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79A8E" w14:textId="5108EC9F" w:rsidR="00F9730F" w:rsidRPr="004845F3" w:rsidRDefault="00F9730F" w:rsidP="00F9730F">
      <w:pPr>
        <w:jc w:val="center"/>
        <w:rPr>
          <w:b/>
          <w:bCs/>
          <w:u w:val="single"/>
        </w:rPr>
      </w:pPr>
      <w:r w:rsidRPr="004845F3">
        <w:rPr>
          <w:b/>
          <w:bCs/>
          <w:u w:val="single"/>
          <w:rtl/>
        </w:rPr>
        <w:t>תקציר מנהלים: סוכן חכם לניהול הזמנות</w:t>
      </w:r>
      <w:r>
        <w:rPr>
          <w:rFonts w:hint="cs"/>
          <w:b/>
          <w:bCs/>
          <w:u w:val="single"/>
          <w:rtl/>
        </w:rPr>
        <w:t xml:space="preserve"> </w:t>
      </w:r>
      <w:r w:rsidRPr="004845F3">
        <w:rPr>
          <w:b/>
          <w:bCs/>
          <w:u w:val="single"/>
        </w:rPr>
        <w:t xml:space="preserve"> (Melingo Home Task)</w:t>
      </w:r>
    </w:p>
    <w:p w14:paraId="02B11201" w14:textId="2503B3CB" w:rsidR="00F9730F" w:rsidRPr="004845F3" w:rsidRDefault="005C746F" w:rsidP="00F9730F">
      <w:pPr>
        <w:rPr>
          <w:b/>
          <w:bCs/>
          <w:u w:val="single"/>
        </w:rPr>
      </w:pPr>
      <w:r>
        <w:rPr>
          <w:rFonts w:hint="cs"/>
          <w:b/>
          <w:bCs/>
          <w:u w:val="single"/>
          <w:rtl/>
        </w:rPr>
        <w:t>מטרת המטלה</w:t>
      </w:r>
    </w:p>
    <w:p w14:paraId="5E0C70BA" w14:textId="7112CD47" w:rsidR="00F9730F" w:rsidRPr="004845F3" w:rsidRDefault="00F9730F" w:rsidP="005C746F">
      <w:pPr>
        <w:rPr>
          <w:rtl/>
        </w:rPr>
      </w:pPr>
      <w:r w:rsidRPr="004845F3">
        <w:rPr>
          <w:rtl/>
        </w:rPr>
        <w:t>במסגרת המטלה, פיתחתי סוכן שיחה</w:t>
      </w:r>
      <w:r w:rsidRPr="004845F3">
        <w:t xml:space="preserve"> (AI Agent) </w:t>
      </w:r>
      <w:r w:rsidRPr="004845F3">
        <w:rPr>
          <w:rtl/>
        </w:rPr>
        <w:t xml:space="preserve">מקצה לקצה, שנועד לגשר על הפער שבין שפה חופשית ויומיומית לבין מערכות ניהול מלאי קשיחות. המטרה הייתה להפוך משפט פשוט כמו </w:t>
      </w:r>
      <w:r w:rsidR="005C746F">
        <w:rPr>
          <w:rtl/>
        </w:rPr>
        <w:br/>
      </w:r>
      <w:r w:rsidRPr="004845F3">
        <w:rPr>
          <w:rtl/>
        </w:rPr>
        <w:t>"</w:t>
      </w:r>
      <w:r w:rsidR="005C746F" w:rsidRPr="005C746F">
        <w:t>I need 1kg of apples and 2 bottles of orange juice</w:t>
      </w:r>
      <w:r w:rsidRPr="004845F3">
        <w:rPr>
          <w:rtl/>
        </w:rPr>
        <w:t xml:space="preserve">" לישות נתונים מובנית, מדויקת ותפעולית, תוך שימוש בארכיטקטורת </w:t>
      </w:r>
      <w:proofErr w:type="spellStart"/>
      <w:r w:rsidRPr="004845F3">
        <w:rPr>
          <w:b/>
          <w:bCs/>
        </w:rPr>
        <w:t>LangGraph</w:t>
      </w:r>
      <w:proofErr w:type="spellEnd"/>
      <w:r>
        <w:rPr>
          <w:rFonts w:hint="cs"/>
          <w:rtl/>
        </w:rPr>
        <w:t>.</w:t>
      </w:r>
    </w:p>
    <w:p w14:paraId="1AFCE7E2" w14:textId="6D90CEB3" w:rsidR="00F9730F" w:rsidRDefault="00F9730F" w:rsidP="00F9730F">
      <w:pPr>
        <w:rPr>
          <w:rtl/>
        </w:rPr>
      </w:pPr>
      <w:r w:rsidRPr="004845F3">
        <w:rPr>
          <w:rtl/>
        </w:rPr>
        <w:t xml:space="preserve">אחד האתגרים המרכזיים בעבודה עם מודלי שפה הוא חוסר הדטרמיניסטיות שלהם – הנטייה "להמציא" פורמטים או לטעות בחישובים. </w:t>
      </w:r>
    </w:p>
    <w:p w14:paraId="735881F8" w14:textId="668C3473" w:rsidR="00F9730F" w:rsidRPr="004845F3" w:rsidRDefault="00F9730F" w:rsidP="00F9730F">
      <w:r w:rsidRPr="004845F3">
        <w:rPr>
          <w:rtl/>
        </w:rPr>
        <w:t>כדי להבטיח אמינות ברמה של מערכת ייצור</w:t>
      </w:r>
      <w:r w:rsidRPr="004845F3">
        <w:t xml:space="preserve"> (Production), </w:t>
      </w:r>
      <w:r w:rsidRPr="004845F3">
        <w:rPr>
          <w:rtl/>
        </w:rPr>
        <w:t>נקטתי בשלוש גישות מרכזיות</w:t>
      </w:r>
      <w:r w:rsidRPr="004845F3">
        <w:t>:</w:t>
      </w:r>
    </w:p>
    <w:p w14:paraId="257F0221" w14:textId="1A0A0393" w:rsidR="00F9730F" w:rsidRPr="004845F3" w:rsidRDefault="00F9730F" w:rsidP="00F9730F">
      <w:pPr>
        <w:numPr>
          <w:ilvl w:val="0"/>
          <w:numId w:val="6"/>
        </w:numPr>
      </w:pPr>
      <w:r w:rsidRPr="004845F3">
        <w:rPr>
          <w:b/>
          <w:bCs/>
          <w:rtl/>
        </w:rPr>
        <w:t>שליטה במבנה הנתונים</w:t>
      </w:r>
      <w:r w:rsidRPr="004845F3">
        <w:t xml:space="preserve">: </w:t>
      </w:r>
      <w:r w:rsidRPr="004845F3">
        <w:rPr>
          <w:rtl/>
        </w:rPr>
        <w:t xml:space="preserve">הטמעתי וולידציה מבוססת </w:t>
      </w:r>
      <w:proofErr w:type="spellStart"/>
      <w:r w:rsidRPr="004845F3">
        <w:rPr>
          <w:b/>
          <w:bCs/>
        </w:rPr>
        <w:t>Pydantic</w:t>
      </w:r>
      <w:proofErr w:type="spellEnd"/>
      <w:r w:rsidRPr="004845F3">
        <w:t xml:space="preserve"> </w:t>
      </w:r>
      <w:r w:rsidRPr="004845F3">
        <w:rPr>
          <w:rtl/>
        </w:rPr>
        <w:t>כדי לאכוף על המודל מבנה פלט קבוע, מה שמונע קריסות של המערכת בגלל פלט לא צפוי</w:t>
      </w:r>
      <w:r w:rsidRPr="004845F3">
        <w:t>.</w:t>
      </w:r>
    </w:p>
    <w:p w14:paraId="1481695C" w14:textId="77777777" w:rsidR="00F9730F" w:rsidRPr="004845F3" w:rsidRDefault="00F9730F" w:rsidP="00F9730F">
      <w:pPr>
        <w:numPr>
          <w:ilvl w:val="0"/>
          <w:numId w:val="6"/>
        </w:numPr>
      </w:pPr>
      <w:r w:rsidRPr="004845F3">
        <w:rPr>
          <w:b/>
          <w:bCs/>
          <w:rtl/>
        </w:rPr>
        <w:t>הפרדת רשויות</w:t>
      </w:r>
      <w:r w:rsidRPr="004845F3">
        <w:rPr>
          <w:b/>
          <w:bCs/>
        </w:rPr>
        <w:t xml:space="preserve"> (Decoupling)</w:t>
      </w:r>
      <w:r w:rsidRPr="004845F3">
        <w:t xml:space="preserve">: </w:t>
      </w:r>
      <w:r w:rsidRPr="004845F3">
        <w:rPr>
          <w:rtl/>
        </w:rPr>
        <w:t>במקום להסתמך על ה</w:t>
      </w:r>
      <w:r w:rsidRPr="004845F3">
        <w:t xml:space="preserve">-LLM </w:t>
      </w:r>
      <w:r w:rsidRPr="004845F3">
        <w:rPr>
          <w:rtl/>
        </w:rPr>
        <w:t>לביצוע מתמטיקה, השתמשתי בו לחילוץ הנתונים בלבד, בעוד שחישובי המס והסיכומים הכספיים בוצעו בקוד</w:t>
      </w:r>
      <w:r w:rsidRPr="004845F3">
        <w:t xml:space="preserve"> Python </w:t>
      </w:r>
      <w:r w:rsidRPr="004845F3">
        <w:rPr>
          <w:rtl/>
        </w:rPr>
        <w:t>ייעודי. זה מבטיח 100% דיוק פיננסי בכל הזמנה</w:t>
      </w:r>
      <w:r w:rsidRPr="004845F3">
        <w:t>.</w:t>
      </w:r>
    </w:p>
    <w:p w14:paraId="43B398D5" w14:textId="77777777" w:rsidR="00F9730F" w:rsidRPr="004845F3" w:rsidRDefault="00F9730F" w:rsidP="00F9730F">
      <w:pPr>
        <w:numPr>
          <w:ilvl w:val="0"/>
          <w:numId w:val="6"/>
        </w:numPr>
      </w:pPr>
      <w:r w:rsidRPr="004845F3">
        <w:rPr>
          <w:b/>
          <w:bCs/>
          <w:rtl/>
        </w:rPr>
        <w:t>גישור שפתי</w:t>
      </w:r>
      <w:r w:rsidRPr="004845F3">
        <w:rPr>
          <w:b/>
          <w:bCs/>
        </w:rPr>
        <w:t xml:space="preserve"> (Fuzzy Matching)</w:t>
      </w:r>
      <w:r w:rsidRPr="004845F3">
        <w:t xml:space="preserve">: </w:t>
      </w:r>
      <w:r w:rsidRPr="004845F3">
        <w:rPr>
          <w:rtl/>
        </w:rPr>
        <w:t>כדי להתמודד עם העמימות שבה משתמשים מתארים מוצרים, המערכת מצוידת במנגנון חיפוש גמיש המסתמך על "כינויים</w:t>
      </w:r>
      <w:r w:rsidRPr="004845F3">
        <w:t xml:space="preserve">" (Aliases) </w:t>
      </w:r>
      <w:r w:rsidRPr="004845F3">
        <w:rPr>
          <w:rtl/>
        </w:rPr>
        <w:t>מוגדרים מראש בקטלוג, מה שמאפשר זיהוי מדויק גם כשהניסוח אינו רשמי</w:t>
      </w:r>
      <w:r w:rsidRPr="004845F3">
        <w:t>.</w:t>
      </w:r>
    </w:p>
    <w:p w14:paraId="5BFAF5E0" w14:textId="77777777" w:rsidR="00F9730F" w:rsidRPr="004845F3" w:rsidRDefault="00F9730F" w:rsidP="00F9730F">
      <w:pPr>
        <w:rPr>
          <w:b/>
          <w:bCs/>
          <w:u w:val="single"/>
        </w:rPr>
      </w:pPr>
      <w:r w:rsidRPr="004845F3">
        <w:rPr>
          <w:rFonts w:hint="cs"/>
          <w:b/>
          <w:bCs/>
          <w:u w:val="single"/>
          <w:rtl/>
        </w:rPr>
        <w:t>לסיכום</w:t>
      </w:r>
    </w:p>
    <w:p w14:paraId="45B76BB1" w14:textId="77777777" w:rsidR="00F9730F" w:rsidRPr="004845F3" w:rsidRDefault="00F9730F" w:rsidP="00F9730F">
      <w:r w:rsidRPr="004845F3">
        <w:rPr>
          <w:rtl/>
        </w:rPr>
        <w:t>המערכת מנהלת את מצב ההזמנה בצורה חכמה</w:t>
      </w:r>
      <w:r w:rsidRPr="004845F3">
        <w:t xml:space="preserve"> (State Management), </w:t>
      </w:r>
      <w:r w:rsidRPr="004845F3">
        <w:rPr>
          <w:rtl/>
        </w:rPr>
        <w:t>יודעת לזהות חוסרים במלאי בזמן אמת ולהפיק סיכום הזמנה סופי בפורמט</w:t>
      </w:r>
      <w:r w:rsidRPr="004845F3">
        <w:t xml:space="preserve"> JSON </w:t>
      </w:r>
      <w:r w:rsidRPr="004845F3">
        <w:rPr>
          <w:rtl/>
        </w:rPr>
        <w:t>תקני. התוצאה היא כלי חזק, יציב ומוכן להטמעה, שמבין את המשתמש אבל מדבר "מחשבית" עם המחסן</w:t>
      </w:r>
      <w:r w:rsidRPr="004845F3">
        <w:t>.</w:t>
      </w:r>
    </w:p>
    <w:p w14:paraId="28AB2C8F" w14:textId="77777777" w:rsidR="00F9730F" w:rsidRPr="004845F3" w:rsidRDefault="00F9730F" w:rsidP="00F9730F"/>
    <w:p w14:paraId="61729CFA" w14:textId="77777777" w:rsidR="00C243BE" w:rsidRPr="00F9730F" w:rsidRDefault="00C243BE" w:rsidP="00F9730F"/>
    <w:sectPr w:rsidR="00C243BE" w:rsidRPr="00F9730F" w:rsidSect="000E0F5C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36777" w14:textId="77777777" w:rsidR="001370CE" w:rsidRDefault="001370CE" w:rsidP="003F4355">
      <w:pPr>
        <w:spacing w:after="0" w:line="240" w:lineRule="auto"/>
      </w:pPr>
      <w:r>
        <w:separator/>
      </w:r>
    </w:p>
  </w:endnote>
  <w:endnote w:type="continuationSeparator" w:id="0">
    <w:p w14:paraId="0D64DE40" w14:textId="77777777" w:rsidR="001370CE" w:rsidRDefault="001370CE" w:rsidP="003F4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F6797" w14:textId="77777777" w:rsidR="001370CE" w:rsidRDefault="001370CE" w:rsidP="003F4355">
      <w:pPr>
        <w:spacing w:after="0" w:line="240" w:lineRule="auto"/>
      </w:pPr>
      <w:r>
        <w:separator/>
      </w:r>
    </w:p>
  </w:footnote>
  <w:footnote w:type="continuationSeparator" w:id="0">
    <w:p w14:paraId="2F6A61B4" w14:textId="77777777" w:rsidR="001370CE" w:rsidRDefault="001370CE" w:rsidP="003F43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6C7B9" w14:textId="51CB6E60" w:rsidR="003F4355" w:rsidRDefault="000E0F5C" w:rsidP="003F435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51A496B" wp14:editId="4C3A5B9F">
          <wp:simplePos x="0" y="0"/>
          <wp:positionH relativeFrom="column">
            <wp:posOffset>-742950</wp:posOffset>
          </wp:positionH>
          <wp:positionV relativeFrom="paragraph">
            <wp:posOffset>-246380</wp:posOffset>
          </wp:positionV>
          <wp:extent cx="533400" cy="533400"/>
          <wp:effectExtent l="0" t="0" r="0" b="0"/>
          <wp:wrapSquare wrapText="bothSides"/>
          <wp:docPr id="1004826617" name="Picture 2" descr="‪Melingo AI - IL - YouTube‬‏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‪Melingo AI - IL - YouTube‬‏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4355">
      <w:rPr>
        <w:rFonts w:hint="cs"/>
        <w:rtl/>
      </w:rPr>
      <w:t>בס"ד</w:t>
    </w:r>
    <w:r w:rsidRPr="000E0F5C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2B7D"/>
    <w:multiLevelType w:val="multilevel"/>
    <w:tmpl w:val="3CA4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04C13"/>
    <w:multiLevelType w:val="multilevel"/>
    <w:tmpl w:val="5C12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53399"/>
    <w:multiLevelType w:val="multilevel"/>
    <w:tmpl w:val="521C5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3F2AD4"/>
    <w:multiLevelType w:val="multilevel"/>
    <w:tmpl w:val="6C46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4047E"/>
    <w:multiLevelType w:val="multilevel"/>
    <w:tmpl w:val="F5DA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679DD"/>
    <w:multiLevelType w:val="multilevel"/>
    <w:tmpl w:val="A874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179599">
    <w:abstractNumId w:val="1"/>
  </w:num>
  <w:num w:numId="2" w16cid:durableId="2105681926">
    <w:abstractNumId w:val="0"/>
  </w:num>
  <w:num w:numId="3" w16cid:durableId="1646659461">
    <w:abstractNumId w:val="3"/>
  </w:num>
  <w:num w:numId="4" w16cid:durableId="550117146">
    <w:abstractNumId w:val="4"/>
  </w:num>
  <w:num w:numId="5" w16cid:durableId="1564634422">
    <w:abstractNumId w:val="5"/>
  </w:num>
  <w:num w:numId="6" w16cid:durableId="21465039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55"/>
    <w:rsid w:val="000230B7"/>
    <w:rsid w:val="000E0F5C"/>
    <w:rsid w:val="001370CE"/>
    <w:rsid w:val="001401C0"/>
    <w:rsid w:val="003F2047"/>
    <w:rsid w:val="003F4355"/>
    <w:rsid w:val="005C746F"/>
    <w:rsid w:val="00AB1B54"/>
    <w:rsid w:val="00C243BE"/>
    <w:rsid w:val="00DA6543"/>
    <w:rsid w:val="00F63FB2"/>
    <w:rsid w:val="00F9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D2045"/>
  <w15:chartTrackingRefBased/>
  <w15:docId w15:val="{2296E776-C2CA-495C-97D5-C3A1526A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30F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F4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3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435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4355"/>
  </w:style>
  <w:style w:type="paragraph" w:styleId="Footer">
    <w:name w:val="footer"/>
    <w:basedOn w:val="Normal"/>
    <w:link w:val="FooterChar"/>
    <w:uiPriority w:val="99"/>
    <w:unhideWhenUsed/>
    <w:rsid w:val="003F435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43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218</Words>
  <Characters>1091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אביגיל אפרתי</dc:creator>
  <cp:keywords/>
  <dc:description/>
  <cp:lastModifiedBy>אביגיל אפרתי</cp:lastModifiedBy>
  <cp:revision>5</cp:revision>
  <dcterms:created xsi:type="dcterms:W3CDTF">2026-03-02T09:42:00Z</dcterms:created>
  <dcterms:modified xsi:type="dcterms:W3CDTF">2026-03-03T20:39:00Z</dcterms:modified>
</cp:coreProperties>
</file>