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09056" w14:textId="77777777" w:rsidR="00B522D1" w:rsidRDefault="00B522D1" w:rsidP="00B522D1">
      <w:pPr>
        <w:bidi/>
        <w:rPr>
          <w:rtl/>
        </w:rPr>
      </w:pPr>
      <w:r>
        <w:rPr>
          <w:rFonts w:hint="cs"/>
          <w:rtl/>
        </w:rPr>
        <w:t xml:space="preserve">הוראות כלליות: על </w:t>
      </w:r>
      <w:r w:rsidRPr="008B6FF5">
        <w:rPr>
          <w:rFonts w:hint="cs"/>
          <w:b/>
          <w:bCs/>
          <w:rtl/>
        </w:rPr>
        <w:t>כל תרגיל</w:t>
      </w:r>
      <w:r>
        <w:rPr>
          <w:rFonts w:hint="cs"/>
          <w:rtl/>
        </w:rPr>
        <w:t xml:space="preserve"> עליכם לכתוב מסמך המציג הסברים על מה שעשיתם, את דרך העבודה שלכם, מדוע בחרתם בדרך שבחרתם. את התוצאות </w:t>
      </w:r>
      <w:proofErr w:type="spellStart"/>
      <w:r>
        <w:rPr>
          <w:rFonts w:hint="cs"/>
          <w:rtl/>
        </w:rPr>
        <w:t>ונתוח</w:t>
      </w:r>
      <w:proofErr w:type="spellEnd"/>
      <w:r>
        <w:rPr>
          <w:rFonts w:hint="cs"/>
          <w:rtl/>
        </w:rPr>
        <w:t xml:space="preserve"> של התוצאות והשגיאות (אם ישנן).</w:t>
      </w:r>
    </w:p>
    <w:p w14:paraId="7C5E226F" w14:textId="77777777" w:rsidR="00B522D1" w:rsidRDefault="00B522D1" w:rsidP="00B522D1">
      <w:pPr>
        <w:bidi/>
        <w:rPr>
          <w:rtl/>
        </w:rPr>
      </w:pPr>
      <w:r>
        <w:rPr>
          <w:rFonts w:hint="cs"/>
          <w:rtl/>
        </w:rPr>
        <w:t xml:space="preserve">את כל הפתרונות עליכם להעלות למודל. הפתרון </w:t>
      </w:r>
      <w:r w:rsidRPr="009112B1">
        <w:rPr>
          <w:rFonts w:hint="cs"/>
          <w:b/>
          <w:bCs/>
          <w:u w:val="single"/>
          <w:rtl/>
        </w:rPr>
        <w:t>חייב לכלול</w:t>
      </w:r>
      <w:r>
        <w:rPr>
          <w:rFonts w:hint="cs"/>
          <w:rtl/>
        </w:rPr>
        <w:t xml:space="preserve"> גם את הקוד עצמו בקובץ של </w:t>
      </w:r>
      <w:proofErr w:type="spellStart"/>
      <w:r>
        <w:rPr>
          <w:rFonts w:hint="cs"/>
          <w:rtl/>
        </w:rPr>
        <w:t>פייתון</w:t>
      </w:r>
      <w:proofErr w:type="spellEnd"/>
      <w:r>
        <w:rPr>
          <w:rFonts w:hint="cs"/>
          <w:rtl/>
        </w:rPr>
        <w:t xml:space="preserve"> (ולא קישור) ואת המסמך עם הסברים מפורטים עם טבלאות, תרשימים, </w:t>
      </w:r>
      <w:proofErr w:type="spellStart"/>
      <w:r>
        <w:rPr>
          <w:rFonts w:hint="cs"/>
          <w:rtl/>
        </w:rPr>
        <w:t>פלוטים</w:t>
      </w:r>
      <w:proofErr w:type="spellEnd"/>
      <w:r>
        <w:rPr>
          <w:rFonts w:hint="cs"/>
          <w:rtl/>
        </w:rPr>
        <w:t xml:space="preserve"> וכדומה.</w:t>
      </w:r>
    </w:p>
    <w:p w14:paraId="425BEB71" w14:textId="77777777" w:rsidR="00B522D1" w:rsidRPr="00A7048F" w:rsidRDefault="00B522D1" w:rsidP="00B522D1">
      <w:pPr>
        <w:bidi/>
        <w:jc w:val="center"/>
        <w:rPr>
          <w:b/>
          <w:bCs/>
          <w:u w:val="single"/>
          <w:rtl/>
        </w:rPr>
      </w:pPr>
      <w:r w:rsidRPr="00A7048F">
        <w:rPr>
          <w:rFonts w:hint="cs"/>
          <w:b/>
          <w:bCs/>
          <w:u w:val="single"/>
          <w:rtl/>
        </w:rPr>
        <w:t xml:space="preserve">תרגיל </w:t>
      </w:r>
      <w:r>
        <w:rPr>
          <w:rFonts w:hint="cs"/>
          <w:b/>
          <w:bCs/>
          <w:u w:val="single"/>
          <w:rtl/>
        </w:rPr>
        <w:t>2</w:t>
      </w:r>
    </w:p>
    <w:p w14:paraId="5B643646" w14:textId="77777777" w:rsidR="00B522D1" w:rsidRDefault="0081081D" w:rsidP="00E701CA">
      <w:pPr>
        <w:bidi/>
        <w:rPr>
          <w:rFonts w:cs="Arial"/>
          <w:rtl/>
        </w:rPr>
      </w:pPr>
      <w:r>
        <w:rPr>
          <w:rFonts w:cs="Arial" w:hint="cs"/>
          <w:rtl/>
        </w:rPr>
        <w:t>בתרגיל 1 היו נתונים לנו 4 עיתונים שונים עם כתבות, לכל עיתון יצרנו מטריצה מייצגת</w:t>
      </w:r>
      <w:r w:rsidR="00296E87">
        <w:rPr>
          <w:rFonts w:cs="Arial" w:hint="cs"/>
          <w:rtl/>
        </w:rPr>
        <w:t xml:space="preserve"> ו</w:t>
      </w:r>
      <w:r>
        <w:rPr>
          <w:rFonts w:cs="Arial" w:hint="cs"/>
          <w:rtl/>
        </w:rPr>
        <w:t xml:space="preserve">קיבלנו </w:t>
      </w:r>
      <w:r w:rsidR="00296E87">
        <w:rPr>
          <w:rFonts w:cs="Arial" w:hint="cs"/>
          <w:rtl/>
        </w:rPr>
        <w:t xml:space="preserve">4 </w:t>
      </w:r>
      <w:r>
        <w:rPr>
          <w:rFonts w:cs="Arial" w:hint="cs"/>
          <w:rtl/>
        </w:rPr>
        <w:t>מטריצות שונות</w:t>
      </w:r>
      <w:r w:rsidR="00296E87">
        <w:rPr>
          <w:rFonts w:cs="Arial" w:hint="cs"/>
          <w:rtl/>
        </w:rPr>
        <w:t xml:space="preserve"> שכל אחת מייצגת עיתון ספציפי</w:t>
      </w:r>
      <w:r>
        <w:rPr>
          <w:rFonts w:cs="Arial" w:hint="cs"/>
          <w:rtl/>
        </w:rPr>
        <w:t>.</w:t>
      </w:r>
      <w:r w:rsidR="00296E87">
        <w:rPr>
          <w:rFonts w:cs="Arial" w:hint="cs"/>
          <w:rtl/>
        </w:rPr>
        <w:t xml:space="preserve"> את המטריצות בנינו בשיטות שונות</w:t>
      </w:r>
      <w:r w:rsidR="00E701CA">
        <w:rPr>
          <w:rFonts w:cs="Arial" w:hint="cs"/>
          <w:rtl/>
        </w:rPr>
        <w:t xml:space="preserve"> ולכל שיטה יש את 4 המטריצות שלה, </w:t>
      </w:r>
      <w:r w:rsidR="00E701CA" w:rsidRPr="00E701CA">
        <w:rPr>
          <w:rFonts w:cs="Arial" w:hint="cs"/>
          <w:b/>
          <w:bCs/>
          <w:u w:val="single"/>
          <w:rtl/>
        </w:rPr>
        <w:t>לכל שיטה של ייצוג הכתבות אני קורא "קבוצה"</w:t>
      </w:r>
      <w:r w:rsidR="00E701CA">
        <w:rPr>
          <w:rFonts w:cs="Arial" w:hint="cs"/>
          <w:rtl/>
        </w:rPr>
        <w:t>.</w:t>
      </w:r>
    </w:p>
    <w:p w14:paraId="2E830EAC" w14:textId="77777777" w:rsidR="00B522D1" w:rsidRDefault="00B522D1" w:rsidP="00B522D1">
      <w:pPr>
        <w:bidi/>
        <w:rPr>
          <w:rFonts w:cs="Arial"/>
          <w:rtl/>
        </w:rPr>
      </w:pPr>
      <w:r>
        <w:rPr>
          <w:rFonts w:cs="Arial" w:hint="cs"/>
          <w:highlight w:val="green"/>
          <w:rtl/>
        </w:rPr>
        <w:t>חלוקה לנושאים/מחלקות בצורה</w:t>
      </w:r>
      <w:r w:rsidRPr="00D721F9">
        <w:rPr>
          <w:rFonts w:cs="Arial" w:hint="cs"/>
          <w:highlight w:val="green"/>
          <w:rtl/>
        </w:rPr>
        <w:t xml:space="preserve"> מפוקחת ושאינה מפוקחת</w:t>
      </w:r>
    </w:p>
    <w:p w14:paraId="74D69DE5" w14:textId="77777777" w:rsidR="00B522D1" w:rsidRDefault="00B522D1" w:rsidP="00296E87">
      <w:pPr>
        <w:pStyle w:val="ListParagraph"/>
        <w:numPr>
          <w:ilvl w:val="0"/>
          <w:numId w:val="1"/>
        </w:numPr>
      </w:pPr>
      <w:r>
        <w:rPr>
          <w:rFonts w:hint="cs"/>
          <w:rtl/>
        </w:rPr>
        <w:t xml:space="preserve">עליכם לבנות אשכולות ולהציג תוצאות מספרית ע"י </w:t>
      </w:r>
      <w:r w:rsidRPr="00783533">
        <w:t>precision, recall, F1 &amp; accuracy</w:t>
      </w:r>
      <w:r>
        <w:rPr>
          <w:rFonts w:hint="cs"/>
          <w:rtl/>
        </w:rPr>
        <w:t xml:space="preserve"> ותוצאות ויזואליות למשל ע"י שימוש ב-</w:t>
      </w:r>
      <w:r>
        <w:rPr>
          <w:rFonts w:hint="cs"/>
        </w:rPr>
        <w:t xml:space="preserve"> </w:t>
      </w:r>
      <w:r>
        <w:rPr>
          <w:rFonts w:ascii="Helvetica" w:hAnsi="Helvetica" w:hint="cs"/>
          <w:color w:val="1D2228"/>
          <w:sz w:val="20"/>
          <w:szCs w:val="20"/>
          <w:shd w:val="clear" w:color="auto" w:fill="FFFFFF"/>
        </w:rPr>
        <w:t>UMAP</w:t>
      </w:r>
      <w:r>
        <w:rPr>
          <w:rFonts w:hint="cs"/>
          <w:rtl/>
        </w:rPr>
        <w:t xml:space="preserve"> </w:t>
      </w:r>
      <w:r>
        <w:rPr>
          <w:rFonts w:ascii="Helvetica" w:hAnsi="Helvetica" w:hint="cs"/>
          <w:color w:val="1D2228"/>
          <w:sz w:val="20"/>
          <w:szCs w:val="20"/>
          <w:shd w:val="clear" w:color="auto" w:fill="FFFFFF"/>
          <w:rtl/>
        </w:rPr>
        <w:t xml:space="preserve">או ב- </w:t>
      </w:r>
      <w:r w:rsidR="00296E87">
        <w:rPr>
          <w:rFonts w:ascii="Helvetica" w:hAnsi="Helvetica"/>
          <w:color w:val="1D2228"/>
          <w:sz w:val="20"/>
          <w:szCs w:val="20"/>
          <w:shd w:val="clear" w:color="auto" w:fill="FFFFFF"/>
        </w:rPr>
        <w:t>t-</w:t>
      </w:r>
      <w:r>
        <w:rPr>
          <w:rFonts w:ascii="Helvetica" w:hAnsi="Helvetica" w:cs="Helvetica"/>
          <w:color w:val="1D2228"/>
          <w:sz w:val="20"/>
          <w:szCs w:val="20"/>
          <w:shd w:val="clear" w:color="auto" w:fill="FFFFFF"/>
        </w:rPr>
        <w:t>SNE </w:t>
      </w:r>
      <w:r>
        <w:rPr>
          <w:rFonts w:hint="cs"/>
          <w:rtl/>
        </w:rPr>
        <w:t xml:space="preserve"> (אלו המומלצים, לא חייבים להשתמש בזה, אתם יכולים להשתמש גם בכלים אחרים, ניתן למצוא דוגמאות ב- </w:t>
      </w:r>
      <w:hyperlink r:id="rId5" w:history="1">
        <w:r w:rsidRPr="00C53626">
          <w:rPr>
            <w:rStyle w:val="Hyperlink"/>
          </w:rPr>
          <w:t>https://seaborn.pydata.org</w:t>
        </w:r>
      </w:hyperlink>
      <w:r>
        <w:rPr>
          <w:rFonts w:cs="Arial" w:hint="cs"/>
          <w:rtl/>
        </w:rPr>
        <w:t>)</w:t>
      </w:r>
      <w:r>
        <w:rPr>
          <w:rFonts w:hint="cs"/>
          <w:rtl/>
        </w:rPr>
        <w:t>.</w:t>
      </w:r>
    </w:p>
    <w:p w14:paraId="687449FB" w14:textId="77777777" w:rsidR="00B522D1" w:rsidRDefault="00B522D1" w:rsidP="00E701CA">
      <w:pPr>
        <w:pStyle w:val="ListParagraph"/>
        <w:rPr>
          <w:rtl/>
        </w:rPr>
      </w:pPr>
      <w:r>
        <w:rPr>
          <w:rFonts w:hint="cs"/>
          <w:rtl/>
        </w:rPr>
        <w:t xml:space="preserve">את האשכולות תבנו ע"י </w:t>
      </w:r>
      <w:r>
        <w:t>k-means</w:t>
      </w:r>
      <w:r>
        <w:rPr>
          <w:rFonts w:hint="cs"/>
          <w:rtl/>
        </w:rPr>
        <w:t xml:space="preserve"> ע"י </w:t>
      </w:r>
      <w:r w:rsidRPr="002D4052">
        <w:rPr>
          <w:rFonts w:hint="cs"/>
        </w:rPr>
        <w:t>DBSCAN</w:t>
      </w:r>
      <w:r>
        <w:rPr>
          <w:rFonts w:hint="cs"/>
          <w:rtl/>
        </w:rPr>
        <w:t xml:space="preserve"> וע"י </w:t>
      </w:r>
      <w:r>
        <w:rPr>
          <w:rFonts w:hint="cs"/>
        </w:rPr>
        <w:t>M</w:t>
      </w:r>
      <w:r>
        <w:t>ixture of Gaussian</w:t>
      </w:r>
      <w:r>
        <w:rPr>
          <w:rFonts w:hint="cs"/>
          <w:rtl/>
        </w:rPr>
        <w:t xml:space="preserve">. (למשל על הווקטורים של </w:t>
      </w:r>
      <w:r w:rsidR="00E701CA">
        <w:rPr>
          <w:rFonts w:hint="cs"/>
          <w:rtl/>
        </w:rPr>
        <w:t xml:space="preserve">שיטה אחת, ז"א 4 מטריצות, כל אחת מייצגת עיתון אחר, </w:t>
      </w:r>
      <w:r>
        <w:rPr>
          <w:rFonts w:hint="cs"/>
          <w:rtl/>
        </w:rPr>
        <w:t xml:space="preserve">תעשו </w:t>
      </w:r>
      <w:r>
        <w:t>k-means</w:t>
      </w:r>
      <w:r>
        <w:rPr>
          <w:rFonts w:hint="cs"/>
          <w:rtl/>
        </w:rPr>
        <w:t xml:space="preserve"> כמובן עם </w:t>
      </w:r>
      <w:r>
        <w:t>k=</w:t>
      </w:r>
      <w:r w:rsidR="00E701CA">
        <w:t>4</w:t>
      </w:r>
      <w:r>
        <w:rPr>
          <w:rFonts w:hint="cs"/>
          <w:rtl/>
        </w:rPr>
        <w:t xml:space="preserve"> כי מדובר על </w:t>
      </w:r>
      <w:r w:rsidR="00E701CA">
        <w:t>4</w:t>
      </w:r>
      <w:r>
        <w:rPr>
          <w:rFonts w:hint="cs"/>
          <w:rtl/>
        </w:rPr>
        <w:t xml:space="preserve"> </w:t>
      </w:r>
      <w:r w:rsidR="00E701CA">
        <w:rPr>
          <w:rFonts w:hint="cs"/>
          <w:rtl/>
        </w:rPr>
        <w:t>עיתונים-שונים</w:t>
      </w:r>
      <w:r>
        <w:rPr>
          <w:rFonts w:hint="cs"/>
          <w:rtl/>
        </w:rPr>
        <w:t xml:space="preserve">, </w:t>
      </w:r>
      <w:r w:rsidR="00E701CA">
        <w:rPr>
          <w:rFonts w:hint="cs"/>
          <w:rtl/>
        </w:rPr>
        <w:t xml:space="preserve">לעיתים </w:t>
      </w:r>
      <w:r>
        <w:rPr>
          <w:rFonts w:hint="cs"/>
          <w:rtl/>
        </w:rPr>
        <w:t xml:space="preserve">אפשר להשתמש בנתון זה, במידת הצורך, גם בשביל </w:t>
      </w:r>
      <w:r>
        <w:rPr>
          <w:rFonts w:hint="cs"/>
        </w:rPr>
        <w:t>M</w:t>
      </w:r>
      <w:r>
        <w:t>ixture of Gaussian</w:t>
      </w:r>
      <w:r>
        <w:rPr>
          <w:rFonts w:hint="cs"/>
          <w:rtl/>
        </w:rPr>
        <w:t xml:space="preserve">. </w:t>
      </w:r>
      <w:r w:rsidRPr="003E755D">
        <w:rPr>
          <w:rFonts w:hint="cs"/>
          <w:b/>
          <w:bCs/>
          <w:color w:val="FF0000"/>
          <w:rtl/>
        </w:rPr>
        <w:t xml:space="preserve">התוצאות אינן חייבות להראות שיש הבדל בין </w:t>
      </w:r>
      <w:r w:rsidR="00E701CA">
        <w:rPr>
          <w:rFonts w:hint="cs"/>
          <w:b/>
          <w:bCs/>
          <w:color w:val="FF0000"/>
          <w:rtl/>
        </w:rPr>
        <w:t>העיתונים</w:t>
      </w:r>
      <w:r>
        <w:rPr>
          <w:rFonts w:hint="cs"/>
          <w:rtl/>
        </w:rPr>
        <w:t>.</w:t>
      </w:r>
      <w:r w:rsidR="00E701CA">
        <w:rPr>
          <w:rFonts w:hint="cs"/>
          <w:rtl/>
        </w:rPr>
        <w:t xml:space="preserve"> חשוב לציין, שעל מנת ליצור את האשכולות מאחדים אל כל 4 המטריצות למטריצה אחת, שזו למעשה קבוצה</w:t>
      </w:r>
      <w:r>
        <w:rPr>
          <w:rFonts w:hint="cs"/>
          <w:rtl/>
        </w:rPr>
        <w:t>)</w:t>
      </w:r>
    </w:p>
    <w:p w14:paraId="504722AF" w14:textId="77777777" w:rsidR="00E701CA" w:rsidRPr="00E701CA" w:rsidRDefault="00E701CA" w:rsidP="00E701CA">
      <w:pPr>
        <w:pStyle w:val="ListParagraph"/>
        <w:rPr>
          <w:color w:val="00B050"/>
          <w:rtl/>
        </w:rPr>
      </w:pPr>
      <w:r w:rsidRPr="00E701CA">
        <w:rPr>
          <w:rFonts w:hint="cs"/>
          <w:color w:val="00B050"/>
          <w:rtl/>
        </w:rPr>
        <w:t xml:space="preserve">תחשבו כיצד להעריך את התוצאות, שהרי תהליך </w:t>
      </w:r>
      <w:proofErr w:type="spellStart"/>
      <w:r w:rsidRPr="00E701CA">
        <w:rPr>
          <w:rFonts w:hint="cs"/>
          <w:color w:val="00B050"/>
          <w:rtl/>
        </w:rPr>
        <w:t>האישכול</w:t>
      </w:r>
      <w:proofErr w:type="spellEnd"/>
      <w:r w:rsidRPr="00E701CA">
        <w:rPr>
          <w:rFonts w:hint="cs"/>
          <w:color w:val="00B050"/>
          <w:rtl/>
        </w:rPr>
        <w:t xml:space="preserve"> אינו מתייחס כלל לתיוג הכתבות/הווקטורים.</w:t>
      </w:r>
    </w:p>
    <w:p w14:paraId="540A811E" w14:textId="77777777" w:rsidR="00B522D1" w:rsidRDefault="00B522D1" w:rsidP="00B522D1">
      <w:pPr>
        <w:pStyle w:val="ListParagraph"/>
        <w:rPr>
          <w:rtl/>
        </w:rPr>
      </w:pPr>
      <w:proofErr w:type="spellStart"/>
      <w:r>
        <w:rPr>
          <w:rFonts w:hint="cs"/>
          <w:rtl/>
        </w:rPr>
        <w:t>אישכול</w:t>
      </w:r>
      <w:proofErr w:type="spellEnd"/>
      <w:r>
        <w:rPr>
          <w:rFonts w:hint="cs"/>
          <w:rtl/>
        </w:rPr>
        <w:t xml:space="preserve"> בעזרת </w:t>
      </w:r>
      <w:r w:rsidRPr="002D4052">
        <w:rPr>
          <w:rFonts w:hint="cs"/>
        </w:rPr>
        <w:t>DBSCAN</w:t>
      </w:r>
      <w:r>
        <w:rPr>
          <w:rFonts w:hint="cs"/>
          <w:rtl/>
        </w:rPr>
        <w:t xml:space="preserve"> מצריך שני פרמטרים חיצוניים, מרחק (</w:t>
      </w:r>
      <w:r>
        <w:t>eps</w:t>
      </w:r>
      <w:r>
        <w:rPr>
          <w:rFonts w:hint="cs"/>
          <w:rtl/>
        </w:rPr>
        <w:t>) ומספר מינימלי של איברים באשכול (</w:t>
      </w:r>
      <w:proofErr w:type="spellStart"/>
      <w:r w:rsidRPr="00FD11FC">
        <w:t>min_samples</w:t>
      </w:r>
      <w:proofErr w:type="spellEnd"/>
      <w:r>
        <w:rPr>
          <w:rFonts w:hint="cs"/>
          <w:rtl/>
        </w:rPr>
        <w:t xml:space="preserve">). ישנן </w:t>
      </w:r>
      <w:proofErr w:type="spellStart"/>
      <w:r>
        <w:rPr>
          <w:rFonts w:hint="cs"/>
          <w:rtl/>
        </w:rPr>
        <w:t>היוריסטיקות</w:t>
      </w:r>
      <w:proofErr w:type="spellEnd"/>
      <w:r>
        <w:rPr>
          <w:rFonts w:hint="cs"/>
          <w:rtl/>
        </w:rPr>
        <w:t xml:space="preserve"> שונות לבחור את שני פרמטרים אלו. למשל לעשות </w:t>
      </w:r>
      <w:r>
        <w:rPr>
          <w:rFonts w:hint="cs"/>
        </w:rPr>
        <w:t>MST</w:t>
      </w:r>
      <w:r>
        <w:rPr>
          <w:rFonts w:hint="cs"/>
          <w:rtl/>
        </w:rPr>
        <w:t xml:space="preserve"> ולבחור את הקשת הגדולה ביותר והיא תהיה המרחק, לגבי מספר נקודות מינימלי, תעשו בדיקה. אתם מוזמנים להשתמש </w:t>
      </w:r>
      <w:proofErr w:type="spellStart"/>
      <w:r>
        <w:rPr>
          <w:rFonts w:hint="cs"/>
          <w:rtl/>
        </w:rPr>
        <w:t>בהיוריסטיקות</w:t>
      </w:r>
      <w:proofErr w:type="spellEnd"/>
      <w:r>
        <w:rPr>
          <w:rFonts w:hint="cs"/>
          <w:rtl/>
        </w:rPr>
        <w:t xml:space="preserve"> אחרות, כל עוד תציינו את ההיוריסטיקה בה השתמשתם.</w:t>
      </w:r>
    </w:p>
    <w:p w14:paraId="32084B2B" w14:textId="77777777" w:rsidR="00B522D1" w:rsidRDefault="00B522D1" w:rsidP="00B522D1">
      <w:pPr>
        <w:pStyle w:val="ListParagraph"/>
        <w:rPr>
          <w:rtl/>
        </w:rPr>
      </w:pPr>
      <w:r>
        <w:rPr>
          <w:rFonts w:hint="cs"/>
          <w:rtl/>
        </w:rPr>
        <w:t xml:space="preserve">בכל אחת משיטות </w:t>
      </w:r>
      <w:proofErr w:type="spellStart"/>
      <w:r>
        <w:rPr>
          <w:rFonts w:hint="cs"/>
          <w:rtl/>
        </w:rPr>
        <w:t>האישכול</w:t>
      </w:r>
      <w:proofErr w:type="spellEnd"/>
      <w:r>
        <w:rPr>
          <w:rFonts w:hint="cs"/>
          <w:rtl/>
        </w:rPr>
        <w:t xml:space="preserve"> על כל </w:t>
      </w:r>
      <w:proofErr w:type="spellStart"/>
      <w:r>
        <w:rPr>
          <w:rFonts w:hint="cs"/>
          <w:rtl/>
        </w:rPr>
        <w:t>הייפר</w:t>
      </w:r>
      <w:proofErr w:type="spellEnd"/>
      <w:r>
        <w:rPr>
          <w:rFonts w:hint="cs"/>
          <w:rtl/>
        </w:rPr>
        <w:t>-פרמטר עליכם לכתוב מה בחרתם ומדוע בחרתם בזה.</w:t>
      </w:r>
    </w:p>
    <w:p w14:paraId="03388059" w14:textId="77777777" w:rsidR="00B522D1" w:rsidRDefault="00B522D1" w:rsidP="00B522D1">
      <w:pPr>
        <w:pStyle w:val="ListParagraph"/>
        <w:rPr>
          <w:rtl/>
        </w:rPr>
      </w:pPr>
      <w:r>
        <w:rPr>
          <w:rFonts w:hint="cs"/>
          <w:rtl/>
        </w:rPr>
        <w:t xml:space="preserve">דוגמאות להרצות של קבוצה של אלגוריתמים שונים של </w:t>
      </w:r>
      <w:proofErr w:type="spellStart"/>
      <w:r>
        <w:rPr>
          <w:rFonts w:hint="cs"/>
          <w:rtl/>
        </w:rPr>
        <w:t>אישכול</w:t>
      </w:r>
      <w:proofErr w:type="spellEnd"/>
      <w:r>
        <w:rPr>
          <w:rFonts w:hint="cs"/>
          <w:rtl/>
        </w:rPr>
        <w:t>.</w:t>
      </w:r>
    </w:p>
    <w:p w14:paraId="29A09400" w14:textId="77777777" w:rsidR="00B522D1" w:rsidRDefault="00721C5C" w:rsidP="00B522D1">
      <w:pPr>
        <w:pStyle w:val="ListParagraph"/>
        <w:bidi w:val="0"/>
        <w:rPr>
          <w:rFonts w:cs="Arial"/>
          <w:rtl/>
        </w:rPr>
      </w:pPr>
      <w:hyperlink r:id="rId6" w:history="1">
        <w:r w:rsidR="00B522D1" w:rsidRPr="00E64B2C">
          <w:rPr>
            <w:rStyle w:val="Hyperlink"/>
          </w:rPr>
          <w:t>https://machinelearningmastery.com/clustering-algorithms-with-python</w:t>
        </w:r>
        <w:r w:rsidR="00B522D1" w:rsidRPr="00E64B2C">
          <w:rPr>
            <w:rStyle w:val="Hyperlink"/>
            <w:rFonts w:cs="Arial"/>
            <w:rtl/>
          </w:rPr>
          <w:t>/</w:t>
        </w:r>
      </w:hyperlink>
    </w:p>
    <w:p w14:paraId="105A8A4A" w14:textId="77777777" w:rsidR="00B522D1" w:rsidRDefault="00B522D1" w:rsidP="00B522D1">
      <w:pPr>
        <w:pStyle w:val="ListParagraph"/>
        <w:rPr>
          <w:b/>
          <w:bCs/>
          <w:color w:val="FF0000"/>
          <w:rtl/>
        </w:rPr>
      </w:pPr>
      <w:r w:rsidRPr="00D437DF">
        <w:rPr>
          <w:rFonts w:hint="cs"/>
          <w:b/>
          <w:bCs/>
          <w:color w:val="FF0000"/>
          <w:highlight w:val="yellow"/>
          <w:rtl/>
        </w:rPr>
        <w:t>חש</w:t>
      </w:r>
      <w:r>
        <w:rPr>
          <w:rFonts w:hint="cs"/>
          <w:b/>
          <w:bCs/>
          <w:color w:val="FF0000"/>
          <w:highlight w:val="yellow"/>
          <w:rtl/>
        </w:rPr>
        <w:t>וב לציין שבתחום שלנו מרחק הוא ד</w:t>
      </w:r>
      <w:r w:rsidRPr="00D437DF">
        <w:rPr>
          <w:rFonts w:hint="cs"/>
          <w:b/>
          <w:bCs/>
          <w:color w:val="FF0000"/>
          <w:highlight w:val="yellow"/>
          <w:rtl/>
        </w:rPr>
        <w:t>מיון-קוסינוס.</w:t>
      </w:r>
    </w:p>
    <w:p w14:paraId="7C77EB88" w14:textId="77777777" w:rsidR="00B522D1" w:rsidRPr="00D437DF" w:rsidRDefault="00B522D1" w:rsidP="00B522D1">
      <w:pPr>
        <w:pStyle w:val="ListParagraph"/>
        <w:rPr>
          <w:b/>
          <w:bCs/>
          <w:color w:val="FF0000"/>
          <w:rtl/>
        </w:rPr>
      </w:pPr>
    </w:p>
    <w:p w14:paraId="1F93B885" w14:textId="77777777" w:rsidR="00B522D1" w:rsidRDefault="00B522D1" w:rsidP="00E701CA">
      <w:pPr>
        <w:pStyle w:val="ListParagraph"/>
        <w:numPr>
          <w:ilvl w:val="0"/>
          <w:numId w:val="1"/>
        </w:numPr>
        <w:rPr>
          <w:rtl/>
        </w:rPr>
      </w:pPr>
      <w:proofErr w:type="spellStart"/>
      <w:r>
        <w:rPr>
          <w:rFonts w:hint="cs"/>
          <w:rtl/>
        </w:rPr>
        <w:t>בהנתן</w:t>
      </w:r>
      <w:proofErr w:type="spellEnd"/>
      <w:r>
        <w:rPr>
          <w:rFonts w:hint="cs"/>
          <w:rtl/>
        </w:rPr>
        <w:t xml:space="preserve"> </w:t>
      </w:r>
      <w:r w:rsidR="00E701CA">
        <w:rPr>
          <w:rFonts w:hint="cs"/>
          <w:rtl/>
        </w:rPr>
        <w:t>5</w:t>
      </w:r>
      <w:r>
        <w:rPr>
          <w:rFonts w:hint="cs"/>
          <w:rtl/>
        </w:rPr>
        <w:t xml:space="preserve"> השיטות:</w:t>
      </w:r>
    </w:p>
    <w:p w14:paraId="011A8064" w14:textId="77777777" w:rsidR="00B522D1" w:rsidRDefault="00B522D1" w:rsidP="00B522D1">
      <w:pPr>
        <w:pStyle w:val="ListParagraph"/>
        <w:numPr>
          <w:ilvl w:val="1"/>
          <w:numId w:val="3"/>
        </w:numPr>
        <w:ind w:left="1127"/>
      </w:pPr>
      <w:r>
        <w:t>Artificial Neural N</w:t>
      </w:r>
      <w:r w:rsidRPr="00F942B0">
        <w:t>etwork</w:t>
      </w:r>
      <w:r>
        <w:t xml:space="preserve"> (ANN)</w:t>
      </w:r>
    </w:p>
    <w:p w14:paraId="70BC2709" w14:textId="77777777" w:rsidR="00B522D1" w:rsidRDefault="00B522D1" w:rsidP="00B522D1">
      <w:pPr>
        <w:pStyle w:val="ListParagraph"/>
        <w:numPr>
          <w:ilvl w:val="1"/>
          <w:numId w:val="3"/>
        </w:numPr>
        <w:ind w:left="1127"/>
      </w:pPr>
      <w:r>
        <w:rPr>
          <w:rFonts w:hint="cs"/>
        </w:rPr>
        <w:t>N</w:t>
      </w:r>
      <w:r>
        <w:t xml:space="preserve">aive </w:t>
      </w:r>
      <w:r>
        <w:rPr>
          <w:rFonts w:hint="cs"/>
        </w:rPr>
        <w:t>B</w:t>
      </w:r>
      <w:r w:rsidRPr="00812D93">
        <w:t>ayes</w:t>
      </w:r>
      <w:r>
        <w:t xml:space="preserve"> (NB)</w:t>
      </w:r>
    </w:p>
    <w:p w14:paraId="7D3272A3" w14:textId="77777777" w:rsidR="00B522D1" w:rsidRDefault="00B522D1" w:rsidP="00B522D1">
      <w:pPr>
        <w:pStyle w:val="ListParagraph"/>
        <w:numPr>
          <w:ilvl w:val="1"/>
          <w:numId w:val="3"/>
        </w:numPr>
        <w:ind w:left="1127"/>
      </w:pPr>
      <w:r>
        <w:t>Support V</w:t>
      </w:r>
      <w:r w:rsidRPr="00812D93">
        <w:t xml:space="preserve">ector </w:t>
      </w:r>
      <w:r>
        <w:t>M</w:t>
      </w:r>
      <w:r w:rsidRPr="00812D93">
        <w:t>achine</w:t>
      </w:r>
      <w:r>
        <w:t xml:space="preserve"> (SVM)</w:t>
      </w:r>
    </w:p>
    <w:p w14:paraId="1364D206" w14:textId="77777777" w:rsidR="00B522D1" w:rsidRDefault="00B522D1" w:rsidP="00B522D1">
      <w:pPr>
        <w:pStyle w:val="ListParagraph"/>
        <w:numPr>
          <w:ilvl w:val="1"/>
          <w:numId w:val="3"/>
        </w:numPr>
        <w:ind w:left="1127"/>
      </w:pPr>
      <w:r>
        <w:t>Logistic R</w:t>
      </w:r>
      <w:r w:rsidRPr="00812D93">
        <w:t>egression</w:t>
      </w:r>
      <w:r>
        <w:t xml:space="preserve"> (</w:t>
      </w:r>
      <w:proofErr w:type="spellStart"/>
      <w:r>
        <w:t>LoR</w:t>
      </w:r>
      <w:proofErr w:type="spellEnd"/>
      <w:r>
        <w:t>)</w:t>
      </w:r>
    </w:p>
    <w:p w14:paraId="1DD9FEEF" w14:textId="77777777" w:rsidR="00E701CA" w:rsidRDefault="00E701CA" w:rsidP="00E701CA">
      <w:pPr>
        <w:pStyle w:val="ListParagraph"/>
        <w:numPr>
          <w:ilvl w:val="1"/>
          <w:numId w:val="3"/>
        </w:numPr>
        <w:ind w:left="1127"/>
      </w:pPr>
      <w:r>
        <w:t>R</w:t>
      </w:r>
      <w:r w:rsidRPr="00E701CA">
        <w:t xml:space="preserve">andom </w:t>
      </w:r>
      <w:r>
        <w:t>F</w:t>
      </w:r>
      <w:r w:rsidRPr="00E701CA">
        <w:t>orest</w:t>
      </w:r>
      <w:r>
        <w:t xml:space="preserve"> (RF)</w:t>
      </w:r>
    </w:p>
    <w:p w14:paraId="4F15C6A1" w14:textId="3F05D5B2" w:rsidR="00B522D1" w:rsidRPr="00B25EDA" w:rsidRDefault="00B522D1" w:rsidP="00B522D1">
      <w:pPr>
        <w:pStyle w:val="ListParagraph"/>
        <w:rPr>
          <w:b/>
          <w:bCs/>
          <w:rtl/>
        </w:rPr>
      </w:pPr>
      <w:r w:rsidRPr="00B25EDA">
        <w:rPr>
          <w:rFonts w:hint="cs"/>
          <w:b/>
          <w:bCs/>
          <w:rtl/>
        </w:rPr>
        <w:t xml:space="preserve">עליכם להשתמש ב- </w:t>
      </w:r>
      <w:r w:rsidRPr="00B25EDA">
        <w:rPr>
          <w:rFonts w:hint="cs"/>
          <w:b/>
          <w:bCs/>
        </w:rPr>
        <w:t>ANN</w:t>
      </w:r>
      <w:r w:rsidRPr="00B25EDA">
        <w:rPr>
          <w:rFonts w:hint="cs"/>
          <w:b/>
          <w:bCs/>
          <w:rtl/>
        </w:rPr>
        <w:t xml:space="preserve"> כמפורט בהמשך.</w:t>
      </w:r>
    </w:p>
    <w:p w14:paraId="1171E3FC" w14:textId="77777777" w:rsidR="00B522D1" w:rsidRDefault="00B522D1" w:rsidP="00E701CA">
      <w:pPr>
        <w:pStyle w:val="ListParagraph"/>
        <w:rPr>
          <w:rtl/>
        </w:rPr>
      </w:pPr>
      <w:r>
        <w:rPr>
          <w:rFonts w:hint="cs"/>
          <w:rtl/>
        </w:rPr>
        <w:t xml:space="preserve">עליכם ליצור מודל המסווג את כל אחת </w:t>
      </w:r>
      <w:r w:rsidR="00E701CA">
        <w:rPr>
          <w:rFonts w:hint="cs"/>
          <w:rtl/>
        </w:rPr>
        <w:t>מהקבוצות</w:t>
      </w:r>
      <w:r>
        <w:rPr>
          <w:rFonts w:hint="cs"/>
          <w:rtl/>
        </w:rPr>
        <w:t>.</w:t>
      </w:r>
    </w:p>
    <w:p w14:paraId="5943F7B0" w14:textId="77777777" w:rsidR="00B522D1" w:rsidRDefault="00B522D1" w:rsidP="00B522D1">
      <w:pPr>
        <w:pStyle w:val="ListParagraph"/>
        <w:rPr>
          <w:rtl/>
        </w:rPr>
      </w:pPr>
      <w:r>
        <w:rPr>
          <w:rFonts w:hint="cs"/>
          <w:rtl/>
        </w:rPr>
        <w:t>את המסווג תריצו בתצורה של</w:t>
      </w:r>
      <w:r w:rsidRPr="00C04922">
        <w:rPr>
          <w:rFonts w:cs="Arial"/>
          <w:rtl/>
        </w:rPr>
        <w:t xml:space="preserve"> </w:t>
      </w:r>
      <w:r>
        <w:t xml:space="preserve">10 </w:t>
      </w:r>
      <w:r w:rsidRPr="00C04922">
        <w:t>fold cross validation</w:t>
      </w:r>
      <w:r>
        <w:rPr>
          <w:rFonts w:hint="cs"/>
          <w:rtl/>
        </w:rPr>
        <w:t xml:space="preserve">, הסבר קל: </w:t>
      </w:r>
    </w:p>
    <w:p w14:paraId="1F81FD2C" w14:textId="77777777" w:rsidR="00B522D1" w:rsidRPr="00B571F9" w:rsidRDefault="00721C5C" w:rsidP="00B522D1">
      <w:pPr>
        <w:pStyle w:val="ListParagraph"/>
        <w:bidi w:val="0"/>
        <w:rPr>
          <w:rStyle w:val="Hyperlink"/>
        </w:rPr>
      </w:pPr>
      <w:hyperlink r:id="rId7" w:history="1">
        <w:r w:rsidR="00B522D1" w:rsidRPr="00347ABD">
          <w:rPr>
            <w:rStyle w:val="Hyperlink"/>
          </w:rPr>
          <w:t>https://www.youtube.com/watch?v=fSytzGwwBVw</w:t>
        </w:r>
      </w:hyperlink>
    </w:p>
    <w:p w14:paraId="58DA397B" w14:textId="77777777" w:rsidR="00B522D1" w:rsidRPr="00B571F9" w:rsidRDefault="00B522D1" w:rsidP="00B522D1">
      <w:pPr>
        <w:pStyle w:val="ListParagraph"/>
        <w:rPr>
          <w:rtl/>
        </w:rPr>
      </w:pPr>
      <w:r w:rsidRPr="00B571F9">
        <w:rPr>
          <w:rFonts w:hint="cs"/>
          <w:rtl/>
        </w:rPr>
        <w:t>דוגמה לקוד:</w:t>
      </w:r>
    </w:p>
    <w:p w14:paraId="46DBFBE0" w14:textId="77777777" w:rsidR="00B522D1" w:rsidRDefault="00721C5C" w:rsidP="00B522D1">
      <w:pPr>
        <w:pStyle w:val="ListParagraph"/>
        <w:bidi w:val="0"/>
        <w:rPr>
          <w:b/>
          <w:bCs/>
          <w:color w:val="FF0000"/>
        </w:rPr>
      </w:pPr>
      <w:hyperlink r:id="rId8" w:history="1">
        <w:r w:rsidR="00B522D1" w:rsidRPr="00347ABD">
          <w:rPr>
            <w:rStyle w:val="Hyperlink"/>
            <w:b/>
            <w:bCs/>
          </w:rPr>
          <w:t>https://scikit-learn.org/stable/modules/cross_validation.html</w:t>
        </w:r>
      </w:hyperlink>
    </w:p>
    <w:p w14:paraId="005A9233" w14:textId="77777777" w:rsidR="00B522D1" w:rsidRDefault="00B522D1" w:rsidP="00B522D1">
      <w:pPr>
        <w:pStyle w:val="ListParagraph"/>
        <w:rPr>
          <w:b/>
          <w:bCs/>
          <w:color w:val="FF0000"/>
          <w:rtl/>
        </w:rPr>
      </w:pPr>
      <w:r w:rsidRPr="003E755D">
        <w:rPr>
          <w:rFonts w:hint="cs"/>
          <w:b/>
          <w:bCs/>
          <w:color w:val="FF0000"/>
          <w:rtl/>
        </w:rPr>
        <w:t>התוצאות אינן חייבות להראות שיש הבדל בין הקבוצות</w:t>
      </w:r>
    </w:p>
    <w:p w14:paraId="2DA76F7E" w14:textId="77777777" w:rsidR="00B522D1" w:rsidRDefault="00B522D1" w:rsidP="00B522D1">
      <w:pPr>
        <w:pStyle w:val="ListParagraph"/>
        <w:rPr>
          <w:b/>
          <w:bCs/>
          <w:color w:val="FF0000"/>
          <w:rtl/>
        </w:rPr>
      </w:pPr>
    </w:p>
    <w:p w14:paraId="0B6CFAC3" w14:textId="66CCB6EB" w:rsidR="00B522D1" w:rsidRDefault="00B522D1" w:rsidP="00B522D1">
      <w:pPr>
        <w:pStyle w:val="ListParagraph"/>
        <w:rPr>
          <w:rtl/>
        </w:rPr>
      </w:pPr>
      <w:r w:rsidRPr="0034460E">
        <w:rPr>
          <w:rFonts w:hint="cs"/>
          <w:highlight w:val="green"/>
          <w:rtl/>
        </w:rPr>
        <w:t xml:space="preserve">בשיטות: </w:t>
      </w:r>
      <w:r w:rsidRPr="0034460E">
        <w:rPr>
          <w:rFonts w:hint="cs"/>
          <w:highlight w:val="green"/>
        </w:rPr>
        <w:t>NB</w:t>
      </w:r>
      <w:r w:rsidR="005D6775">
        <w:rPr>
          <w:highlight w:val="green"/>
        </w:rPr>
        <w:t>, RF</w:t>
      </w:r>
      <w:r w:rsidRPr="0034460E">
        <w:rPr>
          <w:rFonts w:hint="cs"/>
          <w:highlight w:val="green"/>
          <w:rtl/>
        </w:rPr>
        <w:t xml:space="preserve">, </w:t>
      </w:r>
      <w:r w:rsidRPr="0034460E">
        <w:rPr>
          <w:rFonts w:hint="cs"/>
          <w:highlight w:val="green"/>
        </w:rPr>
        <w:t>SVM</w:t>
      </w:r>
      <w:r w:rsidRPr="0034460E">
        <w:rPr>
          <w:rFonts w:hint="cs"/>
          <w:highlight w:val="green"/>
          <w:rtl/>
        </w:rPr>
        <w:t xml:space="preserve">, </w:t>
      </w:r>
      <w:proofErr w:type="spellStart"/>
      <w:r w:rsidRPr="0034460E">
        <w:rPr>
          <w:highlight w:val="green"/>
        </w:rPr>
        <w:t>LoR</w:t>
      </w:r>
      <w:proofErr w:type="spellEnd"/>
      <w:r w:rsidRPr="0034460E">
        <w:rPr>
          <w:rFonts w:hint="cs"/>
          <w:highlight w:val="green"/>
          <w:rtl/>
        </w:rPr>
        <w:t xml:space="preserve"> עליכם לציין מהם </w:t>
      </w:r>
      <w:r w:rsidR="00CA73B0">
        <w:rPr>
          <w:rFonts w:hint="cs"/>
          <w:highlight w:val="green"/>
          <w:rtl/>
        </w:rPr>
        <w:t xml:space="preserve">20 </w:t>
      </w:r>
      <w:r w:rsidRPr="0034460E">
        <w:rPr>
          <w:rFonts w:hint="cs"/>
          <w:highlight w:val="green"/>
          <w:rtl/>
        </w:rPr>
        <w:t>המאפיינים החשובים לכל קבוצה בהתאם לשיטה, יש שיטות שנותנות משקלים חיוביים לקבוצה אחת ומשקלים שליליים לקבוצה השנייה, ככל שהערך המוחלט של המשקולות גבוהה יותר החשיבות של המאפיין גדולה יותר. ולתת הסברים הגיוניים</w:t>
      </w:r>
      <w:r>
        <w:rPr>
          <w:rFonts w:hint="cs"/>
          <w:highlight w:val="green"/>
          <w:rtl/>
        </w:rPr>
        <w:t xml:space="preserve"> ב</w:t>
      </w:r>
      <w:r w:rsidRPr="009112B1">
        <w:rPr>
          <w:rFonts w:hint="cs"/>
          <w:highlight w:val="green"/>
          <w:rtl/>
        </w:rPr>
        <w:t>מסמך</w:t>
      </w:r>
      <w:r>
        <w:rPr>
          <w:rFonts w:hint="cs"/>
          <w:highlight w:val="green"/>
          <w:rtl/>
        </w:rPr>
        <w:t xml:space="preserve"> ה-</w:t>
      </w:r>
      <w:r w:rsidRPr="009112B1">
        <w:rPr>
          <w:rFonts w:hint="cs"/>
          <w:highlight w:val="green"/>
          <w:rtl/>
        </w:rPr>
        <w:t xml:space="preserve"> </w:t>
      </w:r>
      <w:r w:rsidRPr="009112B1">
        <w:rPr>
          <w:highlight w:val="green"/>
        </w:rPr>
        <w:t>readme</w:t>
      </w:r>
      <w:r w:rsidRPr="0034460E">
        <w:rPr>
          <w:rFonts w:hint="cs"/>
          <w:highlight w:val="green"/>
          <w:rtl/>
        </w:rPr>
        <w:t xml:space="preserve"> למאפיינים אלו, אם יש. את רשימת המאפיינים לכל אחת מהקבוצות עליכם להעלות לקובץ אקסל (מיון ופעולות אחרות, כגון תרשים [לפעמים יש נקודה</w:t>
      </w:r>
      <w:r w:rsidR="005D6775">
        <w:rPr>
          <w:rFonts w:hint="cs"/>
          <w:highlight w:val="green"/>
          <w:rtl/>
        </w:rPr>
        <w:t>/ברך</w:t>
      </w:r>
      <w:r w:rsidRPr="0034460E">
        <w:rPr>
          <w:rFonts w:hint="cs"/>
          <w:highlight w:val="green"/>
          <w:rtl/>
        </w:rPr>
        <w:t xml:space="preserve"> שבה פתאום המאפיינים מקבלים משקל מאוד נמוך] יכולות לעזור לכם לתובנות נוספות)</w:t>
      </w:r>
      <w:r w:rsidR="005D6775">
        <w:rPr>
          <w:rFonts w:hint="cs"/>
          <w:rtl/>
        </w:rPr>
        <w:t>. חשוב לבדוק אלו מאפיינים חשובים שהם משותפים לכל שיטות הלמידה ואלו מאפיינם חשובים לרוב שיטות הלמידה.</w:t>
      </w:r>
    </w:p>
    <w:p w14:paraId="6EDCBF5D" w14:textId="77777777" w:rsidR="00B522D1" w:rsidRDefault="00B522D1" w:rsidP="00B522D1">
      <w:pPr>
        <w:pStyle w:val="ListParagraph"/>
        <w:rPr>
          <w:rtl/>
        </w:rPr>
      </w:pPr>
    </w:p>
    <w:p w14:paraId="25A6394A" w14:textId="77777777" w:rsidR="00B522D1" w:rsidRDefault="00B522D1" w:rsidP="00B522D1">
      <w:pPr>
        <w:bidi/>
        <w:ind w:left="360"/>
        <w:rPr>
          <w:rtl/>
        </w:rPr>
      </w:pPr>
      <w:r>
        <w:rPr>
          <w:rFonts w:hint="cs"/>
          <w:rtl/>
        </w:rPr>
        <w:lastRenderedPageBreak/>
        <w:t xml:space="preserve">לצורך </w:t>
      </w:r>
      <w:r>
        <w:t>NB</w:t>
      </w:r>
      <w:r>
        <w:rPr>
          <w:rFonts w:hint="cs"/>
          <w:rtl/>
        </w:rPr>
        <w:t xml:space="preserve"> אתם יכולים (יכולים, לא חובה) להיעזר ב:</w:t>
      </w:r>
    </w:p>
    <w:p w14:paraId="74F091F0" w14:textId="77777777" w:rsidR="00B522D1" w:rsidRDefault="00721C5C" w:rsidP="00B522D1">
      <w:pPr>
        <w:ind w:left="360"/>
      </w:pPr>
      <w:hyperlink r:id="rId9" w:history="1">
        <w:r w:rsidR="00B522D1" w:rsidRPr="00347ABD">
          <w:rPr>
            <w:rStyle w:val="Hyperlink"/>
          </w:rPr>
          <w:t>https://www.datacamp.com/tutorial/naive-bayes-scikit-learn</w:t>
        </w:r>
      </w:hyperlink>
    </w:p>
    <w:p w14:paraId="4C1B9E05" w14:textId="77777777" w:rsidR="00B522D1" w:rsidRDefault="00721C5C" w:rsidP="00B522D1">
      <w:pPr>
        <w:ind w:left="360"/>
      </w:pPr>
      <w:hyperlink r:id="rId10" w:history="1">
        <w:r w:rsidR="00B522D1" w:rsidRPr="00347ABD">
          <w:rPr>
            <w:rStyle w:val="Hyperlink"/>
          </w:rPr>
          <w:t>https://scikit-learn.org/stable/modules/naive_bayes.html</w:t>
        </w:r>
      </w:hyperlink>
    </w:p>
    <w:p w14:paraId="5A8A0D24" w14:textId="77777777" w:rsidR="00B522D1" w:rsidRDefault="00B522D1" w:rsidP="00B522D1">
      <w:pPr>
        <w:bidi/>
        <w:ind w:left="360"/>
        <w:rPr>
          <w:rtl/>
        </w:rPr>
      </w:pPr>
      <w:r>
        <w:rPr>
          <w:rFonts w:hint="cs"/>
          <w:rtl/>
        </w:rPr>
        <w:t xml:space="preserve">לצורך </w:t>
      </w:r>
      <w:proofErr w:type="spellStart"/>
      <w:r>
        <w:t>LoR</w:t>
      </w:r>
      <w:proofErr w:type="spellEnd"/>
      <w:r>
        <w:rPr>
          <w:rFonts w:hint="cs"/>
          <w:rtl/>
        </w:rPr>
        <w:t xml:space="preserve"> אתם יכולים (יכולים, לא חובה) להיעזר ב:</w:t>
      </w:r>
    </w:p>
    <w:p w14:paraId="7D270A6C" w14:textId="77777777" w:rsidR="00B522D1" w:rsidRDefault="00721C5C" w:rsidP="00B522D1">
      <w:pPr>
        <w:ind w:left="360"/>
        <w:rPr>
          <w:rStyle w:val="Hyperlink"/>
        </w:rPr>
      </w:pPr>
      <w:hyperlink r:id="rId11" w:history="1">
        <w:r w:rsidR="00B522D1" w:rsidRPr="00347ABD">
          <w:rPr>
            <w:rStyle w:val="Hyperlink"/>
          </w:rPr>
          <w:t>https://www.machinelearningnuggets.com/logistic-regression/</w:t>
        </w:r>
      </w:hyperlink>
    </w:p>
    <w:p w14:paraId="5DC7C419" w14:textId="77777777" w:rsidR="006648E3" w:rsidRDefault="00721C5C" w:rsidP="00B522D1">
      <w:pPr>
        <w:ind w:left="360"/>
      </w:pPr>
      <w:hyperlink r:id="rId12" w:history="1">
        <w:r w:rsidR="006648E3" w:rsidRPr="00386927">
          <w:rPr>
            <w:rStyle w:val="Hyperlink"/>
          </w:rPr>
          <w:t>https://www.w3schools.com/python/python_ml_logistic_regression.asp</w:t>
        </w:r>
      </w:hyperlink>
    </w:p>
    <w:p w14:paraId="53BADE74" w14:textId="77777777" w:rsidR="006648E3" w:rsidRDefault="00721C5C" w:rsidP="00B522D1">
      <w:pPr>
        <w:ind w:left="360"/>
      </w:pPr>
      <w:hyperlink r:id="rId13" w:history="1">
        <w:r w:rsidR="006648E3" w:rsidRPr="00386927">
          <w:rPr>
            <w:rStyle w:val="Hyperlink"/>
          </w:rPr>
          <w:t>https://towardsdatascience.com/building-a-logistic-regression-in-python-step-by-step-becd4d56c9c8</w:t>
        </w:r>
      </w:hyperlink>
    </w:p>
    <w:p w14:paraId="42F4ED25" w14:textId="77777777" w:rsidR="006648E3" w:rsidRDefault="00721C5C" w:rsidP="00B522D1">
      <w:pPr>
        <w:ind w:left="360"/>
      </w:pPr>
      <w:hyperlink r:id="rId14" w:history="1">
        <w:r w:rsidR="006648E3" w:rsidRPr="00386927">
          <w:rPr>
            <w:rStyle w:val="Hyperlink"/>
          </w:rPr>
          <w:t>https://www.geeksforgeeks.org/ml-logistic-regression-using-python/</w:t>
        </w:r>
      </w:hyperlink>
    </w:p>
    <w:p w14:paraId="493A7896" w14:textId="77777777" w:rsidR="00B522D1" w:rsidRDefault="00B522D1" w:rsidP="00B522D1">
      <w:pPr>
        <w:bidi/>
        <w:ind w:left="360"/>
        <w:rPr>
          <w:rtl/>
        </w:rPr>
      </w:pPr>
      <w:r>
        <w:rPr>
          <w:rFonts w:hint="cs"/>
          <w:rtl/>
        </w:rPr>
        <w:t xml:space="preserve">לצורך </w:t>
      </w:r>
      <w:r>
        <w:t>SVM</w:t>
      </w:r>
      <w:r>
        <w:rPr>
          <w:rFonts w:hint="cs"/>
          <w:rtl/>
        </w:rPr>
        <w:t xml:space="preserve"> אתם יכולים (יכולים, לא חובה) להיעזר ב:</w:t>
      </w:r>
    </w:p>
    <w:p w14:paraId="6330EBA8" w14:textId="77777777" w:rsidR="00B522D1" w:rsidRDefault="00721C5C" w:rsidP="00B522D1">
      <w:pPr>
        <w:ind w:left="360"/>
      </w:pPr>
      <w:hyperlink r:id="rId15" w:history="1">
        <w:r w:rsidR="00B522D1" w:rsidRPr="00347ABD">
          <w:rPr>
            <w:rStyle w:val="Hyperlink"/>
          </w:rPr>
          <w:t>https://randomresearchai.medium.com/svc-model-in-python-2d7b6d9434b4</w:t>
        </w:r>
      </w:hyperlink>
    </w:p>
    <w:p w14:paraId="66CD6BB6" w14:textId="77777777" w:rsidR="00B522D1" w:rsidRDefault="00721C5C" w:rsidP="00B522D1">
      <w:pPr>
        <w:ind w:left="360"/>
      </w:pPr>
      <w:hyperlink r:id="rId16" w:history="1">
        <w:r w:rsidR="00B522D1" w:rsidRPr="00347ABD">
          <w:rPr>
            <w:rStyle w:val="Hyperlink"/>
          </w:rPr>
          <w:t>https://machinelearningmastery.com/cost-sensitive-svm-for-imbalanced-classification/</w:t>
        </w:r>
      </w:hyperlink>
    </w:p>
    <w:p w14:paraId="71AA2398" w14:textId="77777777" w:rsidR="006648E3" w:rsidRDefault="006648E3" w:rsidP="006648E3">
      <w:pPr>
        <w:bidi/>
        <w:ind w:left="360"/>
        <w:rPr>
          <w:rtl/>
        </w:rPr>
      </w:pPr>
      <w:r>
        <w:rPr>
          <w:rFonts w:hint="cs"/>
          <w:rtl/>
        </w:rPr>
        <w:t xml:space="preserve">לצורך </w:t>
      </w:r>
      <w:r>
        <w:t>RF</w:t>
      </w:r>
      <w:r>
        <w:rPr>
          <w:rFonts w:hint="cs"/>
          <w:rtl/>
        </w:rPr>
        <w:t xml:space="preserve"> אתם יכולים (יכולים, לא חובה) להיעזר ב:</w:t>
      </w:r>
    </w:p>
    <w:p w14:paraId="27246F70" w14:textId="77777777" w:rsidR="006648E3" w:rsidRDefault="00721C5C" w:rsidP="006648E3">
      <w:pPr>
        <w:ind w:left="360"/>
      </w:pPr>
      <w:hyperlink r:id="rId17" w:history="1">
        <w:r w:rsidR="006648E3" w:rsidRPr="00386927">
          <w:rPr>
            <w:rStyle w:val="Hyperlink"/>
          </w:rPr>
          <w:t>https://scikit-learn.org/stable/modules/generated/sklearn.ensemble.RandomForestClassifier.html</w:t>
        </w:r>
      </w:hyperlink>
    </w:p>
    <w:p w14:paraId="3BD3E0D9" w14:textId="77777777" w:rsidR="006648E3" w:rsidRDefault="00721C5C" w:rsidP="006648E3">
      <w:pPr>
        <w:ind w:left="360"/>
      </w:pPr>
      <w:hyperlink r:id="rId18" w:history="1">
        <w:r w:rsidR="006648E3" w:rsidRPr="00386927">
          <w:rPr>
            <w:rStyle w:val="Hyperlink"/>
          </w:rPr>
          <w:t>https://www.analyticsvidhya.com/blog/2021/06/understanding-random-forest/</w:t>
        </w:r>
      </w:hyperlink>
    </w:p>
    <w:p w14:paraId="4A65B169" w14:textId="77777777" w:rsidR="006648E3" w:rsidRDefault="00721C5C" w:rsidP="006648E3">
      <w:pPr>
        <w:ind w:left="360"/>
      </w:pPr>
      <w:hyperlink r:id="rId19" w:history="1">
        <w:r w:rsidR="006648E3" w:rsidRPr="00386927">
          <w:rPr>
            <w:rStyle w:val="Hyperlink"/>
          </w:rPr>
          <w:t>https://www.datacamp.com/tutorial/random-forests-classifier-python</w:t>
        </w:r>
      </w:hyperlink>
    </w:p>
    <w:p w14:paraId="3A53D50C" w14:textId="77777777" w:rsidR="00B522D1" w:rsidRDefault="00B522D1" w:rsidP="00B522D1">
      <w:pPr>
        <w:bidi/>
        <w:ind w:left="360"/>
        <w:rPr>
          <w:rtl/>
        </w:rPr>
      </w:pPr>
      <w:r>
        <w:rPr>
          <w:rFonts w:hint="cs"/>
          <w:rtl/>
        </w:rPr>
        <w:t xml:space="preserve">לצורך </w:t>
      </w:r>
      <w:r>
        <w:rPr>
          <w:rFonts w:hint="cs"/>
        </w:rPr>
        <w:t>ANN</w:t>
      </w:r>
      <w:r>
        <w:rPr>
          <w:rFonts w:hint="cs"/>
          <w:rtl/>
        </w:rPr>
        <w:t xml:space="preserve"> אתם יכולים (יכולים, לא חובה) להיעזר ב:</w:t>
      </w:r>
    </w:p>
    <w:p w14:paraId="3D210746" w14:textId="77777777" w:rsidR="00B522D1" w:rsidRDefault="00721C5C" w:rsidP="00B522D1">
      <w:pPr>
        <w:ind w:left="360"/>
      </w:pPr>
      <w:hyperlink r:id="rId20" w:history="1">
        <w:r w:rsidR="00B522D1" w:rsidRPr="00347ABD">
          <w:rPr>
            <w:rStyle w:val="Hyperlink"/>
          </w:rPr>
          <w:t>https://machinelearningmastery.com/how-to-make-classification-and-regression-predictions-for-deep-learning-models-in-keras</w:t>
        </w:r>
        <w:r w:rsidR="00B522D1" w:rsidRPr="00347ABD">
          <w:rPr>
            <w:rStyle w:val="Hyperlink"/>
            <w:rFonts w:cs="Arial"/>
            <w:rtl/>
          </w:rPr>
          <w:t>/</w:t>
        </w:r>
      </w:hyperlink>
    </w:p>
    <w:p w14:paraId="3720E112" w14:textId="77777777" w:rsidR="00B522D1" w:rsidRDefault="00721C5C" w:rsidP="00B522D1">
      <w:pPr>
        <w:ind w:left="360"/>
      </w:pPr>
      <w:hyperlink r:id="rId21" w:history="1">
        <w:r w:rsidR="00B522D1" w:rsidRPr="00347ABD">
          <w:rPr>
            <w:rStyle w:val="Hyperlink"/>
          </w:rPr>
          <w:t>https://machinelearningmastery.com/category/deep-learning/</w:t>
        </w:r>
      </w:hyperlink>
    </w:p>
    <w:p w14:paraId="036744D0" w14:textId="77777777" w:rsidR="00B522D1" w:rsidRDefault="00B522D1" w:rsidP="00B522D1">
      <w:pPr>
        <w:ind w:left="360"/>
      </w:pPr>
    </w:p>
    <w:p w14:paraId="2BC787CD" w14:textId="77777777" w:rsidR="00B522D1" w:rsidRPr="00E876F0" w:rsidRDefault="00B522D1" w:rsidP="00B522D1">
      <w:pPr>
        <w:bidi/>
        <w:ind w:left="360"/>
        <w:rPr>
          <w:b/>
          <w:bCs/>
          <w:u w:val="single"/>
          <w:rtl/>
        </w:rPr>
      </w:pPr>
      <w:r w:rsidRPr="00E876F0">
        <w:rPr>
          <w:rFonts w:hint="cs"/>
          <w:b/>
          <w:bCs/>
          <w:u w:val="single"/>
          <w:rtl/>
        </w:rPr>
        <w:t xml:space="preserve">פירוט על ה- </w:t>
      </w:r>
      <w:r w:rsidRPr="00E876F0">
        <w:rPr>
          <w:rFonts w:hint="cs"/>
          <w:b/>
          <w:bCs/>
          <w:u w:val="single"/>
        </w:rPr>
        <w:t>ANN</w:t>
      </w:r>
      <w:r w:rsidRPr="00E876F0">
        <w:rPr>
          <w:rFonts w:hint="cs"/>
          <w:b/>
          <w:bCs/>
          <w:u w:val="single"/>
          <w:rtl/>
        </w:rPr>
        <w:t xml:space="preserve"> (כאן אין צורך להשתמש ב- </w:t>
      </w:r>
      <w:r w:rsidRPr="00E876F0">
        <w:rPr>
          <w:b/>
          <w:bCs/>
          <w:u w:val="single"/>
        </w:rPr>
        <w:t>cross validation</w:t>
      </w:r>
      <w:r w:rsidRPr="00E876F0">
        <w:rPr>
          <w:rFonts w:hint="cs"/>
          <w:b/>
          <w:bCs/>
          <w:u w:val="single"/>
          <w:rtl/>
        </w:rPr>
        <w:t>):</w:t>
      </w:r>
    </w:p>
    <w:p w14:paraId="20B18BB5" w14:textId="77777777" w:rsidR="00B522D1" w:rsidRDefault="00B522D1" w:rsidP="00320E4D">
      <w:pPr>
        <w:bidi/>
        <w:ind w:left="360"/>
      </w:pPr>
      <w:r>
        <w:rPr>
          <w:rFonts w:hint="cs"/>
          <w:rtl/>
        </w:rPr>
        <w:t xml:space="preserve">עליכם </w:t>
      </w:r>
      <w:r w:rsidR="00320E4D">
        <w:rPr>
          <w:rFonts w:hint="cs"/>
          <w:rtl/>
        </w:rPr>
        <w:t>כל קבוצה,</w:t>
      </w:r>
      <w:r>
        <w:rPr>
          <w:rFonts w:hint="cs"/>
          <w:rtl/>
        </w:rPr>
        <w:t xml:space="preserve"> כמו בסעיף א'</w:t>
      </w:r>
      <w:r w:rsidR="00320E4D">
        <w:rPr>
          <w:rFonts w:hint="cs"/>
          <w:rtl/>
        </w:rPr>
        <w:t>,</w:t>
      </w:r>
      <w:r>
        <w:rPr>
          <w:rFonts w:hint="cs"/>
          <w:rtl/>
        </w:rPr>
        <w:t xml:space="preserve"> ולהריץ רשת נוירונים</w:t>
      </w:r>
      <w:r>
        <w:t xml:space="preserve"> </w:t>
      </w:r>
      <w:r>
        <w:rPr>
          <w:rFonts w:hint="cs"/>
          <w:rtl/>
        </w:rPr>
        <w:t xml:space="preserve">ב- </w:t>
      </w:r>
      <w:proofErr w:type="spellStart"/>
      <w:r>
        <w:t>keras</w:t>
      </w:r>
      <w:proofErr w:type="spellEnd"/>
      <w:r>
        <w:rPr>
          <w:rFonts w:hint="cs"/>
          <w:rtl/>
        </w:rPr>
        <w:t xml:space="preserve"> ולהציג תוצאות כמו בסעיף א'.</w:t>
      </w:r>
    </w:p>
    <w:p w14:paraId="56495620" w14:textId="77777777" w:rsidR="00320E4D" w:rsidRDefault="00B522D1" w:rsidP="00320E4D">
      <w:pPr>
        <w:bidi/>
        <w:spacing w:after="200" w:line="276" w:lineRule="auto"/>
        <w:ind w:left="360"/>
        <w:rPr>
          <w:rtl/>
        </w:rPr>
      </w:pPr>
      <w:r>
        <w:rPr>
          <w:rFonts w:hint="cs"/>
          <w:rtl/>
        </w:rPr>
        <w:t xml:space="preserve">בהמשך יופיעו לכם שתי טופולוגיות מעט שונות של ה- </w:t>
      </w:r>
      <w:r>
        <w:rPr>
          <w:rFonts w:hint="cs"/>
        </w:rPr>
        <w:t>ANN</w:t>
      </w:r>
      <w:r>
        <w:rPr>
          <w:rFonts w:hint="cs"/>
          <w:rtl/>
        </w:rPr>
        <w:t>, ההבדל בין הטופולוגיות הוא רק בפונקציית האקטיבציה</w:t>
      </w:r>
      <w:r w:rsidR="00320E4D">
        <w:rPr>
          <w:rFonts w:hint="cs"/>
          <w:rtl/>
        </w:rPr>
        <w:t xml:space="preserve"> של כל שכבה.</w:t>
      </w:r>
    </w:p>
    <w:p w14:paraId="5679EC61" w14:textId="77777777" w:rsidR="00320E4D" w:rsidRDefault="00B522D1" w:rsidP="00320E4D">
      <w:pPr>
        <w:bidi/>
        <w:spacing w:after="200" w:line="276" w:lineRule="auto"/>
        <w:ind w:left="360"/>
        <w:rPr>
          <w:rtl/>
        </w:rPr>
      </w:pPr>
      <w:r>
        <w:rPr>
          <w:rFonts w:hint="cs"/>
          <w:rtl/>
        </w:rPr>
        <w:t>החלוקה של הדוגמאות (בצורה אקראית): למידה 80%, ולידציה (מתוך הלמידה) 10%, בחינה 20%. למשל נניח שישנם 1000 מסמכים, 800 מסמכים ללמידה, 200 לבחינה. מתוך ה- 800 ללמידה 10% לוולידציה, ז"א 720 ללמידה, 80 לוולידציה ו- 200 לבחינה.</w:t>
      </w:r>
    </w:p>
    <w:p w14:paraId="1E6E2E84" w14:textId="77777777" w:rsidR="00B522D1" w:rsidRDefault="00B522D1" w:rsidP="00320E4D">
      <w:pPr>
        <w:bidi/>
        <w:spacing w:after="200" w:line="276" w:lineRule="auto"/>
        <w:ind w:left="360"/>
        <w:rPr>
          <w:rtl/>
        </w:rPr>
      </w:pPr>
      <w:r w:rsidRPr="00E4765E">
        <w:rPr>
          <w:rFonts w:ascii="Arial" w:hAnsi="Arial" w:cs="David"/>
          <w:noProof/>
          <w:sz w:val="24"/>
          <w:szCs w:val="24"/>
          <w:rtl/>
        </w:rPr>
        <w:drawing>
          <wp:inline distT="0" distB="0" distL="0" distR="0" wp14:anchorId="227B19B0" wp14:editId="67952B42">
            <wp:extent cx="3081020" cy="1790700"/>
            <wp:effectExtent l="0" t="0" r="5080" b="0"/>
            <wp:docPr id="3" name="תרשים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sidRPr="00E4765E">
        <w:rPr>
          <w:rFonts w:ascii="Arial" w:hAnsi="Arial" w:cs="David"/>
          <w:noProof/>
          <w:sz w:val="24"/>
          <w:szCs w:val="24"/>
          <w:rtl/>
        </w:rPr>
        <w:drawing>
          <wp:inline distT="0" distB="0" distL="0" distR="0" wp14:anchorId="60A97743" wp14:editId="605141F2">
            <wp:extent cx="2707005" cy="1776095"/>
            <wp:effectExtent l="0" t="0" r="17145" b="14605"/>
            <wp:docPr id="345" name="תרשים 345"/>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03FB394D" w14:textId="77777777" w:rsidR="00900FA6" w:rsidRDefault="00900FA6" w:rsidP="00B522D1">
      <w:pPr>
        <w:bidi/>
        <w:spacing w:after="0" w:line="240" w:lineRule="auto"/>
        <w:jc w:val="both"/>
        <w:rPr>
          <w:rFonts w:ascii="Arial" w:hAnsi="Arial" w:cs="David"/>
          <w:sz w:val="24"/>
          <w:szCs w:val="24"/>
          <w:rtl/>
        </w:rPr>
      </w:pPr>
    </w:p>
    <w:p w14:paraId="57D1ED0D" w14:textId="77777777" w:rsidR="00900FA6" w:rsidRDefault="00900FA6" w:rsidP="00900FA6">
      <w:pPr>
        <w:bidi/>
        <w:spacing w:after="0" w:line="240" w:lineRule="auto"/>
        <w:jc w:val="both"/>
        <w:rPr>
          <w:rFonts w:ascii="Arial" w:hAnsi="Arial" w:cs="David"/>
          <w:sz w:val="24"/>
          <w:szCs w:val="24"/>
          <w:rtl/>
        </w:rPr>
      </w:pPr>
    </w:p>
    <w:p w14:paraId="2B8000C3" w14:textId="77777777" w:rsidR="00900FA6" w:rsidRDefault="00900FA6" w:rsidP="00900FA6">
      <w:pPr>
        <w:bidi/>
        <w:spacing w:after="0" w:line="240" w:lineRule="auto"/>
        <w:jc w:val="both"/>
        <w:rPr>
          <w:rFonts w:ascii="Arial" w:hAnsi="Arial" w:cs="David"/>
          <w:sz w:val="24"/>
          <w:szCs w:val="24"/>
          <w:rtl/>
        </w:rPr>
      </w:pPr>
    </w:p>
    <w:p w14:paraId="68AA0809" w14:textId="77777777" w:rsidR="00B522D1" w:rsidRPr="00E4765E" w:rsidRDefault="00B522D1" w:rsidP="00900FA6">
      <w:pPr>
        <w:bidi/>
        <w:spacing w:after="0" w:line="240" w:lineRule="auto"/>
        <w:jc w:val="both"/>
        <w:rPr>
          <w:rFonts w:ascii="Arial" w:hAnsi="Arial" w:cs="David"/>
          <w:sz w:val="24"/>
          <w:szCs w:val="24"/>
          <w:rtl/>
        </w:rPr>
      </w:pPr>
      <w:r w:rsidRPr="00E4765E">
        <w:rPr>
          <w:rFonts w:ascii="Arial" w:hAnsi="Arial" w:cs="David"/>
          <w:sz w:val="24"/>
          <w:szCs w:val="24"/>
        </w:rPr>
        <w:lastRenderedPageBreak/>
        <w:t>Epoch</w:t>
      </w:r>
      <w:r w:rsidRPr="00E4765E">
        <w:rPr>
          <w:rFonts w:ascii="Arial" w:hAnsi="Arial" w:cs="David"/>
          <w:sz w:val="24"/>
          <w:szCs w:val="24"/>
          <w:rtl/>
        </w:rPr>
        <w:t xml:space="preserve"> (</w:t>
      </w:r>
      <w:proofErr w:type="spellStart"/>
      <w:r w:rsidRPr="00E4765E">
        <w:rPr>
          <w:rFonts w:ascii="Arial" w:hAnsi="Arial" w:cs="David"/>
          <w:sz w:val="24"/>
          <w:szCs w:val="24"/>
          <w:rtl/>
        </w:rPr>
        <w:t>איטרציות</w:t>
      </w:r>
      <w:proofErr w:type="spellEnd"/>
      <w:r w:rsidRPr="00E4765E">
        <w:rPr>
          <w:rFonts w:ascii="Arial" w:hAnsi="Arial" w:cs="David"/>
          <w:sz w:val="24"/>
          <w:szCs w:val="24"/>
          <w:rtl/>
        </w:rPr>
        <w:t xml:space="preserve">) – מקסימום </w:t>
      </w:r>
      <w:r>
        <w:rPr>
          <w:rFonts w:ascii="Arial" w:hAnsi="Arial" w:cs="David" w:hint="cs"/>
          <w:sz w:val="24"/>
          <w:szCs w:val="24"/>
          <w:rtl/>
        </w:rPr>
        <w:t>15</w:t>
      </w:r>
      <w:r w:rsidRPr="00E4765E">
        <w:rPr>
          <w:rFonts w:ascii="Arial" w:hAnsi="Arial" w:cs="David"/>
          <w:sz w:val="24"/>
          <w:szCs w:val="24"/>
          <w:rtl/>
        </w:rPr>
        <w:t>.</w:t>
      </w:r>
    </w:p>
    <w:p w14:paraId="5E03413F" w14:textId="141CBB10" w:rsidR="00B522D1" w:rsidRPr="00E4765E" w:rsidRDefault="00B522D1" w:rsidP="00B522D1">
      <w:pPr>
        <w:bidi/>
        <w:spacing w:after="0" w:line="240" w:lineRule="auto"/>
        <w:jc w:val="both"/>
        <w:rPr>
          <w:rFonts w:ascii="Arial" w:hAnsi="Arial" w:cs="David"/>
          <w:sz w:val="24"/>
          <w:szCs w:val="24"/>
          <w:rtl/>
        </w:rPr>
      </w:pPr>
      <w:r w:rsidRPr="00E4765E">
        <w:rPr>
          <w:rFonts w:ascii="Arial" w:hAnsi="Arial" w:cs="David"/>
          <w:sz w:val="24"/>
          <w:szCs w:val="24"/>
        </w:rPr>
        <w:t>Batch Size</w:t>
      </w:r>
      <w:r w:rsidRPr="00E4765E">
        <w:rPr>
          <w:rFonts w:ascii="Arial" w:hAnsi="Arial" w:cs="David"/>
          <w:sz w:val="24"/>
          <w:szCs w:val="24"/>
          <w:rtl/>
        </w:rPr>
        <w:t xml:space="preserve"> – </w:t>
      </w:r>
      <w:r w:rsidR="00CA73B0">
        <w:rPr>
          <w:rFonts w:ascii="Arial" w:hAnsi="Arial" w:cs="David" w:hint="cs"/>
          <w:sz w:val="24"/>
          <w:szCs w:val="24"/>
          <w:rtl/>
        </w:rPr>
        <w:t>32</w:t>
      </w:r>
      <w:r w:rsidRPr="00E4765E">
        <w:rPr>
          <w:rFonts w:ascii="Arial" w:hAnsi="Arial" w:cs="David"/>
          <w:sz w:val="24"/>
          <w:szCs w:val="24"/>
          <w:rtl/>
        </w:rPr>
        <w:t>.</w:t>
      </w:r>
    </w:p>
    <w:p w14:paraId="3DEAF104" w14:textId="77777777" w:rsidR="00B522D1" w:rsidRPr="00E4765E" w:rsidRDefault="00B522D1" w:rsidP="00B522D1">
      <w:pPr>
        <w:bidi/>
        <w:spacing w:after="0" w:line="240" w:lineRule="auto"/>
        <w:jc w:val="both"/>
        <w:rPr>
          <w:rFonts w:ascii="Arial" w:hAnsi="Arial" w:cs="David"/>
          <w:sz w:val="24"/>
          <w:szCs w:val="24"/>
          <w:rtl/>
        </w:rPr>
      </w:pPr>
      <w:r w:rsidRPr="00E4765E">
        <w:rPr>
          <w:rFonts w:ascii="Arial" w:hAnsi="Arial" w:cs="David"/>
          <w:sz w:val="24"/>
          <w:szCs w:val="24"/>
        </w:rPr>
        <w:t>Callbacks</w:t>
      </w:r>
      <w:r w:rsidRPr="00E4765E">
        <w:rPr>
          <w:rFonts w:ascii="Arial" w:hAnsi="Arial" w:cs="David"/>
          <w:sz w:val="24"/>
          <w:szCs w:val="24"/>
          <w:rtl/>
        </w:rPr>
        <w:t xml:space="preserve"> –</w:t>
      </w:r>
    </w:p>
    <w:p w14:paraId="792D0C34" w14:textId="77777777" w:rsidR="00B522D1" w:rsidRPr="00E4765E" w:rsidRDefault="00B522D1" w:rsidP="00B522D1">
      <w:pPr>
        <w:pStyle w:val="ListParagraph"/>
        <w:numPr>
          <w:ilvl w:val="0"/>
          <w:numId w:val="2"/>
        </w:numPr>
        <w:spacing w:after="0" w:line="240" w:lineRule="auto"/>
        <w:jc w:val="both"/>
        <w:rPr>
          <w:rFonts w:ascii="Arial" w:hAnsi="Arial" w:cs="David"/>
          <w:sz w:val="24"/>
          <w:szCs w:val="24"/>
          <w:rtl/>
        </w:rPr>
      </w:pPr>
      <w:proofErr w:type="spellStart"/>
      <w:r w:rsidRPr="00E4765E">
        <w:rPr>
          <w:rFonts w:ascii="Arial" w:hAnsi="Arial" w:cs="David"/>
          <w:sz w:val="24"/>
          <w:szCs w:val="24"/>
        </w:rPr>
        <w:t>EarlyStop</w:t>
      </w:r>
      <w:proofErr w:type="spellEnd"/>
      <w:r w:rsidRPr="00E4765E">
        <w:rPr>
          <w:rFonts w:ascii="Arial" w:hAnsi="Arial" w:cs="David"/>
          <w:sz w:val="24"/>
          <w:szCs w:val="24"/>
          <w:rtl/>
        </w:rPr>
        <w:t xml:space="preserve"> – עצירת לימוד המכונה כאשר אין התקדמות במדד ה- </w:t>
      </w:r>
      <w:r w:rsidRPr="00E4765E">
        <w:rPr>
          <w:rFonts w:ascii="Arial" w:hAnsi="Arial" w:cs="David"/>
          <w:sz w:val="24"/>
          <w:szCs w:val="24"/>
        </w:rPr>
        <w:t>Accuracy</w:t>
      </w:r>
      <w:r w:rsidRPr="00E4765E">
        <w:rPr>
          <w:rFonts w:ascii="Arial" w:hAnsi="Arial" w:cs="David"/>
          <w:sz w:val="24"/>
          <w:szCs w:val="24"/>
          <w:rtl/>
        </w:rPr>
        <w:t xml:space="preserve"> של הוולידציה בתוך שלוש </w:t>
      </w:r>
      <w:proofErr w:type="spellStart"/>
      <w:r w:rsidRPr="00E4765E">
        <w:rPr>
          <w:rFonts w:ascii="Arial" w:hAnsi="Arial" w:cs="David"/>
          <w:sz w:val="24"/>
          <w:szCs w:val="24"/>
          <w:rtl/>
        </w:rPr>
        <w:t>איטרציות</w:t>
      </w:r>
      <w:proofErr w:type="spellEnd"/>
      <w:r w:rsidRPr="00E4765E">
        <w:rPr>
          <w:rFonts w:ascii="Arial" w:hAnsi="Arial" w:cs="David"/>
          <w:sz w:val="24"/>
          <w:szCs w:val="24"/>
          <w:rtl/>
        </w:rPr>
        <w:t xml:space="preserve"> רצופות.</w:t>
      </w:r>
    </w:p>
    <w:p w14:paraId="503A1A5B" w14:textId="77777777" w:rsidR="00B522D1" w:rsidRDefault="00B522D1" w:rsidP="00B522D1">
      <w:pPr>
        <w:pStyle w:val="ListParagraph"/>
        <w:numPr>
          <w:ilvl w:val="0"/>
          <w:numId w:val="2"/>
        </w:numPr>
        <w:spacing w:after="0" w:line="240" w:lineRule="auto"/>
        <w:jc w:val="both"/>
        <w:rPr>
          <w:rFonts w:ascii="Arial" w:hAnsi="Arial" w:cs="David"/>
          <w:sz w:val="24"/>
          <w:szCs w:val="24"/>
        </w:rPr>
      </w:pPr>
      <w:proofErr w:type="spellStart"/>
      <w:r w:rsidRPr="00E4765E">
        <w:rPr>
          <w:rFonts w:ascii="Arial" w:hAnsi="Arial" w:cs="David"/>
          <w:sz w:val="24"/>
          <w:szCs w:val="24"/>
        </w:rPr>
        <w:t>ModelCheckpoint</w:t>
      </w:r>
      <w:proofErr w:type="spellEnd"/>
      <w:r w:rsidRPr="00E4765E">
        <w:rPr>
          <w:rFonts w:ascii="Arial" w:hAnsi="Arial" w:cs="David"/>
          <w:sz w:val="24"/>
          <w:szCs w:val="24"/>
          <w:rtl/>
        </w:rPr>
        <w:t xml:space="preserve"> – שומר את המודל שהשיג את הדיוק (</w:t>
      </w:r>
      <w:r w:rsidRPr="00E4765E">
        <w:rPr>
          <w:rFonts w:ascii="Arial" w:hAnsi="Arial" w:cs="David"/>
          <w:sz w:val="24"/>
          <w:szCs w:val="24"/>
        </w:rPr>
        <w:t>Accuracy</w:t>
      </w:r>
      <w:r w:rsidRPr="00E4765E">
        <w:rPr>
          <w:rFonts w:ascii="Arial" w:hAnsi="Arial" w:cs="David"/>
          <w:sz w:val="24"/>
          <w:szCs w:val="24"/>
          <w:rtl/>
        </w:rPr>
        <w:t>) הטוב ביותר על הוולידציה.</w:t>
      </w:r>
    </w:p>
    <w:p w14:paraId="6011EB73" w14:textId="77777777" w:rsidR="00B522D1" w:rsidRPr="00290046" w:rsidRDefault="00B522D1" w:rsidP="00B522D1">
      <w:pPr>
        <w:bidi/>
        <w:spacing w:after="0" w:line="240" w:lineRule="auto"/>
        <w:jc w:val="both"/>
        <w:rPr>
          <w:rFonts w:ascii="Arial" w:hAnsi="Arial" w:cs="David"/>
          <w:sz w:val="24"/>
          <w:szCs w:val="24"/>
          <w:u w:val="single"/>
          <w:rtl/>
        </w:rPr>
      </w:pPr>
      <w:proofErr w:type="spellStart"/>
      <w:r w:rsidRPr="00290046">
        <w:rPr>
          <w:rFonts w:ascii="Arial" w:hAnsi="Arial" w:cs="David" w:hint="cs"/>
          <w:sz w:val="24"/>
          <w:szCs w:val="24"/>
          <w:u w:val="single"/>
          <w:rtl/>
        </w:rPr>
        <w:t>טופולוגיית</w:t>
      </w:r>
      <w:proofErr w:type="spellEnd"/>
      <w:r w:rsidRPr="00290046">
        <w:rPr>
          <w:rFonts w:ascii="Arial" w:hAnsi="Arial" w:cs="David" w:hint="cs"/>
          <w:sz w:val="24"/>
          <w:szCs w:val="24"/>
          <w:u w:val="single"/>
          <w:rtl/>
        </w:rPr>
        <w:t xml:space="preserve"> </w:t>
      </w:r>
      <w:r w:rsidRPr="00290046">
        <w:rPr>
          <w:rFonts w:ascii="Arial" w:hAnsi="Arial" w:cs="David"/>
          <w:sz w:val="24"/>
          <w:szCs w:val="24"/>
          <w:u w:val="single"/>
          <w:rtl/>
        </w:rPr>
        <w:t>רשת</w:t>
      </w:r>
      <w:r w:rsidRPr="00290046">
        <w:rPr>
          <w:rFonts w:ascii="Arial" w:hAnsi="Arial" w:cs="David" w:hint="cs"/>
          <w:sz w:val="24"/>
          <w:szCs w:val="24"/>
          <w:u w:val="single"/>
          <w:rtl/>
        </w:rPr>
        <w:t xml:space="preserve"> ה-</w:t>
      </w:r>
      <w:r w:rsidRPr="00290046">
        <w:rPr>
          <w:rFonts w:ascii="Arial" w:hAnsi="Arial" w:cs="David"/>
          <w:sz w:val="24"/>
          <w:szCs w:val="24"/>
          <w:u w:val="single"/>
          <w:rtl/>
        </w:rPr>
        <w:t xml:space="preserve"> </w:t>
      </w:r>
      <w:r w:rsidRPr="00290046">
        <w:rPr>
          <w:rFonts w:ascii="Arial" w:hAnsi="Arial" w:cs="David"/>
          <w:sz w:val="24"/>
          <w:szCs w:val="24"/>
          <w:u w:val="single"/>
        </w:rPr>
        <w:t>ANN</w:t>
      </w:r>
      <w:r>
        <w:rPr>
          <w:rFonts w:ascii="Arial" w:hAnsi="Arial" w:cs="David" w:hint="cs"/>
          <w:sz w:val="24"/>
          <w:szCs w:val="24"/>
          <w:u w:val="single"/>
          <w:rtl/>
        </w:rPr>
        <w:t xml:space="preserve"> הראשונה</w:t>
      </w:r>
      <w:r w:rsidRPr="00290046">
        <w:rPr>
          <w:rFonts w:ascii="Arial" w:hAnsi="Arial" w:cs="David"/>
          <w:sz w:val="24"/>
          <w:szCs w:val="24"/>
          <w:u w:val="single"/>
          <w:rtl/>
        </w:rPr>
        <w:t>:</w:t>
      </w:r>
    </w:p>
    <w:p w14:paraId="2A82852D" w14:textId="77777777" w:rsidR="00B522D1" w:rsidRPr="00E4765E" w:rsidRDefault="00B522D1" w:rsidP="00B522D1">
      <w:pPr>
        <w:pStyle w:val="ListParagraph"/>
        <w:numPr>
          <w:ilvl w:val="0"/>
          <w:numId w:val="2"/>
        </w:numPr>
        <w:spacing w:after="0" w:line="240" w:lineRule="auto"/>
        <w:rPr>
          <w:rFonts w:ascii="Arial" w:hAnsi="Arial" w:cs="David"/>
          <w:sz w:val="24"/>
          <w:szCs w:val="24"/>
        </w:rPr>
      </w:pPr>
      <w:r w:rsidRPr="00E4765E">
        <w:rPr>
          <w:rFonts w:ascii="Arial" w:hAnsi="Arial" w:cs="David"/>
          <w:sz w:val="24"/>
          <w:szCs w:val="24"/>
          <w:rtl/>
        </w:rPr>
        <w:t xml:space="preserve">שכבה ראשונה </w:t>
      </w:r>
      <w:r w:rsidRPr="00E4765E">
        <w:rPr>
          <w:rFonts w:ascii="Arial" w:hAnsi="Arial" w:cs="David"/>
          <w:sz w:val="24"/>
          <w:szCs w:val="24"/>
        </w:rPr>
        <w:t>Embedding layer</w:t>
      </w:r>
      <w:r>
        <w:rPr>
          <w:rFonts w:ascii="Arial" w:hAnsi="Arial" w:cs="David"/>
          <w:sz w:val="24"/>
          <w:szCs w:val="24"/>
          <w:rtl/>
        </w:rPr>
        <w:t xml:space="preserve"> מקבלת כקלט ווקטורים</w:t>
      </w:r>
    </w:p>
    <w:p w14:paraId="6C3BE67D" w14:textId="77777777" w:rsidR="00B522D1" w:rsidRPr="00E4765E" w:rsidRDefault="00B522D1" w:rsidP="00B522D1">
      <w:pPr>
        <w:pStyle w:val="ListParagraph"/>
        <w:numPr>
          <w:ilvl w:val="0"/>
          <w:numId w:val="2"/>
        </w:numPr>
        <w:spacing w:after="0" w:line="240" w:lineRule="auto"/>
        <w:rPr>
          <w:rFonts w:ascii="Arial" w:hAnsi="Arial" w:cs="David"/>
          <w:sz w:val="24"/>
          <w:szCs w:val="24"/>
        </w:rPr>
      </w:pPr>
      <w:r w:rsidRPr="00E4765E">
        <w:rPr>
          <w:rFonts w:ascii="Arial" w:hAnsi="Arial" w:cs="David"/>
          <w:sz w:val="24"/>
          <w:szCs w:val="24"/>
          <w:rtl/>
        </w:rPr>
        <w:t xml:space="preserve">שכבה שנייה </w:t>
      </w:r>
      <w:r w:rsidRPr="00E4765E">
        <w:rPr>
          <w:rFonts w:ascii="Arial" w:hAnsi="Arial" w:cs="David"/>
          <w:sz w:val="24"/>
          <w:szCs w:val="24"/>
        </w:rPr>
        <w:t>Hidden layer</w:t>
      </w:r>
      <w:r w:rsidRPr="00E4765E">
        <w:rPr>
          <w:rFonts w:ascii="Arial" w:hAnsi="Arial" w:cs="David"/>
          <w:sz w:val="24"/>
          <w:szCs w:val="24"/>
          <w:rtl/>
        </w:rPr>
        <w:t xml:space="preserve"> עם פונקציית </w:t>
      </w:r>
      <w:proofErr w:type="spellStart"/>
      <w:r w:rsidRPr="00E4765E">
        <w:rPr>
          <w:rFonts w:ascii="Arial" w:hAnsi="Arial" w:cs="David"/>
          <w:sz w:val="24"/>
          <w:szCs w:val="24"/>
        </w:rPr>
        <w:t>relu</w:t>
      </w:r>
      <w:proofErr w:type="spellEnd"/>
      <w:r w:rsidRPr="00E4765E">
        <w:rPr>
          <w:rFonts w:ascii="Arial" w:hAnsi="Arial" w:cs="David"/>
          <w:sz w:val="24"/>
          <w:szCs w:val="24"/>
          <w:rtl/>
        </w:rPr>
        <w:t xml:space="preserve"> –</w:t>
      </w:r>
      <w:r>
        <w:rPr>
          <w:rFonts w:ascii="Arial" w:hAnsi="Arial" w:cs="David" w:hint="cs"/>
          <w:sz w:val="24"/>
          <w:szCs w:val="24"/>
          <w:rtl/>
        </w:rPr>
        <w:t xml:space="preserve">10 </w:t>
      </w:r>
      <w:r w:rsidRPr="00E4765E">
        <w:rPr>
          <w:rFonts w:ascii="Arial" w:hAnsi="Arial" w:cs="David"/>
          <w:sz w:val="24"/>
          <w:szCs w:val="24"/>
          <w:rtl/>
        </w:rPr>
        <w:t>קודקודים</w:t>
      </w:r>
    </w:p>
    <w:p w14:paraId="51062CC4" w14:textId="77777777" w:rsidR="00B522D1" w:rsidRPr="00E4765E" w:rsidRDefault="00B522D1" w:rsidP="00B522D1">
      <w:pPr>
        <w:pStyle w:val="ListParagraph"/>
        <w:numPr>
          <w:ilvl w:val="0"/>
          <w:numId w:val="2"/>
        </w:numPr>
        <w:spacing w:after="0" w:line="240" w:lineRule="auto"/>
        <w:rPr>
          <w:rFonts w:ascii="Arial" w:hAnsi="Arial" w:cs="David"/>
          <w:sz w:val="24"/>
          <w:szCs w:val="24"/>
        </w:rPr>
      </w:pPr>
      <w:r w:rsidRPr="00E4765E">
        <w:rPr>
          <w:rFonts w:ascii="Arial" w:hAnsi="Arial" w:cs="David"/>
          <w:sz w:val="24"/>
          <w:szCs w:val="24"/>
          <w:rtl/>
        </w:rPr>
        <w:t xml:space="preserve">שכבה שלישית </w:t>
      </w:r>
      <w:r w:rsidRPr="00E4765E">
        <w:rPr>
          <w:rFonts w:ascii="Arial" w:hAnsi="Arial" w:cs="David"/>
          <w:sz w:val="24"/>
          <w:szCs w:val="24"/>
        </w:rPr>
        <w:t>Hidden layer</w:t>
      </w:r>
      <w:r w:rsidRPr="00E4765E">
        <w:rPr>
          <w:rFonts w:ascii="Arial" w:hAnsi="Arial" w:cs="David"/>
          <w:sz w:val="24"/>
          <w:szCs w:val="24"/>
          <w:rtl/>
        </w:rPr>
        <w:t xml:space="preserve"> עם פונקציית </w:t>
      </w:r>
      <w:proofErr w:type="spellStart"/>
      <w:r w:rsidRPr="00E4765E">
        <w:rPr>
          <w:rFonts w:ascii="Arial" w:hAnsi="Arial" w:cs="David"/>
          <w:sz w:val="24"/>
          <w:szCs w:val="24"/>
        </w:rPr>
        <w:t>relu</w:t>
      </w:r>
      <w:proofErr w:type="spellEnd"/>
      <w:r w:rsidRPr="00E4765E">
        <w:rPr>
          <w:rFonts w:ascii="Arial" w:hAnsi="Arial" w:cs="David"/>
          <w:sz w:val="24"/>
          <w:szCs w:val="24"/>
          <w:rtl/>
        </w:rPr>
        <w:t xml:space="preserve"> –</w:t>
      </w:r>
      <w:r>
        <w:rPr>
          <w:rFonts w:ascii="Arial" w:hAnsi="Arial" w:cs="David" w:hint="cs"/>
          <w:sz w:val="24"/>
          <w:szCs w:val="24"/>
          <w:rtl/>
        </w:rPr>
        <w:t xml:space="preserve">10 </w:t>
      </w:r>
      <w:r w:rsidRPr="00E4765E">
        <w:rPr>
          <w:rFonts w:ascii="Arial" w:hAnsi="Arial" w:cs="David"/>
          <w:sz w:val="24"/>
          <w:szCs w:val="24"/>
          <w:rtl/>
        </w:rPr>
        <w:t>קודקודים</w:t>
      </w:r>
    </w:p>
    <w:p w14:paraId="74F02FA5" w14:textId="77777777" w:rsidR="00B522D1" w:rsidRPr="00E4765E" w:rsidRDefault="00B522D1" w:rsidP="00B522D1">
      <w:pPr>
        <w:pStyle w:val="ListParagraph"/>
        <w:numPr>
          <w:ilvl w:val="0"/>
          <w:numId w:val="2"/>
        </w:numPr>
        <w:spacing w:after="0" w:line="240" w:lineRule="auto"/>
        <w:rPr>
          <w:rFonts w:ascii="Arial" w:hAnsi="Arial" w:cs="David"/>
          <w:sz w:val="24"/>
          <w:szCs w:val="24"/>
        </w:rPr>
      </w:pPr>
      <w:r w:rsidRPr="00E4765E">
        <w:rPr>
          <w:rFonts w:ascii="Arial" w:hAnsi="Arial" w:cs="David"/>
          <w:sz w:val="24"/>
          <w:szCs w:val="24"/>
          <w:rtl/>
        </w:rPr>
        <w:t xml:space="preserve">שכבה רביעית </w:t>
      </w:r>
      <w:r w:rsidRPr="00E4765E">
        <w:rPr>
          <w:rFonts w:ascii="Arial" w:hAnsi="Arial" w:cs="David"/>
          <w:sz w:val="24"/>
          <w:szCs w:val="24"/>
        </w:rPr>
        <w:t>Hidden layer</w:t>
      </w:r>
      <w:r w:rsidRPr="00E4765E">
        <w:rPr>
          <w:rFonts w:ascii="Arial" w:hAnsi="Arial" w:cs="David"/>
          <w:sz w:val="24"/>
          <w:szCs w:val="24"/>
          <w:rtl/>
        </w:rPr>
        <w:t xml:space="preserve"> עם פונקציית </w:t>
      </w:r>
      <w:proofErr w:type="spellStart"/>
      <w:r w:rsidRPr="00E4765E">
        <w:rPr>
          <w:rFonts w:ascii="Arial" w:hAnsi="Arial" w:cs="David"/>
          <w:sz w:val="24"/>
          <w:szCs w:val="24"/>
        </w:rPr>
        <w:t>relu</w:t>
      </w:r>
      <w:proofErr w:type="spellEnd"/>
      <w:r w:rsidRPr="00E4765E">
        <w:rPr>
          <w:rFonts w:ascii="Arial" w:hAnsi="Arial" w:cs="David"/>
          <w:sz w:val="24"/>
          <w:szCs w:val="24"/>
          <w:rtl/>
        </w:rPr>
        <w:t xml:space="preserve"> –</w:t>
      </w:r>
      <w:r>
        <w:rPr>
          <w:rFonts w:ascii="Arial" w:hAnsi="Arial" w:cs="David" w:hint="cs"/>
          <w:sz w:val="24"/>
          <w:szCs w:val="24"/>
          <w:rtl/>
        </w:rPr>
        <w:t xml:space="preserve">7 </w:t>
      </w:r>
      <w:r w:rsidRPr="00E4765E">
        <w:rPr>
          <w:rFonts w:ascii="Arial" w:hAnsi="Arial" w:cs="David"/>
          <w:sz w:val="24"/>
          <w:szCs w:val="24"/>
          <w:rtl/>
        </w:rPr>
        <w:t>קודקודים</w:t>
      </w:r>
    </w:p>
    <w:p w14:paraId="3D60C1FB" w14:textId="61A05502" w:rsidR="00B522D1" w:rsidRPr="00C60025" w:rsidRDefault="00B522D1" w:rsidP="00B522D1">
      <w:pPr>
        <w:pStyle w:val="ListParagraph"/>
        <w:numPr>
          <w:ilvl w:val="0"/>
          <w:numId w:val="2"/>
        </w:numPr>
        <w:spacing w:after="0" w:line="240" w:lineRule="auto"/>
        <w:rPr>
          <w:rFonts w:ascii="Arial" w:hAnsi="Arial" w:cs="David"/>
          <w:sz w:val="24"/>
          <w:szCs w:val="24"/>
        </w:rPr>
      </w:pPr>
      <w:r w:rsidRPr="00E4765E">
        <w:rPr>
          <w:rFonts w:ascii="Arial" w:hAnsi="Arial" w:cs="David"/>
          <w:sz w:val="24"/>
          <w:szCs w:val="24"/>
          <w:rtl/>
        </w:rPr>
        <w:t xml:space="preserve">שכבה אחרונה </w:t>
      </w:r>
      <w:r w:rsidRPr="00E4765E">
        <w:rPr>
          <w:rFonts w:ascii="Arial" w:hAnsi="Arial" w:cs="David"/>
          <w:sz w:val="24"/>
          <w:szCs w:val="24"/>
        </w:rPr>
        <w:t>Activation layer</w:t>
      </w:r>
      <w:r w:rsidRPr="00E4765E">
        <w:rPr>
          <w:rFonts w:ascii="Arial" w:hAnsi="Arial" w:cs="David"/>
          <w:sz w:val="24"/>
          <w:szCs w:val="24"/>
          <w:rtl/>
        </w:rPr>
        <w:t xml:space="preserve"> עם פונקציית </w:t>
      </w:r>
      <w:proofErr w:type="spellStart"/>
      <w:r w:rsidR="00CA73B0">
        <w:rPr>
          <w:rFonts w:ascii="Arial" w:hAnsi="Arial" w:cs="David"/>
          <w:sz w:val="24"/>
          <w:szCs w:val="24"/>
        </w:rPr>
        <w:t>softmax</w:t>
      </w:r>
      <w:proofErr w:type="spellEnd"/>
    </w:p>
    <w:p w14:paraId="43FE8988" w14:textId="77777777" w:rsidR="00B522D1" w:rsidRDefault="00B522D1" w:rsidP="00B522D1">
      <w:pPr>
        <w:bidi/>
        <w:rPr>
          <w:rFonts w:cs="Arial"/>
          <w:rtl/>
        </w:rPr>
      </w:pPr>
    </w:p>
    <w:p w14:paraId="16EF0DF6" w14:textId="77777777" w:rsidR="00B522D1" w:rsidRPr="00290046" w:rsidRDefault="00B522D1" w:rsidP="00B522D1">
      <w:pPr>
        <w:bidi/>
        <w:spacing w:after="0" w:line="240" w:lineRule="auto"/>
        <w:jc w:val="both"/>
        <w:rPr>
          <w:rFonts w:ascii="Arial" w:hAnsi="Arial" w:cs="David"/>
          <w:sz w:val="24"/>
          <w:szCs w:val="24"/>
          <w:u w:val="single"/>
          <w:rtl/>
        </w:rPr>
      </w:pPr>
      <w:proofErr w:type="spellStart"/>
      <w:r w:rsidRPr="00290046">
        <w:rPr>
          <w:rFonts w:ascii="Arial" w:hAnsi="Arial" w:cs="David" w:hint="cs"/>
          <w:sz w:val="24"/>
          <w:szCs w:val="24"/>
          <w:u w:val="single"/>
          <w:rtl/>
        </w:rPr>
        <w:t>טופולוגיית</w:t>
      </w:r>
      <w:proofErr w:type="spellEnd"/>
      <w:r w:rsidRPr="00290046">
        <w:rPr>
          <w:rFonts w:ascii="Arial" w:hAnsi="Arial" w:cs="David" w:hint="cs"/>
          <w:sz w:val="24"/>
          <w:szCs w:val="24"/>
          <w:u w:val="single"/>
          <w:rtl/>
        </w:rPr>
        <w:t xml:space="preserve"> </w:t>
      </w:r>
      <w:r w:rsidRPr="00290046">
        <w:rPr>
          <w:rFonts w:ascii="Arial" w:hAnsi="Arial" w:cs="David"/>
          <w:sz w:val="24"/>
          <w:szCs w:val="24"/>
          <w:u w:val="single"/>
          <w:rtl/>
        </w:rPr>
        <w:t>רשת</w:t>
      </w:r>
      <w:r w:rsidRPr="00290046">
        <w:rPr>
          <w:rFonts w:ascii="Arial" w:hAnsi="Arial" w:cs="David" w:hint="cs"/>
          <w:sz w:val="24"/>
          <w:szCs w:val="24"/>
          <w:u w:val="single"/>
          <w:rtl/>
        </w:rPr>
        <w:t xml:space="preserve"> ה-</w:t>
      </w:r>
      <w:r w:rsidRPr="00290046">
        <w:rPr>
          <w:rFonts w:ascii="Arial" w:hAnsi="Arial" w:cs="David"/>
          <w:sz w:val="24"/>
          <w:szCs w:val="24"/>
          <w:u w:val="single"/>
          <w:rtl/>
        </w:rPr>
        <w:t xml:space="preserve"> </w:t>
      </w:r>
      <w:r w:rsidRPr="00290046">
        <w:rPr>
          <w:rFonts w:ascii="Arial" w:hAnsi="Arial" w:cs="David"/>
          <w:sz w:val="24"/>
          <w:szCs w:val="24"/>
          <w:u w:val="single"/>
        </w:rPr>
        <w:t>ANN</w:t>
      </w:r>
      <w:r>
        <w:rPr>
          <w:rFonts w:ascii="Arial" w:hAnsi="Arial" w:cs="David" w:hint="cs"/>
          <w:sz w:val="24"/>
          <w:szCs w:val="24"/>
          <w:u w:val="single"/>
          <w:rtl/>
        </w:rPr>
        <w:t xml:space="preserve"> השנייה</w:t>
      </w:r>
      <w:r w:rsidRPr="00290046">
        <w:rPr>
          <w:rFonts w:ascii="Arial" w:hAnsi="Arial" w:cs="David"/>
          <w:sz w:val="24"/>
          <w:szCs w:val="24"/>
          <w:u w:val="single"/>
          <w:rtl/>
        </w:rPr>
        <w:t>:</w:t>
      </w:r>
    </w:p>
    <w:p w14:paraId="6BF74AE4" w14:textId="77777777" w:rsidR="00B522D1" w:rsidRPr="00E4765E" w:rsidRDefault="00B522D1" w:rsidP="00B522D1">
      <w:pPr>
        <w:pStyle w:val="ListParagraph"/>
        <w:numPr>
          <w:ilvl w:val="0"/>
          <w:numId w:val="2"/>
        </w:numPr>
        <w:spacing w:after="0" w:line="240" w:lineRule="auto"/>
        <w:rPr>
          <w:rFonts w:ascii="Arial" w:hAnsi="Arial" w:cs="David"/>
          <w:sz w:val="24"/>
          <w:szCs w:val="24"/>
        </w:rPr>
      </w:pPr>
      <w:r w:rsidRPr="00E4765E">
        <w:rPr>
          <w:rFonts w:ascii="Arial" w:hAnsi="Arial" w:cs="David"/>
          <w:sz w:val="24"/>
          <w:szCs w:val="24"/>
          <w:rtl/>
        </w:rPr>
        <w:t xml:space="preserve">שכבה ראשונה </w:t>
      </w:r>
      <w:r w:rsidRPr="00E4765E">
        <w:rPr>
          <w:rFonts w:ascii="Arial" w:hAnsi="Arial" w:cs="David"/>
          <w:sz w:val="24"/>
          <w:szCs w:val="24"/>
        </w:rPr>
        <w:t>Embedding layer</w:t>
      </w:r>
      <w:r>
        <w:rPr>
          <w:rFonts w:ascii="Arial" w:hAnsi="Arial" w:cs="David"/>
          <w:sz w:val="24"/>
          <w:szCs w:val="24"/>
          <w:rtl/>
        </w:rPr>
        <w:t xml:space="preserve"> מקבלת כקלט ווקטורים</w:t>
      </w:r>
    </w:p>
    <w:p w14:paraId="0900F355" w14:textId="77777777" w:rsidR="00B522D1" w:rsidRPr="00E4765E" w:rsidRDefault="00B522D1" w:rsidP="00B522D1">
      <w:pPr>
        <w:pStyle w:val="ListParagraph"/>
        <w:numPr>
          <w:ilvl w:val="0"/>
          <w:numId w:val="2"/>
        </w:numPr>
        <w:spacing w:after="0" w:line="240" w:lineRule="auto"/>
        <w:rPr>
          <w:rFonts w:ascii="Arial" w:hAnsi="Arial" w:cs="David"/>
          <w:sz w:val="24"/>
          <w:szCs w:val="24"/>
        </w:rPr>
      </w:pPr>
      <w:r w:rsidRPr="00E4765E">
        <w:rPr>
          <w:rFonts w:ascii="Arial" w:hAnsi="Arial" w:cs="David"/>
          <w:sz w:val="24"/>
          <w:szCs w:val="24"/>
          <w:rtl/>
        </w:rPr>
        <w:t xml:space="preserve">שכבה שנייה </w:t>
      </w:r>
      <w:r w:rsidRPr="00E4765E">
        <w:rPr>
          <w:rFonts w:ascii="Arial" w:hAnsi="Arial" w:cs="David"/>
          <w:sz w:val="24"/>
          <w:szCs w:val="24"/>
        </w:rPr>
        <w:t>Hidden layer</w:t>
      </w:r>
      <w:r w:rsidRPr="00E4765E">
        <w:rPr>
          <w:rFonts w:ascii="Arial" w:hAnsi="Arial" w:cs="David"/>
          <w:sz w:val="24"/>
          <w:szCs w:val="24"/>
          <w:rtl/>
        </w:rPr>
        <w:t xml:space="preserve"> עם פונקציית </w:t>
      </w:r>
      <w:r w:rsidRPr="00E876F0">
        <w:rPr>
          <w:rFonts w:ascii="Arial" w:hAnsi="Arial" w:cs="David"/>
          <w:sz w:val="24"/>
          <w:szCs w:val="24"/>
        </w:rPr>
        <w:t>GELU</w:t>
      </w:r>
      <w:r>
        <w:rPr>
          <w:rFonts w:ascii="Arial" w:hAnsi="Arial" w:cs="David" w:hint="cs"/>
          <w:sz w:val="24"/>
          <w:szCs w:val="24"/>
          <w:rtl/>
        </w:rPr>
        <w:t xml:space="preserve"> </w:t>
      </w:r>
      <w:r w:rsidRPr="00E4765E">
        <w:rPr>
          <w:rFonts w:ascii="Arial" w:hAnsi="Arial" w:cs="David"/>
          <w:sz w:val="24"/>
          <w:szCs w:val="24"/>
          <w:rtl/>
        </w:rPr>
        <w:t>–</w:t>
      </w:r>
      <w:r>
        <w:rPr>
          <w:rFonts w:ascii="Arial" w:hAnsi="Arial" w:cs="David" w:hint="cs"/>
          <w:sz w:val="24"/>
          <w:szCs w:val="24"/>
          <w:rtl/>
        </w:rPr>
        <w:t xml:space="preserve">10 </w:t>
      </w:r>
      <w:r w:rsidRPr="00E4765E">
        <w:rPr>
          <w:rFonts w:ascii="Arial" w:hAnsi="Arial" w:cs="David"/>
          <w:sz w:val="24"/>
          <w:szCs w:val="24"/>
          <w:rtl/>
        </w:rPr>
        <w:t>קודקודים</w:t>
      </w:r>
    </w:p>
    <w:p w14:paraId="0483C9F1" w14:textId="77777777" w:rsidR="00B522D1" w:rsidRPr="00E4765E" w:rsidRDefault="00B522D1" w:rsidP="00B522D1">
      <w:pPr>
        <w:pStyle w:val="ListParagraph"/>
        <w:numPr>
          <w:ilvl w:val="0"/>
          <w:numId w:val="2"/>
        </w:numPr>
        <w:spacing w:after="0" w:line="240" w:lineRule="auto"/>
        <w:rPr>
          <w:rFonts w:ascii="Arial" w:hAnsi="Arial" w:cs="David"/>
          <w:sz w:val="24"/>
          <w:szCs w:val="24"/>
        </w:rPr>
      </w:pPr>
      <w:r w:rsidRPr="00E4765E">
        <w:rPr>
          <w:rFonts w:ascii="Arial" w:hAnsi="Arial" w:cs="David"/>
          <w:sz w:val="24"/>
          <w:szCs w:val="24"/>
          <w:rtl/>
        </w:rPr>
        <w:t xml:space="preserve">שכבה שלישית </w:t>
      </w:r>
      <w:r w:rsidRPr="00E4765E">
        <w:rPr>
          <w:rFonts w:ascii="Arial" w:hAnsi="Arial" w:cs="David"/>
          <w:sz w:val="24"/>
          <w:szCs w:val="24"/>
        </w:rPr>
        <w:t>Hidden layer</w:t>
      </w:r>
      <w:r w:rsidRPr="00E4765E">
        <w:rPr>
          <w:rFonts w:ascii="Arial" w:hAnsi="Arial" w:cs="David"/>
          <w:sz w:val="24"/>
          <w:szCs w:val="24"/>
          <w:rtl/>
        </w:rPr>
        <w:t xml:space="preserve"> עם פונקציית </w:t>
      </w:r>
      <w:r w:rsidRPr="00E876F0">
        <w:rPr>
          <w:rFonts w:ascii="Arial" w:hAnsi="Arial" w:cs="David"/>
          <w:sz w:val="24"/>
          <w:szCs w:val="24"/>
        </w:rPr>
        <w:t>GELU</w:t>
      </w:r>
      <w:r>
        <w:rPr>
          <w:rFonts w:ascii="Arial" w:hAnsi="Arial" w:cs="David" w:hint="cs"/>
          <w:sz w:val="24"/>
          <w:szCs w:val="24"/>
          <w:rtl/>
        </w:rPr>
        <w:t xml:space="preserve"> </w:t>
      </w:r>
      <w:r w:rsidRPr="00E4765E">
        <w:rPr>
          <w:rFonts w:ascii="Arial" w:hAnsi="Arial" w:cs="David"/>
          <w:sz w:val="24"/>
          <w:szCs w:val="24"/>
          <w:rtl/>
        </w:rPr>
        <w:t>–</w:t>
      </w:r>
      <w:r>
        <w:rPr>
          <w:rFonts w:ascii="Arial" w:hAnsi="Arial" w:cs="David" w:hint="cs"/>
          <w:sz w:val="24"/>
          <w:szCs w:val="24"/>
          <w:rtl/>
        </w:rPr>
        <w:t xml:space="preserve">10 </w:t>
      </w:r>
      <w:r w:rsidRPr="00E4765E">
        <w:rPr>
          <w:rFonts w:ascii="Arial" w:hAnsi="Arial" w:cs="David"/>
          <w:sz w:val="24"/>
          <w:szCs w:val="24"/>
          <w:rtl/>
        </w:rPr>
        <w:t>קודקודים</w:t>
      </w:r>
    </w:p>
    <w:p w14:paraId="4EE6CFA8" w14:textId="77777777" w:rsidR="00B522D1" w:rsidRPr="00E4765E" w:rsidRDefault="00B522D1" w:rsidP="00B522D1">
      <w:pPr>
        <w:pStyle w:val="ListParagraph"/>
        <w:numPr>
          <w:ilvl w:val="0"/>
          <w:numId w:val="2"/>
        </w:numPr>
        <w:spacing w:after="0" w:line="240" w:lineRule="auto"/>
        <w:rPr>
          <w:rFonts w:ascii="Arial" w:hAnsi="Arial" w:cs="David"/>
          <w:sz w:val="24"/>
          <w:szCs w:val="24"/>
        </w:rPr>
      </w:pPr>
      <w:r w:rsidRPr="00E4765E">
        <w:rPr>
          <w:rFonts w:ascii="Arial" w:hAnsi="Arial" w:cs="David"/>
          <w:sz w:val="24"/>
          <w:szCs w:val="24"/>
          <w:rtl/>
        </w:rPr>
        <w:t xml:space="preserve">שכבה רביעית </w:t>
      </w:r>
      <w:r w:rsidRPr="00E4765E">
        <w:rPr>
          <w:rFonts w:ascii="Arial" w:hAnsi="Arial" w:cs="David"/>
          <w:sz w:val="24"/>
          <w:szCs w:val="24"/>
        </w:rPr>
        <w:t>Hidden layer</w:t>
      </w:r>
      <w:r w:rsidRPr="00E4765E">
        <w:rPr>
          <w:rFonts w:ascii="Arial" w:hAnsi="Arial" w:cs="David"/>
          <w:sz w:val="24"/>
          <w:szCs w:val="24"/>
          <w:rtl/>
        </w:rPr>
        <w:t xml:space="preserve"> עם פונקציית </w:t>
      </w:r>
      <w:r w:rsidRPr="00E876F0">
        <w:rPr>
          <w:rFonts w:ascii="Arial" w:hAnsi="Arial" w:cs="David"/>
          <w:sz w:val="24"/>
          <w:szCs w:val="24"/>
        </w:rPr>
        <w:t>GELU</w:t>
      </w:r>
      <w:r>
        <w:rPr>
          <w:rFonts w:ascii="Arial" w:hAnsi="Arial" w:cs="David" w:hint="cs"/>
          <w:sz w:val="24"/>
          <w:szCs w:val="24"/>
          <w:rtl/>
        </w:rPr>
        <w:t xml:space="preserve"> </w:t>
      </w:r>
      <w:r w:rsidRPr="00E4765E">
        <w:rPr>
          <w:rFonts w:ascii="Arial" w:hAnsi="Arial" w:cs="David"/>
          <w:sz w:val="24"/>
          <w:szCs w:val="24"/>
          <w:rtl/>
        </w:rPr>
        <w:t>–</w:t>
      </w:r>
      <w:r>
        <w:rPr>
          <w:rFonts w:ascii="Arial" w:hAnsi="Arial" w:cs="David" w:hint="cs"/>
          <w:sz w:val="24"/>
          <w:szCs w:val="24"/>
          <w:rtl/>
        </w:rPr>
        <w:t xml:space="preserve">7 </w:t>
      </w:r>
      <w:r w:rsidRPr="00E4765E">
        <w:rPr>
          <w:rFonts w:ascii="Arial" w:hAnsi="Arial" w:cs="David"/>
          <w:sz w:val="24"/>
          <w:szCs w:val="24"/>
          <w:rtl/>
        </w:rPr>
        <w:t>קודקודים</w:t>
      </w:r>
    </w:p>
    <w:p w14:paraId="07B94736" w14:textId="277875CF" w:rsidR="00B522D1" w:rsidRPr="00C60025" w:rsidRDefault="00B522D1" w:rsidP="00B522D1">
      <w:pPr>
        <w:pStyle w:val="ListParagraph"/>
        <w:numPr>
          <w:ilvl w:val="0"/>
          <w:numId w:val="2"/>
        </w:numPr>
        <w:spacing w:after="0" w:line="240" w:lineRule="auto"/>
        <w:rPr>
          <w:rFonts w:ascii="Arial" w:hAnsi="Arial" w:cs="David"/>
          <w:sz w:val="24"/>
          <w:szCs w:val="24"/>
        </w:rPr>
      </w:pPr>
      <w:r w:rsidRPr="00E4765E">
        <w:rPr>
          <w:rFonts w:ascii="Arial" w:hAnsi="Arial" w:cs="David"/>
          <w:sz w:val="24"/>
          <w:szCs w:val="24"/>
          <w:rtl/>
        </w:rPr>
        <w:t xml:space="preserve">שכבה אחרונה </w:t>
      </w:r>
      <w:r w:rsidRPr="00E4765E">
        <w:rPr>
          <w:rFonts w:ascii="Arial" w:hAnsi="Arial" w:cs="David"/>
          <w:sz w:val="24"/>
          <w:szCs w:val="24"/>
        </w:rPr>
        <w:t>Activation layer</w:t>
      </w:r>
      <w:r w:rsidRPr="00E4765E">
        <w:rPr>
          <w:rFonts w:ascii="Arial" w:hAnsi="Arial" w:cs="David"/>
          <w:sz w:val="24"/>
          <w:szCs w:val="24"/>
          <w:rtl/>
        </w:rPr>
        <w:t xml:space="preserve"> עם פונקציית </w:t>
      </w:r>
      <w:r w:rsidR="00721C5C">
        <w:rPr>
          <w:rFonts w:ascii="Arial" w:hAnsi="Arial" w:cs="David"/>
          <w:sz w:val="24"/>
          <w:szCs w:val="24"/>
        </w:rPr>
        <w:t>softmax</w:t>
      </w:r>
    </w:p>
    <w:p w14:paraId="69ED9AA9" w14:textId="77777777" w:rsidR="00B522D1" w:rsidRPr="00E876F0" w:rsidRDefault="00B522D1" w:rsidP="00B522D1">
      <w:pPr>
        <w:bidi/>
        <w:rPr>
          <w:rFonts w:cs="Arial"/>
          <w:rtl/>
        </w:rPr>
      </w:pPr>
    </w:p>
    <w:p w14:paraId="5B534080" w14:textId="77777777" w:rsidR="00B522D1" w:rsidRDefault="00B522D1" w:rsidP="00B522D1">
      <w:pPr>
        <w:bidi/>
        <w:rPr>
          <w:highlight w:val="green"/>
          <w:rtl/>
        </w:rPr>
      </w:pPr>
    </w:p>
    <w:p w14:paraId="23DE590D" w14:textId="77777777" w:rsidR="00B522D1" w:rsidRPr="009112B1" w:rsidRDefault="00B522D1" w:rsidP="00B522D1">
      <w:pPr>
        <w:bidi/>
        <w:rPr>
          <w:highlight w:val="green"/>
          <w:rtl/>
        </w:rPr>
      </w:pPr>
      <w:r w:rsidRPr="009112B1">
        <w:rPr>
          <w:rFonts w:hint="cs"/>
          <w:highlight w:val="green"/>
          <w:rtl/>
        </w:rPr>
        <w:t xml:space="preserve">עליכם לכתוב מסמך </w:t>
      </w:r>
      <w:r w:rsidRPr="009112B1">
        <w:rPr>
          <w:highlight w:val="green"/>
        </w:rPr>
        <w:t>readme</w:t>
      </w:r>
      <w:r w:rsidRPr="009112B1">
        <w:rPr>
          <w:rFonts w:hint="cs"/>
          <w:highlight w:val="green"/>
          <w:rtl/>
        </w:rPr>
        <w:t xml:space="preserve"> שיכיל בראשו את שמות הסטודנטים, ת.ז., ומספר קבוצת התרגיל. המסמך יציג הסברים על מה שעשיתם, את דרך העבודה שלכם, מדוע בחרתם בדרך שבחרתם. את התוצאות </w:t>
      </w:r>
      <w:proofErr w:type="spellStart"/>
      <w:r w:rsidRPr="009112B1">
        <w:rPr>
          <w:rFonts w:hint="cs"/>
          <w:highlight w:val="green"/>
          <w:rtl/>
        </w:rPr>
        <w:t>ונתוח</w:t>
      </w:r>
      <w:proofErr w:type="spellEnd"/>
      <w:r w:rsidRPr="009112B1">
        <w:rPr>
          <w:rFonts w:hint="cs"/>
          <w:highlight w:val="green"/>
          <w:rtl/>
        </w:rPr>
        <w:t xml:space="preserve"> של התוצאות </w:t>
      </w:r>
      <w:r w:rsidRPr="00320E4D">
        <w:rPr>
          <w:rFonts w:hint="cs"/>
          <w:b/>
          <w:bCs/>
          <w:highlight w:val="green"/>
          <w:rtl/>
        </w:rPr>
        <w:t>והשגיאות</w:t>
      </w:r>
      <w:r w:rsidRPr="009112B1">
        <w:rPr>
          <w:rFonts w:hint="cs"/>
          <w:highlight w:val="green"/>
          <w:rtl/>
        </w:rPr>
        <w:t xml:space="preserve"> (אם ישנן) ותובנות שהגעתם אליהן. לקובץ זה עליכם לצרף את כל הטבלאות (כמובן גם לשייך את הטבלה למטריצה הרלוונטית). את קובץ ה- </w:t>
      </w:r>
      <w:r w:rsidRPr="009112B1">
        <w:rPr>
          <w:highlight w:val="green"/>
        </w:rPr>
        <w:t>readme</w:t>
      </w:r>
      <w:r w:rsidRPr="009112B1">
        <w:rPr>
          <w:rFonts w:hint="cs"/>
          <w:highlight w:val="green"/>
          <w:rtl/>
        </w:rPr>
        <w:t xml:space="preserve"> עליכם להעלות למודל.</w:t>
      </w:r>
    </w:p>
    <w:p w14:paraId="240B0671" w14:textId="77777777" w:rsidR="00B522D1" w:rsidRPr="009112B1" w:rsidRDefault="00B522D1" w:rsidP="00B522D1">
      <w:pPr>
        <w:bidi/>
        <w:rPr>
          <w:highlight w:val="green"/>
          <w:rtl/>
        </w:rPr>
      </w:pPr>
      <w:r w:rsidRPr="009112B1">
        <w:rPr>
          <w:rFonts w:hint="cs"/>
          <w:highlight w:val="green"/>
          <w:rtl/>
        </w:rPr>
        <w:t xml:space="preserve">את כל הפתרונות עליכם להעלות למודל. הפתרון </w:t>
      </w:r>
      <w:r w:rsidRPr="009112B1">
        <w:rPr>
          <w:rFonts w:hint="cs"/>
          <w:b/>
          <w:bCs/>
          <w:highlight w:val="green"/>
          <w:u w:val="single"/>
          <w:rtl/>
        </w:rPr>
        <w:t>חייב לכלול</w:t>
      </w:r>
      <w:r w:rsidRPr="009112B1">
        <w:rPr>
          <w:rFonts w:hint="cs"/>
          <w:highlight w:val="green"/>
          <w:rtl/>
        </w:rPr>
        <w:t xml:space="preserve"> את </w:t>
      </w:r>
      <w:r>
        <w:rPr>
          <w:rFonts w:hint="cs"/>
          <w:highlight w:val="green"/>
          <w:rtl/>
        </w:rPr>
        <w:t xml:space="preserve">(1) </w:t>
      </w:r>
      <w:r w:rsidRPr="009112B1">
        <w:rPr>
          <w:rFonts w:hint="cs"/>
          <w:highlight w:val="green"/>
          <w:rtl/>
        </w:rPr>
        <w:t xml:space="preserve">הקוד בקובץ של </w:t>
      </w:r>
      <w:proofErr w:type="spellStart"/>
      <w:r w:rsidRPr="00F21583">
        <w:rPr>
          <w:rFonts w:hint="cs"/>
          <w:highlight w:val="green"/>
          <w:rtl/>
        </w:rPr>
        <w:t>פייתון</w:t>
      </w:r>
      <w:proofErr w:type="spellEnd"/>
      <w:r w:rsidRPr="00F21583">
        <w:rPr>
          <w:rFonts w:hint="cs"/>
          <w:highlight w:val="green"/>
          <w:rtl/>
        </w:rPr>
        <w:t xml:space="preserve"> (ולא קישור) </w:t>
      </w:r>
      <w:r w:rsidRPr="009112B1">
        <w:rPr>
          <w:rFonts w:hint="cs"/>
          <w:highlight w:val="green"/>
          <w:rtl/>
        </w:rPr>
        <w:t>ואת</w:t>
      </w:r>
      <w:r>
        <w:rPr>
          <w:rFonts w:hint="cs"/>
          <w:highlight w:val="green"/>
          <w:rtl/>
        </w:rPr>
        <w:t xml:space="preserve"> (2)</w:t>
      </w:r>
      <w:r w:rsidRPr="009112B1">
        <w:rPr>
          <w:rFonts w:hint="cs"/>
          <w:highlight w:val="green"/>
          <w:rtl/>
        </w:rPr>
        <w:t xml:space="preserve"> מסמך ה- </w:t>
      </w:r>
      <w:r w:rsidRPr="009112B1">
        <w:rPr>
          <w:highlight w:val="green"/>
        </w:rPr>
        <w:t>readme</w:t>
      </w:r>
      <w:r w:rsidRPr="009112B1">
        <w:rPr>
          <w:rFonts w:hint="cs"/>
          <w:highlight w:val="green"/>
          <w:rtl/>
        </w:rPr>
        <w:t xml:space="preserve"> עם הסברים מפורטים עם טבלאות, תרשימים, </w:t>
      </w:r>
      <w:proofErr w:type="spellStart"/>
      <w:r w:rsidRPr="009112B1">
        <w:rPr>
          <w:rFonts w:hint="cs"/>
          <w:highlight w:val="green"/>
          <w:rtl/>
        </w:rPr>
        <w:t>פלוטים</w:t>
      </w:r>
      <w:proofErr w:type="spellEnd"/>
      <w:r w:rsidRPr="009112B1">
        <w:rPr>
          <w:rFonts w:hint="cs"/>
          <w:highlight w:val="green"/>
          <w:rtl/>
        </w:rPr>
        <w:t xml:space="preserve"> וכדומה</w:t>
      </w:r>
      <w:r>
        <w:rPr>
          <w:rFonts w:hint="cs"/>
          <w:highlight w:val="green"/>
          <w:rtl/>
        </w:rPr>
        <w:t>, ואת (3) קובץ האקסל עם המשקולות.</w:t>
      </w:r>
    </w:p>
    <w:p w14:paraId="5602D1CD" w14:textId="77777777" w:rsidR="00B522D1" w:rsidRPr="009112B1" w:rsidRDefault="00B522D1" w:rsidP="00B522D1">
      <w:pPr>
        <w:bidi/>
        <w:rPr>
          <w:highlight w:val="green"/>
          <w:rtl/>
        </w:rPr>
      </w:pPr>
      <w:r>
        <w:rPr>
          <w:rFonts w:hint="cs"/>
          <w:highlight w:val="green"/>
          <w:rtl/>
        </w:rPr>
        <w:t xml:space="preserve">בנוסף, עליכם </w:t>
      </w:r>
      <w:r w:rsidRPr="009112B1">
        <w:rPr>
          <w:rFonts w:hint="cs"/>
          <w:highlight w:val="green"/>
          <w:rtl/>
        </w:rPr>
        <w:t>להכניס את קובץ</w:t>
      </w:r>
      <w:r>
        <w:rPr>
          <w:rFonts w:hint="cs"/>
          <w:highlight w:val="green"/>
          <w:rtl/>
        </w:rPr>
        <w:t xml:space="preserve"> הקוד, קובץ</w:t>
      </w:r>
      <w:r w:rsidRPr="009112B1">
        <w:rPr>
          <w:rFonts w:hint="cs"/>
          <w:highlight w:val="green"/>
          <w:rtl/>
        </w:rPr>
        <w:t xml:space="preserve"> ה- </w:t>
      </w:r>
      <w:r w:rsidRPr="009112B1">
        <w:rPr>
          <w:highlight w:val="green"/>
        </w:rPr>
        <w:t>readme</w:t>
      </w:r>
      <w:r w:rsidRPr="009112B1">
        <w:rPr>
          <w:rFonts w:hint="cs"/>
          <w:highlight w:val="green"/>
          <w:rtl/>
        </w:rPr>
        <w:t xml:space="preserve"> </w:t>
      </w:r>
      <w:r>
        <w:rPr>
          <w:rFonts w:hint="cs"/>
          <w:highlight w:val="green"/>
          <w:rtl/>
        </w:rPr>
        <w:t>ואת קובץ האקסל</w:t>
      </w:r>
      <w:r w:rsidRPr="009112B1">
        <w:rPr>
          <w:rFonts w:hint="cs"/>
          <w:highlight w:val="green"/>
          <w:rtl/>
        </w:rPr>
        <w:t xml:space="preserve">, שם </w:t>
      </w:r>
      <w:proofErr w:type="spellStart"/>
      <w:r w:rsidRPr="009112B1">
        <w:rPr>
          <w:rFonts w:hint="cs"/>
          <w:highlight w:val="green"/>
          <w:rtl/>
        </w:rPr>
        <w:t>הספריה</w:t>
      </w:r>
      <w:proofErr w:type="spellEnd"/>
      <w:r w:rsidRPr="009112B1">
        <w:rPr>
          <w:rFonts w:hint="cs"/>
          <w:highlight w:val="green"/>
          <w:rtl/>
        </w:rPr>
        <w:t xml:space="preserve"> יהיה שמות הסטודנטים שעשו את התרגיל ולכווץ </w:t>
      </w:r>
      <w:proofErr w:type="spellStart"/>
      <w:r w:rsidRPr="009112B1">
        <w:rPr>
          <w:rFonts w:hint="cs"/>
          <w:highlight w:val="green"/>
          <w:rtl/>
        </w:rPr>
        <w:t>בזיפ</w:t>
      </w:r>
      <w:proofErr w:type="spellEnd"/>
      <w:r w:rsidRPr="009112B1">
        <w:rPr>
          <w:rFonts w:hint="cs"/>
          <w:highlight w:val="green"/>
          <w:rtl/>
        </w:rPr>
        <w:t xml:space="preserve"> את כל </w:t>
      </w:r>
      <w:proofErr w:type="spellStart"/>
      <w:r w:rsidRPr="009112B1">
        <w:rPr>
          <w:rFonts w:hint="cs"/>
          <w:highlight w:val="green"/>
          <w:rtl/>
        </w:rPr>
        <w:t>הספריה</w:t>
      </w:r>
      <w:proofErr w:type="spellEnd"/>
      <w:r w:rsidRPr="009112B1">
        <w:rPr>
          <w:rFonts w:hint="cs"/>
          <w:highlight w:val="green"/>
          <w:rtl/>
        </w:rPr>
        <w:t>.</w:t>
      </w:r>
      <w:r>
        <w:rPr>
          <w:rFonts w:hint="cs"/>
          <w:highlight w:val="green"/>
          <w:rtl/>
        </w:rPr>
        <w:t xml:space="preserve"> וגם את זה להעלות למודל, סה"כ 4 קבצים, את שלושת הקבצים "הפתוחים" ואת קובץ </w:t>
      </w:r>
      <w:proofErr w:type="spellStart"/>
      <w:r>
        <w:rPr>
          <w:rFonts w:hint="cs"/>
          <w:highlight w:val="green"/>
          <w:rtl/>
        </w:rPr>
        <w:t>הזיפ</w:t>
      </w:r>
      <w:proofErr w:type="spellEnd"/>
      <w:r>
        <w:rPr>
          <w:rFonts w:hint="cs"/>
          <w:highlight w:val="green"/>
          <w:rtl/>
        </w:rPr>
        <w:t>.</w:t>
      </w:r>
    </w:p>
    <w:p w14:paraId="45377A84" w14:textId="77777777" w:rsidR="00B522D1" w:rsidRDefault="00B522D1" w:rsidP="00B522D1">
      <w:pPr>
        <w:bidi/>
        <w:jc w:val="center"/>
        <w:rPr>
          <w:b/>
          <w:bCs/>
          <w:u w:val="single"/>
        </w:rPr>
      </w:pPr>
    </w:p>
    <w:p w14:paraId="7C63FA02" w14:textId="77777777" w:rsidR="00385698" w:rsidRDefault="00385698"/>
    <w:sectPr w:rsidR="00385698" w:rsidSect="00B522D1">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42486"/>
    <w:multiLevelType w:val="hybridMultilevel"/>
    <w:tmpl w:val="AA3E8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18003D"/>
    <w:multiLevelType w:val="multilevel"/>
    <w:tmpl w:val="9446AE48"/>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60B548B3"/>
    <w:multiLevelType w:val="hybridMultilevel"/>
    <w:tmpl w:val="B7502ED4"/>
    <w:lvl w:ilvl="0" w:tplc="4E1AC42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22D1"/>
    <w:rsid w:val="00296E87"/>
    <w:rsid w:val="00320E4D"/>
    <w:rsid w:val="00385698"/>
    <w:rsid w:val="005D6775"/>
    <w:rsid w:val="006648E3"/>
    <w:rsid w:val="00721C5C"/>
    <w:rsid w:val="007D174A"/>
    <w:rsid w:val="0081081D"/>
    <w:rsid w:val="00900FA6"/>
    <w:rsid w:val="00B522D1"/>
    <w:rsid w:val="00CA73B0"/>
    <w:rsid w:val="00E701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D674F"/>
  <w15:chartTrackingRefBased/>
  <w15:docId w15:val="{5F638422-BD5C-4DE7-B295-F4AAD3880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22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22D1"/>
    <w:rPr>
      <w:color w:val="0563C1" w:themeColor="hyperlink"/>
      <w:u w:val="single"/>
    </w:rPr>
  </w:style>
  <w:style w:type="paragraph" w:styleId="ListParagraph">
    <w:name w:val="List Paragraph"/>
    <w:basedOn w:val="Normal"/>
    <w:uiPriority w:val="34"/>
    <w:qFormat/>
    <w:rsid w:val="00B522D1"/>
    <w:pPr>
      <w:bidi/>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cross_validation.html" TargetMode="External"/><Relationship Id="rId13" Type="http://schemas.openxmlformats.org/officeDocument/2006/relationships/hyperlink" Target="https://towardsdatascience.com/building-a-logistic-regression-in-python-step-by-step-becd4d56c9c8" TargetMode="External"/><Relationship Id="rId18" Type="http://schemas.openxmlformats.org/officeDocument/2006/relationships/hyperlink" Target="https://www.analyticsvidhya.com/blog/2021/06/understanding-random-forest/" TargetMode="External"/><Relationship Id="rId3" Type="http://schemas.openxmlformats.org/officeDocument/2006/relationships/settings" Target="settings.xml"/><Relationship Id="rId21" Type="http://schemas.openxmlformats.org/officeDocument/2006/relationships/hyperlink" Target="https://machinelearningmastery.com/category/deep-learning/" TargetMode="External"/><Relationship Id="rId7" Type="http://schemas.openxmlformats.org/officeDocument/2006/relationships/hyperlink" Target="https://www.youtube.com/watch?v=fSytzGwwBVw" TargetMode="External"/><Relationship Id="rId12" Type="http://schemas.openxmlformats.org/officeDocument/2006/relationships/hyperlink" Target="https://www.w3schools.com/python/python_ml_logistic_regression.asp" TargetMode="External"/><Relationship Id="rId17" Type="http://schemas.openxmlformats.org/officeDocument/2006/relationships/hyperlink" Target="https://scikit-learn.org/stable/modules/generated/sklearn.ensemble.RandomForestClassifier.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machinelearningmastery.com/cost-sensitive-svm-for-imbalanced-classification/" TargetMode="External"/><Relationship Id="rId20" Type="http://schemas.openxmlformats.org/officeDocument/2006/relationships/hyperlink" Target="https://machinelearningmastery.com/how-to-make-classification-and-regression-predictions-for-deep-learning-models-in-keras/" TargetMode="External"/><Relationship Id="rId1" Type="http://schemas.openxmlformats.org/officeDocument/2006/relationships/numbering" Target="numbering.xml"/><Relationship Id="rId6" Type="http://schemas.openxmlformats.org/officeDocument/2006/relationships/hyperlink" Target="https://machinelearningmastery.com/clustering-algorithms-with-python/" TargetMode="External"/><Relationship Id="rId11" Type="http://schemas.openxmlformats.org/officeDocument/2006/relationships/hyperlink" Target="https://www.machinelearningnuggets.com/logistic-regression/" TargetMode="External"/><Relationship Id="rId24" Type="http://schemas.openxmlformats.org/officeDocument/2006/relationships/fontTable" Target="fontTable.xml"/><Relationship Id="rId5" Type="http://schemas.openxmlformats.org/officeDocument/2006/relationships/hyperlink" Target="https://seaborn.pydata.org" TargetMode="External"/><Relationship Id="rId15" Type="http://schemas.openxmlformats.org/officeDocument/2006/relationships/hyperlink" Target="https://randomresearchai.medium.com/svc-model-in-python-2d7b6d9434b4" TargetMode="External"/><Relationship Id="rId23" Type="http://schemas.openxmlformats.org/officeDocument/2006/relationships/chart" Target="charts/chart2.xml"/><Relationship Id="rId10" Type="http://schemas.openxmlformats.org/officeDocument/2006/relationships/hyperlink" Target="https://scikit-learn.org/stable/modules/naive_bayes.html" TargetMode="External"/><Relationship Id="rId19" Type="http://schemas.openxmlformats.org/officeDocument/2006/relationships/hyperlink" Target="https://www.datacamp.com/tutorial/random-forests-classifier-python" TargetMode="External"/><Relationship Id="rId4" Type="http://schemas.openxmlformats.org/officeDocument/2006/relationships/webSettings" Target="webSettings.xml"/><Relationship Id="rId9" Type="http://schemas.openxmlformats.org/officeDocument/2006/relationships/hyperlink" Target="https://www.datacamp.com/tutorial/naive-bayes-scikit-learn" TargetMode="External"/><Relationship Id="rId14" Type="http://schemas.openxmlformats.org/officeDocument/2006/relationships/hyperlink" Target="https://www.geeksforgeeks.org/ml-logistic-regression-using-python/" TargetMode="External"/><Relationship Id="rId22"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he-IL" b="0"/>
              <a:t>1. חלוקת </a:t>
            </a:r>
            <a:r>
              <a:rPr lang="he-IL" b="0">
                <a:solidFill>
                  <a:srgbClr val="FF0000"/>
                </a:solidFill>
              </a:rPr>
              <a:t>כלל הקבצים</a:t>
            </a:r>
          </a:p>
        </c:rich>
      </c:tx>
      <c:overlay val="0"/>
      <c:spPr>
        <a:noFill/>
        <a:ln>
          <a:noFill/>
        </a:ln>
        <a:effectLst/>
      </c:spPr>
    </c:title>
    <c:autoTitleDeleted val="0"/>
    <c:plotArea>
      <c:layout/>
      <c:pieChart>
        <c:varyColors val="1"/>
        <c:ser>
          <c:idx val="0"/>
          <c:order val="0"/>
          <c:tx>
            <c:strRef>
              <c:f>גיליון1!$B$1</c:f>
              <c:strCache>
                <c:ptCount val="1"/>
                <c:pt idx="0">
                  <c:v>מכירות</c:v>
                </c:pt>
              </c:strCache>
            </c:strRef>
          </c:tx>
          <c:dPt>
            <c:idx val="0"/>
            <c:bubble3D val="0"/>
            <c:explosion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C1D6-4F7C-A10C-534CAED60311}"/>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C1D6-4F7C-A10C-534CAED60311}"/>
              </c:ext>
            </c:extLst>
          </c:dPt>
          <c:dLbls>
            <c:dLbl>
              <c:idx val="0"/>
              <c:tx>
                <c:rich>
                  <a:bodyPr/>
                  <a:lstStyle/>
                  <a:p>
                    <a:r>
                      <a:rPr lang="he-IL" baseline="0"/>
                      <a:t>80%</a:t>
                    </a:r>
                    <a:endParaRPr lang="he-IL"/>
                  </a:p>
                </c:rich>
              </c:tx>
              <c:dLblPos val="ctr"/>
              <c:showLegendKey val="0"/>
              <c:showVal val="1"/>
              <c:showCatName val="0"/>
              <c:showSerName val="0"/>
              <c:showPercent val="1"/>
              <c:showBubbleSize val="0"/>
              <c:extLst>
                <c:ext xmlns:c15="http://schemas.microsoft.com/office/drawing/2012/chart" uri="{CE6537A1-D6FC-4f65-9D91-7224C49458BB}">
                  <c15:showDataLabelsRange val="0"/>
                </c:ext>
                <c:ext xmlns:c16="http://schemas.microsoft.com/office/drawing/2014/chart" uri="{C3380CC4-5D6E-409C-BE32-E72D297353CC}">
                  <c16:uniqueId val="{00000001-C1D6-4F7C-A10C-534CAED60311}"/>
                </c:ext>
              </c:extLst>
            </c:dLbl>
            <c:dLbl>
              <c:idx val="1"/>
              <c:tx>
                <c:rich>
                  <a:bodyPr/>
                  <a:lstStyle/>
                  <a:p>
                    <a:r>
                      <a:rPr lang="he-IL" baseline="0"/>
                      <a:t>20%</a:t>
                    </a:r>
                    <a:endParaRPr lang="he-IL"/>
                  </a:p>
                </c:rich>
              </c:tx>
              <c:dLblPos val="ctr"/>
              <c:showLegendKey val="0"/>
              <c:showVal val="1"/>
              <c:showCatName val="0"/>
              <c:showSerName val="0"/>
              <c:showPercent val="1"/>
              <c:showBubbleSize val="0"/>
              <c:extLst>
                <c:ext xmlns:c15="http://schemas.microsoft.com/office/drawing/2012/chart" uri="{CE6537A1-D6FC-4f65-9D91-7224C49458BB}">
                  <c15:showDataLabelsRange val="0"/>
                </c:ext>
                <c:ext xmlns:c16="http://schemas.microsoft.com/office/drawing/2014/chart" uri="{C3380CC4-5D6E-409C-BE32-E72D297353CC}">
                  <c16:uniqueId val="{00000003-C1D6-4F7C-A10C-534CAED60311}"/>
                </c:ext>
              </c:extLst>
            </c:dLbl>
            <c:spPr>
              <a:noFill/>
              <a:ln>
                <a:noFill/>
              </a:ln>
              <a:effectLst/>
            </c:spPr>
            <c:txPr>
              <a:bodyPr rot="0" spcFirstLastPara="1" vertOverflow="ellipsis" vert="horz" wrap="none" lIns="38100" tIns="19050" rIns="38100" bIns="19050" anchor="ctr" anchorCtr="1">
                <a:spAutoFit/>
              </a:bodyPr>
              <a:lstStyle/>
              <a:p>
                <a:pPr>
                  <a:defRPr sz="1100" b="1" i="0" u="none" strike="noStrike" kern="1200" baseline="0">
                    <a:solidFill>
                      <a:schemeClr val="tx1"/>
                    </a:solidFill>
                    <a:latin typeface="+mn-lt"/>
                    <a:ea typeface="+mn-ea"/>
                    <a:cs typeface="+mn-cs"/>
                  </a:defRPr>
                </a:pPr>
                <a:endParaRPr lang="he-IL"/>
              </a:p>
            </c:txPr>
            <c:dLblPos val="ctr"/>
            <c:showLegendKey val="0"/>
            <c:showVal val="1"/>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spPr xmlns:c15="http://schemas.microsoft.com/office/drawing/2012/chart">
                  <a:prstGeom prst="rect">
                    <a:avLst/>
                  </a:prstGeom>
                </c15:spPr>
              </c:ext>
            </c:extLst>
          </c:dLbls>
          <c:cat>
            <c:strRef>
              <c:f>גיליון1!$A$2:$A$3</c:f>
              <c:strCache>
                <c:ptCount val="2"/>
                <c:pt idx="0">
                  <c:v>Train Set</c:v>
                </c:pt>
                <c:pt idx="1">
                  <c:v>Test Set</c:v>
                </c:pt>
              </c:strCache>
            </c:strRef>
          </c:cat>
          <c:val>
            <c:numRef>
              <c:f>גיליון1!$B$2:$B$3</c:f>
              <c:numCache>
                <c:formatCode>General</c:formatCode>
                <c:ptCount val="2"/>
                <c:pt idx="0">
                  <c:v>11200</c:v>
                </c:pt>
                <c:pt idx="1">
                  <c:v>2800</c:v>
                </c:pt>
              </c:numCache>
            </c:numRef>
          </c:val>
          <c:extLst>
            <c:ext xmlns:c16="http://schemas.microsoft.com/office/drawing/2014/chart" uri="{C3380CC4-5D6E-409C-BE32-E72D297353CC}">
              <c16:uniqueId val="{00000004-C1D6-4F7C-A10C-534CAED60311}"/>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he-I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he-IL" b="0"/>
              <a:t>2. חלוקת</a:t>
            </a:r>
            <a:r>
              <a:rPr lang="he-IL" b="0" baseline="0"/>
              <a:t> </a:t>
            </a:r>
            <a:r>
              <a:rPr lang="he-IL" b="0" baseline="0">
                <a:solidFill>
                  <a:srgbClr val="FF0000"/>
                </a:solidFill>
              </a:rPr>
              <a:t>קבוצת הלימוד</a:t>
            </a:r>
            <a:endParaRPr lang="he-IL" b="0">
              <a:solidFill>
                <a:srgbClr val="FF0000"/>
              </a:solidFill>
            </a:endParaRPr>
          </a:p>
        </c:rich>
      </c:tx>
      <c:overlay val="0"/>
      <c:spPr>
        <a:noFill/>
        <a:ln>
          <a:noFill/>
        </a:ln>
        <a:effectLst/>
      </c:spPr>
    </c:title>
    <c:autoTitleDeleted val="0"/>
    <c:plotArea>
      <c:layout/>
      <c:pieChart>
        <c:varyColors val="1"/>
        <c:ser>
          <c:idx val="0"/>
          <c:order val="0"/>
          <c:tx>
            <c:strRef>
              <c:f>גיליון1!$B$1</c:f>
              <c:strCache>
                <c:ptCount val="1"/>
                <c:pt idx="0">
                  <c:v>מכירות</c:v>
                </c:pt>
              </c:strCache>
            </c:strRef>
          </c:tx>
          <c:explosion val="14"/>
          <c:dPt>
            <c:idx val="0"/>
            <c:bubble3D val="0"/>
            <c:explosion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BE42-43C1-BFAA-800E9AD9C2A6}"/>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BE42-43C1-BFAA-800E9AD9C2A6}"/>
              </c:ext>
            </c:extLst>
          </c:dPt>
          <c:dLbls>
            <c:dLbl>
              <c:idx val="0"/>
              <c:tx>
                <c:rich>
                  <a:bodyPr/>
                  <a:lstStyle/>
                  <a:p>
                    <a:r>
                      <a:rPr lang="he-IL" baseline="0"/>
                      <a:t>90%</a:t>
                    </a:r>
                    <a:endParaRPr lang="he-IL"/>
                  </a:p>
                </c:rich>
              </c:tx>
              <c:dLblPos val="ctr"/>
              <c:showLegendKey val="0"/>
              <c:showVal val="1"/>
              <c:showCatName val="0"/>
              <c:showSerName val="0"/>
              <c:showPercent val="1"/>
              <c:showBubbleSize val="0"/>
              <c:extLst>
                <c:ext xmlns:c15="http://schemas.microsoft.com/office/drawing/2012/chart" uri="{CE6537A1-D6FC-4f65-9D91-7224C49458BB}">
                  <c15:showDataLabelsRange val="0"/>
                </c:ext>
                <c:ext xmlns:c16="http://schemas.microsoft.com/office/drawing/2014/chart" uri="{C3380CC4-5D6E-409C-BE32-E72D297353CC}">
                  <c16:uniqueId val="{00000001-BE42-43C1-BFAA-800E9AD9C2A6}"/>
                </c:ext>
              </c:extLst>
            </c:dLbl>
            <c:dLbl>
              <c:idx val="1"/>
              <c:tx>
                <c:rich>
                  <a:bodyPr/>
                  <a:lstStyle/>
                  <a:p>
                    <a:r>
                      <a:rPr lang="he-IL" baseline="0"/>
                      <a:t>10%</a:t>
                    </a:r>
                    <a:endParaRPr lang="he-IL"/>
                  </a:p>
                </c:rich>
              </c:tx>
              <c:dLblPos val="ctr"/>
              <c:showLegendKey val="0"/>
              <c:showVal val="1"/>
              <c:showCatName val="0"/>
              <c:showSerName val="0"/>
              <c:showPercent val="1"/>
              <c:showBubbleSize val="0"/>
              <c:separator>, </c:separator>
              <c:extLst>
                <c:ext xmlns:c15="http://schemas.microsoft.com/office/drawing/2012/chart" uri="{CE6537A1-D6FC-4f65-9D91-7224C49458BB}">
                  <c15:showDataLabelsRange val="0"/>
                </c:ext>
                <c:ext xmlns:c16="http://schemas.microsoft.com/office/drawing/2014/chart" uri="{C3380CC4-5D6E-409C-BE32-E72D297353CC}">
                  <c16:uniqueId val="{00000003-BE42-43C1-BFAA-800E9AD9C2A6}"/>
                </c:ext>
              </c:extLst>
            </c:dLbl>
            <c:spPr>
              <a:noFill/>
              <a:ln>
                <a:noFill/>
              </a:ln>
              <a:effectLst/>
            </c:spPr>
            <c:txPr>
              <a:bodyPr rot="0" spcFirstLastPara="1" vertOverflow="ellipsis" vert="horz" wrap="square" anchor="ctr" anchorCtr="1"/>
              <a:lstStyle/>
              <a:p>
                <a:pPr>
                  <a:defRPr sz="1100" b="1" i="0" u="none" strike="noStrike" kern="1200" baseline="0">
                    <a:solidFill>
                      <a:schemeClr val="tx1"/>
                    </a:solidFill>
                    <a:latin typeface="+mn-lt"/>
                    <a:ea typeface="+mn-ea"/>
                    <a:cs typeface="+mn-cs"/>
                  </a:defRPr>
                </a:pPr>
                <a:endParaRPr lang="he-IL"/>
              </a:p>
            </c:txPr>
            <c:dLblPos val="ctr"/>
            <c:showLegendKey val="0"/>
            <c:showVal val="1"/>
            <c:showCatName val="0"/>
            <c:showSerName val="0"/>
            <c:showPercent val="1"/>
            <c:showBubbleSize val="0"/>
            <c:separator>, </c:separator>
            <c:showLeaderLines val="0"/>
            <c:extLst>
              <c:ext xmlns:c15="http://schemas.microsoft.com/office/drawing/2012/chart" uri="{CE6537A1-D6FC-4f65-9D91-7224C49458BB}">
                <c15:spPr xmlns:c15="http://schemas.microsoft.com/office/drawing/2012/chart">
                  <a:prstGeom prst="rect">
                    <a:avLst/>
                  </a:prstGeom>
                </c15:spPr>
              </c:ext>
            </c:extLst>
          </c:dLbls>
          <c:cat>
            <c:strRef>
              <c:f>גיליון1!$A$2:$A$3</c:f>
              <c:strCache>
                <c:ptCount val="2"/>
                <c:pt idx="0">
                  <c:v>Train</c:v>
                </c:pt>
                <c:pt idx="1">
                  <c:v>Validation </c:v>
                </c:pt>
              </c:strCache>
            </c:strRef>
          </c:cat>
          <c:val>
            <c:numRef>
              <c:f>גיליון1!$B$2:$B$3</c:f>
              <c:numCache>
                <c:formatCode>General</c:formatCode>
                <c:ptCount val="2"/>
                <c:pt idx="0">
                  <c:v>10080</c:v>
                </c:pt>
                <c:pt idx="1">
                  <c:v>1120</c:v>
                </c:pt>
              </c:numCache>
            </c:numRef>
          </c:val>
          <c:extLst>
            <c:ext xmlns:c16="http://schemas.microsoft.com/office/drawing/2014/chart" uri="{C3380CC4-5D6E-409C-BE32-E72D297353CC}">
              <c16:uniqueId val="{00000004-BE42-43C1-BFAA-800E9AD9C2A6}"/>
            </c:ext>
          </c:extLst>
        </c:ser>
        <c:dLbls>
          <c:dLblPos val="bestFit"/>
          <c:showLegendKey val="0"/>
          <c:showVal val="1"/>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tx2"/>
              </a:solidFill>
              <a:latin typeface="+mn-lt"/>
              <a:ea typeface="+mn-ea"/>
              <a:cs typeface="+mn-cs"/>
            </a:defRPr>
          </a:pPr>
          <a:endParaRPr lang="he-I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tx2"/>
          </a:solidFill>
        </a:defRPr>
      </a:pPr>
      <a:endParaRPr lang="he-IL"/>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1289</Words>
  <Characters>6450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%username%</dc:creator>
  <cp:keywords/>
  <dc:description/>
  <cp:lastModifiedBy>dror myghaz</cp:lastModifiedBy>
  <cp:revision>2</cp:revision>
  <dcterms:created xsi:type="dcterms:W3CDTF">2024-11-27T14:17:00Z</dcterms:created>
  <dcterms:modified xsi:type="dcterms:W3CDTF">2024-11-27T14:17:00Z</dcterms:modified>
</cp:coreProperties>
</file>