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C554F" w14:textId="38B02902" w:rsidR="00B03D50" w:rsidRDefault="00A6256B">
      <w:r>
        <w:t>Rachel Lane</w:t>
      </w:r>
    </w:p>
    <w:p w14:paraId="07FD840D" w14:textId="78666798" w:rsidR="00A6256B" w:rsidRDefault="00A6256B">
      <w:r>
        <w:t>1.3</w:t>
      </w:r>
    </w:p>
    <w:p w14:paraId="43659BFB" w14:textId="77777777" w:rsidR="00A6256B" w:rsidRDefault="00A6256B"/>
    <w:p w14:paraId="67F69EAF" w14:textId="77777777" w:rsidR="00A6256B" w:rsidRDefault="00A6256B" w:rsidP="00A6256B">
      <w:pPr>
        <w:numPr>
          <w:ilvl w:val="0"/>
          <w:numId w:val="2"/>
        </w:numPr>
      </w:pPr>
      <w:r w:rsidRPr="00A6256B">
        <w:t xml:space="preserve">In the context of relational databases, what are relationships? Describe at least </w:t>
      </w:r>
      <w:proofErr w:type="gramStart"/>
      <w:r w:rsidRPr="00A6256B">
        <w:t>two, and</w:t>
      </w:r>
      <w:proofErr w:type="gramEnd"/>
      <w:r w:rsidRPr="00A6256B">
        <w:t xml:space="preserve"> provide an example of their use.</w:t>
      </w:r>
    </w:p>
    <w:p w14:paraId="5F3C5D55" w14:textId="33135028" w:rsidR="00A6256B" w:rsidRDefault="00A6256B" w:rsidP="00A6256B">
      <w:pPr>
        <w:ind w:left="720"/>
      </w:pPr>
      <w:r>
        <w:t xml:space="preserve">There are one-to-one and one-to-many </w:t>
      </w:r>
    </w:p>
    <w:p w14:paraId="4765EB65" w14:textId="17E49772" w:rsidR="00A6256B" w:rsidRDefault="00A6256B" w:rsidP="00A6256B">
      <w:pPr>
        <w:ind w:left="720"/>
      </w:pPr>
      <w:r>
        <w:t xml:space="preserve">With one-to-one, where it responds to one record </w:t>
      </w:r>
    </w:p>
    <w:p w14:paraId="13A86555" w14:textId="1BECCFAF" w:rsidR="00A6256B" w:rsidRDefault="00A6256B" w:rsidP="00A6256B">
      <w:pPr>
        <w:ind w:left="720"/>
      </w:pPr>
      <w:r>
        <w:t xml:space="preserve">Each item in a table would only have one entry </w:t>
      </w:r>
      <w:r w:rsidR="00660663">
        <w:t>that it</w:t>
      </w:r>
      <w:r>
        <w:t xml:space="preserve"> correspond</w:t>
      </w:r>
      <w:r w:rsidR="00660663">
        <w:t>s to</w:t>
      </w:r>
    </w:p>
    <w:p w14:paraId="14B7F73B" w14:textId="77777777" w:rsidR="00A6256B" w:rsidRDefault="00A6256B" w:rsidP="00A6256B">
      <w:pPr>
        <w:ind w:left="720"/>
      </w:pPr>
    </w:p>
    <w:p w14:paraId="058F7332" w14:textId="4C12D0DB" w:rsidR="00A6256B" w:rsidRDefault="00A6256B" w:rsidP="00A6256B">
      <w:pPr>
        <w:ind w:left="720"/>
      </w:pPr>
      <w:r>
        <w:t xml:space="preserve">With one-to-many, </w:t>
      </w:r>
      <w:r w:rsidR="00660663">
        <w:t xml:space="preserve">with this </w:t>
      </w:r>
      <w:proofErr w:type="gramStart"/>
      <w:r w:rsidR="00660663">
        <w:t>their</w:t>
      </w:r>
      <w:proofErr w:type="gramEnd"/>
      <w:r w:rsidR="00660663">
        <w:t xml:space="preserve"> could be multiple records that the table item would correspond to </w:t>
      </w:r>
    </w:p>
    <w:p w14:paraId="7A10A426" w14:textId="77777777" w:rsidR="00A6256B" w:rsidRPr="00A6256B" w:rsidRDefault="00A6256B" w:rsidP="00A6256B">
      <w:pPr>
        <w:ind w:left="720"/>
      </w:pPr>
    </w:p>
    <w:p w14:paraId="7B3286F9" w14:textId="77777777" w:rsidR="00A6256B" w:rsidRDefault="00A6256B" w:rsidP="00A6256B">
      <w:pPr>
        <w:numPr>
          <w:ilvl w:val="0"/>
          <w:numId w:val="2"/>
        </w:numPr>
      </w:pPr>
      <w:r w:rsidRPr="00A6256B">
        <w:t>What are the advantages of relational databases? What are the advantages of NoSQL databases?</w:t>
      </w:r>
    </w:p>
    <w:p w14:paraId="3487FF8B" w14:textId="03BE4060" w:rsidR="00A6256B" w:rsidRDefault="00660663" w:rsidP="00660663">
      <w:pPr>
        <w:ind w:left="720"/>
      </w:pPr>
      <w:r>
        <w:t xml:space="preserve">For relational databases data accuracy would be an advantage for NoSQL </w:t>
      </w:r>
      <w:proofErr w:type="gramStart"/>
      <w:r>
        <w:t>databases</w:t>
      </w:r>
      <w:proofErr w:type="gramEnd"/>
      <w:r>
        <w:t xml:space="preserve"> they offer flexibility </w:t>
      </w:r>
    </w:p>
    <w:p w14:paraId="063D0083" w14:textId="77777777" w:rsidR="00660663" w:rsidRPr="00660663" w:rsidRDefault="00660663" w:rsidP="00660663">
      <w:pPr>
        <w:numPr>
          <w:ilvl w:val="0"/>
          <w:numId w:val="3"/>
        </w:numPr>
      </w:pPr>
      <w:r>
        <w:t>“</w:t>
      </w:r>
      <w:r w:rsidRPr="00660663">
        <w:t>Flexible Schema: NoSQL databases offer flexible schema designs that accommodate dynamic, semi-structured, or unstructured data without the need for predefined schemas. This flexibility allows developers to adapt to changing data requirements and iterate quickly without schema migration overhead.</w:t>
      </w:r>
      <w:r>
        <w:t xml:space="preserve">” </w:t>
      </w:r>
      <w:r w:rsidRPr="00660663">
        <w:t>(</w:t>
      </w:r>
      <w:proofErr w:type="spellStart"/>
      <w:r w:rsidRPr="00660663">
        <w:t>GeeksforGeeks</w:t>
      </w:r>
      <w:proofErr w:type="spellEnd"/>
      <w:r w:rsidRPr="00660663">
        <w:t>, 2025)</w:t>
      </w:r>
    </w:p>
    <w:p w14:paraId="59ECC7AD" w14:textId="77777777" w:rsidR="00A6256B" w:rsidRPr="00A6256B" w:rsidRDefault="00A6256B" w:rsidP="00A6256B"/>
    <w:p w14:paraId="5C70F1C5" w14:textId="77777777" w:rsidR="00A6256B" w:rsidRDefault="00A6256B" w:rsidP="00A6256B">
      <w:pPr>
        <w:numPr>
          <w:ilvl w:val="0"/>
          <w:numId w:val="2"/>
        </w:numPr>
      </w:pPr>
      <w:r w:rsidRPr="00A6256B">
        <w:t>What are the disadvantages of relational databases? What are the disadvantages of NoSQL databases?</w:t>
      </w:r>
    </w:p>
    <w:p w14:paraId="06F912EB" w14:textId="4C8F8CEC" w:rsidR="00660663" w:rsidRDefault="00660663" w:rsidP="00660663">
      <w:pPr>
        <w:ind w:left="720"/>
      </w:pPr>
      <w:r>
        <w:t xml:space="preserve">For relational databases, </w:t>
      </w:r>
      <w:proofErr w:type="gramStart"/>
      <w:r>
        <w:t>it</w:t>
      </w:r>
      <w:proofErr w:type="gramEnd"/>
      <w:r>
        <w:t xml:space="preserve"> could offer less flexibility </w:t>
      </w:r>
    </w:p>
    <w:p w14:paraId="187EAC82" w14:textId="77777777" w:rsidR="00660663" w:rsidRPr="00660663" w:rsidRDefault="00660663" w:rsidP="00660663">
      <w:pPr>
        <w:ind w:left="720"/>
      </w:pPr>
      <w:r>
        <w:t>“</w:t>
      </w:r>
      <w:r w:rsidRPr="00660663">
        <w:t>Relational databases can be less flexible than NoSQL databases, particularly when it comes to handling unstructured data or scaling horizontally. They can also be more expensive to scale and maintain, due to the need for powerful hardware and specialized database administrators.</w:t>
      </w:r>
      <w:r>
        <w:t xml:space="preserve">” </w:t>
      </w:r>
      <w:r w:rsidRPr="00660663">
        <w:t>(Shadrack, 2023)</w:t>
      </w:r>
    </w:p>
    <w:p w14:paraId="0750F583" w14:textId="4EACC0E1" w:rsidR="00660663" w:rsidRDefault="00660663" w:rsidP="00660663">
      <w:pPr>
        <w:ind w:left="720"/>
      </w:pPr>
    </w:p>
    <w:p w14:paraId="30A7EBA4" w14:textId="77777777" w:rsidR="00660663" w:rsidRDefault="00660663" w:rsidP="00660663">
      <w:pPr>
        <w:ind w:left="720"/>
      </w:pPr>
    </w:p>
    <w:p w14:paraId="1E7F8713" w14:textId="77777777" w:rsidR="00A6256B" w:rsidRDefault="00A6256B" w:rsidP="00A6256B"/>
    <w:p w14:paraId="12D918F2" w14:textId="77777777" w:rsidR="00A6256B" w:rsidRPr="00A6256B" w:rsidRDefault="00A6256B" w:rsidP="00A6256B"/>
    <w:p w14:paraId="73F80162" w14:textId="77777777" w:rsidR="00A6256B" w:rsidRDefault="00A6256B" w:rsidP="00A6256B">
      <w:pPr>
        <w:numPr>
          <w:ilvl w:val="0"/>
          <w:numId w:val="2"/>
        </w:numPr>
      </w:pPr>
      <w:r w:rsidRPr="00A6256B">
        <w:t xml:space="preserve">Identify at least two features of MySQL and two features of </w:t>
      </w:r>
      <w:proofErr w:type="gramStart"/>
      <w:r w:rsidRPr="00A6256B">
        <w:t>MongoDB, and</w:t>
      </w:r>
      <w:proofErr w:type="gramEnd"/>
      <w:r w:rsidRPr="00A6256B">
        <w:t xml:space="preserve"> describe what they are and how they are used.</w:t>
      </w:r>
    </w:p>
    <w:p w14:paraId="2F5C2094" w14:textId="035F4136" w:rsidR="00BC384C" w:rsidRDefault="00BC384C" w:rsidP="00BC384C">
      <w:pPr>
        <w:ind w:left="720"/>
      </w:pPr>
      <w:r>
        <w:t xml:space="preserve">For MySQL replication is listed as a feature same as MongoDB allowing information to be on multiple servers and </w:t>
      </w:r>
    </w:p>
    <w:p w14:paraId="4AE23CC5" w14:textId="77777777" w:rsidR="00BC384C" w:rsidRDefault="00BC384C" w:rsidP="00BC384C"/>
    <w:p w14:paraId="4FBB70D6" w14:textId="77C3A3C8" w:rsidR="00660663" w:rsidRDefault="00660663" w:rsidP="00660663">
      <w:pPr>
        <w:ind w:left="720"/>
      </w:pPr>
      <w:r>
        <w:t xml:space="preserve">For MongoDB </w:t>
      </w:r>
      <w:r w:rsidR="00BC384C">
        <w:t xml:space="preserve">I’ve found an article going over some of the features offered </w:t>
      </w:r>
    </w:p>
    <w:p w14:paraId="70D38DEC" w14:textId="0CA13BB4" w:rsidR="00BC384C" w:rsidRDefault="00BC384C" w:rsidP="00660663">
      <w:pPr>
        <w:ind w:left="720"/>
      </w:pPr>
      <w:r>
        <w:t xml:space="preserve">For </w:t>
      </w:r>
      <w:proofErr w:type="gramStart"/>
      <w:r>
        <w:t>example</w:t>
      </w:r>
      <w:proofErr w:type="gramEnd"/>
      <w:r>
        <w:t xml:space="preserve"> it mentions “sharding” and “replication”</w:t>
      </w:r>
    </w:p>
    <w:p w14:paraId="541AC742" w14:textId="5A15938C" w:rsidR="00BC384C" w:rsidRDefault="00BC384C" w:rsidP="00660663">
      <w:pPr>
        <w:ind w:left="720"/>
      </w:pPr>
      <w:r>
        <w:t>Sharding splits larger data. “</w:t>
      </w:r>
      <w:r w:rsidRPr="00BC384C">
        <w:t>Without sharding, scaling a growing web application with millions of daily users is nearly impossible.</w:t>
      </w:r>
      <w:r>
        <w:t xml:space="preserve">” </w:t>
      </w:r>
      <w:r w:rsidRPr="00BC384C">
        <w:t>(</w:t>
      </w:r>
      <w:r w:rsidRPr="00BC384C">
        <w:rPr>
          <w:i/>
          <w:iCs/>
        </w:rPr>
        <w:t>MongoDB Features &amp; Key Characteristics</w:t>
      </w:r>
      <w:r w:rsidRPr="00BC384C">
        <w:t>, n.d.)</w:t>
      </w:r>
    </w:p>
    <w:p w14:paraId="553DE736" w14:textId="1C0B87D2" w:rsidR="00BC384C" w:rsidRPr="00A6256B" w:rsidRDefault="00BC384C" w:rsidP="00660663">
      <w:pPr>
        <w:ind w:left="720"/>
      </w:pPr>
      <w:r>
        <w:t>Replication allows multiple servers to prevent issues with recovery.</w:t>
      </w:r>
    </w:p>
    <w:p w14:paraId="0B965920" w14:textId="77777777" w:rsidR="00A6256B" w:rsidRDefault="00A6256B"/>
    <w:p w14:paraId="5736CBF0" w14:textId="77777777" w:rsidR="00660663" w:rsidRDefault="00660663"/>
    <w:p w14:paraId="1F1B7E0D" w14:textId="77777777" w:rsidR="00660663" w:rsidRDefault="00660663"/>
    <w:p w14:paraId="520FA2C7" w14:textId="77777777" w:rsidR="00660663" w:rsidRPr="00660663" w:rsidRDefault="00660663" w:rsidP="00660663">
      <w:proofErr w:type="spellStart"/>
      <w:r w:rsidRPr="00660663">
        <w:t>GeeksforGeeks</w:t>
      </w:r>
      <w:proofErr w:type="spellEnd"/>
      <w:r w:rsidRPr="00660663">
        <w:t xml:space="preserve">. (2025, April 15). </w:t>
      </w:r>
      <w:r w:rsidRPr="00660663">
        <w:rPr>
          <w:i/>
          <w:iCs/>
        </w:rPr>
        <w:t>Advantages and Disadvantages of using SQL vs. NoSQL Databases</w:t>
      </w:r>
      <w:r w:rsidRPr="00660663">
        <w:t xml:space="preserve">. </w:t>
      </w:r>
      <w:proofErr w:type="spellStart"/>
      <w:r w:rsidRPr="00660663">
        <w:t>GeeksforGeeks</w:t>
      </w:r>
      <w:proofErr w:type="spellEnd"/>
      <w:r w:rsidRPr="00660663">
        <w:t>. https://www.geeksforgeeks.org/what-are-the-advantages-and-disadvantages-of-using-sql-vs-nosql-databases/</w:t>
      </w:r>
    </w:p>
    <w:p w14:paraId="3C848121" w14:textId="77777777" w:rsidR="00660663" w:rsidRPr="00660663" w:rsidRDefault="00660663" w:rsidP="00660663">
      <w:r w:rsidRPr="00660663">
        <w:t xml:space="preserve">Shadrack, B. (2023, April 10). </w:t>
      </w:r>
      <w:r w:rsidRPr="00660663">
        <w:rPr>
          <w:i/>
          <w:iCs/>
        </w:rPr>
        <w:t xml:space="preserve">Relational database vs </w:t>
      </w:r>
      <w:proofErr w:type="spellStart"/>
      <w:r w:rsidRPr="00660663">
        <w:rPr>
          <w:i/>
          <w:iCs/>
        </w:rPr>
        <w:t>nosql</w:t>
      </w:r>
      <w:proofErr w:type="spellEnd"/>
      <w:r w:rsidRPr="00660663">
        <w:rPr>
          <w:i/>
          <w:iCs/>
        </w:rPr>
        <w:t>: A Beginner’s Guide</w:t>
      </w:r>
      <w:r w:rsidRPr="00660663">
        <w:t>. DEV Community. https://dev.to/documatic/relational-database-vs-nosql-a-beginners-guide-37gl</w:t>
      </w:r>
    </w:p>
    <w:p w14:paraId="2DEE109F" w14:textId="77777777" w:rsidR="00BC384C" w:rsidRPr="00BC384C" w:rsidRDefault="00BC384C" w:rsidP="00BC384C">
      <w:r w:rsidRPr="00BC384C">
        <w:rPr>
          <w:i/>
          <w:iCs/>
        </w:rPr>
        <w:t>MongoDB Features &amp; Key Characteristics</w:t>
      </w:r>
      <w:r w:rsidRPr="00BC384C">
        <w:t>. (n.d.). MongoDB. https://www.mongodb.com/resources/products/capabilities/features</w:t>
      </w:r>
    </w:p>
    <w:p w14:paraId="59E28CF4" w14:textId="77777777" w:rsidR="00660663" w:rsidRDefault="00660663"/>
    <w:sectPr w:rsidR="0066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497F"/>
    <w:multiLevelType w:val="multilevel"/>
    <w:tmpl w:val="921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F0D7B"/>
    <w:multiLevelType w:val="multilevel"/>
    <w:tmpl w:val="9A2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A715C"/>
    <w:multiLevelType w:val="multilevel"/>
    <w:tmpl w:val="5FBA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443293">
    <w:abstractNumId w:val="2"/>
  </w:num>
  <w:num w:numId="2" w16cid:durableId="523596647">
    <w:abstractNumId w:val="1"/>
  </w:num>
  <w:num w:numId="3" w16cid:durableId="4069221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B"/>
    <w:rsid w:val="00130DFA"/>
    <w:rsid w:val="00660663"/>
    <w:rsid w:val="00685D6E"/>
    <w:rsid w:val="007D42FC"/>
    <w:rsid w:val="00A6256B"/>
    <w:rsid w:val="00B03D50"/>
    <w:rsid w:val="00BC384C"/>
    <w:rsid w:val="00E35789"/>
    <w:rsid w:val="00F0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AE403"/>
  <w15:chartTrackingRefBased/>
  <w15:docId w15:val="{FD57B3B7-0DB8-4649-A917-4B856918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56B"/>
    <w:rPr>
      <w:rFonts w:eastAsiaTheme="majorEastAsia" w:cstheme="majorBidi"/>
      <w:color w:val="272727" w:themeColor="text1" w:themeTint="D8"/>
    </w:rPr>
  </w:style>
  <w:style w:type="paragraph" w:styleId="Title">
    <w:name w:val="Title"/>
    <w:basedOn w:val="Normal"/>
    <w:next w:val="Normal"/>
    <w:link w:val="TitleChar"/>
    <w:uiPriority w:val="10"/>
    <w:qFormat/>
    <w:rsid w:val="00A6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56B"/>
    <w:pPr>
      <w:spacing w:before="160"/>
      <w:jc w:val="center"/>
    </w:pPr>
    <w:rPr>
      <w:i/>
      <w:iCs/>
      <w:color w:val="404040" w:themeColor="text1" w:themeTint="BF"/>
    </w:rPr>
  </w:style>
  <w:style w:type="character" w:customStyle="1" w:styleId="QuoteChar">
    <w:name w:val="Quote Char"/>
    <w:basedOn w:val="DefaultParagraphFont"/>
    <w:link w:val="Quote"/>
    <w:uiPriority w:val="29"/>
    <w:rsid w:val="00A6256B"/>
    <w:rPr>
      <w:i/>
      <w:iCs/>
      <w:color w:val="404040" w:themeColor="text1" w:themeTint="BF"/>
    </w:rPr>
  </w:style>
  <w:style w:type="paragraph" w:styleId="ListParagraph">
    <w:name w:val="List Paragraph"/>
    <w:basedOn w:val="Normal"/>
    <w:uiPriority w:val="34"/>
    <w:qFormat/>
    <w:rsid w:val="00A6256B"/>
    <w:pPr>
      <w:ind w:left="720"/>
      <w:contextualSpacing/>
    </w:pPr>
  </w:style>
  <w:style w:type="character" w:styleId="IntenseEmphasis">
    <w:name w:val="Intense Emphasis"/>
    <w:basedOn w:val="DefaultParagraphFont"/>
    <w:uiPriority w:val="21"/>
    <w:qFormat/>
    <w:rsid w:val="00A6256B"/>
    <w:rPr>
      <w:i/>
      <w:iCs/>
      <w:color w:val="0F4761" w:themeColor="accent1" w:themeShade="BF"/>
    </w:rPr>
  </w:style>
  <w:style w:type="paragraph" w:styleId="IntenseQuote">
    <w:name w:val="Intense Quote"/>
    <w:basedOn w:val="Normal"/>
    <w:next w:val="Normal"/>
    <w:link w:val="IntenseQuoteChar"/>
    <w:uiPriority w:val="30"/>
    <w:qFormat/>
    <w:rsid w:val="00A6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56B"/>
    <w:rPr>
      <w:i/>
      <w:iCs/>
      <w:color w:val="0F4761" w:themeColor="accent1" w:themeShade="BF"/>
    </w:rPr>
  </w:style>
  <w:style w:type="character" w:styleId="IntenseReference">
    <w:name w:val="Intense Reference"/>
    <w:basedOn w:val="DefaultParagraphFont"/>
    <w:uiPriority w:val="32"/>
    <w:qFormat/>
    <w:rsid w:val="00A62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1131">
      <w:bodyDiv w:val="1"/>
      <w:marLeft w:val="0"/>
      <w:marRight w:val="0"/>
      <w:marTop w:val="0"/>
      <w:marBottom w:val="0"/>
      <w:divBdr>
        <w:top w:val="none" w:sz="0" w:space="0" w:color="auto"/>
        <w:left w:val="none" w:sz="0" w:space="0" w:color="auto"/>
        <w:bottom w:val="none" w:sz="0" w:space="0" w:color="auto"/>
        <w:right w:val="none" w:sz="0" w:space="0" w:color="auto"/>
      </w:divBdr>
      <w:divsChild>
        <w:div w:id="393284840">
          <w:marLeft w:val="0"/>
          <w:marRight w:val="0"/>
          <w:marTop w:val="0"/>
          <w:marBottom w:val="240"/>
          <w:divBdr>
            <w:top w:val="none" w:sz="0" w:space="0" w:color="auto"/>
            <w:left w:val="none" w:sz="0" w:space="0" w:color="auto"/>
            <w:bottom w:val="none" w:sz="0" w:space="0" w:color="auto"/>
            <w:right w:val="none" w:sz="0" w:space="0" w:color="auto"/>
          </w:divBdr>
        </w:div>
      </w:divsChild>
    </w:div>
    <w:div w:id="68355178">
      <w:bodyDiv w:val="1"/>
      <w:marLeft w:val="0"/>
      <w:marRight w:val="0"/>
      <w:marTop w:val="0"/>
      <w:marBottom w:val="0"/>
      <w:divBdr>
        <w:top w:val="none" w:sz="0" w:space="0" w:color="auto"/>
        <w:left w:val="none" w:sz="0" w:space="0" w:color="auto"/>
        <w:bottom w:val="none" w:sz="0" w:space="0" w:color="auto"/>
        <w:right w:val="none" w:sz="0" w:space="0" w:color="auto"/>
      </w:divBdr>
      <w:divsChild>
        <w:div w:id="1103453501">
          <w:marLeft w:val="-720"/>
          <w:marRight w:val="0"/>
          <w:marTop w:val="0"/>
          <w:marBottom w:val="0"/>
          <w:divBdr>
            <w:top w:val="none" w:sz="0" w:space="0" w:color="auto"/>
            <w:left w:val="none" w:sz="0" w:space="0" w:color="auto"/>
            <w:bottom w:val="none" w:sz="0" w:space="0" w:color="auto"/>
            <w:right w:val="none" w:sz="0" w:space="0" w:color="auto"/>
          </w:divBdr>
        </w:div>
      </w:divsChild>
    </w:div>
    <w:div w:id="137695337">
      <w:bodyDiv w:val="1"/>
      <w:marLeft w:val="0"/>
      <w:marRight w:val="0"/>
      <w:marTop w:val="0"/>
      <w:marBottom w:val="0"/>
      <w:divBdr>
        <w:top w:val="none" w:sz="0" w:space="0" w:color="auto"/>
        <w:left w:val="none" w:sz="0" w:space="0" w:color="auto"/>
        <w:bottom w:val="none" w:sz="0" w:space="0" w:color="auto"/>
        <w:right w:val="none" w:sz="0" w:space="0" w:color="auto"/>
      </w:divBdr>
      <w:divsChild>
        <w:div w:id="173344291">
          <w:marLeft w:val="-720"/>
          <w:marRight w:val="0"/>
          <w:marTop w:val="0"/>
          <w:marBottom w:val="0"/>
          <w:divBdr>
            <w:top w:val="none" w:sz="0" w:space="0" w:color="auto"/>
            <w:left w:val="none" w:sz="0" w:space="0" w:color="auto"/>
            <w:bottom w:val="none" w:sz="0" w:space="0" w:color="auto"/>
            <w:right w:val="none" w:sz="0" w:space="0" w:color="auto"/>
          </w:divBdr>
        </w:div>
      </w:divsChild>
    </w:div>
    <w:div w:id="172305526">
      <w:bodyDiv w:val="1"/>
      <w:marLeft w:val="0"/>
      <w:marRight w:val="0"/>
      <w:marTop w:val="0"/>
      <w:marBottom w:val="0"/>
      <w:divBdr>
        <w:top w:val="none" w:sz="0" w:space="0" w:color="auto"/>
        <w:left w:val="none" w:sz="0" w:space="0" w:color="auto"/>
        <w:bottom w:val="none" w:sz="0" w:space="0" w:color="auto"/>
        <w:right w:val="none" w:sz="0" w:space="0" w:color="auto"/>
      </w:divBdr>
      <w:divsChild>
        <w:div w:id="901063049">
          <w:marLeft w:val="0"/>
          <w:marRight w:val="0"/>
          <w:marTop w:val="0"/>
          <w:marBottom w:val="240"/>
          <w:divBdr>
            <w:top w:val="none" w:sz="0" w:space="0" w:color="auto"/>
            <w:left w:val="none" w:sz="0" w:space="0" w:color="auto"/>
            <w:bottom w:val="none" w:sz="0" w:space="0" w:color="auto"/>
            <w:right w:val="none" w:sz="0" w:space="0" w:color="auto"/>
          </w:divBdr>
        </w:div>
      </w:divsChild>
    </w:div>
    <w:div w:id="192113274">
      <w:bodyDiv w:val="1"/>
      <w:marLeft w:val="0"/>
      <w:marRight w:val="0"/>
      <w:marTop w:val="0"/>
      <w:marBottom w:val="0"/>
      <w:divBdr>
        <w:top w:val="none" w:sz="0" w:space="0" w:color="auto"/>
        <w:left w:val="none" w:sz="0" w:space="0" w:color="auto"/>
        <w:bottom w:val="none" w:sz="0" w:space="0" w:color="auto"/>
        <w:right w:val="none" w:sz="0" w:space="0" w:color="auto"/>
      </w:divBdr>
    </w:div>
    <w:div w:id="287706145">
      <w:bodyDiv w:val="1"/>
      <w:marLeft w:val="0"/>
      <w:marRight w:val="0"/>
      <w:marTop w:val="0"/>
      <w:marBottom w:val="0"/>
      <w:divBdr>
        <w:top w:val="none" w:sz="0" w:space="0" w:color="auto"/>
        <w:left w:val="none" w:sz="0" w:space="0" w:color="auto"/>
        <w:bottom w:val="none" w:sz="0" w:space="0" w:color="auto"/>
        <w:right w:val="none" w:sz="0" w:space="0" w:color="auto"/>
      </w:divBdr>
      <w:divsChild>
        <w:div w:id="689113132">
          <w:marLeft w:val="-720"/>
          <w:marRight w:val="0"/>
          <w:marTop w:val="0"/>
          <w:marBottom w:val="0"/>
          <w:divBdr>
            <w:top w:val="none" w:sz="0" w:space="0" w:color="auto"/>
            <w:left w:val="none" w:sz="0" w:space="0" w:color="auto"/>
            <w:bottom w:val="none" w:sz="0" w:space="0" w:color="auto"/>
            <w:right w:val="none" w:sz="0" w:space="0" w:color="auto"/>
          </w:divBdr>
        </w:div>
      </w:divsChild>
    </w:div>
    <w:div w:id="562834096">
      <w:bodyDiv w:val="1"/>
      <w:marLeft w:val="0"/>
      <w:marRight w:val="0"/>
      <w:marTop w:val="0"/>
      <w:marBottom w:val="0"/>
      <w:divBdr>
        <w:top w:val="none" w:sz="0" w:space="0" w:color="auto"/>
        <w:left w:val="none" w:sz="0" w:space="0" w:color="auto"/>
        <w:bottom w:val="none" w:sz="0" w:space="0" w:color="auto"/>
        <w:right w:val="none" w:sz="0" w:space="0" w:color="auto"/>
      </w:divBdr>
    </w:div>
    <w:div w:id="586574593">
      <w:bodyDiv w:val="1"/>
      <w:marLeft w:val="0"/>
      <w:marRight w:val="0"/>
      <w:marTop w:val="0"/>
      <w:marBottom w:val="0"/>
      <w:divBdr>
        <w:top w:val="none" w:sz="0" w:space="0" w:color="auto"/>
        <w:left w:val="none" w:sz="0" w:space="0" w:color="auto"/>
        <w:bottom w:val="none" w:sz="0" w:space="0" w:color="auto"/>
        <w:right w:val="none" w:sz="0" w:space="0" w:color="auto"/>
      </w:divBdr>
    </w:div>
    <w:div w:id="589776311">
      <w:bodyDiv w:val="1"/>
      <w:marLeft w:val="0"/>
      <w:marRight w:val="0"/>
      <w:marTop w:val="0"/>
      <w:marBottom w:val="0"/>
      <w:divBdr>
        <w:top w:val="none" w:sz="0" w:space="0" w:color="auto"/>
        <w:left w:val="none" w:sz="0" w:space="0" w:color="auto"/>
        <w:bottom w:val="none" w:sz="0" w:space="0" w:color="auto"/>
        <w:right w:val="none" w:sz="0" w:space="0" w:color="auto"/>
      </w:divBdr>
      <w:divsChild>
        <w:div w:id="211231177">
          <w:marLeft w:val="-720"/>
          <w:marRight w:val="0"/>
          <w:marTop w:val="0"/>
          <w:marBottom w:val="0"/>
          <w:divBdr>
            <w:top w:val="none" w:sz="0" w:space="0" w:color="auto"/>
            <w:left w:val="none" w:sz="0" w:space="0" w:color="auto"/>
            <w:bottom w:val="none" w:sz="0" w:space="0" w:color="auto"/>
            <w:right w:val="none" w:sz="0" w:space="0" w:color="auto"/>
          </w:divBdr>
        </w:div>
      </w:divsChild>
    </w:div>
    <w:div w:id="981740622">
      <w:bodyDiv w:val="1"/>
      <w:marLeft w:val="0"/>
      <w:marRight w:val="0"/>
      <w:marTop w:val="0"/>
      <w:marBottom w:val="0"/>
      <w:divBdr>
        <w:top w:val="none" w:sz="0" w:space="0" w:color="auto"/>
        <w:left w:val="none" w:sz="0" w:space="0" w:color="auto"/>
        <w:bottom w:val="none" w:sz="0" w:space="0" w:color="auto"/>
        <w:right w:val="none" w:sz="0" w:space="0" w:color="auto"/>
      </w:divBdr>
    </w:div>
    <w:div w:id="1099329270">
      <w:bodyDiv w:val="1"/>
      <w:marLeft w:val="0"/>
      <w:marRight w:val="0"/>
      <w:marTop w:val="0"/>
      <w:marBottom w:val="0"/>
      <w:divBdr>
        <w:top w:val="none" w:sz="0" w:space="0" w:color="auto"/>
        <w:left w:val="none" w:sz="0" w:space="0" w:color="auto"/>
        <w:bottom w:val="none" w:sz="0" w:space="0" w:color="auto"/>
        <w:right w:val="none" w:sz="0" w:space="0" w:color="auto"/>
      </w:divBdr>
      <w:divsChild>
        <w:div w:id="914515286">
          <w:marLeft w:val="-720"/>
          <w:marRight w:val="0"/>
          <w:marTop w:val="0"/>
          <w:marBottom w:val="0"/>
          <w:divBdr>
            <w:top w:val="none" w:sz="0" w:space="0" w:color="auto"/>
            <w:left w:val="none" w:sz="0" w:space="0" w:color="auto"/>
            <w:bottom w:val="none" w:sz="0" w:space="0" w:color="auto"/>
            <w:right w:val="none" w:sz="0" w:space="0" w:color="auto"/>
          </w:divBdr>
        </w:div>
      </w:divsChild>
    </w:div>
    <w:div w:id="1192643308">
      <w:bodyDiv w:val="1"/>
      <w:marLeft w:val="0"/>
      <w:marRight w:val="0"/>
      <w:marTop w:val="0"/>
      <w:marBottom w:val="0"/>
      <w:divBdr>
        <w:top w:val="none" w:sz="0" w:space="0" w:color="auto"/>
        <w:left w:val="none" w:sz="0" w:space="0" w:color="auto"/>
        <w:bottom w:val="none" w:sz="0" w:space="0" w:color="auto"/>
        <w:right w:val="none" w:sz="0" w:space="0" w:color="auto"/>
      </w:divBdr>
      <w:divsChild>
        <w:div w:id="553465455">
          <w:marLeft w:val="-720"/>
          <w:marRight w:val="0"/>
          <w:marTop w:val="0"/>
          <w:marBottom w:val="0"/>
          <w:divBdr>
            <w:top w:val="none" w:sz="0" w:space="0" w:color="auto"/>
            <w:left w:val="none" w:sz="0" w:space="0" w:color="auto"/>
            <w:bottom w:val="none" w:sz="0" w:space="0" w:color="auto"/>
            <w:right w:val="none" w:sz="0" w:space="0" w:color="auto"/>
          </w:divBdr>
        </w:div>
      </w:divsChild>
    </w:div>
    <w:div w:id="1299339182">
      <w:bodyDiv w:val="1"/>
      <w:marLeft w:val="0"/>
      <w:marRight w:val="0"/>
      <w:marTop w:val="0"/>
      <w:marBottom w:val="0"/>
      <w:divBdr>
        <w:top w:val="none" w:sz="0" w:space="0" w:color="auto"/>
        <w:left w:val="none" w:sz="0" w:space="0" w:color="auto"/>
        <w:bottom w:val="none" w:sz="0" w:space="0" w:color="auto"/>
        <w:right w:val="none" w:sz="0" w:space="0" w:color="auto"/>
      </w:divBdr>
    </w:div>
    <w:div w:id="1433622593">
      <w:bodyDiv w:val="1"/>
      <w:marLeft w:val="0"/>
      <w:marRight w:val="0"/>
      <w:marTop w:val="0"/>
      <w:marBottom w:val="0"/>
      <w:divBdr>
        <w:top w:val="none" w:sz="0" w:space="0" w:color="auto"/>
        <w:left w:val="none" w:sz="0" w:space="0" w:color="auto"/>
        <w:bottom w:val="none" w:sz="0" w:space="0" w:color="auto"/>
        <w:right w:val="none" w:sz="0" w:space="0" w:color="auto"/>
      </w:divBdr>
    </w:div>
    <w:div w:id="1467624980">
      <w:bodyDiv w:val="1"/>
      <w:marLeft w:val="0"/>
      <w:marRight w:val="0"/>
      <w:marTop w:val="0"/>
      <w:marBottom w:val="0"/>
      <w:divBdr>
        <w:top w:val="none" w:sz="0" w:space="0" w:color="auto"/>
        <w:left w:val="none" w:sz="0" w:space="0" w:color="auto"/>
        <w:bottom w:val="none" w:sz="0" w:space="0" w:color="auto"/>
        <w:right w:val="none" w:sz="0" w:space="0" w:color="auto"/>
      </w:divBdr>
    </w:div>
    <w:div w:id="15004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337</Words>
  <Characters>2165</Characters>
  <Application>Microsoft Office Word</Application>
  <DocSecurity>0</DocSecurity>
  <Lines>55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Lane</dc:creator>
  <cp:keywords/>
  <dc:description/>
  <cp:lastModifiedBy>Rachel Lane</cp:lastModifiedBy>
  <cp:revision>1</cp:revision>
  <dcterms:created xsi:type="dcterms:W3CDTF">2025-05-18T15:30:00Z</dcterms:created>
  <dcterms:modified xsi:type="dcterms:W3CDTF">2025-05-18T15:58:00Z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7c27a449-106f-4bdf-b148-9eb7687640bd</vt:lpwstr>
  </property>
</Properties>
</file>