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75FB" w14:textId="77777777" w:rsidR="0010167C" w:rsidRDefault="0010167C" w:rsidP="0010167C">
      <w:r>
        <w:t>Handling missing values is an important step in data preprocessing when datasets contain incomplete or missing information. Proper handling ensures better model performance and reliability.</w:t>
      </w:r>
    </w:p>
    <w:p w14:paraId="2B66F5DA" w14:textId="77777777" w:rsidR="0010167C" w:rsidRDefault="0010167C" w:rsidP="0010167C"/>
    <w:p w14:paraId="27F2739B" w14:textId="77777777" w:rsidR="0010167C" w:rsidRDefault="0010167C" w:rsidP="0010167C">
      <w:r>
        <w:t>Row removal is a technique where rows with too many missing values are removed from the dataset. It is suitable when the dataset is small and missing values are minimal.</w:t>
      </w:r>
    </w:p>
    <w:p w14:paraId="1B49B8C2" w14:textId="77777777" w:rsidR="0010167C" w:rsidRDefault="0010167C" w:rsidP="0010167C"/>
    <w:p w14:paraId="7641ADD6" w14:textId="77777777" w:rsidR="0010167C" w:rsidRDefault="0010167C" w:rsidP="0010167C">
      <w:r>
        <w:t>Statistical imputation involves filling missing values using statistical measures such as mean, median, or mode. It is a simple and widely used approach.</w:t>
      </w:r>
    </w:p>
    <w:p w14:paraId="50B6CFE5" w14:textId="77777777" w:rsidR="0010167C" w:rsidRDefault="0010167C" w:rsidP="0010167C"/>
    <w:p w14:paraId="162FD74A" w14:textId="1052666D" w:rsidR="00B741AC" w:rsidRPr="0010167C" w:rsidRDefault="0010167C" w:rsidP="0010167C">
      <w:r>
        <w:t>Predictive imputation uses machine learning models to estimate missing values based on other features in the dataset. It is an advanced technique used in complex data pipelines.</w:t>
      </w:r>
    </w:p>
    <w:sectPr w:rsidR="00B741AC" w:rsidRPr="00101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D3252"/>
    <w:multiLevelType w:val="multilevel"/>
    <w:tmpl w:val="6A1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6634B"/>
    <w:multiLevelType w:val="multilevel"/>
    <w:tmpl w:val="1D6E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62C4F"/>
    <w:multiLevelType w:val="multilevel"/>
    <w:tmpl w:val="4000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110907">
    <w:abstractNumId w:val="0"/>
  </w:num>
  <w:num w:numId="2" w16cid:durableId="820461501">
    <w:abstractNumId w:val="1"/>
  </w:num>
  <w:num w:numId="3" w16cid:durableId="462426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44"/>
    <w:rsid w:val="00047554"/>
    <w:rsid w:val="0010167C"/>
    <w:rsid w:val="004E6A11"/>
    <w:rsid w:val="00622344"/>
    <w:rsid w:val="00B741AC"/>
    <w:rsid w:val="00D70913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2AD9"/>
  <w15:chartTrackingRefBased/>
  <w15:docId w15:val="{9F4223FC-725E-4CB2-88F0-859CB08A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3</cp:revision>
  <dcterms:created xsi:type="dcterms:W3CDTF">2026-03-17T20:19:00Z</dcterms:created>
  <dcterms:modified xsi:type="dcterms:W3CDTF">2026-03-22T21:19:00Z</dcterms:modified>
</cp:coreProperties>
</file>