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88ECA" w14:textId="2644BD32" w:rsidR="00B62B43" w:rsidRDefault="00CE1AA6">
      <w:pPr>
        <w:rPr>
          <w:b/>
          <w:bCs/>
          <w:lang w:val="en-US"/>
        </w:rPr>
      </w:pPr>
      <w:r w:rsidRPr="00CE1AA6">
        <w:rPr>
          <w:b/>
          <w:bCs/>
          <w:lang w:val="en-US"/>
        </w:rPr>
        <w:t>Flow algemene vragen</w:t>
      </w:r>
    </w:p>
    <w:p w14:paraId="33961932" w14:textId="4E58EAE1" w:rsidR="00C67654" w:rsidRDefault="00C67654">
      <w:pPr>
        <w:rPr>
          <w:b/>
          <w:bCs/>
          <w:lang w:val="en-US"/>
        </w:rPr>
      </w:pPr>
      <w:r w:rsidRPr="00C67654">
        <w:rPr>
          <w:b/>
          <w:bCs/>
          <w:lang w:val="en-US"/>
        </w:rPr>
        <w:drawing>
          <wp:inline distT="0" distB="0" distL="0" distR="0" wp14:anchorId="443786B1" wp14:editId="0F292F39">
            <wp:extent cx="3264672" cy="3210893"/>
            <wp:effectExtent l="0" t="0" r="0" b="8890"/>
            <wp:docPr id="79610499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04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3617" cy="322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DA9D" w14:textId="23133309" w:rsidR="00C67654" w:rsidRPr="00CE1AA6" w:rsidRDefault="00AD4B58">
      <w:pPr>
        <w:rPr>
          <w:b/>
          <w:bCs/>
          <w:lang w:val="en-US"/>
        </w:rPr>
      </w:pPr>
      <w:r w:rsidRPr="00AD4B58">
        <w:rPr>
          <w:b/>
          <w:bCs/>
          <w:lang w:val="en-US"/>
        </w:rPr>
        <w:drawing>
          <wp:inline distT="0" distB="0" distL="0" distR="0" wp14:anchorId="32999C23" wp14:editId="1FBDB81A">
            <wp:extent cx="3092071" cy="4410106"/>
            <wp:effectExtent l="0" t="0" r="0" b="0"/>
            <wp:docPr id="37710001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00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6220" cy="441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654" w:rsidRPr="00CE1AA6" w:rsidSect="00831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A6"/>
    <w:rsid w:val="000668CB"/>
    <w:rsid w:val="00416ADC"/>
    <w:rsid w:val="00553355"/>
    <w:rsid w:val="00607629"/>
    <w:rsid w:val="007E2AA7"/>
    <w:rsid w:val="008313C5"/>
    <w:rsid w:val="00AD4B58"/>
    <w:rsid w:val="00B15650"/>
    <w:rsid w:val="00C67654"/>
    <w:rsid w:val="00CE1AA6"/>
    <w:rsid w:val="00EA4860"/>
    <w:rsid w:val="00F82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C6FBC8"/>
  <w15:chartTrackingRefBased/>
  <w15:docId w15:val="{642C342C-2C76-4881-B82E-54DE53695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E1A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E1A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E1A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E1A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E1A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E1A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E1A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E1A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E1A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E1A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E1A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E1A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E1AA6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E1AA6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E1AA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E1AA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E1AA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E1AA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E1A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E1A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E1A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E1A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E1A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E1AA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E1AA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E1AA6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E1A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E1AA6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E1A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3ED5FCB65CF4419F9220108EB7029F" ma:contentTypeVersion="9" ma:contentTypeDescription="Create a new document." ma:contentTypeScope="" ma:versionID="68c94ab154dd0db31861cf35caf46080">
  <xsd:schema xmlns:xsd="http://www.w3.org/2001/XMLSchema" xmlns:xs="http://www.w3.org/2001/XMLSchema" xmlns:p="http://schemas.microsoft.com/office/2006/metadata/properties" xmlns:ns2="151841b9-8c52-4b5f-bd70-ca234189714a" targetNamespace="http://schemas.microsoft.com/office/2006/metadata/properties" ma:root="true" ma:fieldsID="501bb8c3115731278d53f89831afd886" ns2:_="">
    <xsd:import namespace="151841b9-8c52-4b5f-bd70-ca2341897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841b9-8c52-4b5f-bd70-ca23418971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8e7a3b4-719f-41bf-b6a2-2196479b42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51841b9-8c52-4b5f-bd70-ca234189714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C98B488-6FD0-4917-808E-C2111DBCEA7E}"/>
</file>

<file path=customXml/itemProps2.xml><?xml version="1.0" encoding="utf-8"?>
<ds:datastoreItem xmlns:ds="http://schemas.openxmlformats.org/officeDocument/2006/customXml" ds:itemID="{1AA850F5-8E1D-4F7C-9C86-B069BD504F9D}"/>
</file>

<file path=customXml/itemProps3.xml><?xml version="1.0" encoding="utf-8"?>
<ds:datastoreItem xmlns:ds="http://schemas.openxmlformats.org/officeDocument/2006/customXml" ds:itemID="{9ADA615A-AC64-4078-A95C-B2EB7C7C9B3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Beeuwsaert</dc:creator>
  <cp:keywords/>
  <dc:description/>
  <cp:lastModifiedBy>Pedro Beeuwsaert</cp:lastModifiedBy>
  <cp:revision>3</cp:revision>
  <dcterms:created xsi:type="dcterms:W3CDTF">2026-04-23T18:18:00Z</dcterms:created>
  <dcterms:modified xsi:type="dcterms:W3CDTF">2026-04-23T18:20:00Z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0x010100713ED5FCB65CF4419F9220108EB7029F</vt:lpwstr>
  </property>
</Properties>
</file>