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8E9" w:rsidRPr="008A2D16" w:rsidRDefault="008A2D16" w:rsidP="001271DC">
      <w:pPr>
        <w:jc w:val="center"/>
        <w:rPr>
          <w:b/>
          <w:sz w:val="26"/>
          <w:szCs w:val="26"/>
          <w:lang w:val="fr-BE"/>
        </w:rPr>
      </w:pPr>
      <w:r>
        <w:rPr>
          <w:b/>
          <w:sz w:val="26"/>
          <w:szCs w:val="26"/>
          <w:lang w:val="fr-BE"/>
        </w:rPr>
        <w:t>Modèle</w:t>
      </w:r>
      <w:r w:rsidRPr="008A2D16">
        <w:rPr>
          <w:b/>
          <w:sz w:val="26"/>
          <w:szCs w:val="26"/>
          <w:lang w:val="fr-BE"/>
        </w:rPr>
        <w:t xml:space="preserve"> Standard de Fiche de Compte Rendu TP (Guide de Simulation / Réalisation) </w:t>
      </w:r>
    </w:p>
    <w:p w:rsidR="008A2D16" w:rsidRDefault="008A2D16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4063"/>
        <w:gridCol w:w="1979"/>
      </w:tblGrid>
      <w:tr w:rsidR="008A2D16" w:rsidRPr="00DF1939" w:rsidTr="00DF1939">
        <w:tc>
          <w:tcPr>
            <w:tcW w:w="3020" w:type="dxa"/>
            <w:shd w:val="clear" w:color="auto" w:fill="D9D9D9" w:themeFill="background1" w:themeFillShade="D9"/>
          </w:tcPr>
          <w:p w:rsidR="008A2D16" w:rsidRPr="001271DC" w:rsidRDefault="008A2D16" w:rsidP="00665E3C">
            <w:pPr>
              <w:jc w:val="center"/>
              <w:rPr>
                <w:b/>
                <w:lang w:val="fr-BE"/>
              </w:rPr>
            </w:pPr>
            <w:r w:rsidRPr="001271DC">
              <w:rPr>
                <w:b/>
                <w:lang w:val="fr-BE"/>
              </w:rPr>
              <w:t xml:space="preserve">Classe : </w:t>
            </w:r>
            <w:r w:rsidR="00665E3C">
              <w:rPr>
                <w:b/>
                <w:lang w:val="fr-BE"/>
              </w:rPr>
              <w:t>ISIC2</w:t>
            </w:r>
          </w:p>
        </w:tc>
        <w:tc>
          <w:tcPr>
            <w:tcW w:w="4063" w:type="dxa"/>
            <w:shd w:val="clear" w:color="auto" w:fill="D9D9D9" w:themeFill="background1" w:themeFillShade="D9"/>
          </w:tcPr>
          <w:p w:rsidR="008A2D16" w:rsidRPr="001271DC" w:rsidRDefault="008A2D16" w:rsidP="00FA3E8B">
            <w:pPr>
              <w:jc w:val="center"/>
              <w:rPr>
                <w:b/>
                <w:lang w:val="fr-BE"/>
              </w:rPr>
            </w:pPr>
            <w:r w:rsidRPr="001271DC">
              <w:rPr>
                <w:b/>
                <w:lang w:val="fr-BE"/>
              </w:rPr>
              <w:t>Gr </w:t>
            </w:r>
            <w:r w:rsidR="001271DC" w:rsidRPr="001271DC">
              <w:rPr>
                <w:b/>
                <w:lang w:val="fr-BE"/>
              </w:rPr>
              <w:t>:</w:t>
            </w:r>
            <w:r w:rsidR="00665E3C">
              <w:rPr>
                <w:b/>
                <w:lang w:val="fr-BE"/>
              </w:rPr>
              <w:t xml:space="preserve"> 08</w:t>
            </w:r>
            <w:r w:rsidR="00DF1939">
              <w:rPr>
                <w:b/>
                <w:lang w:val="fr-BE"/>
              </w:rPr>
              <w:t xml:space="preserve">  / Cours : </w:t>
            </w:r>
            <w:r w:rsidR="00FA3E8B">
              <w:rPr>
                <w:rStyle w:val="Strong"/>
                <w:rFonts w:ascii="Arial" w:hAnsi="Arial" w:cs="Arial"/>
                <w:color w:val="000000"/>
                <w:sz w:val="20"/>
                <w:szCs w:val="20"/>
              </w:rPr>
              <w:t>Comms Sans-fil &amp; Sys 2G/3G</w:t>
            </w:r>
            <w:bookmarkStart w:id="0" w:name="_GoBack"/>
            <w:bookmarkEnd w:id="0"/>
          </w:p>
        </w:tc>
        <w:tc>
          <w:tcPr>
            <w:tcW w:w="1979" w:type="dxa"/>
            <w:shd w:val="clear" w:color="auto" w:fill="D9D9D9" w:themeFill="background1" w:themeFillShade="D9"/>
          </w:tcPr>
          <w:p w:rsidR="008A2D16" w:rsidRPr="001271DC" w:rsidRDefault="008A2D16" w:rsidP="00665E3C">
            <w:pPr>
              <w:jc w:val="center"/>
              <w:rPr>
                <w:b/>
                <w:lang w:val="fr-BE"/>
              </w:rPr>
            </w:pPr>
            <w:r w:rsidRPr="001271DC">
              <w:rPr>
                <w:b/>
                <w:lang w:val="fr-BE"/>
              </w:rPr>
              <w:t xml:space="preserve">AU : </w:t>
            </w:r>
            <w:r w:rsidR="00DF1939">
              <w:rPr>
                <w:b/>
                <w:lang w:val="fr-BE"/>
              </w:rPr>
              <w:t>2</w:t>
            </w:r>
            <w:r w:rsidRPr="001271DC">
              <w:rPr>
                <w:b/>
                <w:lang w:val="fr-BE"/>
              </w:rPr>
              <w:t>0</w:t>
            </w:r>
            <w:r w:rsidR="00665E3C">
              <w:rPr>
                <w:b/>
                <w:lang w:val="fr-BE"/>
              </w:rPr>
              <w:t>25</w:t>
            </w:r>
            <w:r w:rsidRPr="001271DC">
              <w:rPr>
                <w:b/>
                <w:lang w:val="fr-BE"/>
              </w:rPr>
              <w:t>/20</w:t>
            </w:r>
            <w:r w:rsidR="00665E3C">
              <w:rPr>
                <w:b/>
                <w:lang w:val="fr-BE"/>
              </w:rPr>
              <w:t>26</w:t>
            </w:r>
          </w:p>
        </w:tc>
      </w:tr>
      <w:tr w:rsidR="001271DC" w:rsidRPr="00DF1939" w:rsidTr="00CC0BEC">
        <w:tc>
          <w:tcPr>
            <w:tcW w:w="3020" w:type="dxa"/>
          </w:tcPr>
          <w:p w:rsidR="001271DC" w:rsidRDefault="001271DC">
            <w:pPr>
              <w:rPr>
                <w:lang w:val="fr-BE"/>
              </w:rPr>
            </w:pPr>
            <w:r>
              <w:rPr>
                <w:lang w:val="fr-BE"/>
              </w:rPr>
              <w:t>Noms &amp; Prénoms :</w:t>
            </w:r>
          </w:p>
        </w:tc>
        <w:tc>
          <w:tcPr>
            <w:tcW w:w="6042" w:type="dxa"/>
            <w:gridSpan w:val="2"/>
          </w:tcPr>
          <w:p w:rsidR="001271DC" w:rsidRDefault="000E3885">
            <w:pPr>
              <w:rPr>
                <w:lang w:val="fr-BE"/>
              </w:rPr>
            </w:pPr>
            <w:r>
              <w:rPr>
                <w:lang w:val="fr-BE"/>
              </w:rPr>
              <w:t xml:space="preserve">Jedata Rachid, Nadiri Hiba, </w:t>
            </w:r>
            <w:r w:rsidR="005B6B0F">
              <w:rPr>
                <w:lang w:val="fr-BE"/>
              </w:rPr>
              <w:t xml:space="preserve"> </w:t>
            </w:r>
            <w:r w:rsidR="005B6B0F" w:rsidRPr="005B6B0F">
              <w:rPr>
                <w:lang w:val="fr-BE"/>
              </w:rPr>
              <w:t>Esaissi elismaili salah eddine</w:t>
            </w:r>
          </w:p>
        </w:tc>
      </w:tr>
      <w:tr w:rsidR="001271DC" w:rsidRPr="00DF1939" w:rsidTr="00334E9D">
        <w:tc>
          <w:tcPr>
            <w:tcW w:w="3020" w:type="dxa"/>
          </w:tcPr>
          <w:p w:rsidR="001271DC" w:rsidRDefault="001271DC">
            <w:pPr>
              <w:rPr>
                <w:lang w:val="fr-BE"/>
              </w:rPr>
            </w:pPr>
            <w:r>
              <w:rPr>
                <w:lang w:val="fr-BE"/>
              </w:rPr>
              <w:t>Emails</w:t>
            </w:r>
          </w:p>
        </w:tc>
        <w:tc>
          <w:tcPr>
            <w:tcW w:w="6042" w:type="dxa"/>
            <w:gridSpan w:val="2"/>
          </w:tcPr>
          <w:p w:rsidR="005B6B0F" w:rsidRPr="005B6B0F" w:rsidRDefault="000E3885" w:rsidP="005B6B0F">
            <w:pPr>
              <w:rPr>
                <w:lang w:val="fr-BE"/>
              </w:rPr>
            </w:pPr>
            <w:hyperlink r:id="rId6" w:history="1">
              <w:r w:rsidRPr="0019031C">
                <w:rPr>
                  <w:rStyle w:val="Hyperlink"/>
                  <w:lang w:val="fr-BE"/>
                </w:rPr>
                <w:t>jedatarachid@gmail.com</w:t>
              </w:r>
            </w:hyperlink>
          </w:p>
          <w:p w:rsidR="005B6B0F" w:rsidRPr="005B6B0F" w:rsidRDefault="005B6B0F" w:rsidP="005B6B0F">
            <w:pPr>
              <w:rPr>
                <w:lang w:val="fr-BE"/>
              </w:rPr>
            </w:pPr>
            <w:r w:rsidRPr="005B6B0F">
              <w:rPr>
                <w:lang w:val="fr-BE"/>
              </w:rPr>
              <w:t>hiba.nadiri04@gmail.com</w:t>
            </w:r>
          </w:p>
          <w:p w:rsidR="001271DC" w:rsidRDefault="005B6B0F" w:rsidP="005B6B0F">
            <w:pPr>
              <w:rPr>
                <w:lang w:val="fr-BE"/>
              </w:rPr>
            </w:pPr>
            <w:r w:rsidRPr="005B6B0F">
              <w:rPr>
                <w:lang w:val="fr-BE"/>
              </w:rPr>
              <w:t>esaissielismailisalaheddine@gmail.com</w:t>
            </w:r>
          </w:p>
        </w:tc>
      </w:tr>
    </w:tbl>
    <w:p w:rsidR="001271DC" w:rsidRPr="008A2D16" w:rsidRDefault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DF1939" w:rsidTr="001271DC"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1271DC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>Titre du TP</w:t>
            </w:r>
          </w:p>
        </w:tc>
      </w:tr>
      <w:tr w:rsidR="001271DC" w:rsidRPr="00DF1939" w:rsidTr="00CF2F6E">
        <w:tc>
          <w:tcPr>
            <w:tcW w:w="9062" w:type="dxa"/>
          </w:tcPr>
          <w:p w:rsidR="001271DC" w:rsidRPr="008A2D16" w:rsidRDefault="000E3885" w:rsidP="000E3885">
            <w:pPr>
              <w:jc w:val="center"/>
              <w:rPr>
                <w:lang w:val="fr-BE"/>
              </w:rPr>
            </w:pPr>
            <w:r>
              <w:t>Simulation d’un système IoT complet basé sur des capteurs virtuels et communication MQTT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DF1939" w:rsidTr="001271DC">
        <w:trPr>
          <w:trHeight w:val="402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C81F2A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>Objectifs du TP</w:t>
            </w:r>
          </w:p>
        </w:tc>
      </w:tr>
      <w:tr w:rsidR="001271DC" w:rsidRPr="00DF1939" w:rsidTr="00C81F2A">
        <w:tc>
          <w:tcPr>
            <w:tcW w:w="9062" w:type="dxa"/>
          </w:tcPr>
          <w:p w:rsidR="001271DC" w:rsidRPr="000E3885" w:rsidRDefault="000E3885" w:rsidP="000E3885">
            <w:r>
              <w:t>- Comprendre l’architecture IoT (Edge, Fog, Cloud)</w:t>
            </w:r>
            <w:r>
              <w:br/>
              <w:t>- Simuler des capteurs intelligents via Python</w:t>
            </w:r>
            <w:r>
              <w:br/>
              <w:t>- Mettre en œuvre le protocole MQTT</w:t>
            </w:r>
            <w:r>
              <w:br/>
              <w:t>- Visualiser les données en temps réel via un dashboard web</w:t>
            </w:r>
            <w:r>
              <w:br/>
              <w:t>- Simuler les contraintes réseau (latence, mobilité)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DF1939" w:rsidTr="001271DC">
        <w:trPr>
          <w:trHeight w:val="472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C81F2A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>Source(s) du TP</w:t>
            </w:r>
          </w:p>
        </w:tc>
      </w:tr>
      <w:tr w:rsidR="001271DC" w:rsidRPr="00DF1939" w:rsidTr="00C81F2A">
        <w:tc>
          <w:tcPr>
            <w:tcW w:w="9062" w:type="dxa"/>
          </w:tcPr>
          <w:p w:rsidR="001271DC" w:rsidRPr="008E4D9A" w:rsidRDefault="008E4D9A" w:rsidP="008E4D9A">
            <w:r>
              <w:t>Documentation officielle MQTT</w:t>
            </w:r>
            <w:r>
              <w:br/>
              <w:t>Documentation Mosquitto</w:t>
            </w:r>
            <w:r>
              <w:br/>
              <w:t>Documentation Node.js et Chart.js</w:t>
            </w:r>
            <w:r>
              <w:br/>
              <w:t>Cours IoT &amp; Réseaux sans fil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8A2D16" w:rsidTr="001271DC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1271DC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 xml:space="preserve">Scenarios / Matériel / Topologies / Technologies </w:t>
            </w:r>
          </w:p>
        </w:tc>
      </w:tr>
      <w:tr w:rsidR="001271DC" w:rsidRPr="008A2D16" w:rsidTr="00C81F2A">
        <w:tc>
          <w:tcPr>
            <w:tcW w:w="9062" w:type="dxa"/>
          </w:tcPr>
          <w:p w:rsidR="001271DC" w:rsidRPr="008E4D9A" w:rsidRDefault="008E4D9A" w:rsidP="008E4D9A">
            <w:r>
              <w:t>Scénario : Simulation d’une maison intelligente avec capteurs de température et humidité.</w:t>
            </w:r>
            <w:r>
              <w:br/>
            </w:r>
            <w:r>
              <w:br/>
              <w:t>Matériel : Aucun (simulation logicielle)</w:t>
            </w:r>
            <w:r>
              <w:br/>
            </w:r>
            <w:r>
              <w:br/>
              <w:t>Technologies utilisées :</w:t>
            </w:r>
            <w:r>
              <w:br/>
              <w:t>- Python (simulation capteurs)</w:t>
            </w:r>
            <w:r>
              <w:br/>
              <w:t>- MQTT (communication)</w:t>
            </w:r>
            <w:r>
              <w:br/>
              <w:t>- Node.js (backend)</w:t>
            </w:r>
            <w:r>
              <w:br/>
              <w:t>- Dashboard Web (Chart.js)</w:t>
            </w:r>
            <w:r>
              <w:br/>
            </w:r>
            <w:r>
              <w:br/>
              <w:t>Topologie : Edge → Broker MQTT → Backend → Dashboard</w:t>
            </w:r>
          </w:p>
        </w:tc>
      </w:tr>
    </w:tbl>
    <w:p w:rsidR="001271DC" w:rsidRDefault="001271DC">
      <w:pPr>
        <w:rPr>
          <w:lang w:val="fr-BE"/>
        </w:rPr>
      </w:pPr>
    </w:p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ED3D7A" w:rsidTr="00C81F2A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1271DC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>Réalisations (Procédure(s) / Etapes / Phases</w:t>
            </w:r>
            <w:r w:rsidR="00FA2AF7">
              <w:rPr>
                <w:b/>
                <w:lang w:val="fr-BE"/>
              </w:rPr>
              <w:t xml:space="preserve"> / Exécutions / Démos</w:t>
            </w:r>
            <w:r>
              <w:rPr>
                <w:b/>
                <w:lang w:val="fr-BE"/>
              </w:rPr>
              <w:t xml:space="preserve">)  </w:t>
            </w:r>
          </w:p>
        </w:tc>
      </w:tr>
      <w:tr w:rsidR="001271DC" w:rsidRPr="00ED3D7A" w:rsidTr="00C81F2A">
        <w:tc>
          <w:tcPr>
            <w:tcW w:w="9062" w:type="dxa"/>
          </w:tcPr>
          <w:p w:rsidR="001271DC" w:rsidRPr="008E4D9A" w:rsidRDefault="008E4D9A" w:rsidP="008E4D9A">
            <w:r>
              <w:t>1. Installation du broker MQTT (Mosquitto)</w:t>
            </w:r>
            <w:r>
              <w:br/>
              <w:t>2. Développement d’un simulateur de capteurs en Python</w:t>
            </w:r>
            <w:r>
              <w:br/>
            </w:r>
            <w:r>
              <w:lastRenderedPageBreak/>
              <w:t>3. Publication des données via MQTT</w:t>
            </w:r>
            <w:r>
              <w:br/>
              <w:t>4. Création d’un serveur Node.js pour recevoir les données</w:t>
            </w:r>
            <w:r>
              <w:br/>
              <w:t>5. Développement d’une API REST</w:t>
            </w:r>
            <w:r>
              <w:br/>
              <w:t>6. Création d’un dashboard web pour visualisation</w:t>
            </w:r>
            <w:r>
              <w:br/>
              <w:t>7. Test en temps réel avec plusieurs capteurs simulés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8A2D16" w:rsidTr="00C81F2A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C81F2A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 xml:space="preserve">Résultats Obtenus (Tableau / Diagrammes) </w:t>
            </w:r>
          </w:p>
        </w:tc>
      </w:tr>
      <w:tr w:rsidR="001271DC" w:rsidRPr="008A2D16" w:rsidTr="00C81F2A">
        <w:tc>
          <w:tcPr>
            <w:tcW w:w="9062" w:type="dxa"/>
          </w:tcPr>
          <w:p w:rsidR="001271DC" w:rsidRPr="008E4D9A" w:rsidRDefault="008E4D9A" w:rsidP="008E4D9A">
            <w:r>
              <w:t>Les données sont transmises correctement du simulateur vers le dashboard.</w:t>
            </w:r>
            <w:r>
              <w:br/>
              <w:t>Affichage en temps réel des températures.</w:t>
            </w:r>
            <w:r>
              <w:br/>
              <w:t>Stabilité du système observée.</w:t>
            </w:r>
            <w:r>
              <w:br/>
              <w:t>Possibilité de simuler plusieurs appareils simultanément.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ED3D7A" w:rsidTr="00C81F2A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7E5253" w:rsidP="001271DC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>Discussion /</w:t>
            </w:r>
            <w:r w:rsidR="001271DC">
              <w:rPr>
                <w:b/>
                <w:lang w:val="fr-BE"/>
              </w:rPr>
              <w:t xml:space="preserve">Analyse / Interprétation </w:t>
            </w:r>
            <w:r>
              <w:rPr>
                <w:b/>
                <w:lang w:val="fr-BE"/>
              </w:rPr>
              <w:t>des Resulsts</w:t>
            </w:r>
          </w:p>
        </w:tc>
      </w:tr>
      <w:tr w:rsidR="001271DC" w:rsidRPr="00ED3D7A" w:rsidTr="00C81F2A">
        <w:tc>
          <w:tcPr>
            <w:tcW w:w="9062" w:type="dxa"/>
          </w:tcPr>
          <w:p w:rsidR="001271DC" w:rsidRPr="008E4D9A" w:rsidRDefault="008E4D9A" w:rsidP="008E4D9A">
            <w:r>
              <w:t>Le système simule efficacement un environnement IoT réel.</w:t>
            </w:r>
            <w:r>
              <w:br/>
              <w:t>MQTT offre une communication légère et rapide.</w:t>
            </w:r>
            <w:r>
              <w:br/>
              <w:t>La simulation permet de tester plusieurs scénarios sans coût matériel.</w:t>
            </w:r>
            <w:r>
              <w:br/>
              <w:t>Des limitations peuvent exister au niveau du réalisme des données.</w:t>
            </w:r>
          </w:p>
        </w:tc>
      </w:tr>
    </w:tbl>
    <w:p w:rsidR="001271DC" w:rsidRPr="008A2D16" w:rsidRDefault="001271DC" w:rsidP="001271DC">
      <w:pPr>
        <w:rPr>
          <w:lang w:val="fr-BE"/>
        </w:rPr>
      </w:pPr>
    </w:p>
    <w:p w:rsidR="001271DC" w:rsidRPr="008A2D16" w:rsidRDefault="001271DC" w:rsidP="001271DC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71DC" w:rsidRPr="008A2D16" w:rsidTr="00C81F2A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1271DC" w:rsidRPr="001271DC" w:rsidRDefault="001271DC" w:rsidP="00C81F2A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 xml:space="preserve">Conclusions </w:t>
            </w:r>
          </w:p>
        </w:tc>
      </w:tr>
      <w:tr w:rsidR="001271DC" w:rsidRPr="008A2D16" w:rsidTr="00C81F2A">
        <w:tc>
          <w:tcPr>
            <w:tcW w:w="9062" w:type="dxa"/>
          </w:tcPr>
          <w:p w:rsidR="001271DC" w:rsidRPr="001004E5" w:rsidRDefault="001004E5" w:rsidP="001004E5">
            <w:r>
              <w:t>Ce TP a permis de comprendre le fonctionnement global d’un système IoT.</w:t>
            </w:r>
            <w:r>
              <w:br/>
              <w:t>La simulation logicielle est une solution efficace pour l’apprentissage.</w:t>
            </w:r>
            <w:r>
              <w:br/>
              <w:t>L’architecture mise en place est évolutive et proche des systèmes réels.</w:t>
            </w:r>
          </w:p>
        </w:tc>
      </w:tr>
    </w:tbl>
    <w:p w:rsidR="001271DC" w:rsidRDefault="001271DC">
      <w:pPr>
        <w:rPr>
          <w:lang w:val="fr-BE"/>
        </w:rPr>
      </w:pPr>
    </w:p>
    <w:p w:rsidR="007E5253" w:rsidRDefault="007E5253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E5253" w:rsidRPr="008A2D16" w:rsidTr="00BE3BDD">
        <w:trPr>
          <w:trHeight w:val="527"/>
        </w:trPr>
        <w:tc>
          <w:tcPr>
            <w:tcW w:w="9062" w:type="dxa"/>
            <w:shd w:val="clear" w:color="auto" w:fill="D9D9D9" w:themeFill="background1" w:themeFillShade="D9"/>
          </w:tcPr>
          <w:p w:rsidR="007E5253" w:rsidRPr="001271DC" w:rsidRDefault="007E5253" w:rsidP="00BE3BDD">
            <w:pPr>
              <w:jc w:val="center"/>
              <w:rPr>
                <w:b/>
                <w:lang w:val="fr-BE"/>
              </w:rPr>
            </w:pPr>
            <w:r>
              <w:rPr>
                <w:b/>
                <w:lang w:val="fr-BE"/>
              </w:rPr>
              <w:t xml:space="preserve">Références / Sources / Ressources / Littérature </w:t>
            </w:r>
          </w:p>
        </w:tc>
      </w:tr>
      <w:tr w:rsidR="007E5253" w:rsidRPr="008A2D16" w:rsidTr="00BE3BDD">
        <w:tc>
          <w:tcPr>
            <w:tcW w:w="9062" w:type="dxa"/>
          </w:tcPr>
          <w:p w:rsidR="007E5253" w:rsidRPr="001004E5" w:rsidRDefault="001004E5" w:rsidP="001004E5">
            <w:r>
              <w:t>- https://mqtt.org/</w:t>
            </w:r>
            <w:r>
              <w:br/>
              <w:t>- https://mosquitto.org/</w:t>
            </w:r>
            <w:r>
              <w:br/>
              <w:t>- https://nodejs.org/</w:t>
            </w:r>
            <w:r>
              <w:br/>
              <w:t>- https://www.chartjs.org/</w:t>
            </w:r>
          </w:p>
        </w:tc>
      </w:tr>
    </w:tbl>
    <w:p w:rsidR="007E5253" w:rsidRDefault="007E5253">
      <w:pPr>
        <w:rPr>
          <w:lang w:val="fr-BE"/>
        </w:rPr>
      </w:pPr>
    </w:p>
    <w:p w:rsidR="007E5253" w:rsidRDefault="007E5253">
      <w:pPr>
        <w:rPr>
          <w:lang w:val="fr-BE"/>
        </w:rPr>
      </w:pPr>
    </w:p>
    <w:p w:rsidR="007E5253" w:rsidRDefault="007E5253">
      <w:pPr>
        <w:rPr>
          <w:lang w:val="fr-BE"/>
        </w:rPr>
      </w:pPr>
    </w:p>
    <w:p w:rsidR="007E5253" w:rsidRPr="008A2D16" w:rsidRDefault="007E5253">
      <w:pPr>
        <w:rPr>
          <w:lang w:val="fr-BE"/>
        </w:rPr>
      </w:pPr>
    </w:p>
    <w:sectPr w:rsidR="007E5253" w:rsidRPr="008A2D16" w:rsidSect="007E5253">
      <w:headerReference w:type="default" r:id="rId7"/>
      <w:pgSz w:w="11906" w:h="16838"/>
      <w:pgMar w:top="1417" w:right="1417" w:bottom="1134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4B4" w:rsidRDefault="008D54B4" w:rsidP="007E5253">
      <w:pPr>
        <w:spacing w:after="0" w:line="240" w:lineRule="auto"/>
      </w:pPr>
      <w:r>
        <w:separator/>
      </w:r>
    </w:p>
  </w:endnote>
  <w:endnote w:type="continuationSeparator" w:id="0">
    <w:p w:rsidR="008D54B4" w:rsidRDefault="008D54B4" w:rsidP="007E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4B4" w:rsidRDefault="008D54B4" w:rsidP="007E5253">
      <w:pPr>
        <w:spacing w:after="0" w:line="240" w:lineRule="auto"/>
      </w:pPr>
      <w:r>
        <w:separator/>
      </w:r>
    </w:p>
  </w:footnote>
  <w:footnote w:type="continuationSeparator" w:id="0">
    <w:p w:rsidR="008D54B4" w:rsidRDefault="008D54B4" w:rsidP="007E5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99" w:type="dxa"/>
      <w:tblInd w:w="-998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2836"/>
      <w:gridCol w:w="6237"/>
      <w:gridCol w:w="2126"/>
    </w:tblGrid>
    <w:tr w:rsidR="007E5253" w:rsidRPr="001C166B" w:rsidTr="00BE3BDD">
      <w:tc>
        <w:tcPr>
          <w:tcW w:w="2836" w:type="dxa"/>
        </w:tcPr>
        <w:p w:rsidR="007E5253" w:rsidRPr="001C166B" w:rsidRDefault="007E5253" w:rsidP="007E5253">
          <w:pPr>
            <w:pStyle w:val="Header"/>
            <w:rPr>
              <w:sz w:val="24"/>
              <w:szCs w:val="24"/>
            </w:rPr>
          </w:pPr>
          <w:r w:rsidRPr="001C166B">
            <w:rPr>
              <w:sz w:val="24"/>
              <w:szCs w:val="24"/>
            </w:rPr>
            <w:t>Filiere/Niv</w:t>
          </w:r>
          <w:r>
            <w:rPr>
              <w:sz w:val="24"/>
              <w:szCs w:val="24"/>
            </w:rPr>
            <w:t xml:space="preserve"> : …………………..</w:t>
          </w:r>
        </w:p>
      </w:tc>
      <w:tc>
        <w:tcPr>
          <w:tcW w:w="6237" w:type="dxa"/>
        </w:tcPr>
        <w:p w:rsidR="007E5253" w:rsidRPr="001C166B" w:rsidRDefault="007E5253" w:rsidP="007E5253">
          <w:pPr>
            <w:pStyle w:val="Header"/>
            <w:jc w:val="center"/>
            <w:rPr>
              <w:sz w:val="24"/>
              <w:szCs w:val="24"/>
            </w:rPr>
          </w:pPr>
          <w:r w:rsidRPr="001C166B">
            <w:rPr>
              <w:sz w:val="24"/>
              <w:szCs w:val="24"/>
            </w:rPr>
            <w:t>Mod</w:t>
          </w:r>
          <w:r>
            <w:rPr>
              <w:sz w:val="24"/>
              <w:szCs w:val="24"/>
            </w:rPr>
            <w:t>ule/Elemeent</w:t>
          </w:r>
          <w:r w:rsidRPr="001C166B">
            <w:rPr>
              <w:sz w:val="24"/>
              <w:szCs w:val="24"/>
            </w:rPr>
            <w:t xml:space="preserve">: </w:t>
          </w:r>
          <w:r>
            <w:rPr>
              <w:sz w:val="24"/>
              <w:szCs w:val="24"/>
            </w:rPr>
            <w:t>…………………….</w:t>
          </w:r>
        </w:p>
      </w:tc>
      <w:tc>
        <w:tcPr>
          <w:tcW w:w="2126" w:type="dxa"/>
        </w:tcPr>
        <w:p w:rsidR="007E5253" w:rsidRPr="001C166B" w:rsidRDefault="007E5253" w:rsidP="007E5253">
          <w:pPr>
            <w:pStyle w:val="Header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AU: …./….</w:t>
          </w:r>
        </w:p>
      </w:tc>
    </w:tr>
  </w:tbl>
  <w:p w:rsidR="007E5253" w:rsidRDefault="007E52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1BF"/>
    <w:rsid w:val="00015C3D"/>
    <w:rsid w:val="0002179D"/>
    <w:rsid w:val="000503B0"/>
    <w:rsid w:val="00051D0D"/>
    <w:rsid w:val="000957D7"/>
    <w:rsid w:val="000E3885"/>
    <w:rsid w:val="001004E5"/>
    <w:rsid w:val="001013A5"/>
    <w:rsid w:val="001271DC"/>
    <w:rsid w:val="00155714"/>
    <w:rsid w:val="001F500A"/>
    <w:rsid w:val="00210A89"/>
    <w:rsid w:val="00273F57"/>
    <w:rsid w:val="002F3531"/>
    <w:rsid w:val="0039632E"/>
    <w:rsid w:val="004318A0"/>
    <w:rsid w:val="00475282"/>
    <w:rsid w:val="00477052"/>
    <w:rsid w:val="004E0FCF"/>
    <w:rsid w:val="004F1D12"/>
    <w:rsid w:val="004F68E9"/>
    <w:rsid w:val="00565C25"/>
    <w:rsid w:val="0059495A"/>
    <w:rsid w:val="005A0559"/>
    <w:rsid w:val="005B6B0F"/>
    <w:rsid w:val="005C36E4"/>
    <w:rsid w:val="005F5310"/>
    <w:rsid w:val="005F58C5"/>
    <w:rsid w:val="006075E7"/>
    <w:rsid w:val="00665E3C"/>
    <w:rsid w:val="00696D15"/>
    <w:rsid w:val="007359F5"/>
    <w:rsid w:val="007E5253"/>
    <w:rsid w:val="0082043D"/>
    <w:rsid w:val="008A2D16"/>
    <w:rsid w:val="008B6C1D"/>
    <w:rsid w:val="008C21BF"/>
    <w:rsid w:val="008D41D2"/>
    <w:rsid w:val="008D54B4"/>
    <w:rsid w:val="008E4D9A"/>
    <w:rsid w:val="008F1ACD"/>
    <w:rsid w:val="00904F03"/>
    <w:rsid w:val="00936890"/>
    <w:rsid w:val="009605D8"/>
    <w:rsid w:val="009C3027"/>
    <w:rsid w:val="00A04B72"/>
    <w:rsid w:val="00A21DDA"/>
    <w:rsid w:val="00A82C27"/>
    <w:rsid w:val="00B74149"/>
    <w:rsid w:val="00B9069B"/>
    <w:rsid w:val="00BC181D"/>
    <w:rsid w:val="00BC655C"/>
    <w:rsid w:val="00D01355"/>
    <w:rsid w:val="00DD26E2"/>
    <w:rsid w:val="00DE1F6C"/>
    <w:rsid w:val="00DF1939"/>
    <w:rsid w:val="00E3619B"/>
    <w:rsid w:val="00EC7EAE"/>
    <w:rsid w:val="00ED3D7A"/>
    <w:rsid w:val="00F17BAA"/>
    <w:rsid w:val="00F25710"/>
    <w:rsid w:val="00F53392"/>
    <w:rsid w:val="00FA2AF7"/>
    <w:rsid w:val="00FA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D169F"/>
  <w15:chartTrackingRefBased/>
  <w15:docId w15:val="{7AECB4D0-E6C1-4BC1-9A67-E19062BA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5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253"/>
  </w:style>
  <w:style w:type="paragraph" w:styleId="Footer">
    <w:name w:val="footer"/>
    <w:basedOn w:val="Normal"/>
    <w:link w:val="FooterChar"/>
    <w:uiPriority w:val="99"/>
    <w:unhideWhenUsed/>
    <w:rsid w:val="007E5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253"/>
  </w:style>
  <w:style w:type="character" w:styleId="Hyperlink">
    <w:name w:val="Hyperlink"/>
    <w:basedOn w:val="DefaultParagraphFont"/>
    <w:uiPriority w:val="99"/>
    <w:unhideWhenUsed/>
    <w:rsid w:val="000E388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A3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datarachid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DELL2014</dc:creator>
  <cp:keywords/>
  <dc:description/>
  <cp:lastModifiedBy>dell</cp:lastModifiedBy>
  <cp:revision>14</cp:revision>
  <dcterms:created xsi:type="dcterms:W3CDTF">2025-12-25T09:22:00Z</dcterms:created>
  <dcterms:modified xsi:type="dcterms:W3CDTF">2026-04-16T18:55:00Z</dcterms:modified>
</cp:coreProperties>
</file>