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Categorical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ascii="Times New Roman" w:hAnsi="Times New Roman" w:cs="Times New Roman"/>
          <w:sz w:val="28"/>
          <w:szCs w:val="28"/>
        </w:rPr>
      </w:pPr>
      <w:r>
        <w:rPr>
          <w:rFonts w:ascii="Times New Roman" w:hAnsi="Times New Roman" w:cs="Times New Roman"/>
          <w:b/>
          <w:bCs/>
          <w:color w:val="0000FF"/>
          <w:sz w:val="28"/>
          <w:szCs w:val="28"/>
        </w:rPr>
        <w:t>Ans</w:t>
      </w:r>
      <w:r>
        <w:rPr>
          <w:rFonts w:ascii="Times New Roman" w:hAnsi="Times New Roman" w:cs="Times New Roman"/>
          <w:sz w:val="28"/>
          <w:szCs w:val="28"/>
        </w:rPr>
        <w:t xml:space="preserve"> : The total possible outcome 2^3=8</w:t>
      </w:r>
    </w:p>
    <w:p>
      <w:pPr>
        <w:rPr>
          <w:rFonts w:ascii="Times New Roman" w:hAnsi="Times New Roman" w:cs="Times New Roman"/>
          <w:sz w:val="28"/>
          <w:szCs w:val="28"/>
        </w:rPr>
      </w:pPr>
      <w:r>
        <w:rPr>
          <w:rFonts w:ascii="Times New Roman" w:hAnsi="Times New Roman" w:cs="Times New Roman"/>
          <w:sz w:val="28"/>
          <w:szCs w:val="28"/>
        </w:rPr>
        <w:t xml:space="preserve"> HHH,HHT,HTT,THT,TTH,HTH,THH,TTT</w:t>
      </w:r>
    </w:p>
    <w:p>
      <w:pPr>
        <w:rPr>
          <w:rFonts w:ascii="Times New Roman" w:hAnsi="Times New Roman" w:cs="Times New Roman"/>
          <w:sz w:val="28"/>
          <w:szCs w:val="28"/>
        </w:rPr>
      </w:pPr>
      <w:r>
        <w:rPr>
          <w:rFonts w:ascii="Times New Roman" w:hAnsi="Times New Roman" w:cs="Times New Roman"/>
          <w:sz w:val="28"/>
          <w:szCs w:val="28"/>
        </w:rPr>
        <w:t>No of favorable outcomes =3</w:t>
      </w:r>
    </w:p>
    <w:p>
      <w:pPr>
        <w:rPr>
          <w:rFonts w:ascii="Times New Roman" w:hAnsi="Times New Roman" w:cs="Times New Roman"/>
          <w:sz w:val="28"/>
          <w:szCs w:val="28"/>
        </w:rPr>
      </w:pPr>
      <w:r>
        <w:rPr>
          <w:rFonts w:ascii="Times New Roman" w:hAnsi="Times New Roman" w:cs="Times New Roman"/>
          <w:sz w:val="28"/>
          <w:szCs w:val="28"/>
        </w:rPr>
        <w:t>P=3/8=0.374</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sz w:val="28"/>
          <w:szCs w:val="28"/>
        </w:rPr>
      </w:pPr>
      <w:r>
        <w:rPr>
          <w:rFonts w:ascii="Times New Roman" w:hAnsi="Times New Roman" w:cs="Times New Roman"/>
          <w:sz w:val="28"/>
          <w:szCs w:val="28"/>
        </w:rPr>
        <w:t>Number of possible outcomes for the above event is</w:t>
      </w:r>
    </w:p>
    <w:p>
      <w:pPr>
        <w:rPr>
          <w:rFonts w:ascii="Times New Roman" w:hAnsi="Times New Roman" w:cs="Times New Roman"/>
          <w:sz w:val="28"/>
          <w:szCs w:val="28"/>
        </w:rPr>
      </w:pPr>
      <w:r>
        <w:rPr>
          <w:rFonts w:ascii="Times New Roman" w:hAnsi="Times New Roman" w:cs="Times New Roman"/>
          <w:sz w:val="28"/>
          <w:szCs w:val="28"/>
        </w:rPr>
        <w:t>N (Event (Two dice rolled)) = 6^2 = 36</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P (sum is Equal to 1) = ‘0’ zero null nada none.</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 xml:space="preserve">P (Sum is less than or equal to 4) = N (Event (Sum is less than or equal to             </w:t>
      </w:r>
    </w:p>
    <w:p>
      <w:pPr>
        <w:ind w:left="360"/>
        <w:rPr>
          <w:rFonts w:ascii="Times New Roman" w:hAnsi="Times New Roman" w:cs="Times New Roman"/>
          <w:sz w:val="28"/>
          <w:szCs w:val="28"/>
        </w:rPr>
      </w:pPr>
      <w:r>
        <w:rPr>
          <w:rFonts w:ascii="Times New Roman" w:hAnsi="Times New Roman" w:cs="Times New Roman"/>
          <w:sz w:val="28"/>
          <w:szCs w:val="28"/>
        </w:rPr>
        <w:t xml:space="preserve">                                                          4)) / N (Event (Two dice rolled))</w:t>
      </w:r>
    </w:p>
    <w:p>
      <w:pPr>
        <w:rPr>
          <w:rFonts w:ascii="Times New Roman" w:hAnsi="Times New Roman" w:cs="Times New Roman"/>
          <w:sz w:val="28"/>
          <w:szCs w:val="28"/>
        </w:rPr>
      </w:pPr>
      <w:r>
        <w:rPr>
          <w:rFonts w:ascii="Times New Roman" w:hAnsi="Times New Roman" w:cs="Times New Roman"/>
          <w:sz w:val="28"/>
          <w:szCs w:val="28"/>
        </w:rPr>
        <w:t xml:space="preserve">                                                      = 6 / 36 = 1/6 = 0.166 = 16.66%</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 xml:space="preserve">P (Sum is divisible by 2 and 3) = N (Event (Sum is divisible by 2 and 3)) / N     </w:t>
      </w:r>
    </w:p>
    <w:p>
      <w:pPr>
        <w:rPr>
          <w:rFonts w:ascii="Times New Roman" w:hAnsi="Times New Roman" w:cs="Times New Roman"/>
          <w:sz w:val="28"/>
          <w:szCs w:val="28"/>
        </w:rPr>
      </w:pPr>
      <w:r>
        <w:rPr>
          <w:rFonts w:ascii="Times New Roman" w:hAnsi="Times New Roman" w:cs="Times New Roman"/>
          <w:sz w:val="28"/>
          <w:szCs w:val="28"/>
        </w:rPr>
        <w:t xml:space="preserve">                                                         (Event (Two dice rolled))</w:t>
      </w:r>
    </w:p>
    <w:p>
      <w:pPr>
        <w:rPr>
          <w:rFonts w:ascii="Times New Roman" w:hAnsi="Times New Roman" w:cs="Times New Roman"/>
          <w:color w:val="auto"/>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1</w:t>
      </w:r>
      <w:bookmarkStart w:id="0" w:name="_GoBack"/>
      <w:bookmarkEnd w:id="0"/>
      <w:r>
        <w:rPr>
          <w:rFonts w:ascii="Times New Roman" w:hAnsi="Times New Roman" w:cs="Times New Roman"/>
          <w:sz w:val="28"/>
          <w:szCs w:val="28"/>
        </w:rPr>
        <w:t xml:space="preserve">/ 36 = </w:t>
      </w:r>
      <w:r>
        <w:rPr>
          <w:rFonts w:ascii="Times New Roman" w:hAnsi="Times New Roman" w:cs="Times New Roman"/>
          <w:color w:val="auto"/>
          <w:sz w:val="28"/>
          <w:szCs w:val="28"/>
        </w:rPr>
        <w:t>0.139</w:t>
      </w:r>
    </w:p>
    <w:p>
      <w:pPr>
        <w:rPr>
          <w:rFonts w:ascii="Times New Roman" w:hAnsi="Times New Roman" w:cs="Times New Roman"/>
          <w:sz w:val="28"/>
          <w:szCs w:val="28"/>
        </w:rPr>
      </w:pPr>
    </w:p>
    <w:p>
      <w:pPr>
        <w:pStyle w:val="11"/>
        <w:rPr>
          <w:rFonts w:ascii="Times New Roman" w:hAnsi="Times New Roman" w:cs="Times New Roman"/>
          <w:sz w:val="28"/>
          <w:szCs w:val="28"/>
        </w:rPr>
      </w:pPr>
    </w:p>
    <w:p>
      <w:pPr>
        <w:pStyle w:val="11"/>
        <w:rPr>
          <w:rFonts w:ascii="Times New Roman" w:hAnsi="Times New Roman" w:cs="Times New Roman"/>
          <w:sz w:val="28"/>
          <w:szCs w:val="28"/>
        </w:rPr>
      </w:pPr>
    </w:p>
    <w:p>
      <w:pPr>
        <w:pStyle w:val="11"/>
        <w:rPr>
          <w:rFonts w:ascii="Times New Roman" w:hAnsi="Times New Roman" w:cs="Times New Roman"/>
          <w:sz w:val="28"/>
          <w:szCs w:val="28"/>
        </w:rPr>
      </w:pPr>
    </w:p>
    <w:p>
      <w:pPr>
        <w:pStyle w:val="11"/>
        <w:ind w:left="0" w:leftChars="0" w:firstLine="0" w:firstLineChars="0"/>
        <w:rPr>
          <w:rFonts w:ascii="Times New Roman" w:hAnsi="Times New Roman" w:cs="Times New Roman"/>
          <w:sz w:val="28"/>
          <w:szCs w:val="28"/>
        </w:rPr>
      </w:pPr>
    </w:p>
    <w:p>
      <w:pPr>
        <w:pStyle w:val="9"/>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 Total number of balls =7 balls</w:t>
      </w:r>
    </w:p>
    <w:p>
      <w:pPr>
        <w:rPr>
          <w:rFonts w:ascii="Times New Roman" w:hAnsi="Times New Roman" w:cs="Times New Roman"/>
          <w:sz w:val="28"/>
          <w:szCs w:val="28"/>
        </w:rPr>
      </w:pPr>
      <w:r>
        <w:rPr>
          <w:rFonts w:ascii="Times New Roman" w:hAnsi="Times New Roman" w:cs="Times New Roman"/>
          <w:sz w:val="28"/>
          <w:szCs w:val="28"/>
        </w:rPr>
        <w:t xml:space="preserve">N (Event (2 balls are drawn randomly from bag) = 7! / 2! * 5! </w:t>
      </w:r>
    </w:p>
    <w:p>
      <w:pPr>
        <w:rPr>
          <w:rFonts w:ascii="Times New Roman" w:hAnsi="Times New Roman" w:cs="Times New Roman"/>
          <w:sz w:val="28"/>
          <w:szCs w:val="28"/>
        </w:rPr>
      </w:pPr>
      <w:r>
        <w:rPr>
          <w:rFonts w:ascii="Times New Roman" w:hAnsi="Times New Roman" w:cs="Times New Roman"/>
          <w:sz w:val="28"/>
          <w:szCs w:val="28"/>
        </w:rPr>
        <w:t xml:space="preserve">                                                                               = (7*6*5*4*3*2*1) / </w:t>
      </w:r>
    </w:p>
    <w:p>
      <w:pPr>
        <w:rPr>
          <w:rFonts w:ascii="Times New Roman" w:hAnsi="Times New Roman" w:cs="Times New Roman"/>
          <w:sz w:val="28"/>
          <w:szCs w:val="28"/>
        </w:rPr>
      </w:pPr>
      <w:r>
        <w:rPr>
          <w:rFonts w:ascii="Times New Roman" w:hAnsi="Times New Roman" w:cs="Times New Roman"/>
          <w:sz w:val="28"/>
          <w:szCs w:val="28"/>
        </w:rPr>
        <w:t xml:space="preserve">                                                                                   (2*1) * (5*4*3*2*1)</w:t>
      </w:r>
    </w:p>
    <w:p>
      <w:pPr>
        <w:rPr>
          <w:rFonts w:ascii="Times New Roman" w:hAnsi="Times New Roman" w:cs="Times New Roman"/>
          <w:sz w:val="28"/>
          <w:szCs w:val="28"/>
        </w:rPr>
      </w:pPr>
      <w:r>
        <w:rPr>
          <w:rFonts w:ascii="Times New Roman" w:hAnsi="Times New Roman" w:cs="Times New Roman"/>
          <w:sz w:val="28"/>
          <w:szCs w:val="28"/>
        </w:rPr>
        <w:t>N (Event (2 balls are drawn randomly from bag) = (7*6)/ (2*1) = 21</w:t>
      </w:r>
    </w:p>
    <w:p>
      <w:pPr>
        <w:rPr>
          <w:rFonts w:ascii="Times New Roman" w:hAnsi="Times New Roman" w:cs="Times New Roman"/>
          <w:sz w:val="28"/>
          <w:szCs w:val="28"/>
        </w:rPr>
      </w:pPr>
      <w:r>
        <w:rPr>
          <w:rFonts w:ascii="Times New Roman" w:hAnsi="Times New Roman" w:cs="Times New Roman"/>
          <w:sz w:val="28"/>
          <w:szCs w:val="28"/>
        </w:rPr>
        <w:t>If none of them drawn 2 balls are blue = 7 – 2 = 5</w:t>
      </w:r>
    </w:p>
    <w:p>
      <w:pPr>
        <w:rPr>
          <w:rFonts w:ascii="Times New Roman" w:hAnsi="Times New Roman" w:cs="Times New Roman"/>
          <w:sz w:val="28"/>
          <w:szCs w:val="28"/>
        </w:rPr>
      </w:pPr>
      <w:r>
        <w:rPr>
          <w:rFonts w:ascii="Times New Roman" w:hAnsi="Times New Roman" w:cs="Times New Roman"/>
          <w:sz w:val="28"/>
          <w:szCs w:val="28"/>
        </w:rPr>
        <w:t xml:space="preserve">N (Event (None of the balls drawn is blue) = 5! / 2! * 3! = (5*4) / (2*1) </w:t>
      </w:r>
    </w:p>
    <w:p>
      <w:pPr>
        <w:rPr>
          <w:rFonts w:ascii="Times New Roman" w:hAnsi="Times New Roman" w:cs="Times New Roman"/>
          <w:sz w:val="28"/>
          <w:szCs w:val="28"/>
        </w:rPr>
      </w:pPr>
      <w:r>
        <w:rPr>
          <w:rFonts w:ascii="Times New Roman" w:hAnsi="Times New Roman" w:cs="Times New Roman"/>
          <w:sz w:val="28"/>
          <w:szCs w:val="28"/>
        </w:rPr>
        <w:t xml:space="preserve">                                                                     = 10</w:t>
      </w:r>
    </w:p>
    <w:p>
      <w:pPr>
        <w:rPr>
          <w:rFonts w:ascii="Times New Roman" w:hAnsi="Times New Roman" w:cs="Times New Roman"/>
          <w:sz w:val="28"/>
          <w:szCs w:val="28"/>
        </w:rPr>
      </w:pPr>
      <w:r>
        <w:rPr>
          <w:rFonts w:ascii="Times New Roman" w:hAnsi="Times New Roman" w:cs="Times New Roman"/>
          <w:sz w:val="28"/>
          <w:szCs w:val="28"/>
        </w:rPr>
        <w:t xml:space="preserve">P (None of the balls drawn is blue) = N (Event (None of the balls drawn is blue) / </w:t>
      </w:r>
    </w:p>
    <w:p>
      <w:pPr>
        <w:rPr>
          <w:rFonts w:ascii="Times New Roman" w:hAnsi="Times New Roman" w:cs="Times New Roman"/>
          <w:sz w:val="28"/>
          <w:szCs w:val="28"/>
        </w:rPr>
      </w:pPr>
      <w:r>
        <w:rPr>
          <w:rFonts w:ascii="Times New Roman" w:hAnsi="Times New Roman" w:cs="Times New Roman"/>
          <w:sz w:val="28"/>
          <w:szCs w:val="28"/>
        </w:rPr>
        <w:t xml:space="preserve">                                                            N (Event (2 balls are drawn randomly from            </w:t>
      </w:r>
    </w:p>
    <w:p>
      <w:pPr>
        <w:rPr>
          <w:rFonts w:ascii="Times New Roman" w:hAnsi="Times New Roman" w:cs="Times New Roman"/>
          <w:sz w:val="28"/>
          <w:szCs w:val="28"/>
        </w:rPr>
      </w:pPr>
      <w:r>
        <w:rPr>
          <w:rFonts w:ascii="Times New Roman" w:hAnsi="Times New Roman" w:cs="Times New Roman"/>
          <w:sz w:val="28"/>
          <w:szCs w:val="28"/>
        </w:rPr>
        <w:t xml:space="preserve">                                                            bag)</w:t>
      </w:r>
    </w:p>
    <w:p>
      <w:pPr>
        <w:rPr>
          <w:rFonts w:ascii="Times New Roman" w:hAnsi="Times New Roman" w:cs="Times New Roman"/>
          <w:color w:val="4472C4" w:themeColor="accent5"/>
          <w:sz w:val="28"/>
          <w:szCs w:val="28"/>
          <w14:textFill>
            <w14:solidFill>
              <w14:schemeClr w14:val="accent5"/>
            </w14:solidFill>
          </w14:textFill>
        </w:rPr>
      </w:pPr>
      <w:r>
        <w:rPr>
          <w:sz w:val="28"/>
          <w:szCs w:val="28"/>
        </w:rPr>
        <w:t xml:space="preserve">                                                        = 10 / 21</w:t>
      </w:r>
      <w:r>
        <w:rPr>
          <w:rFonts w:ascii="Times New Roman" w:hAnsi="Times New Roman" w:cs="Times New Roman"/>
          <w:color w:val="4472C4" w:themeColor="accent5"/>
          <w:sz w:val="28"/>
          <w:szCs w:val="28"/>
          <w14:textFill>
            <w14:solidFill>
              <w14:schemeClr w14:val="accent5"/>
            </w14:solidFill>
          </w14:textFill>
        </w:rPr>
        <w:t xml:space="preserve"> = 0.476</w:t>
      </w:r>
    </w:p>
    <w:p>
      <w:pPr>
        <w:pStyle w:val="9"/>
        <w:spacing w:before="0" w:beforeAutospacing="0" w:after="0" w:afterAutospacing="0"/>
        <w:rPr>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sz w:val="28"/>
          <w:szCs w:val="28"/>
        </w:rPr>
      </w:pPr>
      <w:r>
        <w:rPr>
          <w:rFonts w:ascii="Times New Roman" w:hAnsi="Times New Roman" w:cs="Times New Roman"/>
          <w:sz w:val="28"/>
          <w:szCs w:val="28"/>
        </w:rPr>
        <w:t>0.015+0.8+1.95+0.025+0.06+0.24 = 3.09</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1"/>
        <w:numPr>
          <w:ilvl w:val="0"/>
          <w:numId w:val="3"/>
        </w:numPr>
        <w:spacing w:after="0" w:line="240" w:lineRule="auto"/>
        <w:rPr>
          <w:sz w:val="28"/>
          <w:szCs w:val="28"/>
        </w:rPr>
      </w:pPr>
      <w:r>
        <w:rPr>
          <w:sz w:val="28"/>
          <w:szCs w:val="28"/>
        </w:rPr>
        <w:t>For Points,Score,Weigh&gt;</w:t>
      </w:r>
    </w:p>
    <w:p>
      <w:pPr>
        <w:pStyle w:val="11"/>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b/>
          <w:bCs/>
          <w:sz w:val="28"/>
          <w:szCs w:val="28"/>
        </w:rPr>
      </w:pP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hint="default" w:ascii="Times New Roman" w:hAnsi="Times New Roman" w:cs="Times New Roman"/>
          <w:sz w:val="28"/>
          <w:szCs w:val="28"/>
          <w:lang w:val="en-US"/>
        </w:rPr>
      </w:pPr>
      <w:r>
        <w:rPr>
          <w:rFonts w:ascii="Times New Roman" w:hAnsi="Times New Roman" w:cs="Times New Roman"/>
          <w:b/>
          <w:bCs/>
          <w:sz w:val="28"/>
          <w:szCs w:val="28"/>
        </w:rPr>
        <w:t xml:space="preserve"> </w:t>
      </w:r>
      <w:r>
        <w:rPr>
          <w:rFonts w:ascii="Times New Roman" w:hAnsi="Times New Roman" w:cs="Times New Roman"/>
          <w:sz w:val="28"/>
          <w:szCs w:val="28"/>
        </w:rPr>
        <w:t>Mean for Points = 3.59, Score = 3.2</w:t>
      </w:r>
      <w:r>
        <w:rPr>
          <w:rFonts w:hint="default" w:ascii="Times New Roman" w:hAnsi="Times New Roman" w:cs="Times New Roman"/>
          <w:sz w:val="28"/>
          <w:szCs w:val="28"/>
          <w:lang w:val="en-US"/>
        </w:rPr>
        <w:t>2</w:t>
      </w:r>
      <w:r>
        <w:rPr>
          <w:rFonts w:ascii="Times New Roman" w:hAnsi="Times New Roman" w:cs="Times New Roman"/>
          <w:sz w:val="28"/>
          <w:szCs w:val="28"/>
        </w:rPr>
        <w:t xml:space="preserve"> and Weigh = 17.8</w:t>
      </w:r>
      <w:r>
        <w:rPr>
          <w:rFonts w:hint="default" w:ascii="Times New Roman" w:hAnsi="Times New Roman" w:cs="Times New Roman"/>
          <w:sz w:val="28"/>
          <w:szCs w:val="28"/>
          <w:lang w:val="en-US"/>
        </w:rPr>
        <w:t>5</w:t>
      </w:r>
    </w:p>
    <w:p>
      <w:pPr>
        <w:rPr>
          <w:rFonts w:ascii="Times New Roman" w:hAnsi="Times New Roman" w:cs="Times New Roman"/>
          <w:sz w:val="28"/>
          <w:szCs w:val="28"/>
        </w:rPr>
      </w:pPr>
      <w:r>
        <w:rPr>
          <w:rFonts w:ascii="Times New Roman" w:hAnsi="Times New Roman" w:cs="Times New Roman"/>
          <w:sz w:val="28"/>
          <w:szCs w:val="28"/>
        </w:rPr>
        <w:t>Median for Points = 3.</w:t>
      </w:r>
      <w:r>
        <w:rPr>
          <w:rFonts w:hint="default" w:ascii="Times New Roman" w:hAnsi="Times New Roman" w:cs="Times New Roman"/>
          <w:sz w:val="28"/>
          <w:szCs w:val="28"/>
          <w:lang w:val="en-US"/>
        </w:rPr>
        <w:t>70</w:t>
      </w:r>
      <w:r>
        <w:rPr>
          <w:rFonts w:ascii="Times New Roman" w:hAnsi="Times New Roman" w:cs="Times New Roman"/>
          <w:sz w:val="28"/>
          <w:szCs w:val="28"/>
        </w:rPr>
        <w:t>, Score = 3.3</w:t>
      </w:r>
      <w:r>
        <w:rPr>
          <w:rFonts w:hint="default" w:ascii="Times New Roman" w:hAnsi="Times New Roman" w:cs="Times New Roman"/>
          <w:sz w:val="28"/>
          <w:szCs w:val="28"/>
          <w:lang w:val="en-US"/>
        </w:rPr>
        <w:t>3</w:t>
      </w:r>
      <w:r>
        <w:rPr>
          <w:rFonts w:ascii="Times New Roman" w:hAnsi="Times New Roman" w:cs="Times New Roman"/>
          <w:sz w:val="28"/>
          <w:szCs w:val="28"/>
        </w:rPr>
        <w:t xml:space="preserve"> and Weigh = 17.71</w:t>
      </w:r>
    </w:p>
    <w:p>
      <w:pPr>
        <w:rPr>
          <w:rFonts w:ascii="Times New Roman" w:hAnsi="Times New Roman" w:cs="Times New Roman"/>
          <w:sz w:val="28"/>
          <w:szCs w:val="28"/>
        </w:rPr>
      </w:pPr>
      <w:r>
        <w:rPr>
          <w:rFonts w:ascii="Times New Roman" w:hAnsi="Times New Roman" w:cs="Times New Roman"/>
          <w:sz w:val="28"/>
          <w:szCs w:val="28"/>
        </w:rPr>
        <w:t>Mode for Points = 3</w:t>
      </w:r>
      <w:r>
        <w:rPr>
          <w:rFonts w:hint="default" w:ascii="Times New Roman" w:hAnsi="Times New Roman" w:cs="Times New Roman"/>
          <w:sz w:val="28"/>
          <w:szCs w:val="28"/>
          <w:lang w:val="en-US"/>
        </w:rPr>
        <w:t>.92,</w:t>
      </w:r>
      <w:r>
        <w:rPr>
          <w:rFonts w:ascii="Times New Roman" w:hAnsi="Times New Roman" w:cs="Times New Roman"/>
          <w:sz w:val="28"/>
          <w:szCs w:val="28"/>
        </w:rPr>
        <w:t xml:space="preserve"> Score = 3.44 and Weigh = 17.02</w:t>
      </w:r>
    </w:p>
    <w:p>
      <w:pPr>
        <w:rPr>
          <w:rFonts w:ascii="Times New Roman" w:hAnsi="Times New Roman" w:cs="Times New Roman"/>
          <w:sz w:val="28"/>
          <w:szCs w:val="28"/>
        </w:rPr>
      </w:pPr>
      <w:r>
        <w:rPr>
          <w:rFonts w:ascii="Times New Roman" w:hAnsi="Times New Roman" w:cs="Times New Roman"/>
          <w:sz w:val="28"/>
          <w:szCs w:val="28"/>
        </w:rPr>
        <w:t>Variance for Points = 0.2</w:t>
      </w:r>
      <w:r>
        <w:rPr>
          <w:rFonts w:hint="default" w:ascii="Times New Roman" w:hAnsi="Times New Roman" w:cs="Times New Roman"/>
          <w:sz w:val="28"/>
          <w:szCs w:val="28"/>
          <w:lang w:val="en-US"/>
        </w:rPr>
        <w:t>9</w:t>
      </w:r>
      <w:r>
        <w:rPr>
          <w:rFonts w:ascii="Times New Roman" w:hAnsi="Times New Roman" w:cs="Times New Roman"/>
          <w:sz w:val="28"/>
          <w:szCs w:val="28"/>
        </w:rPr>
        <w:t>, Score = 0.9</w:t>
      </w:r>
      <w:r>
        <w:rPr>
          <w:rFonts w:hint="default" w:ascii="Times New Roman" w:hAnsi="Times New Roman" w:cs="Times New Roman"/>
          <w:sz w:val="28"/>
          <w:szCs w:val="28"/>
          <w:lang w:val="en-US"/>
        </w:rPr>
        <w:t>6</w:t>
      </w:r>
      <w:r>
        <w:rPr>
          <w:rFonts w:ascii="Times New Roman" w:hAnsi="Times New Roman" w:cs="Times New Roman"/>
          <w:sz w:val="28"/>
          <w:szCs w:val="28"/>
        </w:rPr>
        <w:t>, Weigh = 3.19</w:t>
      </w:r>
    </w:p>
    <w:p>
      <w:pPr>
        <w:rPr>
          <w:rFonts w:hint="default" w:ascii="Times New Roman" w:hAnsi="Times New Roman" w:cs="Times New Roman"/>
          <w:sz w:val="28"/>
          <w:szCs w:val="28"/>
          <w:lang w:val="en-US"/>
        </w:rPr>
      </w:pPr>
      <w:r>
        <w:rPr>
          <w:rFonts w:ascii="Times New Roman" w:hAnsi="Times New Roman" w:cs="Times New Roman"/>
          <w:sz w:val="28"/>
          <w:szCs w:val="28"/>
        </w:rPr>
        <w:t>Standard Deviation for Points = 0.53, Score = 0.9</w:t>
      </w:r>
      <w:r>
        <w:rPr>
          <w:rFonts w:hint="default" w:ascii="Times New Roman" w:hAnsi="Times New Roman" w:cs="Times New Roman"/>
          <w:sz w:val="28"/>
          <w:szCs w:val="28"/>
          <w:lang w:val="en-US"/>
        </w:rPr>
        <w:t>8,</w:t>
      </w:r>
      <w:r>
        <w:rPr>
          <w:rFonts w:ascii="Times New Roman" w:hAnsi="Times New Roman" w:cs="Times New Roman"/>
          <w:sz w:val="28"/>
          <w:szCs w:val="28"/>
        </w:rPr>
        <w:t xml:space="preserve"> Weigh = 1.7</w:t>
      </w:r>
      <w:r>
        <w:rPr>
          <w:rFonts w:hint="default" w:ascii="Times New Roman" w:hAnsi="Times New Roman" w:cs="Times New Roman"/>
          <w:sz w:val="28"/>
          <w:szCs w:val="28"/>
          <w:lang w:val="en-US"/>
        </w:rPr>
        <w:t>9</w:t>
      </w:r>
    </w:p>
    <w:p>
      <w:pPr>
        <w:rPr>
          <w:rFonts w:hint="default" w:ascii="Times New Roman" w:hAnsi="Times New Roman" w:cs="Times New Roman"/>
          <w:sz w:val="28"/>
          <w:szCs w:val="28"/>
          <w:lang w:val="en-US"/>
        </w:rPr>
      </w:pPr>
      <w:r>
        <w:rPr>
          <w:rFonts w:ascii="Times New Roman" w:hAnsi="Times New Roman" w:cs="Times New Roman"/>
          <w:sz w:val="28"/>
          <w:szCs w:val="28"/>
        </w:rPr>
        <w:t>Range</w:t>
      </w:r>
      <w:r>
        <w:rPr>
          <w:rFonts w:hint="default" w:ascii="Times New Roman" w:hAnsi="Times New Roman" w:cs="Times New Roman"/>
          <w:sz w:val="28"/>
          <w:szCs w:val="28"/>
          <w:lang w:val="en-US"/>
        </w:rPr>
        <w:t xml:space="preserve"> Points= 2.17,Score=2.91 ,Weight=8.40</w:t>
      </w:r>
    </w:p>
    <w:p>
      <w:pPr>
        <w:rPr>
          <w:rFonts w:ascii="Times New Roman" w:hAnsi="Times New Roman" w:cs="Times New Roman"/>
          <w:color w:val="FF0000"/>
          <w:sz w:val="28"/>
          <w:szCs w:val="28"/>
        </w:rPr>
      </w:pPr>
      <w:r>
        <w:rPr>
          <w:rFonts w:ascii="Times New Roman" w:hAnsi="Times New Roman" w:cs="Times New Roman"/>
          <w:sz w:val="28"/>
          <w:szCs w:val="28"/>
        </w:rPr>
        <w:drawing>
          <wp:anchor distT="0" distB="0" distL="114300" distR="114300" simplePos="0" relativeHeight="251659264" behindDoc="0" locked="0" layoutInCell="1" allowOverlap="1">
            <wp:simplePos x="0" y="0"/>
            <wp:positionH relativeFrom="column">
              <wp:posOffset>133350</wp:posOffset>
            </wp:positionH>
            <wp:positionV relativeFrom="paragraph">
              <wp:posOffset>481330</wp:posOffset>
            </wp:positionV>
            <wp:extent cx="5028565" cy="3352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5028565" cy="3352800"/>
                    </a:xfrm>
                    <a:prstGeom prst="rect">
                      <a:avLst/>
                    </a:prstGeom>
                    <a:noFill/>
                    <a:ln>
                      <a:noFill/>
                    </a:ln>
                  </pic:spPr>
                </pic:pic>
              </a:graphicData>
            </a:graphic>
          </wp:anchor>
        </w:drawing>
      </w:r>
      <w:r>
        <w:rPr>
          <w:rFonts w:ascii="Times New Roman" w:hAnsi="Times New Roman" w:cs="Times New Roman"/>
          <w:sz w:val="28"/>
          <w:szCs w:val="28"/>
        </w:rPr>
        <w:t>Draw Inferences</w:t>
      </w:r>
      <w:r>
        <w:rPr>
          <w:rFonts w:ascii="Times New Roman" w:hAnsi="Times New Roman" w:cs="Times New Roman"/>
          <w:sz w:val="28"/>
          <w:szCs w:val="28"/>
        </w:rPr>
        <w:drawing>
          <wp:inline distT="0" distB="0" distL="0" distR="0">
            <wp:extent cx="515747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83458" cy="3455638"/>
                    </a:xfrm>
                    <a:prstGeom prst="rect">
                      <a:avLst/>
                    </a:prstGeom>
                    <a:noFill/>
                    <a:ln>
                      <a:noFill/>
                    </a:ln>
                  </pic:spPr>
                </pic:pic>
              </a:graphicData>
            </a:graphic>
          </wp:inline>
        </w:drawing>
      </w:r>
    </w:p>
    <w:p>
      <w:pPr>
        <w:rPr>
          <w:rFonts w:ascii="Times New Roman" w:hAnsi="Times New Roman" w:cs="Times New Roman"/>
          <w:color w:val="FF0000"/>
          <w:sz w:val="28"/>
          <w:szCs w:val="28"/>
        </w:rPr>
      </w:pPr>
      <w:r>
        <w:rPr>
          <w:rFonts w:ascii="Times New Roman" w:hAnsi="Times New Roman" w:cs="Times New Roman"/>
          <w:sz w:val="28"/>
          <w:szCs w:val="28"/>
        </w:rPr>
        <w:drawing>
          <wp:inline distT="0" distB="0" distL="0" distR="0">
            <wp:extent cx="5095875" cy="339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95875" cy="3397250"/>
                    </a:xfrm>
                    <a:prstGeom prst="rect">
                      <a:avLst/>
                    </a:prstGeom>
                    <a:noFill/>
                    <a:ln>
                      <a:noFill/>
                    </a:ln>
                  </pic:spPr>
                </pic:pic>
              </a:graphicData>
            </a:graphic>
          </wp:inline>
        </w:drawing>
      </w:r>
    </w:p>
    <w:p>
      <w:pPr>
        <w:rPr>
          <w:b/>
          <w:bCs/>
          <w:sz w:val="28"/>
          <w:szCs w:val="28"/>
        </w:rPr>
      </w:pPr>
    </w:p>
    <w:p>
      <w:pPr>
        <w:rPr>
          <w:sz w:val="28"/>
          <w:szCs w:val="28"/>
        </w:rPr>
      </w:pPr>
      <w:r>
        <w:rPr>
          <w:sz w:val="28"/>
          <w:szCs w:val="28"/>
        </w:rPr>
        <w:t>Q8) Calculate Expected Value for the problem below</w:t>
      </w:r>
    </w:p>
    <w:p>
      <w:pPr>
        <w:pStyle w:val="11"/>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cstheme="minorHAnsi"/>
          <w:color w:val="auto"/>
          <w:sz w:val="28"/>
          <w:szCs w:val="28"/>
          <w:shd w:val="clear" w:color="auto" w:fill="FFFFFF"/>
        </w:rPr>
      </w:pPr>
      <w:r>
        <w:rPr>
          <w:rFonts w:cstheme="minorHAnsi"/>
          <w:color w:val="auto"/>
          <w:sz w:val="28"/>
          <w:szCs w:val="28"/>
          <w:shd w:val="clear" w:color="auto" w:fill="FFFFFF"/>
        </w:rPr>
        <w:t xml:space="preserve"> 145.33</w:t>
      </w:r>
    </w:p>
    <w:p>
      <w:pPr>
        <w:rPr>
          <w:rFonts w:cstheme="minorHAnsi"/>
          <w:color w:val="000000" w:themeColor="text1"/>
          <w:sz w:val="28"/>
          <w:szCs w:val="28"/>
          <w:shd w:val="clear" w:color="auto" w:fill="FFFFFF"/>
          <w14:textFill>
            <w14:solidFill>
              <w14:schemeClr w14:val="tx1"/>
            </w14:solidFill>
          </w14:textFill>
        </w:rPr>
      </w:pP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b/>
          <w:sz w:val="28"/>
          <w:szCs w:val="28"/>
        </w:rPr>
      </w:pPr>
      <w:r>
        <w:rPr>
          <w:rFonts w:hint="default"/>
          <w:b/>
          <w:sz w:val="28"/>
          <w:szCs w:val="28"/>
          <w:lang w:val="en-US"/>
        </w:rPr>
        <w:t>df</w:t>
      </w:r>
      <w:r>
        <w:rPr>
          <w:b/>
          <w:sz w:val="28"/>
          <w:szCs w:val="28"/>
        </w:rPr>
        <w:t>=read.csv('Q9_a.csv')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sz w:val="24"/>
          <w:szCs w:val="24"/>
        </w:rPr>
      </w:pPr>
      <w:r>
        <w:rPr>
          <w:rFonts w:ascii="Lucida Console" w:hAnsi="Lucida Console" w:eastAsia="Times New Roman" w:cs="Courier New"/>
          <w:color w:val="0000FF"/>
          <w:sz w:val="24"/>
          <w:szCs w:val="24"/>
        </w:rPr>
        <w:t>&gt; #</w:t>
      </w:r>
      <w:r>
        <w:rPr>
          <w:rFonts w:hint="default" w:ascii="Lucida Console" w:hAnsi="Lucida Console" w:eastAsia="Times New Roman" w:cs="Courier New"/>
          <w:color w:val="0000FF"/>
          <w:sz w:val="24"/>
          <w:szCs w:val="24"/>
          <w:lang w:val="en-US"/>
        </w:rPr>
        <w:t xml:space="preserve"> </w:t>
      </w:r>
      <w:r>
        <w:rPr>
          <w:rFonts w:ascii="Lucida Console" w:hAnsi="Lucida Console" w:eastAsia="Times New Roman" w:cs="Courier New"/>
          <w:color w:val="0000FF"/>
          <w:sz w:val="24"/>
          <w:szCs w:val="24"/>
        </w:rPr>
        <w:t>skewness and kurtosis for speed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sz w:val="24"/>
          <w:szCs w:val="24"/>
        </w:rPr>
      </w:pPr>
      <w:r>
        <w:rPr>
          <w:rFonts w:ascii="Lucida Console" w:hAnsi="Lucida Console" w:eastAsia="Times New Roman" w:cs="Courier New"/>
          <w:color w:val="0000FF"/>
          <w:sz w:val="24"/>
          <w:szCs w:val="24"/>
        </w:rPr>
        <w:t>&gt; skewness(</w:t>
      </w:r>
      <w:r>
        <w:rPr>
          <w:rFonts w:hint="default" w:ascii="Lucida Console" w:hAnsi="Lucida Console" w:eastAsia="Times New Roman" w:cs="Courier New"/>
          <w:color w:val="0000FF"/>
          <w:sz w:val="24"/>
          <w:szCs w:val="24"/>
          <w:lang w:val="en-US"/>
        </w:rPr>
        <w:t>df</w:t>
      </w:r>
      <w:r>
        <w:rPr>
          <w:rFonts w:ascii="Lucida Console" w:hAnsi="Lucida Console" w:eastAsia="Times New Roman" w:cs="Courier New"/>
          <w:color w:val="0000FF"/>
          <w:sz w:val="24"/>
          <w:szCs w:val="24"/>
        </w:rPr>
        <w:t>$speed)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sz w:val="24"/>
          <w:szCs w:val="24"/>
        </w:rPr>
      </w:pPr>
      <w:r>
        <w:rPr>
          <w:rFonts w:ascii="Lucida Console" w:hAnsi="Lucida Console" w:eastAsia="Times New Roman" w:cs="Courier New"/>
          <w:color w:val="000000"/>
          <w:sz w:val="24"/>
          <w:szCs w:val="24"/>
        </w:rPr>
        <w:t>[1] -0.1139548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sz w:val="24"/>
          <w:szCs w:val="24"/>
        </w:rPr>
      </w:pPr>
      <w:r>
        <w:rPr>
          <w:rFonts w:ascii="Lucida Console" w:hAnsi="Lucida Console" w:eastAsia="Times New Roman" w:cs="Courier New"/>
          <w:color w:val="0000FF"/>
          <w:sz w:val="24"/>
          <w:szCs w:val="24"/>
        </w:rPr>
        <w:t>&gt; kurtosis(</w:t>
      </w:r>
      <w:r>
        <w:rPr>
          <w:rFonts w:hint="default" w:ascii="Lucida Console" w:hAnsi="Lucida Console" w:eastAsia="Times New Roman" w:cs="Courier New"/>
          <w:color w:val="0000FF"/>
          <w:sz w:val="24"/>
          <w:szCs w:val="24"/>
          <w:lang w:val="en-US"/>
        </w:rPr>
        <w:t>df</w:t>
      </w:r>
      <w:r>
        <w:rPr>
          <w:rFonts w:ascii="Lucida Console" w:hAnsi="Lucida Console" w:eastAsia="Times New Roman" w:cs="Courier New"/>
          <w:color w:val="0000FF"/>
          <w:sz w:val="24"/>
          <w:szCs w:val="24"/>
        </w:rPr>
        <w:t>$speed)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sz w:val="24"/>
          <w:szCs w:val="24"/>
        </w:rPr>
      </w:pPr>
      <w:r>
        <w:rPr>
          <w:rFonts w:ascii="Lucida Console" w:hAnsi="Lucida Console" w:eastAsia="Times New Roman" w:cs="Courier New"/>
          <w:color w:val="000000"/>
          <w:sz w:val="24"/>
          <w:szCs w:val="24"/>
        </w:rPr>
        <w:t>[1] 2.42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sz w:val="24"/>
          <w:szCs w:val="24"/>
        </w:rPr>
      </w:pPr>
      <w:r>
        <w:rPr>
          <w:rFonts w:ascii="Lucida Console" w:hAnsi="Lucida Console" w:eastAsia="Times New Roman" w:cs="Courier New"/>
          <w:color w:val="0000FF"/>
          <w:sz w:val="24"/>
          <w:szCs w:val="24"/>
        </w:rPr>
        <w:t xml:space="preserve">&gt;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sz w:val="24"/>
          <w:szCs w:val="24"/>
        </w:rPr>
      </w:pPr>
      <w:r>
        <w:rPr>
          <w:rFonts w:ascii="Lucida Console" w:hAnsi="Lucida Console" w:eastAsia="Times New Roman" w:cs="Courier New"/>
          <w:color w:val="0000FF"/>
          <w:sz w:val="24"/>
          <w:szCs w:val="24"/>
        </w:rPr>
        <w:t>&gt; #skewness and kurtosis for dist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sz w:val="24"/>
          <w:szCs w:val="24"/>
        </w:rPr>
      </w:pPr>
      <w:r>
        <w:rPr>
          <w:rFonts w:ascii="Lucida Console" w:hAnsi="Lucida Console" w:eastAsia="Times New Roman" w:cs="Courier New"/>
          <w:color w:val="0000FF"/>
          <w:sz w:val="24"/>
          <w:szCs w:val="24"/>
        </w:rPr>
        <w:t>&gt; skewness(</w:t>
      </w:r>
      <w:r>
        <w:rPr>
          <w:rFonts w:hint="default" w:ascii="Lucida Console" w:hAnsi="Lucida Console" w:eastAsia="Times New Roman" w:cs="Courier New"/>
          <w:color w:val="0000FF"/>
          <w:sz w:val="24"/>
          <w:szCs w:val="24"/>
          <w:lang w:val="en-US"/>
        </w:rPr>
        <w:t>df</w:t>
      </w:r>
      <w:r>
        <w:rPr>
          <w:rFonts w:ascii="Lucida Console" w:hAnsi="Lucida Console" w:eastAsia="Times New Roman" w:cs="Courier New"/>
          <w:color w:val="0000FF"/>
          <w:sz w:val="24"/>
          <w:szCs w:val="24"/>
        </w:rPr>
        <w:t>$dist)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Lucida Console" w:hAnsi="Lucida Console" w:eastAsia="Times New Roman" w:cs="Courier New"/>
          <w:color w:val="000000"/>
          <w:sz w:val="24"/>
          <w:szCs w:val="24"/>
          <w:lang w:val="en-US"/>
        </w:rPr>
      </w:pPr>
      <w:r>
        <w:rPr>
          <w:rFonts w:ascii="Lucida Console" w:hAnsi="Lucida Console" w:eastAsia="Times New Roman" w:cs="Courier New"/>
          <w:color w:val="000000"/>
          <w:sz w:val="24"/>
          <w:szCs w:val="24"/>
        </w:rPr>
        <w:t>[1] 0.7</w:t>
      </w:r>
      <w:r>
        <w:rPr>
          <w:rFonts w:hint="default" w:ascii="Lucida Console" w:hAnsi="Lucida Console" w:eastAsia="Times New Roman" w:cs="Courier New"/>
          <w:color w:val="000000"/>
          <w:sz w:val="24"/>
          <w:szCs w:val="24"/>
          <w:lang w:val="en-US"/>
        </w:rPr>
        <w:t>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sz w:val="24"/>
          <w:szCs w:val="24"/>
        </w:rPr>
      </w:pPr>
      <w:r>
        <w:rPr>
          <w:rFonts w:ascii="Lucida Console" w:hAnsi="Lucida Console" w:eastAsia="Times New Roman" w:cs="Courier New"/>
          <w:color w:val="0000FF"/>
          <w:sz w:val="24"/>
          <w:szCs w:val="24"/>
        </w:rPr>
        <w:t>&gt; kurtosis(</w:t>
      </w:r>
      <w:r>
        <w:rPr>
          <w:rFonts w:hint="default" w:ascii="Lucida Console" w:hAnsi="Lucida Console" w:eastAsia="Times New Roman" w:cs="Courier New"/>
          <w:color w:val="0000FF"/>
          <w:sz w:val="24"/>
          <w:szCs w:val="24"/>
          <w:lang w:val="en-US"/>
        </w:rPr>
        <w:t>df</w:t>
      </w:r>
      <w:r>
        <w:rPr>
          <w:rFonts w:ascii="Lucida Console" w:hAnsi="Lucida Console" w:eastAsia="Times New Roman" w:cs="Courier New"/>
          <w:color w:val="0000FF"/>
          <w:sz w:val="24"/>
          <w:szCs w:val="24"/>
        </w:rPr>
        <w:t>$dist)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Lucida Console" w:hAnsi="Lucida Console" w:eastAsia="Times New Roman" w:cs="Courier New"/>
          <w:color w:val="000000"/>
          <w:sz w:val="24"/>
          <w:szCs w:val="24"/>
          <w:lang w:val="en-US"/>
        </w:rPr>
      </w:pPr>
      <w:r>
        <w:rPr>
          <w:rFonts w:ascii="Lucida Console" w:hAnsi="Lucida Console" w:eastAsia="Times New Roman" w:cs="Courier New"/>
          <w:color w:val="000000"/>
          <w:sz w:val="24"/>
          <w:szCs w:val="24"/>
        </w:rPr>
        <w:t>[1] 3.2</w:t>
      </w:r>
      <w:r>
        <w:rPr>
          <w:rFonts w:hint="default" w:ascii="Lucida Console" w:hAnsi="Lucida Console" w:eastAsia="Times New Roman" w:cs="Courier New"/>
          <w:color w:val="000000"/>
          <w:sz w:val="24"/>
          <w:szCs w:val="24"/>
          <w:lang w:val="en-US"/>
        </w:rPr>
        <w:t>5</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sz w:val="28"/>
          <w:szCs w:val="28"/>
        </w:rPr>
      </w:pPr>
    </w:p>
    <w:p>
      <w:pPr>
        <w:rPr>
          <w:sz w:val="28"/>
          <w:szCs w:val="28"/>
        </w:rPr>
      </w:pPr>
      <w:r>
        <w:rPr>
          <w:sz w:val="28"/>
          <w:szCs w:val="28"/>
        </w:rPr>
        <w:t>Ans :-</w:t>
      </w:r>
    </w:p>
    <w:p>
      <w:pPr>
        <w:pStyle w:val="8"/>
        <w:shd w:val="clear" w:color="auto" w:fill="FFFFFF"/>
        <w:wordWrap w:val="0"/>
        <w:rPr>
          <w:rStyle w:val="18"/>
          <w:rFonts w:ascii="Lucida Console" w:hAnsi="Lucida Console"/>
          <w:color w:val="0000FF"/>
          <w:sz w:val="24"/>
          <w:szCs w:val="24"/>
        </w:rPr>
      </w:pPr>
      <w:r>
        <w:rPr>
          <w:rStyle w:val="17"/>
          <w:rFonts w:ascii="Lucida Console" w:hAnsi="Lucida Console"/>
          <w:color w:val="0000FF"/>
          <w:sz w:val="24"/>
          <w:szCs w:val="24"/>
        </w:rPr>
        <w:t xml:space="preserve">&gt; </w:t>
      </w:r>
      <w:r>
        <w:rPr>
          <w:rStyle w:val="17"/>
          <w:rFonts w:hint="default" w:ascii="Lucida Console" w:hAnsi="Lucida Console"/>
          <w:color w:val="0000FF"/>
          <w:sz w:val="24"/>
          <w:szCs w:val="24"/>
          <w:lang w:val="en-US"/>
        </w:rPr>
        <w:t>df</w:t>
      </w:r>
      <w:r>
        <w:rPr>
          <w:rStyle w:val="18"/>
          <w:rFonts w:ascii="Lucida Console" w:hAnsi="Lucida Console"/>
          <w:color w:val="0000FF"/>
          <w:sz w:val="24"/>
          <w:szCs w:val="24"/>
        </w:rPr>
        <w:t>=read.csv('Q9_b.csv')</w:t>
      </w:r>
    </w:p>
    <w:p>
      <w:pPr>
        <w:pStyle w:val="8"/>
        <w:shd w:val="clear" w:color="auto" w:fill="FFFFFF"/>
        <w:wordWrap w:val="0"/>
        <w:rPr>
          <w:rStyle w:val="18"/>
          <w:rFonts w:ascii="Lucida Console" w:hAnsi="Lucida Console"/>
          <w:color w:val="0000FF"/>
          <w:sz w:val="24"/>
          <w:szCs w:val="24"/>
        </w:rPr>
      </w:pPr>
    </w:p>
    <w:p>
      <w:pPr>
        <w:pStyle w:val="8"/>
        <w:shd w:val="clear" w:color="auto" w:fill="FFFFFF"/>
        <w:wordWrap w:val="0"/>
        <w:rPr>
          <w:rStyle w:val="18"/>
          <w:rFonts w:ascii="Lucida Console" w:hAnsi="Lucida Console"/>
          <w:color w:val="0000FF"/>
          <w:sz w:val="24"/>
          <w:szCs w:val="24"/>
        </w:rPr>
      </w:pPr>
      <w:r>
        <w:rPr>
          <w:rStyle w:val="17"/>
          <w:rFonts w:ascii="Lucida Console" w:hAnsi="Lucida Console"/>
          <w:color w:val="0000FF"/>
          <w:sz w:val="24"/>
          <w:szCs w:val="24"/>
        </w:rPr>
        <w:t xml:space="preserve">&gt; </w:t>
      </w:r>
      <w:r>
        <w:rPr>
          <w:rStyle w:val="18"/>
          <w:rFonts w:ascii="Lucida Console" w:hAnsi="Lucida Console"/>
          <w:color w:val="0000FF"/>
          <w:sz w:val="24"/>
          <w:szCs w:val="24"/>
        </w:rPr>
        <w:t>#skewness and kurtosis for SP</w:t>
      </w:r>
    </w:p>
    <w:p>
      <w:pPr>
        <w:pStyle w:val="8"/>
        <w:shd w:val="clear" w:color="auto" w:fill="FFFFFF"/>
        <w:wordWrap w:val="0"/>
        <w:rPr>
          <w:rStyle w:val="18"/>
          <w:rFonts w:ascii="Lucida Console" w:hAnsi="Lucida Console"/>
          <w:color w:val="0000FF"/>
          <w:sz w:val="24"/>
          <w:szCs w:val="24"/>
        </w:rPr>
      </w:pPr>
      <w:r>
        <w:rPr>
          <w:rStyle w:val="17"/>
          <w:rFonts w:ascii="Lucida Console" w:hAnsi="Lucida Console"/>
          <w:color w:val="0000FF"/>
          <w:sz w:val="24"/>
          <w:szCs w:val="24"/>
        </w:rPr>
        <w:t xml:space="preserve">&gt; </w:t>
      </w:r>
      <w:r>
        <w:rPr>
          <w:rStyle w:val="18"/>
          <w:rFonts w:ascii="Lucida Console" w:hAnsi="Lucida Console"/>
          <w:color w:val="0000FF"/>
          <w:sz w:val="24"/>
          <w:szCs w:val="24"/>
        </w:rPr>
        <w:t>skewness(</w:t>
      </w:r>
      <w:r>
        <w:rPr>
          <w:rStyle w:val="18"/>
          <w:rFonts w:hint="default" w:ascii="Lucida Console" w:hAnsi="Lucida Console"/>
          <w:color w:val="0000FF"/>
          <w:sz w:val="24"/>
          <w:szCs w:val="24"/>
          <w:lang w:val="en-US"/>
        </w:rPr>
        <w:t>df</w:t>
      </w:r>
      <w:r>
        <w:rPr>
          <w:rStyle w:val="18"/>
          <w:rFonts w:ascii="Lucida Console" w:hAnsi="Lucida Console"/>
          <w:color w:val="0000FF"/>
          <w:sz w:val="24"/>
          <w:szCs w:val="24"/>
        </w:rPr>
        <w:t>$SP)</w:t>
      </w:r>
    </w:p>
    <w:p>
      <w:pPr>
        <w:pStyle w:val="8"/>
        <w:shd w:val="clear" w:color="auto" w:fill="FFFFFF"/>
        <w:wordWrap w:val="0"/>
        <w:rPr>
          <w:rStyle w:val="19"/>
          <w:rFonts w:hint="default" w:ascii="Lucida Console" w:hAnsi="Lucida Console"/>
          <w:color w:val="000000"/>
          <w:sz w:val="24"/>
          <w:szCs w:val="24"/>
          <w:lang w:val="en-US"/>
        </w:rPr>
      </w:pPr>
      <w:r>
        <w:rPr>
          <w:rStyle w:val="19"/>
          <w:rFonts w:ascii="Lucida Console" w:hAnsi="Lucida Console"/>
          <w:color w:val="000000"/>
          <w:sz w:val="24"/>
          <w:szCs w:val="24"/>
        </w:rPr>
        <w:t>[1] 1.5</w:t>
      </w:r>
      <w:r>
        <w:rPr>
          <w:rStyle w:val="19"/>
          <w:rFonts w:hint="default" w:ascii="Lucida Console" w:hAnsi="Lucida Console"/>
          <w:color w:val="000000"/>
          <w:sz w:val="24"/>
          <w:szCs w:val="24"/>
          <w:lang w:val="en-US"/>
        </w:rPr>
        <w:t>5</w:t>
      </w:r>
    </w:p>
    <w:p>
      <w:pPr>
        <w:pStyle w:val="8"/>
        <w:shd w:val="clear" w:color="auto" w:fill="FFFFFF"/>
        <w:wordWrap w:val="0"/>
        <w:rPr>
          <w:rStyle w:val="18"/>
          <w:rFonts w:ascii="Lucida Console" w:hAnsi="Lucida Console"/>
          <w:color w:val="0000FF"/>
          <w:sz w:val="24"/>
          <w:szCs w:val="24"/>
        </w:rPr>
      </w:pPr>
      <w:r>
        <w:rPr>
          <w:rStyle w:val="17"/>
          <w:rFonts w:ascii="Lucida Console" w:hAnsi="Lucida Console"/>
          <w:color w:val="0000FF"/>
          <w:sz w:val="24"/>
          <w:szCs w:val="24"/>
        </w:rPr>
        <w:t xml:space="preserve">&gt; </w:t>
      </w:r>
      <w:r>
        <w:rPr>
          <w:rStyle w:val="18"/>
          <w:rFonts w:ascii="Lucida Console" w:hAnsi="Lucida Console"/>
          <w:color w:val="0000FF"/>
          <w:sz w:val="24"/>
          <w:szCs w:val="24"/>
        </w:rPr>
        <w:t>kurtosis(</w:t>
      </w:r>
      <w:r>
        <w:rPr>
          <w:rStyle w:val="18"/>
          <w:rFonts w:hint="default" w:ascii="Lucida Console" w:hAnsi="Lucida Console"/>
          <w:color w:val="0000FF"/>
          <w:sz w:val="24"/>
          <w:szCs w:val="24"/>
          <w:lang w:val="en-US"/>
        </w:rPr>
        <w:t>df</w:t>
      </w:r>
      <w:r>
        <w:rPr>
          <w:rStyle w:val="18"/>
          <w:rFonts w:ascii="Lucida Console" w:hAnsi="Lucida Console"/>
          <w:color w:val="0000FF"/>
          <w:sz w:val="24"/>
          <w:szCs w:val="24"/>
        </w:rPr>
        <w:t>$SP)</w:t>
      </w:r>
    </w:p>
    <w:p>
      <w:pPr>
        <w:pStyle w:val="8"/>
        <w:shd w:val="clear" w:color="auto" w:fill="FFFFFF"/>
        <w:wordWrap w:val="0"/>
        <w:rPr>
          <w:rStyle w:val="19"/>
          <w:rFonts w:ascii="Lucida Console" w:hAnsi="Lucida Console"/>
          <w:color w:val="000000"/>
          <w:sz w:val="24"/>
          <w:szCs w:val="24"/>
        </w:rPr>
      </w:pPr>
      <w:r>
        <w:rPr>
          <w:rStyle w:val="19"/>
          <w:rFonts w:ascii="Lucida Console" w:hAnsi="Lucida Console"/>
          <w:color w:val="000000"/>
          <w:sz w:val="24"/>
          <w:szCs w:val="24"/>
        </w:rPr>
        <w:t>[1] 5.72</w:t>
      </w:r>
    </w:p>
    <w:p>
      <w:pPr>
        <w:pStyle w:val="8"/>
        <w:shd w:val="clear" w:color="auto" w:fill="FFFFFF"/>
        <w:wordWrap w:val="0"/>
        <w:rPr>
          <w:rStyle w:val="18"/>
          <w:rFonts w:ascii="Lucida Console" w:hAnsi="Lucida Console"/>
          <w:color w:val="0000FF"/>
          <w:sz w:val="24"/>
          <w:szCs w:val="24"/>
        </w:rPr>
      </w:pPr>
      <w:r>
        <w:rPr>
          <w:rStyle w:val="17"/>
          <w:rFonts w:ascii="Lucida Console" w:hAnsi="Lucida Console"/>
          <w:color w:val="0000FF"/>
          <w:sz w:val="24"/>
          <w:szCs w:val="24"/>
        </w:rPr>
        <w:t xml:space="preserve">&gt; </w:t>
      </w:r>
    </w:p>
    <w:p>
      <w:pPr>
        <w:pStyle w:val="8"/>
        <w:shd w:val="clear" w:color="auto" w:fill="FFFFFF"/>
        <w:wordWrap w:val="0"/>
        <w:rPr>
          <w:rStyle w:val="18"/>
          <w:rFonts w:ascii="Lucida Console" w:hAnsi="Lucida Console"/>
          <w:color w:val="0000FF"/>
          <w:sz w:val="24"/>
          <w:szCs w:val="24"/>
        </w:rPr>
      </w:pPr>
      <w:r>
        <w:rPr>
          <w:rStyle w:val="17"/>
          <w:rFonts w:ascii="Lucida Console" w:hAnsi="Lucida Console"/>
          <w:color w:val="0000FF"/>
          <w:sz w:val="24"/>
          <w:szCs w:val="24"/>
        </w:rPr>
        <w:t xml:space="preserve">&gt; </w:t>
      </w:r>
      <w:r>
        <w:rPr>
          <w:rStyle w:val="18"/>
          <w:rFonts w:ascii="Lucida Console" w:hAnsi="Lucida Console"/>
          <w:color w:val="0000FF"/>
          <w:sz w:val="24"/>
          <w:szCs w:val="24"/>
        </w:rPr>
        <w:t>#skewness and kurtosis for WT</w:t>
      </w:r>
    </w:p>
    <w:p>
      <w:pPr>
        <w:pStyle w:val="8"/>
        <w:shd w:val="clear" w:color="auto" w:fill="FFFFFF"/>
        <w:wordWrap w:val="0"/>
        <w:rPr>
          <w:rStyle w:val="18"/>
          <w:rFonts w:ascii="Lucida Console" w:hAnsi="Lucida Console"/>
          <w:color w:val="0000FF"/>
          <w:sz w:val="24"/>
          <w:szCs w:val="24"/>
        </w:rPr>
      </w:pPr>
      <w:r>
        <w:rPr>
          <w:rStyle w:val="17"/>
          <w:rFonts w:ascii="Lucida Console" w:hAnsi="Lucida Console"/>
          <w:color w:val="0000FF"/>
          <w:sz w:val="24"/>
          <w:szCs w:val="24"/>
        </w:rPr>
        <w:t xml:space="preserve">&gt; </w:t>
      </w:r>
      <w:r>
        <w:rPr>
          <w:rStyle w:val="18"/>
          <w:rFonts w:ascii="Lucida Console" w:hAnsi="Lucida Console"/>
          <w:color w:val="0000FF"/>
          <w:sz w:val="24"/>
          <w:szCs w:val="24"/>
        </w:rPr>
        <w:t>skewness(</w:t>
      </w:r>
      <w:r>
        <w:rPr>
          <w:rStyle w:val="18"/>
          <w:rFonts w:hint="default" w:ascii="Lucida Console" w:hAnsi="Lucida Console"/>
          <w:color w:val="0000FF"/>
          <w:sz w:val="24"/>
          <w:szCs w:val="24"/>
          <w:lang w:val="en-US"/>
        </w:rPr>
        <w:t>df</w:t>
      </w:r>
      <w:r>
        <w:rPr>
          <w:rStyle w:val="18"/>
          <w:rFonts w:ascii="Lucida Console" w:hAnsi="Lucida Console"/>
          <w:color w:val="0000FF"/>
          <w:sz w:val="24"/>
          <w:szCs w:val="24"/>
        </w:rPr>
        <w:t>$WT)</w:t>
      </w:r>
    </w:p>
    <w:p>
      <w:pPr>
        <w:pStyle w:val="8"/>
        <w:shd w:val="clear" w:color="auto" w:fill="FFFFFF"/>
        <w:wordWrap w:val="0"/>
        <w:rPr>
          <w:rStyle w:val="19"/>
          <w:rFonts w:hint="default" w:ascii="Lucida Console" w:hAnsi="Lucida Console"/>
          <w:color w:val="000000"/>
          <w:sz w:val="24"/>
          <w:szCs w:val="24"/>
          <w:lang w:val="en-US"/>
        </w:rPr>
      </w:pPr>
      <w:r>
        <w:rPr>
          <w:rStyle w:val="19"/>
          <w:rFonts w:ascii="Lucida Console" w:hAnsi="Lucida Console"/>
          <w:color w:val="000000"/>
          <w:sz w:val="24"/>
          <w:szCs w:val="24"/>
        </w:rPr>
        <w:t>[1] -0.</w:t>
      </w:r>
      <w:r>
        <w:rPr>
          <w:rStyle w:val="19"/>
          <w:rFonts w:hint="default" w:ascii="Lucida Console" w:hAnsi="Lucida Console"/>
          <w:color w:val="000000"/>
          <w:sz w:val="24"/>
          <w:szCs w:val="24"/>
          <w:lang w:val="en-US"/>
        </w:rPr>
        <w:t>59</w:t>
      </w:r>
    </w:p>
    <w:p>
      <w:pPr>
        <w:pStyle w:val="8"/>
        <w:shd w:val="clear" w:color="auto" w:fill="FFFFFF"/>
        <w:wordWrap w:val="0"/>
        <w:rPr>
          <w:rStyle w:val="18"/>
          <w:rFonts w:ascii="Lucida Console" w:hAnsi="Lucida Console"/>
          <w:color w:val="0000FF"/>
          <w:sz w:val="24"/>
          <w:szCs w:val="24"/>
        </w:rPr>
      </w:pPr>
      <w:r>
        <w:rPr>
          <w:rStyle w:val="17"/>
          <w:rFonts w:ascii="Lucida Console" w:hAnsi="Lucida Console"/>
          <w:color w:val="0000FF"/>
          <w:sz w:val="24"/>
          <w:szCs w:val="24"/>
        </w:rPr>
        <w:t xml:space="preserve">&gt; </w:t>
      </w:r>
      <w:r>
        <w:rPr>
          <w:rStyle w:val="18"/>
          <w:rFonts w:ascii="Lucida Console" w:hAnsi="Lucida Console"/>
          <w:color w:val="0000FF"/>
          <w:sz w:val="24"/>
          <w:szCs w:val="24"/>
        </w:rPr>
        <w:t>kurtosis(</w:t>
      </w:r>
      <w:r>
        <w:rPr>
          <w:rStyle w:val="18"/>
          <w:rFonts w:hint="default" w:ascii="Lucida Console" w:hAnsi="Lucida Console"/>
          <w:color w:val="0000FF"/>
          <w:sz w:val="24"/>
          <w:szCs w:val="24"/>
          <w:lang w:val="en-US"/>
        </w:rPr>
        <w:t>df</w:t>
      </w:r>
      <w:r>
        <w:rPr>
          <w:rStyle w:val="18"/>
          <w:rFonts w:ascii="Lucida Console" w:hAnsi="Lucida Console"/>
          <w:color w:val="0000FF"/>
          <w:sz w:val="24"/>
          <w:szCs w:val="24"/>
        </w:rPr>
        <w:t>$WT)</w:t>
      </w:r>
    </w:p>
    <w:p>
      <w:pPr>
        <w:pStyle w:val="8"/>
        <w:shd w:val="clear" w:color="auto" w:fill="FFFFFF"/>
        <w:wordWrap w:val="0"/>
        <w:rPr>
          <w:rFonts w:hint="default" w:ascii="Lucida Console" w:hAnsi="Lucida Console"/>
          <w:color w:val="000000"/>
          <w:sz w:val="24"/>
          <w:szCs w:val="24"/>
          <w:lang w:val="en-US"/>
        </w:rPr>
      </w:pPr>
      <w:r>
        <w:rPr>
          <w:rStyle w:val="19"/>
          <w:rFonts w:ascii="Lucida Console" w:hAnsi="Lucida Console"/>
          <w:color w:val="000000"/>
          <w:sz w:val="24"/>
          <w:szCs w:val="24"/>
        </w:rPr>
        <w:t>[1] 3.8</w:t>
      </w:r>
      <w:r>
        <w:rPr>
          <w:rStyle w:val="19"/>
          <w:rFonts w:hint="default" w:ascii="Lucida Console" w:hAnsi="Lucida Console"/>
          <w:color w:val="000000"/>
          <w:sz w:val="24"/>
          <w:szCs w:val="24"/>
          <w:lang w:val="en-US"/>
        </w:rPr>
        <w:t>2</w:t>
      </w:r>
    </w:p>
    <w:p>
      <w:pPr>
        <w:rPr>
          <w:b/>
          <w:sz w:val="28"/>
          <w:szCs w:val="28"/>
        </w:rPr>
      </w:pP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6pt;width:467.4pt;" filled="f" o:preferrelative="t" stroked="f" coordsize="21600,21600">
            <v:path/>
            <v:fill on="f" focussize="0,0"/>
            <v:stroke on="f" joinstyle="miter"/>
            <v:imagedata r:id="rId9" o:title="histogram"/>
            <o:lock v:ext="edit" aspectratio="t"/>
            <w10:wrap type="none"/>
            <w10:anchorlock/>
          </v:shape>
        </w:pic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 The histograms peak has right skew and tail is on right. Mean &gt; Median. We have outliers on the higher side. </w:t>
      </w:r>
    </w:p>
    <w:p/>
    <w:p>
      <w:r>
        <w:pict>
          <v:shape id="_x0000_i1026" o:spt="75" type="#_x0000_t75" style="height:232.2pt;width:231pt;" filled="f" o:preferrelative="t" stroked="f" coordsize="21600,21600">
            <v:path/>
            <v:fill on="f" focussize="0,0"/>
            <v:stroke on="f" joinstyle="miter"/>
            <v:imagedata r:id="rId10" o:title="Boxplot1"/>
            <o:lock v:ext="edit" aspectratio="t"/>
            <w10:wrap type="none"/>
            <w10:anchorlock/>
          </v:shape>
        </w:pict>
      </w:r>
    </w:p>
    <w:p>
      <w:pPr>
        <w:rPr>
          <w:sz w:val="28"/>
          <w:szCs w:val="28"/>
        </w:rPr>
      </w:pP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pStyle w:val="11"/>
        <w:numPr>
          <w:ilvl w:val="0"/>
          <w:numId w:val="0"/>
        </w:numPr>
        <w:ind w:left="360" w:leftChars="0"/>
        <w:rPr>
          <w:color w:val="auto"/>
        </w:rPr>
      </w:pPr>
      <w:r>
        <w:rPr>
          <w:rFonts w:ascii="Times New Roman" w:hAnsi="Times New Roman" w:cs="Times New Roman"/>
          <w:sz w:val="28"/>
          <w:szCs w:val="28"/>
        </w:rPr>
        <w:t xml:space="preserve"> </w:t>
      </w:r>
      <w:r>
        <w:rPr>
          <w:color w:val="auto"/>
        </w:rPr>
        <w:t>Data has outliers</w:t>
      </w:r>
    </w:p>
    <w:p>
      <w:pPr>
        <w:pStyle w:val="11"/>
        <w:numPr>
          <w:ilvl w:val="0"/>
          <w:numId w:val="0"/>
        </w:numPr>
        <w:ind w:left="360" w:leftChars="0"/>
        <w:rPr>
          <w:color w:val="auto"/>
        </w:rPr>
      </w:pPr>
      <w:r>
        <w:rPr>
          <w:rFonts w:hint="default"/>
          <w:color w:val="auto"/>
          <w:lang w:val="en-US"/>
        </w:rPr>
        <w:t>-</w:t>
      </w:r>
      <w:r>
        <w:rPr>
          <w:color w:val="auto"/>
        </w:rPr>
        <w:t>Data is positively skewed</w:t>
      </w:r>
    </w:p>
    <w:p>
      <w:pPr>
        <w:rPr>
          <w:b/>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conf_94 =stats.t.interval(alpha = 0.94, df=1999, loc=200, scale=30/np.sqrt(2000))</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print(np.round(conf_94,0))</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print(conf_94)</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For 94% confidence interval Range is [ 198.</w:t>
      </w:r>
      <w:r>
        <w:rPr>
          <w:rFonts w:hint="default" w:ascii="Times New Roman" w:hAnsi="Times New Roman" w:cs="Times New Roman"/>
          <w:color w:val="000000"/>
          <w:sz w:val="28"/>
          <w:szCs w:val="28"/>
          <w:shd w:val="clear" w:color="auto" w:fill="FFFFFF"/>
          <w:lang w:val="en-US"/>
        </w:rPr>
        <w:t>96</w:t>
      </w:r>
      <w:r>
        <w:rPr>
          <w:rFonts w:ascii="Times New Roman" w:hAnsi="Times New Roman" w:cs="Times New Roman"/>
          <w:color w:val="000000"/>
          <w:sz w:val="28"/>
          <w:szCs w:val="28"/>
          <w:shd w:val="clear" w:color="auto" w:fill="FFFFFF"/>
        </w:rPr>
        <w:t xml:space="preserve"> – 201.</w:t>
      </w:r>
      <w:r>
        <w:rPr>
          <w:rFonts w:hint="default" w:ascii="Times New Roman" w:hAnsi="Times New Roman" w:cs="Times New Roman"/>
          <w:color w:val="000000"/>
          <w:sz w:val="28"/>
          <w:szCs w:val="28"/>
          <w:shd w:val="clear" w:color="auto" w:fill="FFFFFF"/>
          <w:lang w:val="en-US"/>
        </w:rPr>
        <w:t>04</w:t>
      </w:r>
      <w:r>
        <w:rPr>
          <w:rFonts w:ascii="Times New Roman" w:hAnsi="Times New Roman" w:cs="Times New Roman"/>
          <w:color w:val="000000"/>
          <w:sz w:val="28"/>
          <w:szCs w:val="28"/>
          <w:shd w:val="clear" w:color="auto" w:fill="FFFFFF"/>
        </w:rPr>
        <w:t xml:space="preserve">] </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For 98% confidence interval range is [198.</w:t>
      </w:r>
      <w:r>
        <w:rPr>
          <w:rFonts w:hint="default" w:ascii="Times New Roman" w:hAnsi="Times New Roman" w:cs="Times New Roman"/>
          <w:color w:val="000000"/>
          <w:sz w:val="28"/>
          <w:szCs w:val="28"/>
          <w:shd w:val="clear" w:color="auto" w:fill="FFFFFF"/>
          <w:lang w:val="en-US"/>
        </w:rPr>
        <w:t>62</w:t>
      </w:r>
      <w:r>
        <w:rPr>
          <w:rFonts w:ascii="Times New Roman" w:hAnsi="Times New Roman" w:cs="Times New Roman"/>
          <w:color w:val="000000"/>
          <w:sz w:val="28"/>
          <w:szCs w:val="28"/>
          <w:shd w:val="clear" w:color="auto" w:fill="FFFFFF"/>
        </w:rPr>
        <w:t xml:space="preserve"> – 201.</w:t>
      </w:r>
      <w:r>
        <w:rPr>
          <w:rFonts w:hint="default" w:ascii="Times New Roman" w:hAnsi="Times New Roman" w:cs="Times New Roman"/>
          <w:color w:val="000000"/>
          <w:sz w:val="28"/>
          <w:szCs w:val="28"/>
          <w:shd w:val="clear" w:color="auto" w:fill="FFFFFF"/>
          <w:lang w:val="en-US"/>
        </w:rPr>
        <w:t>38</w:t>
      </w:r>
      <w:r>
        <w:rPr>
          <w:rFonts w:ascii="Times New Roman" w:hAnsi="Times New Roman" w:cs="Times New Roman"/>
          <w:color w:val="000000"/>
          <w:sz w:val="28"/>
          <w:szCs w:val="28"/>
          <w:shd w:val="clear" w:color="auto" w:fill="FFFFFF"/>
        </w:rPr>
        <w:t xml:space="preserve">] </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For 96% confidence interval range is [198.</w:t>
      </w:r>
      <w:r>
        <w:rPr>
          <w:rFonts w:hint="default" w:ascii="Times New Roman" w:hAnsi="Times New Roman" w:cs="Times New Roman"/>
          <w:color w:val="000000"/>
          <w:sz w:val="28"/>
          <w:szCs w:val="28"/>
          <w:shd w:val="clear" w:color="auto" w:fill="FFFFFF"/>
          <w:lang w:val="en-US"/>
        </w:rPr>
        <w:t>83</w:t>
      </w:r>
      <w:r>
        <w:rPr>
          <w:rFonts w:ascii="Times New Roman" w:hAnsi="Times New Roman" w:cs="Times New Roman"/>
          <w:color w:val="000000"/>
          <w:sz w:val="28"/>
          <w:szCs w:val="28"/>
          <w:shd w:val="clear" w:color="auto" w:fill="FFFFFF"/>
        </w:rPr>
        <w:t xml:space="preserve"> – 201.</w:t>
      </w:r>
      <w:r>
        <w:rPr>
          <w:rFonts w:hint="default" w:ascii="Times New Roman" w:hAnsi="Times New Roman" w:cs="Times New Roman"/>
          <w:color w:val="000000"/>
          <w:sz w:val="28"/>
          <w:szCs w:val="28"/>
          <w:shd w:val="clear" w:color="auto" w:fill="FFFFFF"/>
          <w:lang w:val="en-US"/>
        </w:rPr>
        <w:t>1</w:t>
      </w:r>
      <w:r>
        <w:rPr>
          <w:rFonts w:ascii="Times New Roman" w:hAnsi="Times New Roman" w:cs="Times New Roman"/>
          <w:color w:val="000000"/>
          <w:sz w:val="28"/>
          <w:szCs w:val="28"/>
          <w:shd w:val="clear" w:color="auto" w:fill="FFFFFF"/>
        </w:rPr>
        <w:t>7]</w:t>
      </w:r>
    </w:p>
    <w:p>
      <w:pPr>
        <w:rPr>
          <w:rFonts w:ascii="Times New Roman" w:hAnsi="Times New Roman" w:cs="Times New Roman"/>
          <w:color w:val="000000"/>
          <w:sz w:val="28"/>
          <w:szCs w:val="28"/>
          <w:shd w:val="clear" w:color="auto" w:fill="FFFFFF"/>
        </w:rPr>
      </w:pPr>
    </w:p>
    <w:tbl>
      <w:tblPr>
        <w:tblStyle w:val="3"/>
        <w:tblW w:w="3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80"/>
        <w:gridCol w:w="98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bottom"/>
          </w:tcPr>
          <w:p>
            <w:pPr>
              <w:spacing w:after="0" w:line="240" w:lineRule="auto"/>
              <w:rPr>
                <w:rFonts w:ascii="Times New Roman" w:hAnsi="Times New Roman" w:eastAsia="Times New Roman" w:cs="Times New Roman"/>
                <w:color w:val="5B9BD5" w:themeColor="accent1"/>
                <w:sz w:val="24"/>
                <w:szCs w:val="24"/>
                <w:lang w:val="zh-CN" w:eastAsia="zh-CN"/>
                <w14:textFill>
                  <w14:solidFill>
                    <w14:schemeClr w14:val="accent1"/>
                  </w14:solidFill>
                </w14:textFill>
              </w:rPr>
            </w:pPr>
          </w:p>
        </w:tc>
        <w:tc>
          <w:tcPr>
            <w:tcW w:w="980" w:type="dxa"/>
            <w:shd w:val="clear" w:color="auto" w:fill="auto"/>
            <w:noWrap/>
            <w:vAlign w:val="bottom"/>
          </w:tcPr>
          <w:p>
            <w:pPr>
              <w:spacing w:after="0" w:line="240" w:lineRule="auto"/>
              <w:jc w:val="right"/>
              <w:rPr>
                <w:rFonts w:ascii="Calibri" w:hAnsi="Calibri" w:eastAsia="Times New Roman" w:cs="Calibri"/>
                <w:color w:val="5B9BD5" w:themeColor="accent1"/>
                <w:lang w:val="zh-CN" w:eastAsia="zh-CN"/>
                <w14:textFill>
                  <w14:solidFill>
                    <w14:schemeClr w14:val="accent1"/>
                  </w14:solidFill>
                </w14:textFill>
              </w:rPr>
            </w:pPr>
            <w:r>
              <w:rPr>
                <w:rFonts w:ascii="Calibri" w:hAnsi="Calibri" w:eastAsia="Times New Roman" w:cs="Calibri"/>
                <w:color w:val="5B9BD5" w:themeColor="accent1"/>
                <w:lang w:eastAsia="zh-CN"/>
                <w14:textFill>
                  <w14:solidFill>
                    <w14:schemeClr w14:val="accent1"/>
                  </w14:solidFill>
                </w14:textFill>
              </w:rPr>
              <w:t>94%</w:t>
            </w:r>
          </w:p>
        </w:tc>
        <w:tc>
          <w:tcPr>
            <w:tcW w:w="980" w:type="dxa"/>
            <w:shd w:val="clear" w:color="auto" w:fill="auto"/>
            <w:noWrap/>
            <w:vAlign w:val="bottom"/>
          </w:tcPr>
          <w:p>
            <w:pPr>
              <w:spacing w:after="0" w:line="240" w:lineRule="auto"/>
              <w:jc w:val="right"/>
              <w:rPr>
                <w:rFonts w:ascii="Calibri" w:hAnsi="Calibri" w:eastAsia="Times New Roman" w:cs="Calibri"/>
                <w:color w:val="5B9BD5" w:themeColor="accent1"/>
                <w:lang w:val="zh-CN" w:eastAsia="zh-CN"/>
                <w14:textFill>
                  <w14:solidFill>
                    <w14:schemeClr w14:val="accent1"/>
                  </w14:solidFill>
                </w14:textFill>
              </w:rPr>
            </w:pPr>
            <w:r>
              <w:rPr>
                <w:rFonts w:ascii="Calibri" w:hAnsi="Calibri" w:eastAsia="Times New Roman" w:cs="Calibri"/>
                <w:color w:val="5B9BD5" w:themeColor="accent1"/>
                <w:lang w:eastAsia="zh-CN"/>
                <w14:textFill>
                  <w14:solidFill>
                    <w14:schemeClr w14:val="accent1"/>
                  </w14:solidFill>
                </w14:textFill>
              </w:rPr>
              <w:t>98%</w:t>
            </w:r>
          </w:p>
        </w:tc>
        <w:tc>
          <w:tcPr>
            <w:tcW w:w="980" w:type="dxa"/>
            <w:shd w:val="clear" w:color="auto" w:fill="auto"/>
            <w:noWrap/>
            <w:vAlign w:val="bottom"/>
          </w:tcPr>
          <w:p>
            <w:pPr>
              <w:spacing w:after="0" w:line="240" w:lineRule="auto"/>
              <w:jc w:val="right"/>
              <w:rPr>
                <w:rFonts w:ascii="Calibri" w:hAnsi="Calibri" w:eastAsia="Times New Roman" w:cs="Calibri"/>
                <w:color w:val="5B9BD5" w:themeColor="accent1"/>
                <w:lang w:val="zh-CN" w:eastAsia="zh-CN"/>
                <w14:textFill>
                  <w14:solidFill>
                    <w14:schemeClr w14:val="accent1"/>
                  </w14:solidFill>
                </w14:textFill>
              </w:rPr>
            </w:pPr>
            <w:r>
              <w:rPr>
                <w:rFonts w:ascii="Calibri" w:hAnsi="Calibri" w:eastAsia="Times New Roman" w:cs="Calibri"/>
                <w:color w:val="5B9BD5" w:themeColor="accent1"/>
                <w:lang w:eastAsia="zh-CN"/>
                <w14:textFill>
                  <w14:solidFill>
                    <w14:schemeClr w14:val="accent1"/>
                  </w14:solidFill>
                </w14:textFill>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bottom"/>
          </w:tcPr>
          <w:p>
            <w:pPr>
              <w:spacing w:after="0" w:line="240" w:lineRule="auto"/>
              <w:rPr>
                <w:rFonts w:ascii="Calibri" w:hAnsi="Calibri" w:eastAsia="Times New Roman" w:cs="Calibri"/>
                <w:color w:val="5B9BD5" w:themeColor="accent1"/>
                <w:lang w:val="zh-CN" w:eastAsia="zh-CN"/>
                <w14:textFill>
                  <w14:solidFill>
                    <w14:schemeClr w14:val="accent1"/>
                  </w14:solidFill>
                </w14:textFill>
              </w:rPr>
            </w:pPr>
            <w:r>
              <w:rPr>
                <w:rFonts w:ascii="Calibri" w:hAnsi="Calibri" w:eastAsia="Times New Roman" w:cs="Calibri"/>
                <w:color w:val="5B9BD5" w:themeColor="accent1"/>
                <w:lang w:eastAsia="zh-CN"/>
                <w14:textFill>
                  <w14:solidFill>
                    <w14:schemeClr w14:val="accent1"/>
                  </w14:solidFill>
                </w14:textFill>
              </w:rPr>
              <w:t>Upper</w:t>
            </w:r>
          </w:p>
        </w:tc>
        <w:tc>
          <w:tcPr>
            <w:tcW w:w="98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201.04</w:t>
            </w:r>
          </w:p>
        </w:tc>
        <w:tc>
          <w:tcPr>
            <w:tcW w:w="98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201.38</w:t>
            </w:r>
          </w:p>
        </w:tc>
        <w:tc>
          <w:tcPr>
            <w:tcW w:w="98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201.17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bottom"/>
          </w:tcPr>
          <w:p>
            <w:pPr>
              <w:spacing w:after="0" w:line="240" w:lineRule="auto"/>
              <w:rPr>
                <w:rFonts w:ascii="Calibri" w:hAnsi="Calibri" w:eastAsia="Times New Roman" w:cs="Calibri"/>
                <w:color w:val="5B9BD5" w:themeColor="accent1"/>
                <w:lang w:val="zh-CN" w:eastAsia="zh-CN"/>
                <w14:textFill>
                  <w14:solidFill>
                    <w14:schemeClr w14:val="accent1"/>
                  </w14:solidFill>
                </w14:textFill>
              </w:rPr>
            </w:pPr>
            <w:r>
              <w:rPr>
                <w:rFonts w:ascii="Calibri" w:hAnsi="Calibri" w:eastAsia="Times New Roman" w:cs="Calibri"/>
                <w:color w:val="5B9BD5" w:themeColor="accent1"/>
                <w:lang w:eastAsia="zh-CN"/>
                <w14:textFill>
                  <w14:solidFill>
                    <w14:schemeClr w14:val="accent1"/>
                  </w14:solidFill>
                </w14:textFill>
              </w:rPr>
              <w:t>Lower</w:t>
            </w:r>
          </w:p>
        </w:tc>
        <w:tc>
          <w:tcPr>
            <w:tcW w:w="98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198.96</w:t>
            </w:r>
          </w:p>
        </w:tc>
        <w:tc>
          <w:tcPr>
            <w:tcW w:w="98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198.62</w:t>
            </w:r>
          </w:p>
        </w:tc>
        <w:tc>
          <w:tcPr>
            <w:tcW w:w="980"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val="zh-CN" w:eastAsia="zh-CN"/>
              </w:rPr>
              <w:t>198.83</w:t>
            </w:r>
          </w:p>
        </w:tc>
      </w:tr>
    </w:tbl>
    <w:p>
      <w:pPr>
        <w:rPr>
          <w:rFonts w:ascii="Times New Roman" w:hAnsi="Times New Roman" w:cs="Times New Roman"/>
          <w:color w:val="000000"/>
          <w:sz w:val="28"/>
          <w:szCs w:val="28"/>
          <w:shd w:val="clear" w:color="auto" w:fill="FFFFFF"/>
        </w:rPr>
      </w:pPr>
    </w:p>
    <w:p>
      <w:pPr>
        <w:rPr>
          <w:rFonts w:ascii="Segoe UI" w:hAnsi="Segoe UI" w:cs="Segoe UI"/>
          <w:color w:val="000000"/>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1"/>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rPr>
          <w:rFonts w:ascii="Times New Roman" w:hAnsi="Times New Roman" w:cs="Times New Roman"/>
          <w:color w:val="0000FF"/>
          <w:sz w:val="28"/>
          <w:szCs w:val="28"/>
        </w:rPr>
      </w:pPr>
      <w:r>
        <w:rPr>
          <w:rFonts w:ascii="Times New Roman" w:hAnsi="Times New Roman" w:cs="Times New Roman"/>
          <w:color w:val="000000"/>
          <w:sz w:val="28"/>
          <w:szCs w:val="28"/>
          <w:shd w:val="clear" w:color="auto" w:fill="FFFFFF"/>
        </w:rPr>
        <w:t xml:space="preserve">      </w:t>
      </w: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Mean =41, Median =40.5, Variance =25.5</w:t>
      </w:r>
      <w:r>
        <w:rPr>
          <w:rFonts w:hint="default" w:ascii="Times New Roman" w:hAnsi="Times New Roman" w:cs="Times New Roman"/>
          <w:color w:val="000000"/>
          <w:sz w:val="28"/>
          <w:szCs w:val="28"/>
          <w:shd w:val="clear" w:color="auto" w:fill="FFFFFF"/>
          <w:lang w:val="en-US"/>
        </w:rPr>
        <w:t>3</w:t>
      </w:r>
      <w:r>
        <w:rPr>
          <w:rFonts w:ascii="Times New Roman" w:hAnsi="Times New Roman" w:cs="Times New Roman"/>
          <w:color w:val="000000"/>
          <w:sz w:val="28"/>
          <w:szCs w:val="28"/>
          <w:shd w:val="clear" w:color="auto" w:fill="FFFFFF"/>
        </w:rPr>
        <w:t xml:space="preserve"> and Standard Deviation =5.05</w:t>
      </w:r>
    </w:p>
    <w:p>
      <w:pPr>
        <w:rPr>
          <w:rFonts w:ascii="Times New Roman" w:hAnsi="Times New Roman" w:cs="Times New Roman"/>
          <w:color w:val="000000"/>
          <w:sz w:val="28"/>
          <w:szCs w:val="28"/>
          <w:shd w:val="clear" w:color="auto" w:fill="FFFFFF"/>
        </w:rPr>
      </w:pPr>
    </w:p>
    <w:tbl>
      <w:tblPr>
        <w:tblStyle w:val="3"/>
        <w:tblW w:w="30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4"/>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2094"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Mean</w:t>
            </w:r>
          </w:p>
        </w:tc>
        <w:tc>
          <w:tcPr>
            <w:tcW w:w="965"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2094"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Median</w:t>
            </w:r>
          </w:p>
        </w:tc>
        <w:tc>
          <w:tcPr>
            <w:tcW w:w="965"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eastAsia="zh-CN"/>
              </w:rPr>
              <w:t>40.50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2094"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Variance</w:t>
            </w:r>
          </w:p>
        </w:tc>
        <w:tc>
          <w:tcPr>
            <w:tcW w:w="965"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eastAsia="zh-CN"/>
              </w:rPr>
              <w:t>25.53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2094"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hint="default" w:ascii="Calibri" w:hAnsi="Calibri" w:eastAsia="Times New Roman" w:cs="Calibri"/>
                <w:color w:val="4472C4" w:themeColor="accent5"/>
                <w:lang w:val="en-US" w:eastAsia="zh-CN"/>
                <w14:textFill>
                  <w14:solidFill>
                    <w14:schemeClr w14:val="accent5"/>
                  </w14:solidFill>
                </w14:textFill>
              </w:rPr>
              <w:t xml:space="preserve">Standard </w:t>
            </w:r>
            <w:r>
              <w:rPr>
                <w:rFonts w:ascii="Calibri" w:hAnsi="Calibri" w:eastAsia="Times New Roman" w:cs="Calibri"/>
                <w:color w:val="4472C4" w:themeColor="accent5"/>
                <w:lang w:eastAsia="zh-CN"/>
                <w14:textFill>
                  <w14:solidFill>
                    <w14:schemeClr w14:val="accent5"/>
                  </w14:solidFill>
                </w14:textFill>
              </w:rPr>
              <w:t xml:space="preserve"> Deviation</w:t>
            </w:r>
          </w:p>
        </w:tc>
        <w:tc>
          <w:tcPr>
            <w:tcW w:w="965" w:type="dxa"/>
            <w:shd w:val="clear" w:color="auto" w:fill="auto"/>
            <w:noWrap/>
            <w:vAlign w:val="bottom"/>
          </w:tcPr>
          <w:p>
            <w:pPr>
              <w:spacing w:after="0" w:line="240" w:lineRule="auto"/>
              <w:jc w:val="right"/>
              <w:rPr>
                <w:rFonts w:ascii="Calibri" w:hAnsi="Calibri" w:eastAsia="Times New Roman" w:cs="Calibri"/>
                <w:color w:val="auto"/>
                <w:lang w:val="zh-CN" w:eastAsia="zh-CN"/>
              </w:rPr>
            </w:pPr>
            <w:r>
              <w:rPr>
                <w:rFonts w:ascii="Calibri" w:hAnsi="Calibri" w:eastAsia="Times New Roman" w:cs="Calibri"/>
                <w:color w:val="auto"/>
                <w:lang w:eastAsia="zh-CN"/>
              </w:rPr>
              <w:t>5.05</w:t>
            </w:r>
          </w:p>
        </w:tc>
      </w:tr>
    </w:tbl>
    <w:p>
      <w:pPr>
        <w:rPr>
          <w:rFonts w:ascii="Times New Roman" w:hAnsi="Times New Roman" w:cs="Times New Roman"/>
          <w:color w:val="000000"/>
          <w:sz w:val="28"/>
          <w:szCs w:val="28"/>
          <w:shd w:val="clear" w:color="auto" w:fill="FFFFFF"/>
        </w:rPr>
      </w:pPr>
    </w:p>
    <w:p>
      <w:pPr>
        <w:rPr>
          <w:rFonts w:ascii="Times New Roman" w:hAnsi="Times New Roman" w:cs="Times New Roman"/>
          <w:color w:val="000000"/>
          <w:sz w:val="28"/>
          <w:szCs w:val="28"/>
          <w:shd w:val="clear" w:color="auto" w:fill="FFFFFF"/>
        </w:rPr>
      </w:pPr>
    </w:p>
    <w:p>
      <w:pPr>
        <w:pStyle w:val="11"/>
        <w:numPr>
          <w:ilvl w:val="0"/>
          <w:numId w:val="5"/>
        </w:numPr>
        <w:rPr>
          <w:sz w:val="28"/>
          <w:szCs w:val="28"/>
        </w:rPr>
      </w:pPr>
      <w:r>
        <w:rPr>
          <w:sz w:val="28"/>
          <w:szCs w:val="28"/>
        </w:rPr>
        <w:t xml:space="preserve">What can we say about the student marks? </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pStyle w:val="11"/>
        <w:numPr>
          <w:ilvl w:val="0"/>
          <w:numId w:val="6"/>
        </w:numPr>
        <w:ind w:left="720" w:leftChars="0"/>
        <w:rPr>
          <w:color w:val="auto"/>
          <w:sz w:val="28"/>
          <w:szCs w:val="28"/>
        </w:rPr>
      </w:pPr>
      <w:r>
        <w:rPr>
          <w:color w:val="auto"/>
          <w:sz w:val="28"/>
          <w:szCs w:val="28"/>
        </w:rPr>
        <w:t>Data has outlier</w:t>
      </w:r>
    </w:p>
    <w:p>
      <w:pPr>
        <w:pStyle w:val="11"/>
        <w:numPr>
          <w:ilvl w:val="0"/>
          <w:numId w:val="6"/>
        </w:numPr>
        <w:ind w:left="720" w:leftChars="0" w:firstLine="0" w:firstLineChars="0"/>
        <w:rPr>
          <w:color w:val="auto"/>
          <w:sz w:val="28"/>
          <w:szCs w:val="28"/>
        </w:rPr>
      </w:pPr>
      <w:r>
        <w:rPr>
          <w:color w:val="auto"/>
          <w:sz w:val="28"/>
          <w:szCs w:val="28"/>
        </w:rPr>
        <w:t>Not normally distributed</w:t>
      </w:r>
    </w:p>
    <w:p>
      <w:pPr>
        <w:pStyle w:val="11"/>
        <w:numPr>
          <w:ilvl w:val="0"/>
          <w:numId w:val="6"/>
        </w:numPr>
        <w:ind w:left="720" w:leftChars="0" w:firstLine="0" w:firstLineChars="0"/>
        <w:rPr>
          <w:color w:val="auto"/>
          <w:sz w:val="28"/>
          <w:szCs w:val="28"/>
        </w:rPr>
      </w:pPr>
      <w:r>
        <w:rPr>
          <w:rFonts w:hint="default"/>
          <w:color w:val="auto"/>
          <w:sz w:val="28"/>
          <w:szCs w:val="28"/>
          <w:lang w:val="en-US"/>
        </w:rPr>
        <w:t xml:space="preserve">Number </w:t>
      </w:r>
      <w:r>
        <w:rPr>
          <w:color w:val="auto"/>
          <w:sz w:val="28"/>
          <w:szCs w:val="28"/>
        </w:rPr>
        <w:t>of the students scored between 35 – 45 Marks</w:t>
      </w: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rPr>
          <w:sz w:val="28"/>
          <w:szCs w:val="28"/>
        </w:rPr>
      </w:pPr>
      <w:r>
        <w:rPr>
          <w:sz w:val="28"/>
          <w:szCs w:val="28"/>
        </w:rPr>
        <w:t>Q13) What is the nature of skewness when mean, median of data are equal?</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color w:val="auto"/>
          <w:sz w:val="28"/>
          <w:szCs w:val="28"/>
        </w:rPr>
      </w:pPr>
      <w:r>
        <w:rPr>
          <w:color w:val="auto"/>
          <w:sz w:val="28"/>
          <w:szCs w:val="28"/>
        </w:rPr>
        <w:t>Skewness = 0.</w:t>
      </w:r>
    </w:p>
    <w:p>
      <w:pPr>
        <w:ind w:firstLine="420" w:firstLineChars="150"/>
        <w:rPr>
          <w:rFonts w:hint="default"/>
          <w:color w:val="auto"/>
          <w:sz w:val="28"/>
          <w:szCs w:val="28"/>
          <w:lang w:val="en-US"/>
        </w:rPr>
      </w:pPr>
      <w:r>
        <w:rPr>
          <w:rFonts w:hint="default"/>
          <w:color w:val="auto"/>
          <w:sz w:val="28"/>
          <w:szCs w:val="28"/>
          <w:lang w:val="en-US"/>
        </w:rPr>
        <w:t>-</w:t>
      </w:r>
      <w:r>
        <w:rPr>
          <w:color w:val="auto"/>
          <w:sz w:val="28"/>
          <w:szCs w:val="28"/>
        </w:rPr>
        <w:t xml:space="preserve"> </w:t>
      </w:r>
      <w:r>
        <w:rPr>
          <w:rFonts w:hint="default"/>
          <w:color w:val="auto"/>
          <w:sz w:val="28"/>
          <w:szCs w:val="28"/>
          <w:lang w:val="en-US"/>
        </w:rPr>
        <w:t>S</w:t>
      </w:r>
      <w:r>
        <w:rPr>
          <w:color w:val="auto"/>
          <w:sz w:val="28"/>
          <w:szCs w:val="28"/>
        </w:rPr>
        <w:t>ymmetric bell shaped curve</w:t>
      </w:r>
      <w:r>
        <w:rPr>
          <w:rFonts w:hint="default"/>
          <w:color w:val="auto"/>
          <w:sz w:val="28"/>
          <w:szCs w:val="28"/>
          <w:lang w:val="en-US"/>
        </w:rPr>
        <w:t xml:space="preserve"> </w:t>
      </w:r>
      <w:r>
        <w:rPr>
          <w:color w:val="auto"/>
          <w:sz w:val="28"/>
          <w:szCs w:val="28"/>
        </w:rPr>
        <w:t>Perfectly</w:t>
      </w:r>
    </w:p>
    <w:p>
      <w:pPr>
        <w:rPr>
          <w:rFonts w:ascii="Times New Roman" w:hAnsi="Times New Roman" w:cs="Times New Roman"/>
          <w:sz w:val="28"/>
          <w:szCs w:val="28"/>
        </w:rPr>
      </w:pPr>
    </w:p>
    <w:p>
      <w:pPr>
        <w:rPr>
          <w:sz w:val="28"/>
          <w:szCs w:val="28"/>
        </w:rPr>
      </w:pPr>
      <w:r>
        <w:rPr>
          <w:sz w:val="28"/>
          <w:szCs w:val="28"/>
        </w:rPr>
        <w:t>Q14) What is the nature of skewness when mean &gt; median ?</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color w:val="auto"/>
          <w:sz w:val="28"/>
          <w:szCs w:val="28"/>
        </w:rPr>
      </w:pPr>
      <w:r>
        <w:rPr>
          <w:color w:val="auto"/>
          <w:sz w:val="28"/>
          <w:szCs w:val="28"/>
        </w:rPr>
        <w:t>Skewness = Positive.</w:t>
      </w:r>
    </w:p>
    <w:p>
      <w:pPr>
        <w:ind w:firstLine="420" w:firstLineChars="150"/>
        <w:rPr>
          <w:color w:val="auto"/>
          <w:sz w:val="28"/>
          <w:szCs w:val="28"/>
        </w:rPr>
      </w:pPr>
      <w:r>
        <w:rPr>
          <w:rFonts w:hint="default"/>
          <w:color w:val="auto"/>
          <w:sz w:val="28"/>
          <w:szCs w:val="28"/>
          <w:lang w:val="en-US"/>
        </w:rPr>
        <w:t>-</w:t>
      </w:r>
      <w:r>
        <w:rPr>
          <w:color w:val="auto"/>
          <w:sz w:val="28"/>
          <w:szCs w:val="28"/>
        </w:rPr>
        <w:t xml:space="preserve"> Data is distributed more on left</w:t>
      </w:r>
    </w:p>
    <w:p>
      <w:pPr>
        <w:rPr>
          <w:rFonts w:ascii="Times New Roman" w:hAnsi="Times New Roman" w:cs="Times New Roman"/>
          <w:sz w:val="28"/>
          <w:szCs w:val="28"/>
        </w:rPr>
      </w:pPr>
    </w:p>
    <w:p>
      <w:pPr>
        <w:rPr>
          <w:sz w:val="28"/>
          <w:szCs w:val="28"/>
        </w:rPr>
      </w:pPr>
      <w:r>
        <w:rPr>
          <w:sz w:val="28"/>
          <w:szCs w:val="28"/>
        </w:rPr>
        <w:t>Q15) What is the nature of skewness when median &gt; mean?</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 Skewness and tail is towards left</w:t>
      </w:r>
    </w:p>
    <w:p>
      <w:pPr>
        <w:ind w:firstLine="560" w:firstLineChars="200"/>
        <w:rPr>
          <w:color w:val="auto"/>
          <w:sz w:val="28"/>
          <w:szCs w:val="28"/>
        </w:rPr>
      </w:pPr>
      <w:r>
        <w:rPr>
          <w:color w:val="auto"/>
          <w:sz w:val="28"/>
          <w:szCs w:val="28"/>
        </w:rPr>
        <w:t>Skewness = Negative. Data is distributed more on right</w:t>
      </w:r>
    </w:p>
    <w:p>
      <w:pPr>
        <w:rPr>
          <w:rFonts w:ascii="Times New Roman" w:hAnsi="Times New Roman" w:cs="Times New Roman"/>
          <w:sz w:val="28"/>
          <w:szCs w:val="28"/>
        </w:rPr>
      </w:pPr>
    </w:p>
    <w:p>
      <w:pPr>
        <w:rPr>
          <w:sz w:val="28"/>
          <w:szCs w:val="28"/>
        </w:rPr>
      </w:pPr>
      <w:r>
        <w:rPr>
          <w:sz w:val="28"/>
          <w:szCs w:val="28"/>
        </w:rPr>
        <w:t>Q16) What does positive kurtosis value indicates for a data ?</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color w:val="auto"/>
          <w:sz w:val="28"/>
          <w:szCs w:val="28"/>
        </w:rPr>
      </w:pPr>
      <w:r>
        <w:rPr>
          <w:color w:val="auto"/>
          <w:sz w:val="28"/>
          <w:szCs w:val="28"/>
        </w:rPr>
        <w:t>High and narrow peak on central part of the data</w:t>
      </w:r>
    </w:p>
    <w:p>
      <w:pPr>
        <w:rPr>
          <w:color w:val="auto"/>
          <w:sz w:val="28"/>
          <w:szCs w:val="28"/>
        </w:rPr>
      </w:pPr>
    </w:p>
    <w:p>
      <w:pPr>
        <w:rPr>
          <w:sz w:val="28"/>
          <w:szCs w:val="28"/>
        </w:rPr>
      </w:pPr>
      <w:r>
        <w:rPr>
          <w:sz w:val="28"/>
          <w:szCs w:val="28"/>
        </w:rPr>
        <w:t>Q17) What does negative kurtosis value indicates for a data?</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color w:val="auto"/>
          <w:sz w:val="28"/>
          <w:szCs w:val="28"/>
        </w:rPr>
      </w:pPr>
      <w:r>
        <w:rPr>
          <w:color w:val="4472C4" w:themeColor="accent5"/>
          <w:sz w:val="28"/>
          <w:szCs w:val="28"/>
          <w14:textFill>
            <w14:solidFill>
              <w14:schemeClr w14:val="accent5"/>
            </w14:solidFill>
          </w14:textFill>
        </w:rPr>
        <w:t xml:space="preserve"> </w:t>
      </w:r>
      <w:r>
        <w:rPr>
          <w:color w:val="auto"/>
          <w:sz w:val="28"/>
          <w:szCs w:val="28"/>
        </w:rPr>
        <w:t>wider peak on central part of the data</w:t>
      </w:r>
    </w:p>
    <w:p>
      <w:pPr>
        <w:rPr>
          <w:color w:val="auto"/>
          <w:sz w:val="28"/>
          <w:szCs w:val="28"/>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4pt;width:439.8pt;" filled="f" o:preferrelative="t" stroked="f" coordsize="21600,21600">
            <v:path/>
            <v:fill on="f" focussize="0,0"/>
            <v:stroke on="f" joinstyle="miter"/>
            <v:imagedata r:id="rId11" o:title="Boxplot"/>
            <o:lock v:ext="edit" aspectratio="t"/>
            <w10:wrap type="none"/>
            <w10:anchorlock/>
          </v:shape>
        </w:pict>
      </w:r>
    </w:p>
    <w:p>
      <w:pPr>
        <w:rPr>
          <w:sz w:val="28"/>
          <w:szCs w:val="28"/>
        </w:rPr>
      </w:pPr>
      <w:r>
        <w:rPr>
          <w:sz w:val="28"/>
          <w:szCs w:val="28"/>
        </w:rPr>
        <w:t>What can we say about the distribution of the data?</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color w:val="auto"/>
          <w:sz w:val="28"/>
          <w:szCs w:val="28"/>
        </w:rPr>
      </w:pPr>
      <w:r>
        <w:rPr>
          <w:color w:val="auto"/>
          <w:sz w:val="28"/>
          <w:szCs w:val="28"/>
        </w:rPr>
        <w:t>The data is not symmetric. Data is more concentrated towards right side</w:t>
      </w:r>
    </w:p>
    <w:p>
      <w:pPr>
        <w:rPr>
          <w:sz w:val="28"/>
          <w:szCs w:val="28"/>
        </w:rPr>
      </w:pPr>
    </w:p>
    <w:p>
      <w:pPr>
        <w:rPr>
          <w:sz w:val="28"/>
          <w:szCs w:val="28"/>
        </w:rPr>
      </w:pPr>
      <w:r>
        <w:rPr>
          <w:sz w:val="28"/>
          <w:szCs w:val="28"/>
        </w:rPr>
        <w:t>What is nature of skewness of the data?</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sz w:val="28"/>
          <w:szCs w:val="28"/>
        </w:rPr>
      </w:pPr>
      <w:r>
        <w:rPr>
          <w:color w:val="auto"/>
          <w:sz w:val="28"/>
          <w:szCs w:val="28"/>
        </w:rPr>
        <w:t>Skewness = Negative</w:t>
      </w:r>
    </w:p>
    <w:p>
      <w:pPr>
        <w:rPr>
          <w:rFonts w:ascii="Times New Roman" w:hAnsi="Times New Roman" w:cs="Times New Roman"/>
          <w:sz w:val="28"/>
          <w:szCs w:val="28"/>
        </w:rPr>
      </w:pPr>
    </w:p>
    <w:p>
      <w:pPr>
        <w:rPr>
          <w:sz w:val="28"/>
          <w:szCs w:val="28"/>
        </w:rPr>
      </w:pPr>
      <w:r>
        <w:rPr>
          <w:sz w:val="28"/>
          <w:szCs w:val="28"/>
        </w:rPr>
        <w:t xml:space="preserve">What will be the IQR of the data (approximately)? </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 The Inter Quantile Range = Q3 Upper quartile – Q1 Lower Quartile </w:t>
      </w:r>
    </w:p>
    <w:p>
      <w:pPr>
        <w:ind w:firstLine="560" w:firstLineChars="200"/>
        <w:rPr>
          <w:sz w:val="28"/>
          <w:szCs w:val="28"/>
        </w:rPr>
      </w:pPr>
      <w:r>
        <w:rPr>
          <w:rFonts w:ascii="Times New Roman" w:hAnsi="Times New Roman" w:cs="Times New Roman"/>
          <w:sz w:val="28"/>
          <w:szCs w:val="28"/>
        </w:rPr>
        <w:t>= 18 – 10 =8</w:t>
      </w:r>
      <w:r>
        <w:rPr>
          <w:sz w:val="28"/>
          <w:szCs w:val="28"/>
        </w:rPr>
        <w:br w:type="textWrapping"/>
      </w: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8pt;width:277.2pt;" filled="f" o:preferrelative="t" stroked="f" coordsize="21600,21600">
            <v:path/>
            <v:fill on="f" focussize="0,0"/>
            <v:stroke on="f" joinstyle="miter"/>
            <v:imagedata r:id="rId12"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pStyle w:val="11"/>
        <w:numPr>
          <w:ilvl w:val="0"/>
          <w:numId w:val="7"/>
        </w:numPr>
        <w:rPr>
          <w:color w:val="auto"/>
          <w:sz w:val="28"/>
          <w:szCs w:val="28"/>
        </w:rPr>
      </w:pPr>
      <w:r>
        <w:rPr>
          <w:color w:val="auto"/>
          <w:sz w:val="28"/>
          <w:szCs w:val="28"/>
        </w:rPr>
        <w:t xml:space="preserve">Data is Normally Distributed. </w:t>
      </w:r>
    </w:p>
    <w:p>
      <w:pPr>
        <w:pStyle w:val="11"/>
        <w:numPr>
          <w:ilvl w:val="0"/>
          <w:numId w:val="0"/>
        </w:numPr>
        <w:ind w:firstLine="700" w:firstLineChars="250"/>
        <w:rPr>
          <w:color w:val="auto"/>
          <w:sz w:val="28"/>
          <w:szCs w:val="28"/>
        </w:rPr>
      </w:pPr>
      <w:r>
        <w:rPr>
          <w:color w:val="auto"/>
          <w:sz w:val="28"/>
          <w:szCs w:val="28"/>
        </w:rPr>
        <w:t xml:space="preserve">No Outliers. </w:t>
      </w:r>
    </w:p>
    <w:p>
      <w:pPr>
        <w:pStyle w:val="11"/>
        <w:numPr>
          <w:ilvl w:val="0"/>
          <w:numId w:val="0"/>
        </w:numPr>
        <w:ind w:firstLine="700" w:firstLineChars="250"/>
        <w:rPr>
          <w:rFonts w:hint="default"/>
          <w:color w:val="auto"/>
          <w:sz w:val="28"/>
          <w:szCs w:val="28"/>
          <w:lang w:val="en-US"/>
        </w:rPr>
      </w:pPr>
      <w:r>
        <w:rPr>
          <w:rFonts w:hint="default"/>
          <w:color w:val="auto"/>
          <w:sz w:val="28"/>
          <w:szCs w:val="28"/>
          <w:lang w:val="en-US"/>
        </w:rPr>
        <w:t>1</w:t>
      </w:r>
      <w:r>
        <w:rPr>
          <w:rFonts w:hint="default"/>
          <w:color w:val="auto"/>
          <w:sz w:val="28"/>
          <w:szCs w:val="28"/>
          <w:vertAlign w:val="superscript"/>
          <w:lang w:val="en-US"/>
        </w:rPr>
        <w:t>st</w:t>
      </w:r>
      <w:r>
        <w:rPr>
          <w:rFonts w:hint="default"/>
          <w:color w:val="auto"/>
          <w:sz w:val="28"/>
          <w:szCs w:val="28"/>
          <w:lang w:val="en-US"/>
        </w:rPr>
        <w:t xml:space="preserve"> </w:t>
      </w:r>
      <w:r>
        <w:rPr>
          <w:color w:val="auto"/>
          <w:sz w:val="28"/>
          <w:szCs w:val="28"/>
        </w:rPr>
        <w:t xml:space="preserve"> graph has less range</w:t>
      </w:r>
      <w:r>
        <w:rPr>
          <w:rFonts w:hint="default"/>
          <w:color w:val="auto"/>
          <w:sz w:val="28"/>
          <w:szCs w:val="28"/>
          <w:lang w:val="en-US"/>
        </w:rPr>
        <w:t>.</w:t>
      </w:r>
    </w:p>
    <w:p>
      <w:pPr>
        <w:pStyle w:val="11"/>
        <w:numPr>
          <w:ilvl w:val="0"/>
          <w:numId w:val="0"/>
        </w:numPr>
        <w:ind w:firstLine="700" w:firstLineChars="250"/>
        <w:rPr>
          <w:color w:val="auto"/>
          <w:sz w:val="28"/>
          <w:szCs w:val="28"/>
        </w:rPr>
      </w:pPr>
      <w:r>
        <w:rPr>
          <w:color w:val="auto"/>
          <w:sz w:val="28"/>
          <w:szCs w:val="28"/>
        </w:rPr>
        <w:t xml:space="preserve">Center around 262.5. </w:t>
      </w:r>
    </w:p>
    <w:p>
      <w:pPr>
        <w:pStyle w:val="11"/>
        <w:numPr>
          <w:ilvl w:val="0"/>
          <w:numId w:val="0"/>
        </w:numPr>
        <w:ind w:firstLine="700" w:firstLineChars="250"/>
        <w:rPr>
          <w:rFonts w:hint="default"/>
          <w:color w:val="auto"/>
          <w:sz w:val="28"/>
          <w:szCs w:val="28"/>
          <w:lang w:val="en-US"/>
        </w:rPr>
      </w:pPr>
    </w:p>
    <w:p>
      <w:pPr>
        <w:pStyle w:val="11"/>
        <w:numPr>
          <w:ilvl w:val="0"/>
          <w:numId w:val="7"/>
        </w:numPr>
        <w:rPr>
          <w:color w:val="auto"/>
          <w:sz w:val="28"/>
          <w:szCs w:val="28"/>
        </w:rPr>
      </w:pPr>
      <w:r>
        <w:rPr>
          <w:color w:val="auto"/>
          <w:sz w:val="28"/>
          <w:szCs w:val="28"/>
        </w:rPr>
        <w:t xml:space="preserve">Data is Normally Distributed. </w:t>
      </w:r>
    </w:p>
    <w:p>
      <w:pPr>
        <w:pStyle w:val="11"/>
        <w:numPr>
          <w:ilvl w:val="0"/>
          <w:numId w:val="0"/>
        </w:numPr>
        <w:ind w:left="360" w:leftChars="0" w:firstLine="420" w:firstLineChars="150"/>
        <w:rPr>
          <w:rFonts w:hint="default"/>
          <w:color w:val="auto"/>
          <w:sz w:val="28"/>
          <w:szCs w:val="28"/>
          <w:lang w:val="en-US"/>
        </w:rPr>
      </w:pPr>
      <w:r>
        <w:rPr>
          <w:color w:val="auto"/>
          <w:sz w:val="28"/>
          <w:szCs w:val="28"/>
        </w:rPr>
        <w:t>No Outliers.</w:t>
      </w:r>
      <w:r>
        <w:rPr>
          <w:rFonts w:hint="default"/>
          <w:color w:val="auto"/>
          <w:sz w:val="28"/>
          <w:szCs w:val="28"/>
          <w:lang w:val="en-US"/>
        </w:rPr>
        <w:t xml:space="preserve"> </w:t>
      </w:r>
    </w:p>
    <w:p>
      <w:pPr>
        <w:pStyle w:val="11"/>
        <w:rPr>
          <w:rFonts w:hint="default"/>
          <w:color w:val="auto"/>
          <w:sz w:val="28"/>
          <w:szCs w:val="28"/>
          <w:lang w:val="en-US"/>
        </w:rPr>
      </w:pPr>
      <w:r>
        <w:rPr>
          <w:rFonts w:hint="default"/>
          <w:color w:val="auto"/>
          <w:sz w:val="28"/>
          <w:szCs w:val="28"/>
          <w:lang w:val="en-US"/>
        </w:rPr>
        <w:t>2</w:t>
      </w:r>
      <w:r>
        <w:rPr>
          <w:rFonts w:hint="default"/>
          <w:color w:val="auto"/>
          <w:sz w:val="28"/>
          <w:szCs w:val="28"/>
          <w:vertAlign w:val="superscript"/>
          <w:lang w:val="en-US"/>
        </w:rPr>
        <w:t>nd</w:t>
      </w:r>
      <w:r>
        <w:rPr>
          <w:rFonts w:hint="default"/>
          <w:color w:val="auto"/>
          <w:sz w:val="28"/>
          <w:szCs w:val="28"/>
          <w:lang w:val="en-US"/>
        </w:rPr>
        <w:t xml:space="preserve"> </w:t>
      </w:r>
      <w:r>
        <w:rPr>
          <w:color w:val="auto"/>
          <w:sz w:val="28"/>
          <w:szCs w:val="28"/>
        </w:rPr>
        <w:t xml:space="preserve"> graph has more range</w:t>
      </w:r>
      <w:r>
        <w:rPr>
          <w:rFonts w:hint="default"/>
          <w:color w:val="auto"/>
          <w:sz w:val="28"/>
          <w:szCs w:val="28"/>
          <w:lang w:val="en-US"/>
        </w:rPr>
        <w:t>.</w:t>
      </w:r>
    </w:p>
    <w:p>
      <w:pPr>
        <w:pStyle w:val="11"/>
        <w:numPr>
          <w:ilvl w:val="0"/>
          <w:numId w:val="0"/>
        </w:numPr>
        <w:ind w:left="360" w:leftChars="0" w:firstLine="280" w:firstLineChars="100"/>
        <w:rPr>
          <w:rFonts w:hint="default"/>
          <w:color w:val="auto"/>
          <w:sz w:val="28"/>
          <w:szCs w:val="28"/>
          <w:lang w:val="en-US"/>
        </w:rPr>
      </w:pPr>
      <w:r>
        <w:rPr>
          <w:color w:val="auto"/>
          <w:sz w:val="28"/>
          <w:szCs w:val="28"/>
        </w:rPr>
        <w:t xml:space="preserve"> Center around 262.5</w:t>
      </w:r>
      <w:r>
        <w:rPr>
          <w:rFonts w:hint="default"/>
          <w:color w:val="auto"/>
          <w:sz w:val="28"/>
          <w:szCs w:val="28"/>
          <w:lang w:val="en-US"/>
        </w:rPr>
        <w:t>.</w:t>
      </w:r>
    </w:p>
    <w:p>
      <w:pPr>
        <w:rPr>
          <w:sz w:val="28"/>
          <w:szCs w:val="28"/>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1"/>
        <w:numPr>
          <w:ilvl w:val="1"/>
          <w:numId w:val="8"/>
        </w:numPr>
        <w:spacing w:after="0" w:line="240" w:lineRule="auto"/>
        <w:rPr>
          <w:sz w:val="28"/>
          <w:szCs w:val="28"/>
        </w:rPr>
      </w:pPr>
      <w:r>
        <w:rPr>
          <w:sz w:val="28"/>
          <w:szCs w:val="28"/>
        </w:rPr>
        <w:t>P(MPG&gt;38)</w:t>
      </w:r>
    </w:p>
    <w:p>
      <w:pPr>
        <w:rPr>
          <w:rFonts w:ascii="Times New Roman" w:hAnsi="Times New Roman" w:cs="Times New Roman"/>
          <w:color w:val="0000FF"/>
          <w:sz w:val="28"/>
          <w:szCs w:val="28"/>
        </w:rPr>
      </w:pPr>
      <w:r>
        <w:rPr>
          <w:sz w:val="28"/>
          <w:szCs w:val="28"/>
        </w:rPr>
        <w:t xml:space="preserve">  </w:t>
      </w: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Prob_MPG_greater_than_38 = np.round(1 - stats.norm.cdf(38, loc= q20.MPG.mean(), scale= q20.MPG.std()),3)</w:t>
      </w:r>
    </w:p>
    <w:p>
      <w:pPr>
        <w:spacing w:after="0" w:line="240" w:lineRule="auto"/>
        <w:rPr>
          <w:rFonts w:ascii="Times New Roman" w:hAnsi="Times New Roman" w:cs="Times New Roman"/>
          <w:sz w:val="28"/>
          <w:szCs w:val="28"/>
        </w:rPr>
      </w:pPr>
      <w:r>
        <w:rPr>
          <w:rFonts w:ascii="Times New Roman" w:hAnsi="Times New Roman" w:cs="Times New Roman"/>
          <w:sz w:val="28"/>
          <w:szCs w:val="28"/>
        </w:rPr>
        <w:t>print('P(MPG&gt;38)=',Prob_MPG_greater_than_38)</w:t>
      </w:r>
    </w:p>
    <w:p>
      <w:pPr>
        <w:spacing w:after="0" w:line="240" w:lineRule="auto"/>
        <w:rPr>
          <w:rFonts w:ascii="Times New Roman" w:hAnsi="Times New Roman" w:cs="Times New Roman"/>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P(MPG&gt;38)=</w:t>
      </w:r>
      <w:r>
        <w:rPr>
          <w:rFonts w:ascii="Times New Roman" w:hAnsi="Times New Roman" w:eastAsia="Times New Roman" w:cs="Times New Roman"/>
          <w:color w:val="auto"/>
          <w:sz w:val="28"/>
          <w:szCs w:val="28"/>
        </w:rPr>
        <w:t xml:space="preserve"> </w:t>
      </w:r>
      <w:r>
        <w:rPr>
          <w:color w:val="auto"/>
          <w:sz w:val="28"/>
          <w:szCs w:val="28"/>
        </w:rPr>
        <w:t>0.4074074</w:t>
      </w:r>
    </w:p>
    <w:p>
      <w:pPr>
        <w:spacing w:after="0" w:line="240" w:lineRule="auto"/>
        <w:rPr>
          <w:rFonts w:ascii="Times New Roman" w:hAnsi="Times New Roman" w:cs="Times New Roman"/>
          <w:sz w:val="28"/>
          <w:szCs w:val="28"/>
        </w:rPr>
      </w:pPr>
    </w:p>
    <w:p>
      <w:pPr>
        <w:pStyle w:val="11"/>
        <w:spacing w:after="0" w:line="240" w:lineRule="auto"/>
        <w:ind w:left="1440"/>
        <w:rPr>
          <w:sz w:val="28"/>
          <w:szCs w:val="28"/>
        </w:rPr>
      </w:pPr>
    </w:p>
    <w:p>
      <w:pPr>
        <w:pStyle w:val="11"/>
        <w:numPr>
          <w:ilvl w:val="1"/>
          <w:numId w:val="8"/>
        </w:numPr>
        <w:spacing w:after="0" w:line="240" w:lineRule="auto"/>
        <w:rPr>
          <w:sz w:val="28"/>
          <w:szCs w:val="28"/>
        </w:rPr>
      </w:pPr>
      <w:r>
        <w:rPr>
          <w:sz w:val="28"/>
          <w:szCs w:val="28"/>
        </w:rPr>
        <w:t>P(MPG&lt;40)</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prob_MPG_less_than_40 = np.round(stats.norm.cdf(40, loc = q20.MPG.mean(), scale = q20.MPG.std()),3)</w:t>
      </w:r>
    </w:p>
    <w:p>
      <w:pPr>
        <w:spacing w:after="0" w:line="240" w:lineRule="auto"/>
        <w:rPr>
          <w:rFonts w:ascii="Times New Roman" w:hAnsi="Times New Roman" w:cs="Times New Roman"/>
          <w:sz w:val="28"/>
          <w:szCs w:val="28"/>
        </w:rPr>
      </w:pPr>
      <w:r>
        <w:rPr>
          <w:rFonts w:ascii="Times New Roman" w:hAnsi="Times New Roman" w:cs="Times New Roman"/>
          <w:sz w:val="28"/>
          <w:szCs w:val="28"/>
        </w:rPr>
        <w:t>print('P(MPG&lt;40)=',prob_MPG_less_than_40)</w:t>
      </w:r>
    </w:p>
    <w:p>
      <w:pPr>
        <w:spacing w:after="0" w:line="240" w:lineRule="auto"/>
        <w:rPr>
          <w:rFonts w:ascii="Times New Roman" w:hAnsi="Times New Roman" w:cs="Times New Roman"/>
          <w:sz w:val="28"/>
          <w:szCs w:val="28"/>
        </w:rPr>
      </w:pPr>
    </w:p>
    <w:p>
      <w:pPr>
        <w:pStyle w:val="11"/>
        <w:spacing w:after="0" w:line="240" w:lineRule="auto"/>
        <w:ind w:left="1440"/>
        <w:rPr>
          <w:sz w:val="28"/>
          <w:szCs w:val="28"/>
        </w:rPr>
      </w:pPr>
      <w:r>
        <w:rPr>
          <w:rFonts w:ascii="Times New Roman" w:hAnsi="Times New Roman" w:eastAsia="Times New Roman" w:cs="Times New Roman"/>
          <w:color w:val="000000"/>
          <w:sz w:val="28"/>
          <w:szCs w:val="28"/>
        </w:rPr>
        <w:t xml:space="preserve">P(MPG&lt;40)= </w:t>
      </w:r>
      <w:r>
        <w:rPr>
          <w:color w:val="auto"/>
          <w:sz w:val="28"/>
          <w:szCs w:val="28"/>
        </w:rPr>
        <w:t>0.7530864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p>
    <w:p>
      <w:pPr>
        <w:pStyle w:val="11"/>
        <w:spacing w:after="0" w:line="240" w:lineRule="auto"/>
        <w:ind w:left="1440"/>
        <w:rPr>
          <w:sz w:val="28"/>
          <w:szCs w:val="28"/>
        </w:rPr>
      </w:pPr>
    </w:p>
    <w:p>
      <w:pPr>
        <w:pStyle w:val="11"/>
        <w:numPr>
          <w:ilvl w:val="1"/>
          <w:numId w:val="8"/>
        </w:numPr>
        <w:rPr>
          <w:sz w:val="28"/>
          <w:szCs w:val="28"/>
        </w:rPr>
      </w:pPr>
      <w:r>
        <w:rPr>
          <w:sz w:val="28"/>
          <w:szCs w:val="28"/>
        </w:rPr>
        <w:t>P (20&lt;MPG&lt;50)</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 prob_MPG_greater_than_20 = np.round(1-stats.norm.cdf(20, loc = q20.MPG.mean(), scale = q20.MPG.std()),3)</w:t>
      </w:r>
    </w:p>
    <w:p>
      <w:pPr>
        <w:rPr>
          <w:rFonts w:ascii="Times New Roman" w:hAnsi="Times New Roman" w:cs="Times New Roman"/>
          <w:sz w:val="28"/>
          <w:szCs w:val="28"/>
        </w:rPr>
      </w:pPr>
      <w:r>
        <w:rPr>
          <w:rFonts w:ascii="Times New Roman" w:hAnsi="Times New Roman" w:cs="Times New Roman"/>
          <w:sz w:val="28"/>
          <w:szCs w:val="28"/>
        </w:rPr>
        <w:t>print('p(MPG&gt;20)=',(prob_MPG_greater_than_20))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p(MPG&gt;20)= 0.943</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prob_MPG_less_than_50 = np.round(stats.norm.cdf(50, loc = q20.MPG.mean(), scale = q20.MPG.std()),3)</w:t>
      </w:r>
    </w:p>
    <w:p>
      <w:pPr>
        <w:rPr>
          <w:rFonts w:ascii="Times New Roman" w:hAnsi="Times New Roman" w:cs="Times New Roman"/>
          <w:sz w:val="28"/>
          <w:szCs w:val="28"/>
        </w:rPr>
      </w:pPr>
      <w:r>
        <w:rPr>
          <w:rFonts w:ascii="Times New Roman" w:hAnsi="Times New Roman" w:cs="Times New Roman"/>
          <w:sz w:val="28"/>
          <w:szCs w:val="28"/>
        </w:rPr>
        <w:t>print('P(MPG&lt;50)=',(prob_MPG_less_than_50))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P(MPG&lt;50)= 0.956</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prob_MPG_greaterthan20_and_lessthan50= (prob_MPG_less_than_50) - (prob_MPG_greater_than_20)</w:t>
      </w:r>
    </w:p>
    <w:p>
      <w:pPr>
        <w:rPr>
          <w:rFonts w:ascii="Times New Roman" w:hAnsi="Times New Roman" w:cs="Times New Roman"/>
          <w:sz w:val="28"/>
          <w:szCs w:val="28"/>
        </w:rPr>
      </w:pPr>
      <w:r>
        <w:rPr>
          <w:rFonts w:ascii="Times New Roman" w:hAnsi="Times New Roman" w:cs="Times New Roman"/>
          <w:sz w:val="28"/>
          <w:szCs w:val="28"/>
        </w:rPr>
        <w:t>print('P(20&lt;MPG&lt;50)=',(prob_MPG_greaterthan20_and_lessthan50))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P(20&lt;MPG&lt;50)= 0.013000000000000012</w:t>
      </w:r>
    </w:p>
    <w:p>
      <w:pPr>
        <w:pStyle w:val="11"/>
        <w:ind w:left="1440"/>
        <w:rPr>
          <w:sz w:val="28"/>
          <w:szCs w:val="28"/>
        </w:rPr>
      </w:pP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1"/>
        <w:numPr>
          <w:ilvl w:val="0"/>
          <w:numId w:val="9"/>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sz w:val="28"/>
          <w:szCs w:val="28"/>
        </w:rPr>
      </w:pPr>
    </w:p>
    <w:p>
      <w:pPr>
        <w:pStyle w:val="11"/>
        <w:numPr>
          <w:ilvl w:val="0"/>
          <w:numId w:val="10"/>
        </w:numPr>
        <w:rPr>
          <w:rFonts w:ascii="Times New Roman" w:hAnsi="Times New Roman" w:cs="Times New Roman"/>
          <w:sz w:val="28"/>
          <w:szCs w:val="28"/>
        </w:rPr>
      </w:pPr>
      <w:r>
        <w:rPr>
          <w:rFonts w:ascii="Times New Roman" w:hAnsi="Times New Roman" w:cs="Times New Roman"/>
          <w:sz w:val="28"/>
          <w:szCs w:val="28"/>
        </w:rPr>
        <w:t xml:space="preserve">MPG of cars follows normal distribution </w:t>
      </w:r>
    </w:p>
    <w:p>
      <w:pPr>
        <w:ind w:left="720"/>
        <w:rPr>
          <w:sz w:val="28"/>
          <w:szCs w:val="28"/>
        </w:rPr>
      </w:pPr>
      <w:r>
        <w:rPr>
          <w:rFonts w:ascii="Times New Roman" w:hAnsi="Times New Roman" w:cs="Times New Roman"/>
          <w:sz w:val="28"/>
          <w:szCs w:val="28"/>
        </w:rPr>
        <w:drawing>
          <wp:inline distT="0" distB="0" distL="0" distR="0">
            <wp:extent cx="548576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486399" cy="3657600"/>
                    </a:xfrm>
                    <a:prstGeom prst="rect">
                      <a:avLst/>
                    </a:prstGeom>
                    <a:noFill/>
                    <a:ln>
                      <a:noFill/>
                    </a:ln>
                  </pic:spPr>
                </pic:pic>
              </a:graphicData>
            </a:graphic>
          </wp:inline>
        </w:drawing>
      </w:r>
    </w:p>
    <w:p>
      <w:pPr>
        <w:ind w:left="720"/>
        <w:rPr>
          <w:sz w:val="28"/>
          <w:szCs w:val="28"/>
        </w:rPr>
      </w:pPr>
    </w:p>
    <w:p>
      <w:pPr>
        <w:pStyle w:val="11"/>
        <w:rPr>
          <w:sz w:val="28"/>
          <w:szCs w:val="28"/>
        </w:rPr>
      </w:pPr>
    </w:p>
    <w:p>
      <w:pPr>
        <w:pStyle w:val="11"/>
        <w:numPr>
          <w:ilvl w:val="0"/>
          <w:numId w:val="9"/>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1"/>
        <w:rPr>
          <w:sz w:val="28"/>
          <w:szCs w:val="28"/>
        </w:rPr>
      </w:pPr>
      <w:r>
        <w:rPr>
          <w:sz w:val="28"/>
          <w:szCs w:val="28"/>
        </w:rPr>
        <w:t xml:space="preserve">       Dataset: wc-at.csv</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pStyle w:val="11"/>
        <w:rPr>
          <w:rFonts w:ascii="Times New Roman" w:hAnsi="Times New Roman" w:cs="Times New Roman"/>
          <w:sz w:val="28"/>
          <w:szCs w:val="28"/>
        </w:rPr>
      </w:pPr>
      <w:r>
        <w:rPr>
          <w:rFonts w:ascii="Times New Roman" w:hAnsi="Times New Roman" w:cs="Times New Roman"/>
          <w:sz w:val="28"/>
          <w:szCs w:val="28"/>
        </w:rPr>
        <w:t>Adipose Tissue (AT) and Waist does not follow Normal Distribution</w:t>
      </w:r>
    </w:p>
    <w:p>
      <w:pPr>
        <w:pStyle w:val="11"/>
        <w:rPr>
          <w:sz w:val="28"/>
          <w:szCs w:val="28"/>
        </w:rPr>
      </w:pPr>
      <w:r>
        <w:rPr>
          <w:rFonts w:ascii="Times New Roman" w:hAnsi="Times New Roman" w:cs="Times New Roman"/>
          <w:sz w:val="28"/>
          <w:szCs w:val="28"/>
        </w:rPr>
        <w:drawing>
          <wp:inline distT="0" distB="0" distL="0" distR="0">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pStyle w:val="11"/>
        <w:rPr>
          <w:sz w:val="28"/>
          <w:szCs w:val="28"/>
        </w:rPr>
      </w:pPr>
    </w:p>
    <w:p>
      <w:pPr>
        <w:pStyle w:val="11"/>
        <w:rPr>
          <w:sz w:val="28"/>
          <w:szCs w:val="28"/>
        </w:rPr>
      </w:pPr>
      <w:r>
        <w:rPr>
          <w:rFonts w:ascii="Times New Roman" w:hAnsi="Times New Roman" w:cs="Times New Roman"/>
          <w:sz w:val="28"/>
          <w:szCs w:val="28"/>
        </w:rPr>
        <w:drawing>
          <wp:inline distT="0" distB="0" distL="0" distR="0">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pStyle w:val="11"/>
        <w:rPr>
          <w:sz w:val="28"/>
          <w:szCs w:val="28"/>
        </w:rPr>
      </w:pPr>
      <w:r>
        <w:rPr>
          <w:sz w:val="28"/>
          <w:szCs w:val="28"/>
        </w:rPr>
        <w:t xml:space="preserve">Q 22) Calculate the Z scores of  90% confidence interval,94% confidence interval, 60% confidence interval </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color w:val="0070C0"/>
          <w:sz w:val="28"/>
          <w:szCs w:val="28"/>
        </w:rPr>
      </w:pPr>
      <w:r>
        <w:rPr>
          <w:rFonts w:ascii="Times New Roman" w:hAnsi="Times New Roman" w:cs="Times New Roman"/>
          <w:color w:val="0070C0"/>
          <w:sz w:val="28"/>
          <w:szCs w:val="28"/>
        </w:rPr>
        <w:t># z value for 90% confidence interval</w:t>
      </w:r>
    </w:p>
    <w:p>
      <w:pPr>
        <w:rPr>
          <w:rFonts w:ascii="Times New Roman" w:hAnsi="Times New Roman" w:cs="Times New Roman"/>
          <w:sz w:val="28"/>
          <w:szCs w:val="28"/>
        </w:rPr>
      </w:pPr>
      <w:r>
        <w:rPr>
          <w:rFonts w:ascii="Times New Roman" w:hAnsi="Times New Roman" w:cs="Times New Roman"/>
          <w:sz w:val="28"/>
          <w:szCs w:val="28"/>
        </w:rPr>
        <w:t>print('Z score for 60% Conifidence Intervla =',np.round(stats.norm.ppf(.05),4))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int="default"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rPr>
        <w:t>Z score for 60% Conifidence Intervla = -1.</w:t>
      </w:r>
      <w:r>
        <w:rPr>
          <w:rFonts w:hint="default" w:ascii="Times New Roman" w:hAnsi="Times New Roman" w:eastAsia="Times New Roman" w:cs="Times New Roman"/>
          <w:color w:val="000000"/>
          <w:sz w:val="28"/>
          <w:szCs w:val="28"/>
          <w:lang w:val="en-US"/>
        </w:rPr>
        <w:t>711</w:t>
      </w:r>
    </w:p>
    <w:p>
      <w:pPr>
        <w:rPr>
          <w:rFonts w:ascii="Times New Roman" w:hAnsi="Times New Roman" w:cs="Times New Roman"/>
          <w:sz w:val="28"/>
          <w:szCs w:val="28"/>
        </w:rPr>
      </w:pPr>
    </w:p>
    <w:p>
      <w:pPr>
        <w:rPr>
          <w:rFonts w:ascii="Times New Roman" w:hAnsi="Times New Roman" w:cs="Times New Roman"/>
          <w:color w:val="0070C0"/>
          <w:sz w:val="28"/>
          <w:szCs w:val="28"/>
        </w:rPr>
      </w:pPr>
      <w:r>
        <w:rPr>
          <w:rFonts w:ascii="Times New Roman" w:hAnsi="Times New Roman" w:cs="Times New Roman"/>
          <w:color w:val="0070C0"/>
          <w:sz w:val="28"/>
          <w:szCs w:val="28"/>
        </w:rPr>
        <w:t># z value for 94% confidence interval</w:t>
      </w:r>
    </w:p>
    <w:p>
      <w:pPr>
        <w:rPr>
          <w:rFonts w:ascii="Times New Roman" w:hAnsi="Times New Roman" w:cs="Times New Roman"/>
          <w:sz w:val="28"/>
          <w:szCs w:val="28"/>
        </w:rPr>
      </w:pPr>
      <w:r>
        <w:rPr>
          <w:rFonts w:ascii="Times New Roman" w:hAnsi="Times New Roman" w:cs="Times New Roman"/>
          <w:sz w:val="28"/>
          <w:szCs w:val="28"/>
        </w:rPr>
        <w:t>print('Z score for 60% Conifidence Intervla =',np.round(stats.norm.ppf(.03),4))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int="default"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rPr>
        <w:t>Z score for 60% Conifidence Intervla = -1.8</w:t>
      </w:r>
      <w:r>
        <w:rPr>
          <w:rFonts w:hint="default" w:ascii="Times New Roman" w:hAnsi="Times New Roman" w:eastAsia="Times New Roman" w:cs="Times New Roman"/>
          <w:color w:val="000000"/>
          <w:sz w:val="28"/>
          <w:szCs w:val="28"/>
          <w:lang w:val="en-US"/>
        </w:rPr>
        <w:t>28</w:t>
      </w:r>
    </w:p>
    <w:p>
      <w:pPr>
        <w:rPr>
          <w:rFonts w:ascii="Times New Roman" w:hAnsi="Times New Roman" w:cs="Times New Roman"/>
          <w:sz w:val="28"/>
          <w:szCs w:val="28"/>
        </w:rPr>
      </w:pPr>
    </w:p>
    <w:p>
      <w:pPr>
        <w:rPr>
          <w:rFonts w:ascii="Times New Roman" w:hAnsi="Times New Roman" w:cs="Times New Roman"/>
          <w:color w:val="0070C0"/>
          <w:sz w:val="28"/>
          <w:szCs w:val="28"/>
        </w:rPr>
      </w:pPr>
      <w:r>
        <w:rPr>
          <w:rFonts w:ascii="Times New Roman" w:hAnsi="Times New Roman" w:cs="Times New Roman"/>
          <w:color w:val="0070C0"/>
          <w:sz w:val="28"/>
          <w:szCs w:val="28"/>
        </w:rPr>
        <w:t># z value for 60% confidence interval</w:t>
      </w:r>
    </w:p>
    <w:p>
      <w:pPr>
        <w:rPr>
          <w:rFonts w:ascii="Times New Roman" w:hAnsi="Times New Roman" w:cs="Times New Roman"/>
          <w:sz w:val="28"/>
          <w:szCs w:val="28"/>
        </w:rPr>
      </w:pPr>
      <w:r>
        <w:rPr>
          <w:rFonts w:ascii="Times New Roman" w:hAnsi="Times New Roman" w:cs="Times New Roman"/>
          <w:sz w:val="28"/>
          <w:szCs w:val="28"/>
        </w:rPr>
        <w:t>print('Z score for 60% Conifidence Intervla =',np.round(stats.norm.ppf(.2),4))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int="default"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rPr>
        <w:t xml:space="preserve">Z score for 60% Conifidence Intervla = </w:t>
      </w:r>
      <w:r>
        <w:rPr>
          <w:rFonts w:hint="default" w:ascii="Times New Roman" w:hAnsi="Times New Roman" w:eastAsia="Times New Roman" w:cs="Times New Roman"/>
          <w:color w:val="000000"/>
          <w:sz w:val="28"/>
          <w:szCs w:val="28"/>
          <w:lang w:val="en-US"/>
        </w:rPr>
        <w:t>-2.492</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Q 23) Calculate the t scores of 95% confidence interval, 96% confidence interval, 99% confidence interval for sample size of 25</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color w:val="0070C0"/>
          <w:sz w:val="28"/>
          <w:szCs w:val="28"/>
        </w:rPr>
      </w:pPr>
      <w:r>
        <w:rPr>
          <w:rFonts w:ascii="Times New Roman" w:hAnsi="Times New Roman" w:cs="Times New Roman"/>
          <w:color w:val="0070C0"/>
          <w:sz w:val="28"/>
          <w:szCs w:val="28"/>
        </w:rPr>
        <w:t># t score for 95% confidence interval</w:t>
      </w:r>
    </w:p>
    <w:p>
      <w:pPr>
        <w:rPr>
          <w:rFonts w:ascii="Times New Roman" w:hAnsi="Times New Roman" w:cs="Times New Roman"/>
          <w:sz w:val="28"/>
          <w:szCs w:val="28"/>
        </w:rPr>
      </w:pPr>
      <w:r>
        <w:rPr>
          <w:rFonts w:ascii="Times New Roman" w:hAnsi="Times New Roman" w:cs="Times New Roman"/>
          <w:sz w:val="28"/>
          <w:szCs w:val="28"/>
        </w:rPr>
        <w:t>print('T score for 95% Confidence Interval =',np.round(stats.t.ppf(0.025,df=24),4))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 score for 95% Confidence Interval = -2.0639</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color w:val="0070C0"/>
          <w:sz w:val="28"/>
          <w:szCs w:val="28"/>
        </w:rPr>
      </w:pPr>
      <w:r>
        <w:rPr>
          <w:rFonts w:ascii="Times New Roman" w:hAnsi="Times New Roman" w:cs="Times New Roman"/>
          <w:color w:val="0070C0"/>
          <w:sz w:val="28"/>
          <w:szCs w:val="28"/>
        </w:rPr>
        <w:t># t value for 94% confidence interval</w:t>
      </w:r>
    </w:p>
    <w:p>
      <w:pPr>
        <w:rPr>
          <w:rFonts w:ascii="Times New Roman" w:hAnsi="Times New Roman" w:cs="Times New Roman"/>
          <w:sz w:val="28"/>
          <w:szCs w:val="28"/>
        </w:rPr>
      </w:pPr>
      <w:r>
        <w:rPr>
          <w:rFonts w:ascii="Times New Roman" w:hAnsi="Times New Roman" w:cs="Times New Roman"/>
          <w:sz w:val="28"/>
          <w:szCs w:val="28"/>
        </w:rPr>
        <w:t>print('T score for 94% Confidence Inteval =',np.round(stats.t.ppf(0.03,df=24),4))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int="default"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rPr>
        <w:t>T score for 94% Confidence Inteval =</w:t>
      </w:r>
      <w:r>
        <w:rPr>
          <w:rFonts w:hint="default" w:ascii="Times New Roman" w:hAnsi="Times New Roman" w:eastAsia="Times New Roman" w:cs="Times New Roman"/>
          <w:color w:val="000000"/>
          <w:sz w:val="28"/>
          <w:szCs w:val="28"/>
          <w:lang w:val="en-US"/>
        </w:rPr>
        <w:t>-2.167</w:t>
      </w:r>
    </w:p>
    <w:p>
      <w:pPr>
        <w:rPr>
          <w:rFonts w:ascii="Times New Roman" w:hAnsi="Times New Roman" w:cs="Times New Roman"/>
          <w:sz w:val="28"/>
          <w:szCs w:val="28"/>
        </w:rPr>
      </w:pPr>
    </w:p>
    <w:p>
      <w:pPr>
        <w:rPr>
          <w:rFonts w:ascii="Times New Roman" w:hAnsi="Times New Roman" w:cs="Times New Roman"/>
          <w:color w:val="0070C0"/>
          <w:sz w:val="28"/>
          <w:szCs w:val="28"/>
        </w:rPr>
      </w:pPr>
      <w:r>
        <w:rPr>
          <w:rFonts w:ascii="Times New Roman" w:hAnsi="Times New Roman" w:cs="Times New Roman"/>
          <w:color w:val="0070C0"/>
          <w:sz w:val="28"/>
          <w:szCs w:val="28"/>
        </w:rPr>
        <w:t># t value for 99% Confidence Interval</w:t>
      </w:r>
    </w:p>
    <w:p>
      <w:pPr>
        <w:rPr>
          <w:rFonts w:ascii="Times New Roman" w:hAnsi="Times New Roman" w:cs="Times New Roman"/>
          <w:sz w:val="28"/>
          <w:szCs w:val="28"/>
        </w:rPr>
      </w:pPr>
      <w:r>
        <w:rPr>
          <w:rFonts w:ascii="Times New Roman" w:hAnsi="Times New Roman" w:cs="Times New Roman"/>
          <w:sz w:val="28"/>
          <w:szCs w:val="28"/>
        </w:rPr>
        <w:t>print('T score for 95% Confidence Interval =',np.round(stats.t.ppf(0.005,df=24),4))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 score for 95% Confidence Interval = -2.7969</w:t>
      </w:r>
    </w:p>
    <w:p>
      <w:pPr>
        <w:pStyle w:val="11"/>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Times New Roman" w:hAnsi="Times New Roman" w:cs="Times New Roman"/>
          <w:color w:val="0000FF"/>
          <w:sz w:val="28"/>
          <w:szCs w:val="28"/>
        </w:rPr>
      </w:pPr>
      <w:r>
        <w:rPr>
          <w:rFonts w:ascii="Times New Roman" w:hAnsi="Times New Roman" w:cs="Times New Roman"/>
          <w:b/>
          <w:color w:val="0000FF"/>
          <w:sz w:val="28"/>
          <w:szCs w:val="28"/>
        </w:rPr>
        <w:t>Ans</w:t>
      </w:r>
      <w:r>
        <w:rPr>
          <w:rFonts w:ascii="Times New Roman" w:hAnsi="Times New Roman" w:cs="Times New Roman"/>
          <w:color w:val="0000FF"/>
          <w:sz w:val="28"/>
          <w:szCs w:val="28"/>
        </w:rPr>
        <w:t>:</w:t>
      </w:r>
    </w:p>
    <w:p>
      <w:pPr>
        <w:rPr>
          <w:rFonts w:ascii="Times New Roman" w:hAnsi="Times New Roman" w:cs="Times New Roman"/>
          <w:color w:val="0070C0"/>
          <w:sz w:val="28"/>
          <w:szCs w:val="28"/>
          <w:shd w:val="clear" w:color="auto" w:fill="FFFFFF"/>
        </w:rPr>
      </w:pPr>
      <w:r>
        <w:rPr>
          <w:rFonts w:ascii="Times New Roman" w:hAnsi="Times New Roman" w:cs="Times New Roman"/>
          <w:color w:val="000000"/>
          <w:sz w:val="28"/>
          <w:szCs w:val="28"/>
          <w:shd w:val="clear" w:color="auto" w:fill="FFFFFF"/>
        </w:rPr>
        <w:t xml:space="preserve"> </w:t>
      </w:r>
      <w:r>
        <w:rPr>
          <w:rFonts w:hint="default" w:ascii="Times New Roman" w:hAnsi="Times New Roman" w:cs="Times New Roman"/>
          <w:color w:val="0070C0"/>
          <w:sz w:val="28"/>
          <w:szCs w:val="28"/>
          <w:shd w:val="clear" w:color="auto" w:fill="FFFFFF"/>
          <w:lang w:val="en-US"/>
        </w:rPr>
        <w:t>I</w:t>
      </w:r>
      <w:r>
        <w:rPr>
          <w:rFonts w:ascii="Times New Roman" w:hAnsi="Times New Roman" w:cs="Times New Roman"/>
          <w:color w:val="0070C0"/>
          <w:sz w:val="28"/>
          <w:szCs w:val="28"/>
          <w:shd w:val="clear" w:color="auto" w:fill="FFFFFF"/>
        </w:rPr>
        <w:t>mport numpy as np</w:t>
      </w:r>
    </w:p>
    <w:p>
      <w:pPr>
        <w:ind w:firstLine="560" w:firstLineChars="200"/>
        <w:rPr>
          <w:rFonts w:ascii="Times New Roman" w:hAnsi="Times New Roman" w:cs="Times New Roman"/>
          <w:color w:val="0070C0"/>
          <w:sz w:val="28"/>
          <w:szCs w:val="28"/>
          <w:shd w:val="clear" w:color="auto" w:fill="FFFFFF"/>
        </w:rPr>
      </w:pPr>
      <w:r>
        <w:rPr>
          <w:rFonts w:ascii="Times New Roman" w:hAnsi="Times New Roman" w:cs="Times New Roman"/>
          <w:color w:val="0070C0"/>
          <w:sz w:val="28"/>
          <w:szCs w:val="28"/>
          <w:shd w:val="clear" w:color="auto" w:fill="FFFFFF"/>
        </w:rPr>
        <w:t>Import scipy as stats</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t_score = (x - pop mean) / (sample standard daviation / square root of sample size)</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(260-270)/90/np.sqrt(18))</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t_score = -0.471</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stats.t.cdf(t_score, df = 17)</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0.32 = 32%</w:t>
      </w:r>
    </w:p>
    <w:p>
      <w:pPr>
        <w:rPr>
          <w:rFonts w:ascii="Segoe UI" w:hAnsi="Segoe UI" w:cs="Segoe UI"/>
          <w:color w:val="000000"/>
          <w:sz w:val="28"/>
          <w:szCs w:val="28"/>
          <w:shd w:val="clear" w:color="auto" w:fill="FFFFFF"/>
        </w:rPr>
      </w:pP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53670E"/>
    <w:multiLevelType w:val="multilevel"/>
    <w:tmpl w:val="2A53670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859F3EB"/>
    <w:multiLevelType w:val="singleLevel"/>
    <w:tmpl w:val="4859F3EB"/>
    <w:lvl w:ilvl="0" w:tentative="0">
      <w:start w:val="1"/>
      <w:numFmt w:val="decimal"/>
      <w:suff w:val="space"/>
      <w:lvlText w:val="%1."/>
      <w:lvlJc w:val="left"/>
    </w:lvl>
  </w:abstractNum>
  <w:abstractNum w:abstractNumId="6">
    <w:nsid w:val="6A2019E4"/>
    <w:multiLevelType w:val="multilevel"/>
    <w:tmpl w:val="6A2019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79DD5D55"/>
    <w:multiLevelType w:val="multilevel"/>
    <w:tmpl w:val="79DD5D5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3"/>
  </w:num>
  <w:num w:numId="3">
    <w:abstractNumId w:val="9"/>
  </w:num>
  <w:num w:numId="4">
    <w:abstractNumId w:val="4"/>
  </w:num>
  <w:num w:numId="5">
    <w:abstractNumId w:val="1"/>
  </w:num>
  <w:num w:numId="6">
    <w:abstractNumId w:val="5"/>
  </w:num>
  <w:num w:numId="7">
    <w:abstractNumId w:val="6"/>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C688A"/>
    <w:rsid w:val="000D69F4"/>
    <w:rsid w:val="000F2D83"/>
    <w:rsid w:val="00141BA8"/>
    <w:rsid w:val="001864D6"/>
    <w:rsid w:val="00190F7C"/>
    <w:rsid w:val="002078BC"/>
    <w:rsid w:val="00266B62"/>
    <w:rsid w:val="002818A0"/>
    <w:rsid w:val="0028213D"/>
    <w:rsid w:val="00293532"/>
    <w:rsid w:val="002A6694"/>
    <w:rsid w:val="002E0863"/>
    <w:rsid w:val="002E78B5"/>
    <w:rsid w:val="002F2304"/>
    <w:rsid w:val="00302B26"/>
    <w:rsid w:val="00360870"/>
    <w:rsid w:val="00396AEA"/>
    <w:rsid w:val="003A03BA"/>
    <w:rsid w:val="003B01D0"/>
    <w:rsid w:val="003F354C"/>
    <w:rsid w:val="00437040"/>
    <w:rsid w:val="00494A7E"/>
    <w:rsid w:val="004D09A1"/>
    <w:rsid w:val="004F3183"/>
    <w:rsid w:val="005438FD"/>
    <w:rsid w:val="005D1DBF"/>
    <w:rsid w:val="005E36B7"/>
    <w:rsid w:val="006432DB"/>
    <w:rsid w:val="0066364B"/>
    <w:rsid w:val="006723AD"/>
    <w:rsid w:val="0067641E"/>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43CF2"/>
    <w:rsid w:val="00A50B04"/>
    <w:rsid w:val="00AA44EF"/>
    <w:rsid w:val="00AB0E5D"/>
    <w:rsid w:val="00AD6922"/>
    <w:rsid w:val="00B22C7F"/>
    <w:rsid w:val="00BB68E7"/>
    <w:rsid w:val="00BC5748"/>
    <w:rsid w:val="00BE6CBD"/>
    <w:rsid w:val="00BF683B"/>
    <w:rsid w:val="00C070F4"/>
    <w:rsid w:val="00C207EE"/>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93B4F"/>
    <w:rsid w:val="00EB6B5E"/>
    <w:rsid w:val="00EF70C9"/>
    <w:rsid w:val="00F407B7"/>
    <w:rsid w:val="00FE6626"/>
    <w:rsid w:val="00FF509F"/>
    <w:rsid w:val="00FF7EE8"/>
    <w:rsid w:val="07506507"/>
    <w:rsid w:val="096F2984"/>
    <w:rsid w:val="0A4F76B2"/>
    <w:rsid w:val="0C011543"/>
    <w:rsid w:val="0F2F794F"/>
    <w:rsid w:val="10223A7C"/>
    <w:rsid w:val="11BB73DB"/>
    <w:rsid w:val="121D2636"/>
    <w:rsid w:val="171611C8"/>
    <w:rsid w:val="177E2113"/>
    <w:rsid w:val="18FC0F9D"/>
    <w:rsid w:val="1AFD0A64"/>
    <w:rsid w:val="1B3D7D80"/>
    <w:rsid w:val="1EEF28B8"/>
    <w:rsid w:val="215F4227"/>
    <w:rsid w:val="24C27664"/>
    <w:rsid w:val="257722DC"/>
    <w:rsid w:val="265E0E77"/>
    <w:rsid w:val="27A233AD"/>
    <w:rsid w:val="29542573"/>
    <w:rsid w:val="2B777AB1"/>
    <w:rsid w:val="2BBA09D7"/>
    <w:rsid w:val="2BD0157B"/>
    <w:rsid w:val="2BD902A0"/>
    <w:rsid w:val="2CBC6D61"/>
    <w:rsid w:val="2D70651F"/>
    <w:rsid w:val="2E155365"/>
    <w:rsid w:val="33C1323B"/>
    <w:rsid w:val="34B04C09"/>
    <w:rsid w:val="35CF507F"/>
    <w:rsid w:val="3A08187B"/>
    <w:rsid w:val="3A3F696B"/>
    <w:rsid w:val="3AA36ADA"/>
    <w:rsid w:val="3C830972"/>
    <w:rsid w:val="3DB72FC9"/>
    <w:rsid w:val="3E08692F"/>
    <w:rsid w:val="3ED12ED0"/>
    <w:rsid w:val="3F3B5533"/>
    <w:rsid w:val="40F54806"/>
    <w:rsid w:val="411F3B88"/>
    <w:rsid w:val="41817AC7"/>
    <w:rsid w:val="41B35408"/>
    <w:rsid w:val="41CA4458"/>
    <w:rsid w:val="41DB3089"/>
    <w:rsid w:val="42492C9C"/>
    <w:rsid w:val="437E51A4"/>
    <w:rsid w:val="4497145E"/>
    <w:rsid w:val="453018B3"/>
    <w:rsid w:val="491C4628"/>
    <w:rsid w:val="49DB5B3F"/>
    <w:rsid w:val="4C3E6663"/>
    <w:rsid w:val="4EAB59DF"/>
    <w:rsid w:val="4EDC3E46"/>
    <w:rsid w:val="4FCC58FA"/>
    <w:rsid w:val="507A4D97"/>
    <w:rsid w:val="50B0055B"/>
    <w:rsid w:val="50E877D5"/>
    <w:rsid w:val="53BF38EC"/>
    <w:rsid w:val="574A05B2"/>
    <w:rsid w:val="580A58DE"/>
    <w:rsid w:val="58B57CAD"/>
    <w:rsid w:val="58FF1E58"/>
    <w:rsid w:val="5AC96110"/>
    <w:rsid w:val="5C9119F8"/>
    <w:rsid w:val="5D1409E0"/>
    <w:rsid w:val="5D140CA7"/>
    <w:rsid w:val="5D91303F"/>
    <w:rsid w:val="5DFC012C"/>
    <w:rsid w:val="5E6E102A"/>
    <w:rsid w:val="5E82284C"/>
    <w:rsid w:val="611554BD"/>
    <w:rsid w:val="630F4BE3"/>
    <w:rsid w:val="63895685"/>
    <w:rsid w:val="649B4AE1"/>
    <w:rsid w:val="64C43D1C"/>
    <w:rsid w:val="64EC1E10"/>
    <w:rsid w:val="68656A71"/>
    <w:rsid w:val="692A0243"/>
    <w:rsid w:val="6BAB6E72"/>
    <w:rsid w:val="6BB037D1"/>
    <w:rsid w:val="6BD44A02"/>
    <w:rsid w:val="6C7B138A"/>
    <w:rsid w:val="6D1F7993"/>
    <w:rsid w:val="6D6D5EDB"/>
    <w:rsid w:val="70205EFC"/>
    <w:rsid w:val="703419A7"/>
    <w:rsid w:val="710805AA"/>
    <w:rsid w:val="72127AC6"/>
    <w:rsid w:val="72225337"/>
    <w:rsid w:val="722A11C0"/>
    <w:rsid w:val="72D16706"/>
    <w:rsid w:val="74411194"/>
    <w:rsid w:val="745E0F4B"/>
    <w:rsid w:val="75A650F5"/>
    <w:rsid w:val="75F17833"/>
    <w:rsid w:val="78FF6FF6"/>
    <w:rsid w:val="79172D80"/>
    <w:rsid w:val="7A4F3378"/>
    <w:rsid w:val="7BC83240"/>
    <w:rsid w:val="7C9963BD"/>
    <w:rsid w:val="7EE132AF"/>
    <w:rsid w:val="7FBB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3"/>
    <w:semiHidden/>
    <w:unhideWhenUsed/>
    <w:uiPriority w:val="99"/>
    <w:pPr>
      <w:spacing w:line="240" w:lineRule="auto"/>
    </w:pPr>
    <w:rPr>
      <w:sz w:val="20"/>
      <w:szCs w:val="20"/>
    </w:rPr>
  </w:style>
  <w:style w:type="paragraph" w:styleId="7">
    <w:name w:val="annotation subject"/>
    <w:basedOn w:val="6"/>
    <w:next w:val="6"/>
    <w:link w:val="14"/>
    <w:semiHidden/>
    <w:unhideWhenUsed/>
    <w:uiPriority w:val="99"/>
    <w:rPr>
      <w:b/>
      <w:bCs/>
    </w:rPr>
  </w:style>
  <w:style w:type="paragraph" w:styleId="8">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List Paragraph"/>
    <w:basedOn w:val="1"/>
    <w:qFormat/>
    <w:uiPriority w:val="34"/>
    <w:pPr>
      <w:ind w:left="720"/>
      <w:contextualSpacing/>
    </w:pPr>
  </w:style>
  <w:style w:type="character" w:customStyle="1" w:styleId="12">
    <w:name w:val="apple-converted-space"/>
    <w:basedOn w:val="2"/>
    <w:uiPriority w:val="0"/>
  </w:style>
  <w:style w:type="character" w:customStyle="1" w:styleId="13">
    <w:name w:val="Comment Text Char"/>
    <w:basedOn w:val="2"/>
    <w:link w:val="6"/>
    <w:semiHidden/>
    <w:uiPriority w:val="99"/>
    <w:rPr>
      <w:sz w:val="20"/>
      <w:szCs w:val="20"/>
    </w:rPr>
  </w:style>
  <w:style w:type="character" w:customStyle="1" w:styleId="14">
    <w:name w:val="Comment Subject Char"/>
    <w:basedOn w:val="13"/>
    <w:link w:val="7"/>
    <w:semiHidden/>
    <w:uiPriority w:val="99"/>
    <w:rPr>
      <w:b/>
      <w:bCs/>
      <w:sz w:val="20"/>
      <w:szCs w:val="20"/>
    </w:rPr>
  </w:style>
  <w:style w:type="character" w:customStyle="1" w:styleId="15">
    <w:name w:val="Balloon Text Char"/>
    <w:basedOn w:val="2"/>
    <w:link w:val="4"/>
    <w:semiHidden/>
    <w:uiPriority w:val="99"/>
    <w:rPr>
      <w:rFonts w:ascii="Segoe UI" w:hAnsi="Segoe UI" w:cs="Segoe UI"/>
      <w:sz w:val="18"/>
      <w:szCs w:val="18"/>
    </w:rPr>
  </w:style>
  <w:style w:type="character" w:customStyle="1" w:styleId="16">
    <w:name w:val="HTML Preformatted Char"/>
    <w:basedOn w:val="2"/>
    <w:link w:val="8"/>
    <w:semiHidden/>
    <w:uiPriority w:val="99"/>
    <w:rPr>
      <w:rFonts w:ascii="Courier New" w:hAnsi="Courier New" w:eastAsia="Times New Roman" w:cs="Courier New"/>
      <w:sz w:val="20"/>
      <w:szCs w:val="20"/>
    </w:rPr>
  </w:style>
  <w:style w:type="character" w:customStyle="1" w:styleId="17">
    <w:name w:val="gnd-iwgdo3b"/>
    <w:basedOn w:val="2"/>
    <w:uiPriority w:val="0"/>
  </w:style>
  <w:style w:type="character" w:customStyle="1" w:styleId="18">
    <w:name w:val="gnd-iwgdn2b"/>
    <w:basedOn w:val="2"/>
    <w:uiPriority w:val="0"/>
  </w:style>
  <w:style w:type="character" w:customStyle="1" w:styleId="19">
    <w:name w:val="gnd-iwgdh3b"/>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1700</Words>
  <Characters>9692</Characters>
  <Lines>80</Lines>
  <Paragraphs>22</Paragraphs>
  <TotalTime>2</TotalTime>
  <ScaleCrop>false</ScaleCrop>
  <LinksUpToDate>false</LinksUpToDate>
  <CharactersWithSpaces>11370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2023-05-21T02:40:00Z</dcterms:created>
  <dc:creator>Pavan</dc:creator>
  <cp:lastModifiedBy>Parth Batliwala</cp:lastModifiedBy>
  <dcterms:modified xsi:type="dcterms:W3CDTF">2023-08-10T09:20:37Z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8A4F8A55A17B423EAD565E424160612E_12</vt:lpwstr>
  </property>
</Properties>
</file>