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i/>
          <w:iCs/>
          <w:u w:val="single"/>
          <w:lang w:val="en"/>
        </w:rPr>
      </w:pPr>
      <w:r>
        <w:rPr>
          <w:rFonts w:hint="default"/>
          <w:lang w:val="en"/>
        </w:rPr>
        <w:t xml:space="preserve">      </w:t>
      </w:r>
      <w:r>
        <w:rPr>
          <w:rFonts w:hint="default"/>
          <w:i/>
          <w:iCs/>
          <w:u w:val="single"/>
          <w:lang w:val="en"/>
        </w:rPr>
        <w:t>C language part 2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scanf() in c language.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is not a keyword.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is the predefined function.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scanf() doing both work print and value user input.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We make first program by using scanf().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#include&lt;stdio.h&gt;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int main ()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$ { </w:t>
      </w:r>
      <w:r>
        <w:rPr>
          <w:rFonts w:hint="default"/>
          <w:sz w:val="28"/>
          <w:szCs w:val="28"/>
          <w:lang w:val="en"/>
        </w:rPr>
        <w:br w:type="textWrapping"/>
      </w:r>
      <w:r>
        <w:rPr>
          <w:rFonts w:hint="default"/>
          <w:sz w:val="28"/>
          <w:szCs w:val="28"/>
          <w:lang w:val="en"/>
        </w:rPr>
        <w:t>$  int x;</w:t>
      </w:r>
      <w:r>
        <w:rPr>
          <w:rFonts w:hint="default"/>
          <w:sz w:val="28"/>
          <w:szCs w:val="28"/>
          <w:lang w:val="en"/>
        </w:rPr>
        <w:br w:type="textWrapping"/>
      </w:r>
      <w:r>
        <w:rPr>
          <w:rFonts w:hint="default"/>
          <w:sz w:val="28"/>
          <w:szCs w:val="28"/>
          <w:lang w:val="en"/>
        </w:rPr>
        <w:t>$  printf(“sentences”); (operational)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scanf(“%d”,&amp;x);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printf(“using the sentence formula”,x,x+x);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 return 0;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$}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07615" cy="1715135"/>
            <wp:effectExtent l="0" t="0" r="6985" b="18415"/>
            <wp:docPr id="2" name="Picture 2" descr="Screenshot_2020-08-23_14-19-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0-08-23_14-19-16"/>
                    <pic:cNvPicPr>
                      <a:picLocks noChangeAspect="true"/>
                    </pic:cNvPicPr>
                  </pic:nvPicPr>
                  <pic:blipFill>
                    <a:blip r:embed="rId4"/>
                    <a:srcRect r="69414" b="58830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74290" cy="733425"/>
            <wp:effectExtent l="0" t="0" r="16510" b="9525"/>
            <wp:docPr id="4" name="Picture 4" descr="Screenshot_2020-08-23_14-18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-08-23_14-18-59"/>
                    <pic:cNvPicPr>
                      <a:picLocks noChangeAspect="true"/>
                    </pic:cNvPicPr>
                  </pic:nvPicPr>
                  <pic:blipFill>
                    <a:blip r:embed="rId5"/>
                    <a:srcRect t="54008" r="42119" b="32469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pBdr>
          <w:bottom w:val="single" w:color="auto" w:sz="4" w:space="0"/>
        </w:pBdr>
        <w:rPr>
          <w:rFonts w:hint="default"/>
          <w:sz w:val="28"/>
          <w:szCs w:val="28"/>
          <w:lang w:val="e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the ASCII ?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Full form of ASCII is “</w:t>
      </w:r>
      <w:r>
        <w:rPr>
          <w:rFonts w:ascii="Arial" w:hAnsi="Arial" w:eastAsia="SimSun" w:cs="Arial"/>
          <w:b/>
          <w:bCs/>
          <w:i w:val="0"/>
          <w:caps w:val="0"/>
          <w:color w:val="4D5156"/>
          <w:spacing w:val="0"/>
          <w:kern w:val="0"/>
          <w:sz w:val="28"/>
          <w:szCs w:val="28"/>
          <w:shd w:val="clear" w:fill="FFFFFF"/>
          <w:lang w:val="en-US" w:eastAsia="zh-CN" w:bidi="ar"/>
        </w:rPr>
        <w:t>American Standard Code for Information Interchange</w:t>
      </w:r>
      <w:r>
        <w:rPr>
          <w:rFonts w:hint="default" w:ascii="Arial" w:hAnsi="Arial" w:eastAsia="SimSun" w:cs="Arial"/>
          <w:i w:val="0"/>
          <w:caps w:val="0"/>
          <w:color w:val="4D5156"/>
          <w:spacing w:val="0"/>
          <w:kern w:val="0"/>
          <w:sz w:val="21"/>
          <w:szCs w:val="21"/>
          <w:shd w:val="clear" w:fill="FFFFFF"/>
          <w:lang w:val="en" w:eastAsia="zh-CN" w:bidi="ar"/>
        </w:rPr>
        <w:t>”.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ASCAII code is the numerical representation of a character such as ‘a’ or ‘@’ or an action of some sort.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ASCII is a technic that the alphabetic is change into number but the number value is fixed.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The total ASCII code is 256.  128 + 128 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‘A’ = 65     ‘o’ = 48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‘a’ = 97     ‘1’ = 49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‘b’ = 98     ‘9’ = 57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‘@’ = 64    ‘ ’ = 92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939665" cy="1781810"/>
            <wp:effectExtent l="0" t="0" r="13335" b="8890"/>
            <wp:docPr id="3" name="Picture 3" descr="Standard-ASCII-Table_larg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andard-ASCII-Table_large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-240" w:right="-24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What is </w:t>
      </w:r>
      <w:r>
        <w:rPr>
          <w:rFonts w:hint="default"/>
          <w:color w:val="0000FF"/>
          <w:sz w:val="28"/>
          <w:szCs w:val="28"/>
          <w:lang w:val="en"/>
        </w:rPr>
        <w:t>Arithmetic Instruction</w:t>
      </w:r>
      <w:r>
        <w:rPr>
          <w:rFonts w:hint="default"/>
          <w:sz w:val="28"/>
          <w:szCs w:val="28"/>
          <w:lang w:val="en"/>
        </w:rPr>
        <w:t xml:space="preserve"> in c.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An Instruction which is used to manipulate data using operators, is known as </w:t>
      </w:r>
      <w:r>
        <w:rPr>
          <w:rFonts w:hint="default"/>
          <w:color w:val="0000FF"/>
          <w:sz w:val="28"/>
          <w:szCs w:val="28"/>
          <w:lang w:val="en"/>
        </w:rPr>
        <w:t>Arithmetic Instruction</w:t>
      </w:r>
      <w:r>
        <w:rPr>
          <w:rFonts w:hint="default"/>
          <w:sz w:val="28"/>
          <w:szCs w:val="28"/>
          <w:lang w:val="en"/>
        </w:rPr>
        <w:t>. (manipulate main Hera fare Karina)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There is no </w:t>
      </w:r>
      <w:r>
        <w:rPr>
          <w:rFonts w:hint="default"/>
          <w:color w:val="0000FF"/>
          <w:sz w:val="28"/>
          <w:szCs w:val="28"/>
          <w:lang w:val="en"/>
        </w:rPr>
        <w:t>BODMAS</w:t>
      </w:r>
      <w:r>
        <w:rPr>
          <w:rFonts w:hint="default"/>
          <w:sz w:val="28"/>
          <w:szCs w:val="28"/>
          <w:lang w:val="en"/>
        </w:rPr>
        <w:t xml:space="preserve"> in c language.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=&gt; There is the similarly formula like a BODMAS in the </w:t>
      </w:r>
      <w:r>
        <w:rPr>
          <w:rFonts w:hint="default"/>
          <w:color w:val="0000FF"/>
          <w:sz w:val="28"/>
          <w:szCs w:val="28"/>
          <w:lang w:val="en"/>
        </w:rPr>
        <w:t>Arithmetic Instruction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958465" cy="1802130"/>
            <wp:effectExtent l="0" t="0" r="13335" b="7620"/>
            <wp:docPr id="5" name="Picture 5" descr="Screenshot_2020-08-25_14-16-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0-08-25_14-16-11"/>
                    <pic:cNvPicPr>
                      <a:picLocks noChangeAspect="true"/>
                    </pic:cNvPicPr>
                  </pic:nvPicPr>
                  <pic:blipFill>
                    <a:blip r:embed="rId7"/>
                    <a:srcRect l="5600" t="25097" r="35947" b="32155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Unary operators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+,-,++,--,sizeof()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lang w:val="en"/>
        </w:rPr>
        <w:t xml:space="preserve">   </w:t>
      </w:r>
      <w:r>
        <w:rPr>
          <w:rFonts w:hint="default"/>
          <w:sz w:val="28"/>
          <w:szCs w:val="28"/>
          <w:u w:val="single"/>
          <w:lang w:val="en"/>
        </w:rPr>
        <w:t>++ increment operator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$#include&lt;stdio.h&gt;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$int main()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{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 int x=3;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x++;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$    ++x;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return 0;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singl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</w:t>
      </w:r>
      <w:r>
        <w:rPr>
          <w:rFonts w:hint="default"/>
          <w:color w:val="0000FF"/>
          <w:sz w:val="28"/>
          <w:szCs w:val="28"/>
          <w:lang w:val="en"/>
        </w:rPr>
        <w:t xml:space="preserve"> 1   </w:t>
      </w:r>
      <w:r>
        <w:rPr>
          <w:rFonts w:hint="default"/>
          <w:sz w:val="28"/>
          <w:szCs w:val="28"/>
          <w:lang w:val="en"/>
        </w:rPr>
        <w:t xml:space="preserve">                          </w:t>
      </w:r>
      <w:r>
        <w:rPr>
          <w:rFonts w:hint="default"/>
          <w:color w:val="0000FF"/>
          <w:sz w:val="28"/>
          <w:szCs w:val="28"/>
          <w:lang w:val="en"/>
        </w:rPr>
        <w:t xml:space="preserve"> 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1717675" cy="1840230"/>
            <wp:effectExtent l="0" t="0" r="15875" b="7620"/>
            <wp:docPr id="8" name="Picture 8" descr="Screenshot_2020-08-25_14-39-2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0-08-25_14-39-29"/>
                    <pic:cNvPicPr>
                      <a:picLocks noChangeAspect="true"/>
                    </pic:cNvPicPr>
                  </pic:nvPicPr>
                  <pic:blipFill>
                    <a:blip r:embed="rId8"/>
                    <a:srcRect r="67410" b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</w:t>
      </w:r>
      <w:r>
        <w:rPr>
          <w:rFonts w:hint="default"/>
          <w:b w:val="0"/>
          <w:bCs w:val="0"/>
          <w:sz w:val="28"/>
          <w:szCs w:val="28"/>
          <w:lang w:val="en"/>
        </w:rPr>
        <w:drawing>
          <wp:inline distT="0" distB="0" distL="114300" distR="114300">
            <wp:extent cx="3355340" cy="1462405"/>
            <wp:effectExtent l="0" t="0" r="16510" b="4445"/>
            <wp:docPr id="9" name="Picture 9" descr="Screenshot_2020-08-25_14-32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0-08-25_14-32-59"/>
                    <pic:cNvPicPr>
                      <a:picLocks noChangeAspect="true"/>
                    </pic:cNvPicPr>
                  </pic:nvPicPr>
                  <pic:blipFill>
                    <a:blip r:embed="rId9"/>
                    <a:srcRect t="76762" r="11024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 xml:space="preserve">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b w:val="0"/>
          <w:bCs w:val="0"/>
          <w:color w:val="0000FF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t xml:space="preserve">    </w:t>
      </w:r>
      <w:r>
        <w:rPr>
          <w:rFonts w:hint="default"/>
          <w:b w:val="0"/>
          <w:bCs w:val="0"/>
          <w:color w:val="0000FF"/>
          <w:sz w:val="28"/>
          <w:szCs w:val="28"/>
          <w:lang w:val="en"/>
        </w:rPr>
        <w:t xml:space="preserve">  3  </w:t>
      </w:r>
      <w:r>
        <w:rPr>
          <w:rFonts w:hint="default"/>
          <w:b w:val="0"/>
          <w:bCs w:val="0"/>
          <w:sz w:val="28"/>
          <w:szCs w:val="28"/>
          <w:lang w:val="en"/>
        </w:rPr>
        <w:t xml:space="preserve">                               </w:t>
      </w:r>
      <w:r>
        <w:rPr>
          <w:rFonts w:hint="default"/>
          <w:b w:val="0"/>
          <w:bCs w:val="0"/>
          <w:color w:val="0000FF"/>
          <w:sz w:val="28"/>
          <w:szCs w:val="28"/>
          <w:lang w:val="en"/>
        </w:rPr>
        <w:t xml:space="preserve"> 4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461260" cy="1614170"/>
            <wp:effectExtent l="0" t="0" r="15240" b="5080"/>
            <wp:docPr id="10" name="Picture 10" descr="Screenshot_2020-08-25_15-01-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0-08-25_15-01-10"/>
                    <pic:cNvPicPr>
                      <a:picLocks noChangeAspect="true"/>
                    </pic:cNvPicPr>
                  </pic:nvPicPr>
                  <pic:blipFill>
                    <a:blip r:embed="rId10"/>
                    <a:srcRect r="49157" b="51461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sz w:val="28"/>
          <w:szCs w:val="28"/>
          <w:lang w:val="en"/>
        </w:rPr>
        <w:t xml:space="preserve"> </w:t>
      </w:r>
      <w:r>
        <w:rPr>
          <w:rFonts w:hint="default"/>
          <w:color w:val="0000FF"/>
          <w:sz w:val="28"/>
          <w:szCs w:val="28"/>
          <w:lang w:val="en"/>
        </w:rPr>
        <w:drawing>
          <wp:inline distT="0" distB="0" distL="114300" distR="114300">
            <wp:extent cx="2794635" cy="829310"/>
            <wp:effectExtent l="0" t="0" r="5715" b="8890"/>
            <wp:docPr id="11" name="Picture 11" descr="Screenshot_2020-08-25_15-01-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0-08-25_15-01-51"/>
                    <pic:cNvPicPr>
                      <a:picLocks noChangeAspect="true"/>
                    </pic:cNvPicPr>
                  </pic:nvPicPr>
                  <pic:blipFill>
                    <a:blip r:embed="rId11"/>
                    <a:srcRect t="83636" r="2909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single"/>
          <w:lang w:val="en"/>
        </w:rPr>
        <w:t>-- decrement operator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#include&lt;stdio.h&gt;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int main()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{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     int x=3;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  x--;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 --x;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$    printf("%d",x);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  return 0;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u w:val="singl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>$ }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color w:val="0000FF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t xml:space="preserve">           </w:t>
      </w:r>
      <w:r>
        <w:rPr>
          <w:rFonts w:hint="default"/>
          <w:color w:val="0000FF"/>
          <w:sz w:val="28"/>
          <w:szCs w:val="28"/>
          <w:u w:val="none"/>
          <w:lang w:val="en"/>
        </w:rPr>
        <w:t xml:space="preserve">1 </w:t>
      </w:r>
      <w:r>
        <w:rPr>
          <w:rFonts w:hint="default"/>
          <w:sz w:val="28"/>
          <w:szCs w:val="28"/>
          <w:u w:val="none"/>
          <w:lang w:val="en"/>
        </w:rPr>
        <w:t xml:space="preserve">                            </w:t>
      </w:r>
      <w:r>
        <w:rPr>
          <w:rFonts w:hint="default"/>
          <w:color w:val="0000FF"/>
          <w:sz w:val="28"/>
          <w:szCs w:val="28"/>
          <w:u w:val="none"/>
          <w:lang w:val="en"/>
        </w:rPr>
        <w:t xml:space="preserve"> 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  <w:r>
        <w:rPr>
          <w:rFonts w:hint="default"/>
          <w:sz w:val="28"/>
          <w:szCs w:val="28"/>
          <w:u w:val="none"/>
          <w:lang w:val="en"/>
        </w:rPr>
        <w:drawing>
          <wp:inline distT="0" distB="0" distL="114300" distR="114300">
            <wp:extent cx="2286000" cy="1515745"/>
            <wp:effectExtent l="0" t="0" r="0" b="8255"/>
            <wp:docPr id="1" name="Picture 1" descr="Screenshot_2020-08-26_14-29-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0-08-26_14-29-39"/>
                    <pic:cNvPicPr>
                      <a:picLocks noChangeAspect="true"/>
                    </pic:cNvPicPr>
                  </pic:nvPicPr>
                  <pic:blipFill>
                    <a:blip r:embed="rId12"/>
                    <a:srcRect r="50000" b="544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u w:val="none"/>
          <w:lang w:val="en"/>
        </w:rPr>
        <w:t xml:space="preserve"> </w:t>
      </w:r>
      <w:r>
        <w:rPr>
          <w:rFonts w:hint="default"/>
          <w:sz w:val="28"/>
          <w:szCs w:val="28"/>
          <w:u w:val="none"/>
          <w:lang w:val="en"/>
        </w:rPr>
        <w:drawing>
          <wp:inline distT="0" distB="0" distL="114300" distR="114300">
            <wp:extent cx="3037205" cy="616585"/>
            <wp:effectExtent l="0" t="0" r="10795" b="12065"/>
            <wp:docPr id="12" name="Picture 12" descr="Screenshot_2020-08-26_14-25-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0-08-26_14-25-54"/>
                    <pic:cNvPicPr>
                      <a:picLocks noChangeAspect="true"/>
                    </pic:cNvPicPr>
                  </pic:nvPicPr>
                  <pic:blipFill>
                    <a:blip r:embed="rId13"/>
                    <a:srcRect t="87512" r="24699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u w:val="none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Note :-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If you want to your output is come under the next line, so you can use there command.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printf("%d\n",x);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When you see that your output is come under next line.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If you use vim and you want to my output is name is change, so you can use there command.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$ gcc &lt;file name&gt; -o incerment.out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4851400" cy="963295"/>
            <wp:effectExtent l="0" t="0" r="6350" b="8255"/>
            <wp:docPr id="6" name="Picture 6" descr="Screenshot_2020-08-25_14-46-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0-08-25_14-46-34"/>
                    <pic:cNvPicPr>
                      <a:picLocks noChangeAspect="true"/>
                    </pic:cNvPicPr>
                  </pic:nvPicPr>
                  <pic:blipFill>
                    <a:blip r:embed="rId14"/>
                    <a:srcRect t="50697" r="7952" b="2033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sizeof in c ?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sizeof is the function that he find the name of data type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4 =&gt; float   =&gt; 34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8 =&gt; double  =&gt; 3.56 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4 =&gt; int  =&gt; a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    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714625" cy="1789430"/>
            <wp:effectExtent l="0" t="0" r="9525" b="1270"/>
            <wp:docPr id="13" name="Picture 13" descr="Screenshot_2020-08-27_18-18-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0-08-27_18-18-47"/>
                    <pic:cNvPicPr>
                      <a:picLocks noChangeAspect="true"/>
                    </pic:cNvPicPr>
                  </pic:nvPicPr>
                  <pic:blipFill>
                    <a:blip r:embed="rId15"/>
                    <a:srcRect r="57498" b="351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66670" cy="689610"/>
            <wp:effectExtent l="0" t="0" r="5080" b="15240"/>
            <wp:docPr id="7" name="Picture 7" descr="Screenshot_2020-08-27_17-50-5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0-08-27_17-50-59"/>
                    <pic:cNvPicPr>
                      <a:picLocks noChangeAspect="true"/>
                    </pic:cNvPicPr>
                  </pic:nvPicPr>
                  <pic:blipFill>
                    <a:blip r:embed="rId16"/>
                    <a:srcRect t="87447" r="54772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t xml:space="preserve">Note :-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018790" cy="1559560"/>
            <wp:effectExtent l="0" t="0" r="10160" b="2540"/>
            <wp:docPr id="14" name="Picture 14" descr="slide_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lide_3"/>
                    <pic:cNvPicPr>
                      <a:picLocks noChangeAspect="true"/>
                    </pic:cNvPicPr>
                  </pic:nvPicPr>
                  <pic:blipFill>
                    <a:blip r:embed="rId17"/>
                    <a:srcRect l="47203" t="48706" r="10128" b="11815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There are many type of Operator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3912235" cy="2479040"/>
            <wp:effectExtent l="0" t="0" r="12065" b="16510"/>
            <wp:docPr id="15" name="Picture 15" descr="table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modulus operator.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Modulus operator give remainder. The modulo operator, denoted by %, is an arithmetic operator. The modulo division operator produces the remainder of an integer division.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726055" cy="1938020"/>
            <wp:effectExtent l="0" t="0" r="17145" b="5080"/>
            <wp:docPr id="16" name="Picture 16" descr="Screenshot_2020-09-01_21-19-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2020-09-01_21-19-02"/>
                    <pic:cNvPicPr>
                      <a:picLocks noChangeAspect="true"/>
                    </pic:cNvPicPr>
                  </pic:nvPicPr>
                  <pic:blipFill>
                    <a:blip r:embed="rId19"/>
                    <a:srcRect l="26392" t="30668" r="26392" b="5111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173605" cy="1052195"/>
            <wp:effectExtent l="0" t="0" r="17145" b="14605"/>
            <wp:docPr id="17" name="Picture 17" descr="Screenshot_2020-09-01_21-21-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2020-09-01_21-21-23"/>
                    <pic:cNvPicPr>
                      <a:picLocks noChangeAspect="true"/>
                    </pic:cNvPicPr>
                  </pic:nvPicPr>
                  <pic:blipFill>
                    <a:blip r:embed="rId20"/>
                    <a:srcRect l="29465" t="30878" r="29284" b="31221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Modulus operator only show left side side and do not show real contents.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1392555" cy="900430"/>
            <wp:effectExtent l="0" t="0" r="17145" b="13970"/>
            <wp:docPr id="18" name="Picture 18" descr="Screenshot_2020-09-01_21-23-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2020-09-01_21-23-22"/>
                    <pic:cNvPicPr>
                      <a:picLocks noChangeAspect="true"/>
                    </pic:cNvPicPr>
                  </pic:nvPicPr>
                  <pic:blipFill>
                    <a:blip r:embed="rId21"/>
                    <a:srcRect l="31092" t="31159" r="42480" b="28479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     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1287780" cy="490220"/>
            <wp:effectExtent l="0" t="0" r="7620" b="5080"/>
            <wp:docPr id="19" name="Picture 19" descr="Screenshot_2020-09-01_21-25-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_2020-09-01_21-25-57"/>
                    <pic:cNvPicPr>
                      <a:picLocks noChangeAspect="true"/>
                    </pic:cNvPicPr>
                  </pic:nvPicPr>
                  <pic:blipFill>
                    <a:blip r:embed="rId22"/>
                    <a:srcRect l="36153" t="36855" r="39407" b="45901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Chars="0"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It the divided operator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849245" cy="1652270"/>
            <wp:effectExtent l="0" t="0" r="8255" b="5080"/>
            <wp:docPr id="20" name="Picture 20" descr="Screenshot_2020-09-01_21-39-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2020-09-01_21-39-02"/>
                    <pic:cNvPicPr>
                      <a:picLocks noChangeAspect="true"/>
                    </pic:cNvPicPr>
                  </pic:nvPicPr>
                  <pic:blipFill>
                    <a:blip r:embed="rId23"/>
                    <a:srcRect l="24946" t="36520" r="54411" b="26469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It is the Modulus operator :-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421890" cy="1565910"/>
            <wp:effectExtent l="0" t="0" r="16510" b="15240"/>
            <wp:docPr id="21" name="Picture 21" descr="Screenshot_2020-09-01_21-45-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2020-09-01_21-45-14"/>
                    <pic:cNvPicPr>
                      <a:picLocks noChangeAspect="true"/>
                    </pic:cNvPicPr>
                  </pic:nvPicPr>
                  <pic:blipFill>
                    <a:blip r:embed="rId24"/>
                    <a:srcRect r="73030" b="67679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in name of (1)Modulus operator in c program folder.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Binary language (0,1) in detail.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Let you take 2 GB. 0byte to 2 GB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0byte -&gt;1byte -&gt;2byte -&gt;3byte -&gt;-------- -&gt;1 MB -&gt;--------- -&gt;2GB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1 byte -&gt; 8bit and it also 8 bit architecture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Suppose we make 46 byte.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 w:firstLine="140" w:firstLineChars="5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128     64      32     16     8      4      2     1    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0</w:t>
            </w:r>
          </w:p>
        </w:tc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0</w:t>
            </w:r>
          </w:p>
        </w:tc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1</w:t>
            </w:r>
          </w:p>
        </w:tc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1</w:t>
            </w:r>
          </w:p>
        </w:tc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1</w:t>
            </w:r>
          </w:p>
        </w:tc>
        <w:tc>
          <w:tcPr>
            <w:tcW w:w="1065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0</w:t>
            </w:r>
          </w:p>
        </w:tc>
        <w:tc>
          <w:tcPr>
            <w:tcW w:w="1066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0</w:t>
            </w:r>
          </w:p>
        </w:tc>
        <w:tc>
          <w:tcPr>
            <w:tcW w:w="1066" w:type="dxa"/>
          </w:tcPr>
          <w:p>
            <w:pPr>
              <w:pStyle w:val="5"/>
              <w:keepNext w:val="0"/>
              <w:keepLines w:val="0"/>
              <w:widowControl/>
              <w:numPr>
                <w:numId w:val="0"/>
              </w:numPr>
              <w:suppressLineNumbers w:val="0"/>
              <w:spacing w:line="540" w:lineRule="atLeast"/>
              <w:ind w:right="-240" w:rightChars="0" w:firstLine="280" w:firstLineChars="10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>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And if you have &lt;any number&gt; byte and you want to make architecture but you do not know how many mix number represent in block, so use these formula to find the block.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 w:hAnsi="Cambria Math"/>
          <w:i w:val="0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</w:t>
      </w:r>
      <w:r>
        <w:rPr>
          <w:rFonts w:hint="default"/>
          <w:color w:val="0000FF"/>
          <w:sz w:val="28"/>
          <w:szCs w:val="28"/>
          <w:lang w:val="en"/>
        </w:rPr>
        <w:t xml:space="preserve">    </w:t>
      </w:r>
      <w:r>
        <w:rPr>
          <w:rFonts w:hint="default"/>
          <w:color w:val="0000FF"/>
          <w:sz w:val="28"/>
          <w:szCs w:val="28"/>
          <w:lang w:val="en"/>
        </w:rPr>
        <w:br w:type="textWrapping"/>
      </w:r>
      <m:oMath>
        <m:sSup>
          <m:sSupPr>
            <m:ctrlPr>
              <w:rPr>
                <w:rFonts w:ascii="Cambria Math" w:hAnsi="Cambria Math"/>
                <w:i/>
                <w:color w:val="0000FF"/>
                <w:sz w:val="48"/>
                <w:szCs w:val="28"/>
                <w:lang w:val="en"/>
              </w:rPr>
            </m:ctrlPr>
          </m:sSupPr>
          <m:e>
            <m:r>
              <m:rPr/>
              <w:rPr>
                <w:rFonts w:hint="default" w:ascii="Cambria Math" w:hAnsi="Cambria Math"/>
                <w:color w:val="0000FF"/>
                <w:sz w:val="48"/>
                <w:szCs w:val="28"/>
                <w:lang w:val="en"/>
              </w:rPr>
              <m:t>2</m:t>
            </m:r>
            <m:ctrlPr>
              <w:rPr>
                <w:rFonts w:ascii="Cambria Math" w:hAnsi="Cambria Math"/>
                <w:i/>
                <w:color w:val="0000FF"/>
                <w:sz w:val="48"/>
                <w:szCs w:val="28"/>
                <w:lang w:val="en"/>
              </w:rPr>
            </m:ctrlPr>
          </m:e>
          <m:sup>
            <m:r>
              <m:rPr>
                <m:sty m:val="p"/>
              </m:rPr>
              <w:rPr>
                <w:rFonts w:hint="default"/>
                <w:color w:val="0000FF"/>
                <w:sz w:val="48"/>
                <w:szCs w:val="28"/>
                <w:lang w:val="en"/>
              </w:rPr>
              <m:t xml:space="preserve">&lt;block number&gt; -1  </m:t>
            </m:r>
            <m:ctrlPr>
              <w:rPr>
                <w:rFonts w:ascii="Cambria Math" w:hAnsi="Cambria Math"/>
                <w:i/>
                <w:color w:val="0000FF"/>
                <w:sz w:val="48"/>
                <w:szCs w:val="28"/>
                <w:lang w:val="en"/>
              </w:rPr>
            </m:ctrlPr>
          </m:sup>
        </m:sSup>
      </m:oMath>
      <w:r>
        <w:rPr>
          <w:rFonts w:hint="default" w:ascii="Times New Roman" w:hAnsi="Cambria Math"/>
          <w:i w:val="0"/>
          <w:color w:val="0000FF"/>
          <w:sz w:val="48"/>
          <w:szCs w:val="28"/>
          <w:lang w:val="en"/>
        </w:rPr>
        <w:t xml:space="preserve"> </w:t>
      </w:r>
      <w:r>
        <w:rPr>
          <w:rFonts w:hint="default" w:hAnsi="Cambria Math"/>
          <w:i w:val="0"/>
          <w:color w:val="0000FF"/>
          <w:sz w:val="28"/>
          <w:szCs w:val="28"/>
          <w:lang w:val="en"/>
        </w:rPr>
        <w:drawing>
          <wp:inline distT="0" distB="0" distL="114300" distR="114300">
            <wp:extent cx="2837815" cy="1417955"/>
            <wp:effectExtent l="0" t="0" r="635" b="10795"/>
            <wp:docPr id="35" name="Picture 35" descr="IMG_20200902_00402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G_20200902_004028"/>
                    <pic:cNvPicPr>
                      <a:picLocks noChangeAspect="true"/>
                    </pic:cNvPicPr>
                  </pic:nvPicPr>
                  <pic:blipFill>
                    <a:blip r:embed="rId25"/>
                    <a:srcRect l="12132" t="46718" r="2716" b="30828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m:rPr/>
        <w:rPr>
          <w:rFonts w:hint="default" w:hAnsi="Cambria Math"/>
          <w:i w:val="0"/>
          <w:color w:val="0000FF"/>
          <w:sz w:val="28"/>
          <w:szCs w:val="28"/>
          <w:lang w:val="en"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m:rPr/>
        <w:rPr>
          <w:rFonts w:hint="default" w:hAnsi="Cambria Math" w:cs="SimSun"/>
          <w:i w:val="0"/>
          <w:color w:val="0000FF"/>
          <w:kern w:val="0"/>
          <w:sz w:val="28"/>
          <w:szCs w:val="28"/>
          <w:lang w:val="en" w:eastAsia="zh-CN" w:bidi="ar"/>
        </w:rPr>
      </w:pPr>
      <w:r>
        <m:rPr/>
        <w:rPr>
          <w:rFonts w:hint="default" w:hAnsi="Cambria Math" w:cs="SimSun"/>
          <w:i w:val="0"/>
          <w:color w:val="0000FF"/>
          <w:kern w:val="0"/>
          <w:sz w:val="28"/>
          <w:szCs w:val="28"/>
          <w:lang w:val="en" w:eastAsia="zh-CN" w:bidi="ar"/>
        </w:rPr>
        <w:t xml:space="preserve">          (1)                        (2)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016760" cy="2595245"/>
            <wp:effectExtent l="0" t="0" r="2540" b="14605"/>
            <wp:docPr id="23" name="Picture 23" descr="IMG_20200901_2325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0200901_232512"/>
                    <pic:cNvPicPr>
                      <a:picLocks noChangeAspect="true"/>
                    </pic:cNvPicPr>
                  </pic:nvPicPr>
                  <pic:blipFill>
                    <a:blip r:embed="rId26"/>
                    <a:srcRect l="13218" t="12087" r="11226" b="3803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021840" cy="2615565"/>
            <wp:effectExtent l="0" t="0" r="16510" b="13335"/>
            <wp:docPr id="26" name="Picture 26" descr="IMG_20200901_2342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0200901_234247"/>
                    <pic:cNvPicPr>
                      <a:picLocks noChangeAspect="true"/>
                    </pic:cNvPicPr>
                  </pic:nvPicPr>
                  <pic:blipFill>
                    <a:blip r:embed="rId27"/>
                    <a:srcRect l="15210" t="13717" r="13943" b="14803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left="0" w:leftChars="0" w:right="-240" w:rightChars="0" w:firstLine="0" w:firstLine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What is Bit wise operator ?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=&gt; Type of Bit wise operator :-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1766570</wp:posOffset>
                </wp:positionH>
                <wp:positionV relativeFrom="paragraph">
                  <wp:posOffset>111125</wp:posOffset>
                </wp:positionV>
                <wp:extent cx="599440" cy="209550"/>
                <wp:effectExtent l="6350" t="15240" r="22860" b="22860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9.1pt;margin-top:8.75pt;height:16.5pt;width:47.2pt;z-index:251659264;v-text-anchor:middle;mso-width-relative:page;mso-height-relative:page;" fillcolor="#5B9BD5 [3204]" filled="t" stroked="t" coordsize="21600,21600" o:gfxdata="UEsFBgAAAAAAAAAAAAAAAAAAAAAAAFBLAwQKAAAAAACHTuJAAAAAAAAAAAAAAAAABAAAAGRycy9Q&#10;SwMEFAAAAAgAh07iQEOAijzZAAAACQEAAA8AAABkcnMvZG93bnJldi54bWxNj8tOwzAQRfdI/IM1&#10;SOyoHVdpqhCnEq26gAWP0A07NzZxRDyOYrcNf8+wguXoHt17ptrMfmBnO8U+oIJsIYBZbIPpsVNw&#10;eN/frYHFpNHoIaBV8G0jbOrrq0qXJlzwzZ6b1DEqwVhqBS6lseQ8ts56HRdhtEjZZ5i8TnROHTeT&#10;vlC5H7gUYsW97pEWnB7t1tn2qzl5BeFDP24fmoN7le1z9tLku6d+3il1e5OJe2DJzukPhl99Uoea&#10;nI7hhCayQYEs1pJQCoocGAHLQq6AHRXkIgdeV/z/B/UPUEsDBBQAAAAIAIdO4kAaJ6SNaAIAAOIE&#10;AAAOAAAAZHJzL2Uyb0RvYy54bWytVEtv2zAMvg/YfxB0X+0EydoYdYo0QYcBxVqsG3ZmZMkWoNck&#10;JU7360fJTpquOw3LQSHFxyd+JH19c9CK7LkP0pqaTi5KSrhhtpGmren3b3cfrigJEUwDyhpe02ce&#10;6M3y/bvr3lV8ajurGu4JJjGh6l1NuxhdVRSBdVxDuLCOGzQK6zVEVH1bNB56zK5VMS3Lj0VvfeO8&#10;ZTwEvN0MRrrM+YXgLD4IEXgkqqb4tphPn89tOovlNVStB9dJNj4D/uEVGqRB0FOqDUQgOy/fpNKS&#10;eRusiBfM6sIKIRnPNWA1k/KPap46cDzXguQEd6Ip/L+07Mv+0RPZ1HSKnTKgsUdfZdtFsvLe9gRv&#10;kaLehQo9n9yjH7WAYqr3ILxO/1gJOWRan0+08kMkDC/ni8VshuQzNE3LxXyeaS9egp0P8RO3miSh&#10;pj7hZ/hMKezvQ0RYDDg6JsRglWzupFJZ8e12rTzZA/Z5fru43czTuzHklZsypMcpnV6W6TmA8yYU&#10;RBS1QwaCaSkB1eIgs+gz9qvocA4ym1xOFuvBqYOGj9Al/o7Ig/vbV6QqNhC6ISRDpBCotIy4DErq&#10;ml6lRMdMymCS1IOB9SRtbfOMjfN2mOjg2J3EtPcQ4iN4HGEsENcyPuAhlMWq7ShR0ln/62/3yR8n&#10;C62U9LgSyMjPHXhOifpscOYWk9zGmJXZ/HKKGP7csj23mJ1eW+zGBD8AjmUx+Ud1FIW3+gdu7yqh&#10;ClABgcAwxB/4H5V1RH0043eA8dXqpOMOOYj35smxmka/S8sClbGrXbRC5qF5IWvkEBcpt2Rc+rSp&#10;53r2evk0LX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Q4CKPNkAAAAJAQAADwAAAAAAAAABACAA&#10;AAA4AAAAZHJzL2Rvd25yZXYueG1sUEsBAhQAFAAAAAgAh07iQBonpI1oAgAA4gQAAA4AAAAAAAAA&#10;AQAgAAAAPgEAAGRycy9lMm9Eb2MueG1sUEsFBgAAAAAGAAYAWQEAABgGAAAAAA==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795020</wp:posOffset>
                </wp:positionH>
                <wp:positionV relativeFrom="paragraph">
                  <wp:posOffset>73025</wp:posOffset>
                </wp:positionV>
                <wp:extent cx="599440" cy="209550"/>
                <wp:effectExtent l="6350" t="15240" r="22860" b="22860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6195" y="5502275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2.6pt;margin-top:5.75pt;height:16.5pt;width:47.2pt;z-index:251658240;v-text-anchor:middle;mso-width-relative:page;mso-height-relative:page;" fillcolor="#5B9BD5 [3204]" filled="t" stroked="t" coordsize="21600,21600" o:gfxdata="UEsFBgAAAAAAAAAAAAAAAAAAAAAAAFBLAwQKAAAAAACHTuJAAAAAAAAAAAAAAAAABAAAAGRycy9Q&#10;SwMEFAAAAAgAh07iQDN2oUfYAAAACQEAAA8AAABkcnMvZG93bnJldi54bWxNj8FOwzAMhu9IvENk&#10;JG4sbbROUJpOYhMHOMAou3DzmtBUNE7VZFt5e8wJbv7lT78/V+vZD+Jkp9gH0pAvMhCW2mB66jTs&#10;3x9vbkHEhGRwCGQ1fNsI6/ryosLShDO92VOTOsElFEvU4FIaSylj66zHuAijJd59hslj4jh10kx4&#10;5nI/SJVlK+mxJ77gcLQbZ9uv5ug1hA982jw0e7dT7Uv+2hTb537ean19lWf3IJKd0x8Mv/qsDjU7&#10;HcKRTBQDZ1UoRnnICxAMqPxuBeKgYbksQNaV/P9B/QNQSwMEFAAAAAgAh07iQFMohY9yAgAA7gQA&#10;AA4AAABkcnMvZTJvRG9jLnhtbK1UyW7bMBC9F+g/ELw3WmDFkRE5cGykKBA0RtOiZ5qiLALcOqQt&#10;p1/fIaUkTttTUR/oGc3jm53XNyetyFGAl9Y0tLjIKRGG21aafUO/fb37cEWJD8y0TFkjGvokPL1Z&#10;vn93PbiFKG1vVSuAIInxi8E1tA/BLbLM815o5i+sEwaNnQXNAqqwz1pgA7JrlZV5fpkNFloHlgvv&#10;8etmNNJl4u86wcND13kRiGooxhbSCencxTNbXrPFHpjrJZ/CYP8QhWbSoNMXqg0LjBxA/kGlJQfr&#10;bRcuuNWZ7TrJRcoBsyny37J57JkTKRcsjncvZfL/j5Z/Pm6ByLah5ZwSwzT26Ivc94GsAOxA8CuW&#10;aHB+gchHt4VJ8yjGfE8d6PiPmZATklTzy6KuKHlqaFXlZTmvxhKLUyAcAVVdz2bYCI6AMq8RE+3Z&#10;K5EDHz4Kq0kUGgoxlhRKKi873vswXngGRu/eKtneSaWSAvvdWgE5Mux5dVvfblIM6OMNTBky4MSW&#10;8zyGw3D2OsUCitphNbzZU8LUHoeaB0i+39z2505mxbyo1yOoZ62YXOf4m7Kb4CnTNzwxiw3z/Xgl&#10;mcaCaRlwMZTUDb2KRM9MyiBJ7MfYgSjtbPuETQQ7Trd3/E4i7T3zYcsAxxkTxBUND3h0ymLWdpIo&#10;6S38/Nv3iMcpQyslA64HVuTHgYGgRH0yOH91kdoYkjKr5iX6gHPL7txiDnptsRsFPgaOJzHig3oW&#10;O7D6O27yKnrtmPLoiBmO/sf6T8o6oD6Z8U3gYrV60XGfHAv35tHxhgY4xMVhC2NXh2A7mYbmtVhT&#10;DXGpUkumByBu7bmeUK/P1P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FgAAAGRycy9QSwECFAAUAAAACACHTuJAM3ahR9gAAAAJAQAADwAA&#10;AAAAAAABACAAAAA4AAAAZHJzL2Rvd25yZXYueG1sUEsBAhQAFAAAAAgAh07iQFMohY9yAgAA7gQA&#10;AA4AAAAAAAAAAQAgAAAAPQEAAGRycy9lMm9Eb2MueG1sUEsFBgAAAAAGAAYAWQEAACEGAAAAAA==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"/>
        </w:rPr>
        <w:t xml:space="preserve">AND          </w:t>
      </w:r>
      <w:r>
        <w:rPr>
          <w:rFonts w:hint="default"/>
          <w:color w:val="0000FF"/>
          <w:sz w:val="28"/>
          <w:szCs w:val="28"/>
          <w:lang w:val="en"/>
        </w:rPr>
        <w:t>&amp;</w:t>
      </w:r>
      <w:r>
        <w:rPr>
          <w:rFonts w:hint="default"/>
          <w:sz w:val="28"/>
          <w:szCs w:val="28"/>
          <w:lang w:val="en"/>
        </w:rPr>
        <w:t xml:space="preserve">          “approx say multiple” 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1633220</wp:posOffset>
                </wp:positionH>
                <wp:positionV relativeFrom="paragraph">
                  <wp:posOffset>111125</wp:posOffset>
                </wp:positionV>
                <wp:extent cx="599440" cy="209550"/>
                <wp:effectExtent l="6350" t="15240" r="22860" b="22860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28.6pt;margin-top:8.75pt;height:16.5pt;width:47.2pt;z-index:251661312;v-text-anchor:middle;mso-width-relative:page;mso-height-relative:page;" fillcolor="#5B9BD5 [3204]" filled="t" stroked="t" coordsize="21600,21600" o:gfxdata="UEsFBgAAAAAAAAAAAAAAAAAAAAAAAFBLAwQKAAAAAACHTuJAAAAAAAAAAAAAAAAABAAAAGRycy9Q&#10;SwMEFAAAAAgAh07iQMuGLsfYAAAACQEAAA8AAABkcnMvZG93bnJldi54bWxNjzFPwzAQhXck/oN1&#10;SGzUTpBbFOJUohUDDFBCF7ZrcsQR8TmK3Tb8e8wE4+l9eu+7cj27QZxoCr1nA9lCgSBufNtzZ2D/&#10;/nhzByJE5BYHz2TgmwKsq8uLEovWn/mNTnXsRCrhUKABG+NYSBkaSw7Dwo/EKfv0k8OYzqmT7YTn&#10;VO4GmSu1lA57TgsWR9pYar7qozPgP/Bp81Dv7S5vXrLXWm+f+3lrzPVVpu5BRJrjHwy/+kkdquR0&#10;8EdugxgM5HqVJzQFKw0iAbc6W4I4GNBKg6xK+f+D6gdQSwMEFAAAAAgAh07iQA7VMBtoAgAA4gQA&#10;AA4AAABkcnMvZTJvRG9jLnhtbK1US2/bMAy+D9h/EHRf7WTJ2hh1ijRBhwHFWqwbdmZkyRag1yQl&#10;TvfrR8lOmm47DctBIcXHJ34kfX1z0IrsuQ/SmppOLkpKuGG2kaat6bevd++uKAkRTAPKGl7TZx7o&#10;zfLtm+veVXxqO6sa7gkmMaHqXU27GF1VFIF1XEO4sI4bNArrNURUfVs0HnrMrlUxLcsPRW9947xl&#10;PAS83QxGusz5heAsPggReCSqpvi2mE+fz206i+U1VK0H10k2PgP+4RUapEHQU6oNRCA7L/9IpSXz&#10;NlgRL5jVhRVCMp5rwGom5W/VPHXgeK4FyQnuRFP4f2nZ5/2jJ7Kp6Xukx4DGHn2RbRfJynvbE7xF&#10;inoXKvR8co9+1AKKqd6D8Dr9YyXkkGl9PtHKD5EwvJwvFrMZZmdompaL+TznLF6CnQ/xI7eaJKGm&#10;PuFn+Ewp7O9DRFgMODomxGCVbO6kUlnx7XatPNkD9nl+u7jdzNO7MeSVmzKkxymdXpbpOYDzJhRE&#10;FLVDBoJpKQHV4iCz6DP2q+hwDjKbXE4W68Gpg4aP0CX+jsiD+5+vSFVsIHRDSIZIIVBpGXEZlNQ1&#10;vUqJjpmUwSSpBwPrSdra5hkb5+0w0cGxO4lp7yHER/A4wlggrmV8wEMoi1XbUaKks/7n3+6TP04W&#10;WinpcSWQkR878JwS9cngzC0muY0xK7P55RQx/Llle24xO7222I0JfgAcy2Lyj+ooCm/1d9zeVUIV&#10;oAICgWGIP/A/KuuI+mjG7wDjq9VJxx1yEO/Nk2M1jX6XlgUqY1e7aIXMQ/NC1sghLlJuybj0aVPP&#10;9ez18mla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WAAAAZHJzL1BLAQIUABQAAAAIAIdO4kDLhi7H2AAAAAkBAAAPAAAAAAAAAAEAIAAA&#10;ADgAAABkcnMvZG93bnJldi54bWxQSwECFAAUAAAACACHTuJADtUwG2gCAADiBAAADgAAAAAAAAAB&#10;ACAAAAA9AQAAZHJzL2Uyb0RvYy54bWxQSwUGAAAAAAYABgBZAQAAFwYAAAAA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585470</wp:posOffset>
                </wp:positionH>
                <wp:positionV relativeFrom="paragraph">
                  <wp:posOffset>111125</wp:posOffset>
                </wp:positionV>
                <wp:extent cx="599440" cy="209550"/>
                <wp:effectExtent l="6350" t="15240" r="22860" b="2286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6.1pt;margin-top:8.75pt;height:16.5pt;width:47.2pt;z-index:251660288;v-text-anchor:middle;mso-width-relative:page;mso-height-relative:page;" fillcolor="#5B9BD5 [3204]" filled="t" stroked="t" coordsize="21600,21600" o:gfxdata="UEsFBgAAAAAAAAAAAAAAAAAAAAAAAFBLAwQKAAAAAACHTuJAAAAAAAAAAAAAAAAABAAAAGRycy9Q&#10;SwMEFAAAAAgAh07iQIQTWnbYAAAACAEAAA8AAABkcnMvZG93bnJldi54bWxNj81OwzAQhO9IvIO1&#10;SNyonUgJJY1TiVYc4MBP6KW3bbwkEfE6it02vD3uCY6zM5r5tlzPdhAnmnzvWEOyUCCIG2d6bjXs&#10;Pp/uliB8QDY4OCYNP+RhXV1flVgYd+YPOtWhFbGEfYEauhDGQkrfdGTRL9xIHL0vN1kMUU6tNBOe&#10;Y7kdZKpULi32HBc6HGnTUfNdH60Gt8fnzWO9697T5jV5q7PtSz9vtb69SdQKRKA5/IXhgh/RoYpM&#10;B3dk48Wg4SFNYzLe7zMQF3+Z5yAOGjKVgaxK+f+B6hdQSwMEFAAAAAgAh07iQHyp8itoAgAA4gQA&#10;AA4AAABkcnMvZTJvRG9jLnhtbK1US2/bMAy+D9h/EHRf7QTJWht1ijRBhwHFWqwbdlZkyRag1ygl&#10;TvfrRylOmq47DctBIcXHJ34kfX2zN5rsBATlbEMnFyUlwnLXKts19Pu3uw9XlITIbMu0s6KhzyLQ&#10;m8X7d9eDr8XU9U63AggmsaEefEP7GH1dFIH3wrBw4bywaJQODIuoQle0wAbMbnQxLcuPxeCg9eC4&#10;CAFv1wcjXeT8UgoeH6QMIhLdUHxbzCfkc5POYnHN6g6Y7xUfn8H+4RWGKYugp1RrFhnZgnqTyigO&#10;LjgZL7gzhZNScZFrwGom5R/VPPXMi1wLkhP8iabw/9LyL7tHIKpt6LSixDKDPfqquj6SJYAbCN4i&#10;RYMPNXo++UcYtYBiqncvwaR/rITsM63PJ1rFPhKOl/Oqms2QfI6maVnN55n24iXYQ4ifhDMkCQ2F&#10;hJ/hM6Vsdx8iwmLA0TEhBqdVe6e0zgp0m5UGsmPY5/ltdbuep3djyCs3bcmAUzq9LNNzGM6b1Cyi&#10;aDwyEGxHCdMdDjKPkLFfRYdzkNnkclKtDk49a8UIXeLviHxwf/uKVMWahf4QkiFSCKuNirgMWpmG&#10;XqVEx0zaYpLUgwPrSdq49hkbB+4w0cHzO4Vp71mIjwxwhLFAXMv4gIfUDqt2o0RJ7+DX3+6TP04W&#10;WikZcCWQkZ9bBoIS/dnizFWT3MaYldn8cooYcG7ZnFvs1qwcdmOCHwDPs5j8oz6KEpz5gdu7TKiS&#10;6YBAzHLEP/A/KquI+mjG7wAXy+VJxx3yLN7bJ88bGmGbloXV1i230UmVh+aFrJFDXKTcknHp06ae&#10;69nr5dO0+A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WAAAAZHJzL1BLAQIUABQAAAAIAIdO4kCEE1p22AAAAAgBAAAPAAAAAAAAAAEAIAAA&#10;ADgAAABkcnMvZG93bnJldi54bWxQSwECFAAUAAAACACHTuJAfKnyK2gCAADiBAAADgAAAAAAAAAB&#10;ACAAAAA9AQAAZHJzL2Uyb0RvYy54bWxQSwUGAAAAAAYABgBZAQAAFwYAAAAA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"/>
        </w:rPr>
        <w:t xml:space="preserve">Or          </w:t>
      </w:r>
      <w:r>
        <w:rPr>
          <w:rFonts w:hint="default"/>
          <w:color w:val="0000FF"/>
          <w:sz w:val="28"/>
          <w:szCs w:val="28"/>
          <w:lang w:val="en"/>
        </w:rPr>
        <w:t>|</w:t>
      </w:r>
      <w:r>
        <w:rPr>
          <w:rFonts w:hint="default"/>
          <w:sz w:val="28"/>
          <w:szCs w:val="28"/>
          <w:lang w:val="en"/>
        </w:rPr>
        <w:t xml:space="preserve">           “approx say sum”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1709420</wp:posOffset>
                </wp:positionH>
                <wp:positionV relativeFrom="paragraph">
                  <wp:posOffset>101600</wp:posOffset>
                </wp:positionV>
                <wp:extent cx="599440" cy="209550"/>
                <wp:effectExtent l="6350" t="15240" r="22860" b="2286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4.6pt;margin-top:8pt;height:16.5pt;width:47.2pt;z-index:251663360;v-text-anchor:middle;mso-width-relative:page;mso-height-relative:page;" fillcolor="#5B9BD5 [3204]" filled="t" stroked="t" coordsize="21600,21600" o:gfxdata="UEsFBgAAAAAAAAAAAAAAAAAAAAAAAFBLAwQKAAAAAACHTuJAAAAAAAAAAAAAAAAABAAAAGRycy9Q&#10;SwMEFAAAAAgAh07iQGhvW/bZAAAACQEAAA8AAABkcnMvZG93bnJldi54bWxNj8tOwzAQRfdI/IM1&#10;SOyonRQiGuJUohULWPAI3bCbxkMcEdtR7Lbh7xlWsBzdozvnVuvZDeJIU+yD15AtFAjybTC97zTs&#10;3h+ubkHEhN7gEDxp+KYI6/r8rMLShJN/o2OTOsElPpaowaY0llLG1pLDuAgjec4+w+Qw8Tl10kx4&#10;4nI3yFypQjrsPX+wONLGUvvVHJyG8IGPm/tmZ1/z9jl7aW62T/281fryIlN3IBLN6Q+GX31Wh5qd&#10;9uHgTRSDhrxY5YxyUPAmBpbFsgCx13C9UiDrSv5fUP8AUEsDBBQAAAAIAIdO4kCDz+yMaAIAAOIE&#10;AAAOAAAAZHJzL2Uyb0RvYy54bWytVEtv2zAMvg/YfxB0X+1kydoYdYo0QYcBxVqsG3ZWZMkWoNco&#10;JU7360fJTppuOw3LQSHFxyd+JH19czCa7AUE5WxNJxclJcJy1yjb1vTb17t3V5SEyGzDtLOips8i&#10;0Jvl2zfXva/E1HVONwIIJrGh6n1Nuxh9VRSBd8KwcOG8sGiUDgyLqEJbNMB6zG50MS3LD0XvoPHg&#10;uAgBbzeDkS5zfikFjw9SBhGJrim+LeYT8rlNZ7G8ZlULzHeKj89g//AKw5RF0FOqDYuM7ED9kcoo&#10;Di44GS+4M4WTUnGRa8BqJuVv1Tx1zItcC5IT/Imm8P/S8s/7RyCqqen7KSWWGezRF9V2kawAXE/w&#10;FinqfajQ88k/wqgFFFO9Bwkm/WMl5JBpfT7RKg6RcLycLxazGZLP0TQtF/N5pr14CfYQ4kfhDElC&#10;TSHhZ/hMKdvfh4iwGHB0TIjBadXcKa2zAu12rYHsGfZ5fru43czTuzHklZu2pMcpnV6W6TkM501q&#10;FlE0HhkItqWE6RYHmUfI2K+iwznIbHI5WawHp441YoQu8XdEHtz/fEWqYsNCN4RkiBTCKqMiLoNW&#10;pqZXKdExk7aYJPVgYD1JW9c8Y+PADRMdPL9TmPaehfjIAEcYC8S1jA94SO2wajdKlHQOfv7tPvnj&#10;ZKGVkh5XAhn5sWMgKNGfLM7cYpLbGLMym19OEQPOLdtzi92ZtcNuTPAD4HkWk3/UR1GCM99xe1cJ&#10;VTIdEIhZjvgD/6OyjqiPZvwOcLFanXTcIc/ivX3yvKYRdmlZWGXdahedVHloXsgaOcRFyi0Zlz5t&#10;6rmevV4+Tct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aG9b9tkAAAAJAQAADwAAAAAAAAABACAA&#10;AAA4AAAAZHJzL2Rvd25yZXYueG1sUEsBAhQAFAAAAAgAh07iQIPP7IxoAgAA4gQAAA4AAAAAAAAA&#10;AQAgAAAAPgEAAGRycy9lMm9Eb2MueG1sUEsFBgAAAAAGAAYAWQEAABgGAAAAAA==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101600</wp:posOffset>
                </wp:positionV>
                <wp:extent cx="599440" cy="209550"/>
                <wp:effectExtent l="6350" t="15240" r="22860" b="2286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0.35pt;margin-top:8pt;height:16.5pt;width:47.2pt;z-index:251662336;v-text-anchor:middle;mso-width-relative:page;mso-height-relative:page;" fillcolor="#5B9BD5 [3204]" filled="t" stroked="t" coordsize="21600,21600" o:gfxdata="UEsFBgAAAAAAAAAAAAAAAAAAAAAAAFBLAwQKAAAAAACHTuJAAAAAAAAAAAAAAAAABAAAAGRycy9Q&#10;SwMEFAAAAAgAh07iQLYYEE3XAAAACQEAAA8AAABkcnMvZG93bnJldi54bWxNjz1PwzAQhnck/oN1&#10;SGzUdkQLDXEq0YoBBgppF7ZrfCQRsR3Fbhv+PccE2726R+9HsZpcL040xi54A3qmQJCvg+18Y2C/&#10;e7q5BxETeot98GTgmyKsysuLAnMbzv6dTlVqBJv4mKOBNqUhlzLWLTmMszCQ599nGB0mlmMj7Yhn&#10;Nne9zJRaSIed54QWB1q3VH9VR2cgfODz+rHat29Z/aq31Xzz0k0bY66vtHoAkWhKfzD81ufqUHKn&#10;Qzh6G0XPOlN3jPKx4E0MZHquQRwM3C4VyLKQ/xeUP1BLAwQUAAAACACHTuJAaFtmvWgCAADiBAAA&#10;DgAAAGRycy9lMm9Eb2MueG1srVRNb9swDL0P2H8QdF/tZMnaGHWKNEGHAcVarBt2ZmTJFqCvSUqc&#10;7tePkp003XYaloNCihQf+Uj6+uagFdlzH6Q1NZ1clJRww2wjTVvTb1/v3l1REiKYBpQ1vKbPPNCb&#10;5ds3172r+NR2VjXcEwxiQtW7mnYxuqooAuu4hnBhHTdoFNZriKj6tmg89Bhdq2Jalh+K3vrGect4&#10;CHi7GYx0meMLwVl8ECLwSFRNMbeYT5/PbTqL5TVUrQfXSTamAf+QhQZpEPQUagMRyM7LP0JpybwN&#10;VsQLZnVhhZCM5xqwmkn5WzVPHTiea0FygjvRFP5fWPZ5/+iJbGr6fkKJAY09+iLbLpKV97YneIsU&#10;9S5U6PnkHv2oBRRTvQfhdfrHSsgh0/p8opUfImF4OV8sZjMkn6FpWi7m80x78fLY+RA/cqtJEmrq&#10;E36Gz5TC/j5EhMUHR8eEGKySzZ1UKiu+3a6VJ3vAPs9vF7ebecobn7xyU4b0OKXTyzKlAzhvQkFE&#10;UTtkIJiWElAtDjKLPmO/eh3OQWaTy8liPTh10PARusTfEXlw/zOLVMUGQjc8yRDpCVRaRlwGJXVN&#10;r1KgYyRlMEjqwcB6kra2ecbGeTtMdHDsTmLYewjxETyOMBaIaxkf8BDKYtV2lCjprP/5t/vkj5OF&#10;Vkp6XAlk5McOPKdEfTI4c4tJbmPMymx+OUUMf27ZnlvMTq8tdgPHCrPLYvKP6igKb/V33N5VQhWg&#10;AgKBYYg/8D8q64j6aMbvAOOr1UnHHXIQ782TYzWNfpeWBSpjV7tohcxD80LWyCEuUm7JuPRpU8/1&#10;7PXyaVr+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BYAAABkcnMvUEsBAhQAFAAAAAgAh07iQLYYEE3XAAAACQEAAA8AAAAAAAAAAQAgAAAA&#10;OAAAAGRycy9kb3ducmV2LnhtbFBLAQIUABQAAAAIAIdO4kBoW2a9aAIAAOIEAAAOAAAAAAAAAAEA&#10;IAAAADwBAABkcnMvZTJvRG9jLnhtbFBLBQYAAAAABgAGAFkBAAAWBgAAAAA=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"/>
        </w:rPr>
        <w:t xml:space="preserve">NOT         </w:t>
      </w:r>
      <w:r>
        <w:rPr>
          <w:rFonts w:hint="default"/>
          <w:color w:val="0000FF"/>
          <w:sz w:val="28"/>
          <w:szCs w:val="28"/>
          <w:lang w:val="en"/>
        </w:rPr>
        <w:t>!</w:t>
      </w:r>
      <w:r>
        <w:rPr>
          <w:rFonts w:hint="default"/>
          <w:sz w:val="28"/>
          <w:szCs w:val="28"/>
          <w:lang w:val="en"/>
        </w:rPr>
        <w:t xml:space="preserve">          “invert”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2195195</wp:posOffset>
                </wp:positionH>
                <wp:positionV relativeFrom="paragraph">
                  <wp:posOffset>82550</wp:posOffset>
                </wp:positionV>
                <wp:extent cx="599440" cy="209550"/>
                <wp:effectExtent l="6350" t="15240" r="22860" b="2286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72.85pt;margin-top:6.5pt;height:16.5pt;width:47.2pt;z-index:251665408;v-text-anchor:middle;mso-width-relative:page;mso-height-relative:page;" fillcolor="#5B9BD5 [3204]" filled="t" stroked="t" coordsize="21600,21600" o:gfxdata="UEsFBgAAAAAAAAAAAAAAAAAAAAAAAFBLAwQKAAAAAACHTuJAAAAAAAAAAAAAAAAABAAAAGRycy9Q&#10;SwMEFAAAAAgAh07iQMUbDizYAAAACQEAAA8AAABkcnMvZG93bnJldi54bWxNj8FOwzAQRO9I/IO1&#10;SNyonTYtKMSpRCsOcKAQeuG2jZc4Iraj2G3D37Oc4LajeZqdKdeT68WJxtgFryGbKRDkm2A632rY&#10;vz/e3IGICb3BPnjS8E0R1tXlRYmFCWf/Rqc6tYJDfCxQg01pKKSMjSWHcRYG8ux9htFhYjm20ox4&#10;5nDXy7lSK+mw8/zB4kAbS81XfXQawgc+bR7qvX2dNy/Zrl5un7tpq/X1VabuQSSa0h8Mv/W5OlTc&#10;6RCO3kTRa1jky1tG2VjwJgbyXGUgDnysFMiqlP8XVD9QSwMEFAAAAAgAh07iQFXm+e9oAgAA4gQA&#10;AA4AAABkcnMvZTJvRG9jLnhtbK1US2/bMAy+D9h/EHRf7WTJ2hh1ijRBhwHFWqwbdmZkyRag1yQl&#10;TvfrR8lOmm47DctBIcXHJ34kfX1z0IrsuQ/SmppOLkpKuGG2kaat6bevd++uKAkRTAPKGl7TZx7o&#10;zfLtm+veVXxqO6sa7gkmMaHqXU27GF1VFIF1XEO4sI4bNArrNURUfVs0HnrMrlUxLcsPRW9947xl&#10;PAS83QxGusz5heAsPggReCSqpvi2mE+fz206i+U1VK0H10k2PgP+4RUapEHQU6oNRCA7L/9IpSXz&#10;NlgRL5jVhRVCMp5rwGom5W/VPHXgeK4FyQnuRFP4f2nZ5/2jJ7Kp6fsZJQY09uiLbLtIVt7bnuAt&#10;UtS7UKHnk3v0oxZQTPUehNfpHyshh0zr84lWfoiE4eV8sZjNkHyGpmm5mM8z7cVLsPMhfuRWkyTU&#10;1Cf8DJ8phf19iAiLAUfHhBisks2dVCorvt2ulSd7wD7Pbxe3m3l6N4a8clOG9Dil08syPQdw3oSC&#10;iKJ2yEAwLSWgWhxkFn3GfhUdzkFmk8vJYj04ddDwEbrE3xF5cP/zFamKDYRuCMkQKQQqLSMug5K6&#10;plcp0TGTMpgk9WBgPUlb2zxj47wdJjo4dicx7T2E+AgeRxgLxLWMD3gIZbFqO0qUdNb//Nt98sfJ&#10;QislPa4EMvJjB55Toj4ZnLnFJLcxZmU2v5wihj+3bM8tZqfXFrsxwQ+AY1lM/lEdReGt/o7bu0qo&#10;AlRAIDAM8Qf+R2UdUR/N+B1gfLU66bhDDuK9eXKsptHv0rJAZexqF62QeWheyBo5xEXKLRmXPm3q&#10;uZ69Xj5Ny1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WAAAAZHJzL1BLAQIUABQAAAAIAIdO4kDFGw4s2AAAAAkBAAAPAAAAAAAAAAEAIAAA&#10;ADgAAABkcnMvZG93bnJldi54bWxQSwECFAAUAAAACACHTuJAVeb572gCAADiBAAADgAAAAAAAAAB&#10;ACAAAAA9AQAAZHJzL2Uyb0RvYy54bWxQSwUGAAAAAAYABgBZAQAAFwYAAAAA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1214120</wp:posOffset>
                </wp:positionH>
                <wp:positionV relativeFrom="paragraph">
                  <wp:posOffset>82550</wp:posOffset>
                </wp:positionV>
                <wp:extent cx="599440" cy="209550"/>
                <wp:effectExtent l="6350" t="15240" r="22860" b="2286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false" anchor="ctr" anchorCtr="false" forceAA="false" compatLnSpc="tru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5.6pt;margin-top:6.5pt;height:16.5pt;width:47.2pt;z-index:251664384;v-text-anchor:middle;mso-width-relative:page;mso-height-relative:page;" fillcolor="#5B9BD5 [3204]" filled="t" stroked="t" coordsize="21600,21600" o:gfxdata="UEsFBgAAAAAAAAAAAAAAAAAAAAAAAFBLAwQKAAAAAACHTuJAAAAAAAAAAAAAAAAABAAAAGRycy9Q&#10;SwMEFAAAAAgAh07iQD7+yCnYAAAACQEAAA8AAABkcnMvZG93bnJldi54bWxNjz1PwzAQhnck/oN1&#10;SGzUTqBRCXEq0YoBBj5CF7ZrfMQRsR3Fbhv+PccE2726R+9HtZ7dII40xT54DdlCgSDfBtP7TsPu&#10;/eFqBSIm9AaH4EnDN0VY1+dnFZYmnPwbHZvUCTbxsUQNNqWxlDK2lhzGRRjJ8+8zTA4Ty6mTZsIT&#10;m7tB5koV0mHvOcHiSBtL7VdzcBrCBz5u7pudfc3b5+ylWW6f+nmr9eVFpu5AJJrTHwy/9bk61Nxp&#10;Hw7eRDGwvs1yRvm45k0M5KtlAWKv4aZQIOtK/l9Q/wBQSwMEFAAAAAgAh07iQOVBuippAgAA4gQA&#10;AA4AAABkcnMvZTJvRG9jLnhtbK1US28aMRC+V+p/sHxvdiHQhFWWiIBSVYoa1LTqefDarCW/ahuW&#10;9Nd37F0IaXqqysHMeB6f55uZvbk9aEX23AdpTU1HFyUl3DDbSLOt6fdv9x+uKQkRTAPKGl7TZx7o&#10;7fz9u5vOVXxsW6sa7gkmMaHqXE3bGF1VFIG1XEO4sI4bNArrNURU/bZoPHSYXatiXJYfi876xnnL&#10;eAh4u+qNdJ7zC8FZfBQi8EhUTfFtMZ8+n5t0FvMbqLYeXCvZ8Az4h1dokAZBT6lWEIHsvHyTSkvm&#10;bbAiXjCrCyuEZDzXgNWMyj+qeWrB8VwLkhPciabw/9KyL/u1J7Kp6eUlJQY09uir3LaRLLy3HcFb&#10;pKhzoULPJ7f2gxZQTPUehNfpHyshh0zr84lWfoiE4eV0NptMkHyGpnE5m04z7cVLsPMhfuJWkyTU&#10;1Cf8DJ8phf1DiAiLAUfHhBisks29VCorfrtZKk/2gH2e3s3uVtP0bgx55aYM6XBKx1dleg7gvAkF&#10;EUXtkIFgtpSA2uIgs+gz9qvocA4yGV2NZsveqYWGD9Al/o7IvfvbV6QqVhDaPiRDpBCotIy4DErq&#10;ml6nRMdMymCS1IOe9SRtbPOMjfO2n+jg2L3EtA8Q4ho8jjAWiGsZH/EQymLVdpAoaa3/9bf75I+T&#10;hVZKOlwJZOTnDjynRH02OHOzUW5jzMpkejVGDH9u2ZxbzE4vLXZjhB8Ax7KY/KM6isJb/QO3d5FQ&#10;BaiAQGAY4vf8D8oyoj6Y8TvA+GJx0nGHHMQH8+RYTaPfpWWBytjFLloh89C8kDVwiIuUWzIsfdrU&#10;cz17vXya5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Pv7IKdgAAAAJAQAADwAAAAAAAAABACAA&#10;AAA4AAAAZHJzL2Rvd25yZXYueG1sUEsBAhQAFAAAAAgAh07iQOVBuippAgAA4gQAAA4AAAAAAAAA&#10;AQAgAAAAPQEAAGRycy9lMm9Eb2MueG1sUEsFBgAAAAAGAAYAWQEAABgGAAAAAA==&#10;" adj="1782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8"/>
          <w:szCs w:val="28"/>
          <w:lang w:val="en"/>
        </w:rPr>
        <w:t xml:space="preserve">XOR(imp)          </w:t>
      </w:r>
      <w:r>
        <w:rPr>
          <w:rFonts w:hint="default"/>
          <w:color w:val="0000FF"/>
          <w:sz w:val="28"/>
          <w:szCs w:val="28"/>
          <w:lang w:val="en"/>
        </w:rPr>
        <w:t>^</w:t>
      </w:r>
      <w:r>
        <w:rPr>
          <w:rFonts w:hint="default"/>
          <w:sz w:val="28"/>
          <w:szCs w:val="28"/>
          <w:lang w:val="en"/>
        </w:rPr>
        <w:t xml:space="preserve"> 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Suppose a = 25 b = 30 c = ans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AND =&gt; AND is use to multiple the number, this like 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128     64     32    16     8      4       2      1  </w:t>
      </w:r>
    </w:p>
    <w:tbl>
      <w:tblPr>
        <w:tblStyle w:val="6"/>
        <w:tblpPr w:leftFromText="180" w:rightFromText="180" w:vertAnchor="text" w:horzAnchor="page" w:tblpX="2671" w:tblpY="4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"/>
        <w:gridCol w:w="997"/>
        <w:gridCol w:w="997"/>
        <w:gridCol w:w="997"/>
        <w:gridCol w:w="997"/>
        <w:gridCol w:w="997"/>
        <w:gridCol w:w="998"/>
        <w:gridCol w:w="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b =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tbl>
      <w:tblPr>
        <w:tblStyle w:val="6"/>
        <w:tblpPr w:leftFromText="180" w:rightFromText="180" w:vertAnchor="text" w:horzAnchor="page" w:tblpX="2686" w:tblpY="1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992"/>
        <w:gridCol w:w="992"/>
        <w:gridCol w:w="992"/>
        <w:gridCol w:w="992"/>
        <w:gridCol w:w="992"/>
        <w:gridCol w:w="993"/>
        <w:gridCol w:w="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0" w:hRule="atLeast"/>
        </w:trPr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a =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&amp;</w:t>
      </w:r>
    </w:p>
    <w:tbl>
      <w:tblPr>
        <w:tblStyle w:val="6"/>
        <w:tblpPr w:leftFromText="180" w:rightFromText="180" w:vertAnchor="text" w:horzAnchor="page" w:tblpX="2716" w:tblpY="18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992"/>
        <w:gridCol w:w="992"/>
        <w:gridCol w:w="992"/>
        <w:gridCol w:w="992"/>
        <w:gridCol w:w="992"/>
        <w:gridCol w:w="993"/>
        <w:gridCol w:w="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9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9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c =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OR =&gt; OR is use to add the number, this like:-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128    64     32    16     8     4      2     1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            1     1     &lt;carry&gt;</w:t>
      </w:r>
    </w:p>
    <w:tbl>
      <w:tblPr>
        <w:tblStyle w:val="6"/>
        <w:tblpPr w:leftFromText="180" w:rightFromText="180" w:vertAnchor="text" w:horzAnchor="page" w:tblpX="2551" w:tblpY="125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2"/>
        <w:gridCol w:w="932"/>
        <w:gridCol w:w="932"/>
        <w:gridCol w:w="932"/>
        <w:gridCol w:w="932"/>
        <w:gridCol w:w="932"/>
        <w:gridCol w:w="933"/>
        <w:gridCol w:w="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b =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tbl>
      <w:tblPr>
        <w:tblStyle w:val="6"/>
        <w:tblpPr w:leftFromText="180" w:rightFromText="180" w:vertAnchor="text" w:horzAnchor="page" w:tblpX="2551" w:tblpY="2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947"/>
        <w:gridCol w:w="947"/>
        <w:gridCol w:w="947"/>
        <w:gridCol w:w="947"/>
        <w:gridCol w:w="947"/>
        <w:gridCol w:w="948"/>
        <w:gridCol w:w="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a =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+</w:t>
      </w:r>
    </w:p>
    <w:tbl>
      <w:tblPr>
        <w:tblStyle w:val="6"/>
        <w:tblpPr w:leftFromText="180" w:rightFromText="180" w:vertAnchor="text" w:horzAnchor="page" w:tblpX="2551" w:tblpY="25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"/>
        <w:gridCol w:w="957"/>
        <w:gridCol w:w="957"/>
        <w:gridCol w:w="957"/>
        <w:gridCol w:w="957"/>
        <w:gridCol w:w="957"/>
        <w:gridCol w:w="958"/>
        <w:gridCol w:w="9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c =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t xml:space="preserve">Note </w:t>
      </w:r>
      <w:r>
        <w:rPr>
          <w:rFonts w:hint="default"/>
          <w:sz w:val="28"/>
          <w:szCs w:val="28"/>
          <w:lang w:val="en"/>
        </w:rPr>
        <w:t>:-   1+1 =</w:t>
      </w:r>
      <w:r>
        <w:rPr>
          <w:rFonts w:hint="default"/>
          <w:color w:val="0000FF"/>
          <w:sz w:val="28"/>
          <w:szCs w:val="28"/>
          <w:lang w:val="en"/>
        </w:rPr>
        <w:t>10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color w:val="0000FF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  1+1+1 =</w:t>
      </w:r>
      <w:r>
        <w:rPr>
          <w:rFonts w:hint="default"/>
          <w:color w:val="0000FF"/>
          <w:sz w:val="28"/>
          <w:szCs w:val="28"/>
          <w:lang w:val="en"/>
        </w:rPr>
        <w:t>11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>NOT =&gt; NOT is use to invert the number, this like and NOT is required only one number.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128    64    32      16    8      4     2      1</w:t>
      </w:r>
    </w:p>
    <w:tbl>
      <w:tblPr>
        <w:tblStyle w:val="6"/>
        <w:tblpPr w:leftFromText="180" w:rightFromText="180" w:vertAnchor="text" w:horzAnchor="page" w:tblpX="2686" w:tblpY="18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2"/>
        <w:gridCol w:w="952"/>
        <w:gridCol w:w="952"/>
        <w:gridCol w:w="952"/>
        <w:gridCol w:w="952"/>
        <w:gridCol w:w="952"/>
        <w:gridCol w:w="953"/>
        <w:gridCol w:w="9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</w:trPr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2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53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a =&gt; </w:t>
      </w:r>
    </w:p>
    <w:tbl>
      <w:tblPr>
        <w:tblStyle w:val="6"/>
        <w:tblpPr w:leftFromText="180" w:rightFromText="180" w:vertAnchor="text" w:horzAnchor="page" w:tblpX="2761" w:tblpY="48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7"/>
        <w:gridCol w:w="987"/>
        <w:gridCol w:w="987"/>
        <w:gridCol w:w="987"/>
        <w:gridCol w:w="987"/>
        <w:gridCol w:w="987"/>
        <w:gridCol w:w="988"/>
        <w:gridCol w:w="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87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8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88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!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!a =&gt;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XOR =&gt; XOR is use to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    128     64   32     16     8      4     2     1</w:t>
      </w:r>
    </w:p>
    <w:tbl>
      <w:tblPr>
        <w:tblStyle w:val="6"/>
        <w:tblpPr w:leftFromText="180" w:rightFromText="180" w:vertAnchor="text" w:horzAnchor="page" w:tblpX="2731" w:tblpY="16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</w:trPr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4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5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5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a =&gt;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tbl>
      <w:tblPr>
        <w:tblStyle w:val="6"/>
        <w:tblpPr w:leftFromText="180" w:rightFromText="180" w:vertAnchor="text" w:horzAnchor="page" w:tblpX="2716" w:tblpY="16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9"/>
        <w:gridCol w:w="939"/>
        <w:gridCol w:w="939"/>
        <w:gridCol w:w="939"/>
        <w:gridCol w:w="939"/>
        <w:gridCol w:w="939"/>
        <w:gridCol w:w="940"/>
        <w:gridCol w:w="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0" w:hRule="atLeast"/>
        </w:trPr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3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0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0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b =&gt;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  ^</w:t>
      </w:r>
    </w:p>
    <w:tbl>
      <w:tblPr>
        <w:tblStyle w:val="6"/>
        <w:tblpPr w:leftFromText="180" w:rightFromText="180" w:vertAnchor="text" w:horzAnchor="page" w:tblpX="2686" w:tblpY="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9"/>
        <w:gridCol w:w="949"/>
        <w:gridCol w:w="949"/>
        <w:gridCol w:w="949"/>
        <w:gridCol w:w="949"/>
        <w:gridCol w:w="949"/>
        <w:gridCol w:w="950"/>
        <w:gridCol w:w="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0</w:t>
            </w:r>
          </w:p>
        </w:tc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49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0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  <w:tc>
          <w:tcPr>
            <w:tcW w:w="950" w:type="dxa"/>
          </w:tcPr>
          <w:p>
            <w:pPr>
              <w:pStyle w:val="5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line="540" w:lineRule="atLeast"/>
              <w:ind w:right="-240" w:rightChars="0"/>
              <w:jc w:val="left"/>
              <w:rPr>
                <w:rFonts w:hint="default"/>
                <w:sz w:val="28"/>
                <w:szCs w:val="28"/>
                <w:vertAlign w:val="baseline"/>
                <w:lang w:val="e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"/>
              </w:rPr>
              <w:t xml:space="preserve">  1</w:t>
            </w:r>
          </w:p>
        </w:tc>
      </w:tr>
    </w:tbl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vertAlign w:val="baseline"/>
          <w:lang w:val="en"/>
        </w:rPr>
      </w:pPr>
      <w:r>
        <w:rPr>
          <w:rFonts w:hint="default"/>
          <w:sz w:val="28"/>
          <w:szCs w:val="28"/>
          <w:lang w:val="en"/>
        </w:rPr>
        <w:t xml:space="preserve">c =&gt; 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color w:val="0000FF"/>
          <w:sz w:val="28"/>
          <w:szCs w:val="28"/>
          <w:lang w:val="en"/>
        </w:rPr>
        <w:t>*</w:t>
      </w:r>
      <w:r>
        <w:rPr>
          <w:rFonts w:hint="default"/>
          <w:sz w:val="28"/>
          <w:szCs w:val="28"/>
          <w:lang w:val="en"/>
        </w:rPr>
        <w:t xml:space="preserve"> All there work and diagram also given in the photo:-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r>
        <w:rPr>
          <w:rFonts w:hint="default"/>
          <w:sz w:val="28"/>
          <w:szCs w:val="28"/>
          <w:lang w:val="en"/>
        </w:rPr>
        <w:t xml:space="preserve">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346325" cy="3276600"/>
            <wp:effectExtent l="0" t="0" r="15875" b="0"/>
            <wp:docPr id="25" name="Picture 25" descr="IMG_20200901_2324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0200901_232442"/>
                    <pic:cNvPicPr>
                      <a:picLocks noChangeAspect="true"/>
                    </pic:cNvPicPr>
                  </pic:nvPicPr>
                  <pic:blipFill>
                    <a:blip r:embed="rId28"/>
                    <a:srcRect l="7424" t="5025" r="16478" b="4617"/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"/>
        </w:rPr>
        <w:t xml:space="preserve">   </w:t>
      </w:r>
      <w:r>
        <w:rPr>
          <w:rFonts w:hint="default"/>
          <w:sz w:val="28"/>
          <w:szCs w:val="28"/>
          <w:lang w:val="en"/>
        </w:rPr>
        <w:drawing>
          <wp:inline distT="0" distB="0" distL="114300" distR="114300">
            <wp:extent cx="2511425" cy="3236595"/>
            <wp:effectExtent l="0" t="0" r="3175" b="1905"/>
            <wp:docPr id="24" name="Picture 24" descr="IMG_20200901_2324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0200901_232449"/>
                    <pic:cNvPicPr>
                      <a:picLocks noChangeAspect="true"/>
                    </pic:cNvPicPr>
                  </pic:nvPicPr>
                  <pic:blipFill>
                    <a:blip r:embed="rId29"/>
                    <a:srcRect l="12856" t="15346" r="11951" b="16025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540" w:lineRule="atLeast"/>
        <w:ind w:right="-240" w:rightChars="0"/>
        <w:jc w:val="left"/>
        <w:rPr>
          <w:rFonts w:hint="default"/>
          <w:sz w:val="28"/>
          <w:szCs w:val="28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Agency FB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Arial Unicode M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 [Mono]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SimSun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5602A4"/>
    <w:multiLevelType w:val="singleLevel"/>
    <w:tmpl w:val="F55602A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B3CAA15"/>
    <w:multiLevelType w:val="singleLevel"/>
    <w:tmpl w:val="FB3CAA1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F77154"/>
    <w:multiLevelType w:val="singleLevel"/>
    <w:tmpl w:val="FFF77154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FBC49"/>
    <w:rsid w:val="1BFB0EF6"/>
    <w:rsid w:val="2FAF9E2E"/>
    <w:rsid w:val="3F5EAFB5"/>
    <w:rsid w:val="3F76B8BC"/>
    <w:rsid w:val="3FBE178E"/>
    <w:rsid w:val="46FB0797"/>
    <w:rsid w:val="5DDB08AE"/>
    <w:rsid w:val="5DF7F5FA"/>
    <w:rsid w:val="5F97105F"/>
    <w:rsid w:val="5FBF7489"/>
    <w:rsid w:val="6BFDE4DA"/>
    <w:rsid w:val="6FBF5120"/>
    <w:rsid w:val="6FFF87F6"/>
    <w:rsid w:val="777F1F42"/>
    <w:rsid w:val="778F98B9"/>
    <w:rsid w:val="77FF4E46"/>
    <w:rsid w:val="77FF7FB4"/>
    <w:rsid w:val="79BD9325"/>
    <w:rsid w:val="7B3D3022"/>
    <w:rsid w:val="7BF38B38"/>
    <w:rsid w:val="7CBBAA53"/>
    <w:rsid w:val="7D7FBC49"/>
    <w:rsid w:val="7E8D745C"/>
    <w:rsid w:val="7EB64657"/>
    <w:rsid w:val="7EF34515"/>
    <w:rsid w:val="7F5C9095"/>
    <w:rsid w:val="7FBF050E"/>
    <w:rsid w:val="7FBF3FE6"/>
    <w:rsid w:val="7FF714A3"/>
    <w:rsid w:val="7FFE51AC"/>
    <w:rsid w:val="7FFFBCF6"/>
    <w:rsid w:val="7FFFF6AB"/>
    <w:rsid w:val="97374FF2"/>
    <w:rsid w:val="9A7F45C8"/>
    <w:rsid w:val="9D2F4886"/>
    <w:rsid w:val="9DF36A8D"/>
    <w:rsid w:val="9FD6ABE6"/>
    <w:rsid w:val="ABDD92EE"/>
    <w:rsid w:val="B6EDEF91"/>
    <w:rsid w:val="BAFED465"/>
    <w:rsid w:val="BBAF80F9"/>
    <w:rsid w:val="BF7B6FDC"/>
    <w:rsid w:val="BFF896BF"/>
    <w:rsid w:val="C3F70F3B"/>
    <w:rsid w:val="CBBEF52A"/>
    <w:rsid w:val="D3EFA9E3"/>
    <w:rsid w:val="D7CF1976"/>
    <w:rsid w:val="DBF692D8"/>
    <w:rsid w:val="E7FF840B"/>
    <w:rsid w:val="E9EF651F"/>
    <w:rsid w:val="F6BEE2F7"/>
    <w:rsid w:val="F6DE7D56"/>
    <w:rsid w:val="F99D8C78"/>
    <w:rsid w:val="FAD7E6A6"/>
    <w:rsid w:val="FCAD9884"/>
    <w:rsid w:val="FCAE3830"/>
    <w:rsid w:val="FDEE7399"/>
    <w:rsid w:val="FE3FB60A"/>
    <w:rsid w:val="FE6E1EC5"/>
    <w:rsid w:val="FEF53229"/>
    <w:rsid w:val="FF305ABC"/>
    <w:rsid w:val="FF7F2A72"/>
    <w:rsid w:val="FF8ED78B"/>
    <w:rsid w:val="FFFF0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6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2020-08-25T14:50:00Z</dcterms:created>
  <dc:creator>meo</dc:creator>
  <cp:lastModifiedBy>meo</cp:lastModifiedBy>
  <dcterms:modified xsi:type="dcterms:W3CDTF">2020-09-02T01:47:35Z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1033-11.1.0.9615</vt:lpwstr>
  </property>
</Properties>
</file>