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val="0"/>
          <w:bCs w:val="0"/>
          <w:lang w:val="en"/>
        </w:rPr>
      </w:pPr>
      <w:r>
        <w:rPr>
          <w:rFonts w:hint="default"/>
          <w:b w:val="0"/>
          <w:bCs w:val="0"/>
          <w:lang w:val="en"/>
        </w:rPr>
        <w:t xml:space="preserve">Nevbar </w:t>
      </w:r>
    </w:p>
    <w:p>
      <w:pPr>
        <w:rPr>
          <w:rFonts w:hint="default"/>
          <w:b w:val="0"/>
          <w:bCs w:val="0"/>
          <w:lang w:val="en"/>
        </w:rPr>
      </w:pPr>
      <w:r>
        <w:rPr>
          <w:rFonts w:hint="default"/>
          <w:b w:val="0"/>
          <w:bCs w:val="0"/>
          <w:lang w:val="en"/>
        </w:rPr>
        <w:t>In bootstrip we don’t use css to make the nevbar. It already set in the class element title.</w:t>
      </w:r>
    </w:p>
    <w:p>
      <w:pPr>
        <w:rPr>
          <w:rFonts w:hint="default"/>
          <w:b w:val="0"/>
          <w:bCs w:val="0"/>
          <w:lang w:val="en"/>
        </w:rPr>
      </w:pPr>
    </w:p>
    <w:p>
      <w:pPr>
        <w:rPr>
          <w:rFonts w:hint="default"/>
          <w:b w:val="0"/>
          <w:bCs w:val="0"/>
          <w:lang w:val="en"/>
        </w:rPr>
      </w:pPr>
    </w:p>
    <w:p>
      <w:pPr>
        <w:numPr>
          <w:ilvl w:val="0"/>
          <w:numId w:val="1"/>
        </w:numPr>
        <w:rPr>
          <w:rFonts w:hint="default"/>
          <w:b w:val="0"/>
          <w:bCs w:val="0"/>
          <w:lang w:val="en"/>
        </w:rPr>
      </w:pPr>
      <w:r>
        <w:rPr>
          <w:rFonts w:hint="default"/>
          <w:b w:val="0"/>
          <w:bCs w:val="0"/>
          <w:lang w:val="en"/>
        </w:rPr>
        <w:t>Firstly we make unorder list and give class (navbar nav) and also give (ml-auto&lt;margin-auto&gt;) to take navbar in right side..</w:t>
      </w:r>
    </w:p>
    <w:p>
      <w:pPr>
        <w:numPr>
          <w:ilvl w:val="0"/>
          <w:numId w:val="1"/>
        </w:numPr>
        <w:rPr>
          <w:rFonts w:hint="default"/>
          <w:b w:val="0"/>
          <w:bCs w:val="0"/>
          <w:lang w:val="en"/>
        </w:rPr>
      </w:pPr>
      <w:r>
        <w:rPr>
          <w:rFonts w:hint="default"/>
          <w:b w:val="0"/>
          <w:bCs w:val="0"/>
          <w:lang w:val="en"/>
        </w:rPr>
        <w:t>Then we make list item to make home,contact,etc.</w:t>
      </w:r>
    </w:p>
    <w:p>
      <w:pPr>
        <w:numPr>
          <w:ilvl w:val="0"/>
          <w:numId w:val="1"/>
        </w:numPr>
        <w:rPr>
          <w:rFonts w:hint="default"/>
          <w:b w:val="0"/>
          <w:bCs w:val="0"/>
          <w:lang w:val="en"/>
        </w:rPr>
      </w:pPr>
      <w:r>
        <w:rPr>
          <w:rFonts w:hint="default"/>
          <w:b w:val="0"/>
          <w:bCs w:val="0"/>
          <w:lang w:val="en"/>
        </w:rPr>
        <w:t>When we want to display the item in inline so we can use (nav-expant-lg) tag.</w:t>
      </w:r>
    </w:p>
    <w:p>
      <w:pPr>
        <w:numPr>
          <w:ilvl w:val="0"/>
          <w:numId w:val="1"/>
        </w:numPr>
        <w:rPr>
          <w:rFonts w:hint="default"/>
          <w:b w:val="0"/>
          <w:bCs w:val="0"/>
          <w:lang w:val="en"/>
        </w:rPr>
      </w:pPr>
      <w:r>
        <w:rPr>
          <w:rFonts w:hint="default"/>
          <w:b w:val="0"/>
          <w:bCs w:val="0"/>
          <w:lang w:val="en"/>
        </w:rPr>
        <w:t>we want to set logo or logo brand name so we can use (navbar-brand).</w:t>
      </w:r>
    </w:p>
    <w:p>
      <w:pPr>
        <w:numPr>
          <w:ilvl w:val="0"/>
          <w:numId w:val="1"/>
        </w:numPr>
        <w:rPr>
          <w:rFonts w:hint="default"/>
          <w:b w:val="0"/>
          <w:bCs w:val="0"/>
          <w:lang w:val="en"/>
        </w:rPr>
      </w:pPr>
      <w:r>
        <w:rPr>
          <w:rFonts w:hint="default"/>
          <w:b w:val="0"/>
          <w:bCs w:val="0"/>
          <w:lang w:val="en"/>
        </w:rPr>
        <w:t>When we make the navbar and logo then we want to change the nav background color so,we can use (bg-dark) and we also change the color of text in nevbar so, we can use (navbar-dark).</w:t>
      </w:r>
    </w:p>
    <w:p>
      <w:pPr>
        <w:numPr>
          <w:ilvl w:val="0"/>
          <w:numId w:val="1"/>
        </w:numPr>
        <w:rPr>
          <w:rFonts w:hint="default"/>
          <w:b w:val="0"/>
          <w:bCs w:val="0"/>
          <w:lang w:val="en"/>
        </w:rPr>
      </w:pPr>
      <w:r>
        <w:rPr>
          <w:rFonts w:hint="default"/>
          <w:b w:val="0"/>
          <w:bCs w:val="0"/>
          <w:lang w:val="en"/>
        </w:rPr>
        <w:t>After making navbar to we want to make a navbar toggle so we defind the button we can use button tag and wright the class..</w:t>
      </w:r>
    </w:p>
    <w:p>
      <w:pPr>
        <w:numPr>
          <w:ilvl w:val="0"/>
          <w:numId w:val="1"/>
        </w:numPr>
        <w:rPr>
          <w:rFonts w:hint="default"/>
          <w:b w:val="0"/>
          <w:bCs w:val="0"/>
          <w:lang w:val="en"/>
        </w:rPr>
      </w:pPr>
      <w:r>
        <w:rPr>
          <w:rFonts w:hint="default"/>
          <w:b w:val="0"/>
          <w:bCs w:val="0"/>
          <w:lang w:val="en"/>
        </w:rPr>
        <w:t xml:space="preserve">After defind the button element then we make a button so, we can use &lt;div &gt; to make the button and give class (collapse navbar-collapse) the we also give id of data-target we already defind in the button tag element.. </w:t>
      </w:r>
    </w:p>
    <w:p>
      <w:pPr>
        <w:numPr>
          <w:ilvl w:val="0"/>
          <w:numId w:val="1"/>
        </w:numPr>
        <w:rPr>
          <w:rFonts w:hint="default"/>
          <w:b w:val="0"/>
          <w:bCs w:val="0"/>
          <w:lang w:val="en"/>
        </w:rPr>
      </w:pPr>
      <w:r>
        <w:rPr>
          <w:rFonts w:hint="default"/>
          <w:b w:val="0"/>
          <w:bCs w:val="0"/>
          <w:lang w:val="en"/>
        </w:rPr>
        <w:t>We also add a script file to run the toggle button.</w:t>
      </w:r>
    </w:p>
    <w:p>
      <w:pPr>
        <w:rPr>
          <w:rFonts w:hint="default"/>
          <w:b w:val="0"/>
          <w:bCs w:val="0"/>
          <w:lang w:val="en"/>
        </w:rPr>
      </w:pPr>
      <w:r>
        <w:rPr>
          <w:rFonts w:hint="default"/>
          <w:b w:val="0"/>
          <w:bCs w:val="0"/>
          <w:lang w:val="en"/>
        </w:rPr>
        <w:t xml:space="preserve"> </w:t>
      </w:r>
    </w:p>
    <w:p>
      <w:pPr>
        <w:rPr>
          <w:rFonts w:hint="default"/>
          <w:b w:val="0"/>
          <w:bCs w:val="0"/>
          <w:lang w:val="en"/>
        </w:rPr>
      </w:pPr>
      <w:r>
        <w:rPr>
          <w:rFonts w:hint="default"/>
          <w:b w:val="0"/>
          <w:bCs w:val="0"/>
          <w:lang w:val="en"/>
        </w:rPr>
        <w:t>Finally we make a responsive navbar..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drawing>
          <wp:inline distT="0" distB="0" distL="114300" distR="114300">
            <wp:extent cx="5662295" cy="3246120"/>
            <wp:effectExtent l="0" t="0" r="14605" b="11430"/>
            <wp:docPr id="1" name="Picture 1" descr="Screenshot from 2021-10-13 22-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1-10-13 22-18-46"/>
                    <pic:cNvPicPr>
                      <a:picLocks noChangeAspect="1"/>
                    </pic:cNvPicPr>
                  </pic:nvPicPr>
                  <pic:blipFill>
                    <a:blip r:embed="rId4"/>
                    <a:stretch>
                      <a:fillRect/>
                    </a:stretch>
                  </pic:blipFill>
                  <pic:spPr>
                    <a:xfrm>
                      <a:off x="0" y="0"/>
                      <a:ext cx="5662295" cy="3246120"/>
                    </a:xfrm>
                    <a:prstGeom prst="rect">
                      <a:avLst/>
                    </a:prstGeom>
                  </pic:spPr>
                </pic:pic>
              </a:graphicData>
            </a:graphic>
          </wp:inline>
        </w:drawing>
      </w:r>
    </w:p>
    <w:p>
      <w:pPr>
        <w:rPr>
          <w:rFonts w:hint="default"/>
          <w:b w:val="0"/>
          <w:bCs w:val="0"/>
          <w:lang w:val="en"/>
        </w:rPr>
      </w:pPr>
    </w:p>
    <w:p>
      <w:pPr>
        <w:pStyle w:val="5"/>
        <w:bidi w:val="0"/>
        <w:rPr>
          <w:rFonts w:hint="default"/>
          <w:lang w:val="en"/>
        </w:rPr>
      </w:pPr>
      <w:r>
        <w:rPr>
          <w:rFonts w:hint="default"/>
          <w:lang w:val="en"/>
        </w:rPr>
        <w:t xml:space="preserve">  Grid layout system (how to make row and column in boot strip)</w:t>
      </w:r>
    </w:p>
    <w:p>
      <w:pPr>
        <w:rPr>
          <w:rFonts w:hint="default"/>
          <w:b w:val="0"/>
          <w:bCs w:val="0"/>
          <w:lang w:val="en"/>
        </w:rPr>
      </w:pPr>
    </w:p>
    <w:p>
      <w:pPr>
        <w:rPr>
          <w:rFonts w:hint="default"/>
          <w:b w:val="0"/>
          <w:bCs w:val="0"/>
          <w:lang w:val="en"/>
        </w:rPr>
      </w:pPr>
      <w:r>
        <w:rPr>
          <w:rFonts w:hint="default"/>
          <w:b w:val="0"/>
          <w:bCs w:val="0"/>
          <w:lang w:val="en"/>
        </w:rPr>
        <w:t>We make a responsive column:-</w:t>
      </w:r>
    </w:p>
    <w:p>
      <w:pPr>
        <w:rPr>
          <w:rFonts w:hint="default"/>
          <w:b w:val="0"/>
          <w:bCs w:val="0"/>
          <w:lang w:val="en"/>
        </w:rPr>
      </w:pPr>
      <w:r>
        <w:rPr>
          <w:rFonts w:hint="default"/>
          <w:b w:val="0"/>
          <w:bCs w:val="0"/>
          <w:lang w:val="en"/>
        </w:rPr>
        <w:drawing>
          <wp:inline distT="0" distB="0" distL="114300" distR="114300">
            <wp:extent cx="4877435" cy="3452495"/>
            <wp:effectExtent l="0" t="0" r="18415" b="14605"/>
            <wp:docPr id="2" name="Picture 2" descr="Screenshot from 2021-10-14 00-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10-14 00-26-17"/>
                    <pic:cNvPicPr>
                      <a:picLocks noChangeAspect="1"/>
                    </pic:cNvPicPr>
                  </pic:nvPicPr>
                  <pic:blipFill>
                    <a:blip r:embed="rId5"/>
                    <a:srcRect r="27298"/>
                    <a:stretch>
                      <a:fillRect/>
                    </a:stretch>
                  </pic:blipFill>
                  <pic:spPr>
                    <a:xfrm>
                      <a:off x="0" y="0"/>
                      <a:ext cx="4877435" cy="3452495"/>
                    </a:xfrm>
                    <a:prstGeom prst="rect">
                      <a:avLst/>
                    </a:prstGeom>
                  </pic:spPr>
                </pic:pic>
              </a:graphicData>
            </a:graphic>
          </wp:inline>
        </w:drawing>
      </w:r>
    </w:p>
    <w:p>
      <w:pPr>
        <w:rPr>
          <w:rFonts w:hint="default"/>
          <w:b w:val="0"/>
          <w:bCs w:val="0"/>
          <w:lang w:val="en"/>
        </w:rPr>
      </w:pPr>
    </w:p>
    <w:p>
      <w:pPr>
        <w:numPr>
          <w:ilvl w:val="0"/>
          <w:numId w:val="2"/>
        </w:numPr>
        <w:rPr>
          <w:rFonts w:hint="default"/>
          <w:b w:val="0"/>
          <w:bCs w:val="0"/>
          <w:lang w:val="en"/>
        </w:rPr>
      </w:pPr>
      <w:r>
        <w:rPr>
          <w:rFonts w:hint="default"/>
          <w:b w:val="0"/>
          <w:bCs w:val="0"/>
          <w:lang w:val="en"/>
        </w:rPr>
        <w:t>Firstly we make div and give class (row).</w:t>
      </w:r>
    </w:p>
    <w:p>
      <w:pPr>
        <w:numPr>
          <w:ilvl w:val="0"/>
          <w:numId w:val="2"/>
        </w:numPr>
        <w:rPr>
          <w:rFonts w:hint="default"/>
          <w:b w:val="0"/>
          <w:bCs w:val="0"/>
          <w:lang w:val="en"/>
        </w:rPr>
      </w:pPr>
      <w:r>
        <w:rPr>
          <w:rFonts w:hint="default"/>
          <w:b w:val="0"/>
          <w:bCs w:val="0"/>
          <w:lang w:val="en"/>
        </w:rPr>
        <w:t>There are 12 box in the full screen.</w:t>
      </w:r>
    </w:p>
    <w:p>
      <w:pPr>
        <w:numPr>
          <w:ilvl w:val="0"/>
          <w:numId w:val="2"/>
        </w:numPr>
        <w:rPr>
          <w:rFonts w:hint="default"/>
          <w:b w:val="0"/>
          <w:bCs w:val="0"/>
          <w:lang w:val="en"/>
        </w:rPr>
      </w:pPr>
      <w:r>
        <w:rPr>
          <w:rFonts w:hint="default"/>
          <w:b w:val="0"/>
          <w:bCs w:val="0"/>
          <w:lang w:val="en"/>
        </w:rPr>
        <w:drawing>
          <wp:inline distT="0" distB="0" distL="114300" distR="114300">
            <wp:extent cx="5269230" cy="2962910"/>
            <wp:effectExtent l="0" t="0" r="7620" b="8890"/>
            <wp:docPr id="3" name="Picture 3" descr="Screenshot from 2021-10-14 00-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1-10-14 00-33-42"/>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numPr>
          <w:ilvl w:val="0"/>
          <w:numId w:val="2"/>
        </w:numPr>
        <w:rPr>
          <w:rFonts w:hint="default"/>
          <w:b w:val="0"/>
          <w:bCs w:val="0"/>
          <w:lang w:val="en"/>
        </w:rPr>
      </w:pPr>
      <w:r>
        <w:rPr>
          <w:rFonts w:hint="default"/>
          <w:b w:val="0"/>
          <w:bCs w:val="0"/>
          <w:lang w:val="en"/>
        </w:rPr>
        <w:t>Then we also make second div and give a class (col-lg-3 col-md-4 col-sm-6).</w:t>
      </w:r>
    </w:p>
    <w:p>
      <w:pPr>
        <w:numPr>
          <w:ilvl w:val="0"/>
          <w:numId w:val="2"/>
        </w:numPr>
        <w:rPr>
          <w:rFonts w:hint="default"/>
          <w:b w:val="0"/>
          <w:bCs w:val="0"/>
          <w:lang w:val="en"/>
        </w:rPr>
      </w:pPr>
      <w:r>
        <w:rPr>
          <w:rFonts w:hint="default"/>
          <w:b w:val="0"/>
          <w:bCs w:val="0"/>
          <w:lang w:val="en"/>
        </w:rPr>
        <w:t>(col-lg-3) mean column-large-12/4=3 mean we make a divided column in 3 part of screen.</w:t>
      </w:r>
    </w:p>
    <w:p>
      <w:pPr>
        <w:numPr>
          <w:ilvl w:val="0"/>
          <w:numId w:val="2"/>
        </w:numPr>
        <w:rPr>
          <w:rFonts w:hint="default"/>
          <w:b w:val="0"/>
          <w:bCs w:val="0"/>
          <w:lang w:val="en"/>
        </w:rPr>
      </w:pPr>
      <w:r>
        <w:rPr>
          <w:rFonts w:hint="default"/>
          <w:b w:val="0"/>
          <w:bCs w:val="0"/>
          <w:lang w:val="en"/>
        </w:rPr>
        <w:t>(col-md-4) mean column-middel-12/3=4 mean we make a divided column in 4 part of screen.</w:t>
      </w:r>
    </w:p>
    <w:p>
      <w:pPr>
        <w:numPr>
          <w:ilvl w:val="0"/>
          <w:numId w:val="2"/>
        </w:numPr>
        <w:rPr>
          <w:rFonts w:hint="default"/>
          <w:b w:val="0"/>
          <w:bCs w:val="0"/>
          <w:lang w:val="en"/>
        </w:rPr>
      </w:pPr>
      <w:r>
        <w:rPr>
          <w:rFonts w:hint="default"/>
          <w:b w:val="0"/>
          <w:bCs w:val="0"/>
          <w:lang w:val="en"/>
        </w:rPr>
        <w:t>(col-sm-6)mean column-small-12/2=6 mean we make a divided column in 6 part(helf)of the screen.</w:t>
      </w:r>
    </w:p>
    <w:p>
      <w:pPr>
        <w:numPr>
          <w:ilvl w:val="0"/>
          <w:numId w:val="2"/>
        </w:numPr>
        <w:rPr>
          <w:rFonts w:hint="default"/>
          <w:b w:val="0"/>
          <w:bCs w:val="0"/>
          <w:lang w:val="en"/>
        </w:rPr>
      </w:pPr>
      <w:r>
        <w:rPr>
          <w:rFonts w:hint="default"/>
          <w:b w:val="0"/>
          <w:bCs w:val="0"/>
          <w:lang w:val="en"/>
        </w:rPr>
        <w:t>Then we use style to change the background colour.</w:t>
      </w:r>
    </w:p>
    <w:p>
      <w:pPr>
        <w:numPr>
          <w:ilvl w:val="0"/>
          <w:numId w:val="0"/>
        </w:numPr>
        <w:rPr>
          <w:rFonts w:hint="default"/>
          <w:b w:val="0"/>
          <w:bCs w:val="0"/>
          <w:lang w:val="en"/>
        </w:rPr>
      </w:pPr>
    </w:p>
    <w:p>
      <w:pPr>
        <w:numPr>
          <w:ilvl w:val="0"/>
          <w:numId w:val="0"/>
        </w:numPr>
        <w:rPr>
          <w:rFonts w:hint="default"/>
          <w:b/>
          <w:bCs/>
          <w:i/>
          <w:iCs/>
          <w:u w:val="single"/>
          <w:lang w:val="en"/>
        </w:rPr>
      </w:pPr>
      <w:r>
        <w:rPr>
          <w:rFonts w:hint="default"/>
          <w:b/>
          <w:bCs/>
          <w:i/>
          <w:iCs/>
          <w:u w:val="single"/>
          <w:lang w:val="en"/>
        </w:rPr>
        <w:t>Boot-strip container</w:t>
      </w:r>
    </w:p>
    <w:p>
      <w:pPr>
        <w:numPr>
          <w:ilvl w:val="0"/>
          <w:numId w:val="0"/>
        </w:numPr>
        <w:rPr>
          <w:rFonts w:hint="default"/>
          <w:b w:val="0"/>
          <w:bCs w:val="0"/>
          <w:lang w:val="en"/>
        </w:rPr>
      </w:pPr>
    </w:p>
    <w:p>
      <w:pPr>
        <w:numPr>
          <w:ilvl w:val="0"/>
          <w:numId w:val="0"/>
        </w:numPr>
        <w:rPr>
          <w:rFonts w:hint="default"/>
          <w:b w:val="0"/>
          <w:bCs w:val="0"/>
          <w:lang w:val="en"/>
        </w:rPr>
      </w:pPr>
      <w:r>
        <w:rPr>
          <w:rFonts w:hint="default"/>
          <w:b w:val="0"/>
          <w:bCs w:val="0"/>
          <w:lang w:val="en"/>
        </w:rPr>
        <w:t>Boot-strip container is use for making responsive section. We use (container-fluid) for making responsive text section column with the help of using class.</w:t>
      </w:r>
    </w:p>
    <w:p>
      <w:pPr>
        <w:numPr>
          <w:ilvl w:val="0"/>
          <w:numId w:val="0"/>
        </w:numPr>
        <w:rPr>
          <w:rFonts w:hint="default"/>
          <w:b w:val="0"/>
          <w:bCs w:val="0"/>
          <w:lang w:val="en"/>
        </w:rPr>
      </w:pPr>
    </w:p>
    <w:p>
      <w:pPr>
        <w:pStyle w:val="2"/>
        <w:bidi w:val="0"/>
        <w:rPr>
          <w:rFonts w:hint="default"/>
          <w:lang w:val="en"/>
        </w:rPr>
      </w:pPr>
      <w:r>
        <w:rPr>
          <w:rFonts w:hint="default"/>
          <w:lang w:val="en"/>
        </w:rPr>
        <w:t>Button</w:t>
      </w:r>
    </w:p>
    <w:p>
      <w:pPr>
        <w:numPr>
          <w:ilvl w:val="0"/>
          <w:numId w:val="0"/>
        </w:numPr>
        <w:rPr>
          <w:rFonts w:hint="default"/>
          <w:b w:val="0"/>
          <w:bCs w:val="0"/>
          <w:lang w:val="en"/>
        </w:rPr>
      </w:pPr>
    </w:p>
    <w:p>
      <w:pPr>
        <w:numPr>
          <w:ilvl w:val="0"/>
          <w:numId w:val="0"/>
        </w:numPr>
        <w:rPr>
          <w:rFonts w:hint="default"/>
          <w:b w:val="0"/>
          <w:bCs w:val="0"/>
          <w:lang w:val="en"/>
        </w:rPr>
      </w:pPr>
      <w:r>
        <w:rPr>
          <w:rFonts w:hint="default"/>
          <w:b w:val="0"/>
          <w:bCs w:val="0"/>
          <w:lang w:val="en"/>
        </w:rPr>
        <w:t>When we make a button so, we can use class to design the button.</w:t>
      </w:r>
    </w:p>
    <w:p>
      <w:pPr>
        <w:numPr>
          <w:ilvl w:val="0"/>
          <w:numId w:val="0"/>
        </w:numPr>
        <w:rPr>
          <w:rFonts w:hint="default"/>
          <w:b w:val="0"/>
          <w:bCs w:val="0"/>
          <w:lang w:val="en"/>
        </w:rPr>
      </w:pPr>
      <w:r>
        <w:rPr>
          <w:rFonts w:hint="default"/>
          <w:b w:val="0"/>
          <w:bCs w:val="0"/>
          <w:lang w:val="en"/>
        </w:rPr>
        <w:t>(btn-lg) mean we want to make button in large size and similarly we also change the color of button we the help of class.</w:t>
      </w:r>
    </w:p>
    <w:p>
      <w:pPr>
        <w:numPr>
          <w:ilvl w:val="0"/>
          <w:numId w:val="0"/>
        </w:numPr>
        <w:rPr>
          <w:rFonts w:hint="default"/>
          <w:b w:val="0"/>
          <w:bCs w:val="0"/>
          <w:lang w:val="en"/>
        </w:rPr>
      </w:pPr>
    </w:p>
    <w:p>
      <w:pPr>
        <w:numPr>
          <w:ilvl w:val="0"/>
          <w:numId w:val="0"/>
        </w:numPr>
        <w:rPr>
          <w:rFonts w:hint="default"/>
          <w:b w:val="0"/>
          <w:bCs w:val="0"/>
          <w:lang w:val="en"/>
        </w:rPr>
      </w:pPr>
      <w:r>
        <w:rPr>
          <w:rFonts w:hint="default"/>
          <w:b w:val="0"/>
          <w:bCs w:val="0"/>
          <w:lang w:val="en"/>
        </w:rPr>
        <w:t>We also add CDN file link for access the resource file easily.</w:t>
      </w:r>
    </w:p>
    <w:p>
      <w:pPr>
        <w:numPr>
          <w:ilvl w:val="0"/>
          <w:numId w:val="0"/>
        </w:numPr>
        <w:rPr>
          <w:rFonts w:hint="default"/>
          <w:b w:val="0"/>
          <w:bCs w:val="0"/>
          <w:lang w:val="en"/>
        </w:rPr>
      </w:pP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808080"/>
          <w:kern w:val="0"/>
          <w:sz w:val="21"/>
          <w:szCs w:val="21"/>
          <w:shd w:val="clear" w:fill="1E1E1E"/>
          <w:lang w:val="en-US" w:eastAsia="zh-CN" w:bidi="ar"/>
        </w:rPr>
        <w:t>&lt;</w:t>
      </w:r>
      <w:r>
        <w:rPr>
          <w:rFonts w:hint="eastAsia" w:ascii="Droid Sans Fallback" w:hAnsi="Droid Sans Fallback" w:eastAsia="Droid Sans Fallback" w:cs="Droid Sans Fallback"/>
          <w:b w:val="0"/>
          <w:color w:val="569CD6"/>
          <w:kern w:val="0"/>
          <w:sz w:val="21"/>
          <w:szCs w:val="21"/>
          <w:shd w:val="clear" w:fill="1E1E1E"/>
          <w:lang w:val="en-US" w:eastAsia="zh-CN" w:bidi="ar"/>
        </w:rPr>
        <w:t>script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defer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src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"https://use.fontawesome.com/releases/v5.0.7/js/all.js"</w:t>
      </w:r>
      <w:r>
        <w:rPr>
          <w:rFonts w:hint="eastAsia" w:ascii="Droid Sans Fallback" w:hAnsi="Droid Sans Fallback" w:eastAsia="Droid Sans Fallback" w:cs="Droid Sans Fallback"/>
          <w:b w:val="0"/>
          <w:color w:val="808080"/>
          <w:kern w:val="0"/>
          <w:sz w:val="21"/>
          <w:szCs w:val="21"/>
          <w:shd w:val="clear" w:fill="1E1E1E"/>
          <w:lang w:val="en-US" w:eastAsia="zh-CN" w:bidi="ar"/>
        </w:rPr>
        <w:t>&gt;&lt;/</w:t>
      </w:r>
      <w:r>
        <w:rPr>
          <w:rFonts w:hint="eastAsia" w:ascii="Droid Sans Fallback" w:hAnsi="Droid Sans Fallback" w:eastAsia="Droid Sans Fallback" w:cs="Droid Sans Fallback"/>
          <w:b w:val="0"/>
          <w:color w:val="569CD6"/>
          <w:kern w:val="0"/>
          <w:sz w:val="21"/>
          <w:szCs w:val="21"/>
          <w:shd w:val="clear" w:fill="1E1E1E"/>
          <w:lang w:val="en-US" w:eastAsia="zh-CN" w:bidi="ar"/>
        </w:rPr>
        <w:t>script</w:t>
      </w:r>
      <w:r>
        <w:rPr>
          <w:rFonts w:hint="eastAsia" w:ascii="Droid Sans Fallback" w:hAnsi="Droid Sans Fallback" w:eastAsia="Droid Sans Fallback" w:cs="Droid Sans Fallback"/>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numPr>
          <w:ilvl w:val="0"/>
          <w:numId w:val="0"/>
        </w:numPr>
        <w:rPr>
          <w:rFonts w:hint="default"/>
          <w:b w:val="0"/>
          <w:bCs w:val="0"/>
          <w:lang w:val="en"/>
        </w:rPr>
      </w:pPr>
    </w:p>
    <w:p>
      <w:pPr>
        <w:numPr>
          <w:ilvl w:val="0"/>
          <w:numId w:val="0"/>
        </w:numPr>
        <w:rPr>
          <w:rFonts w:hint="default"/>
          <w:b/>
          <w:bCs/>
          <w:i/>
          <w:iCs/>
          <w:u w:val="single"/>
          <w:lang w:val="en"/>
        </w:rPr>
      </w:pPr>
      <w:r>
        <w:rPr>
          <w:rFonts w:hint="default"/>
          <w:b/>
          <w:bCs/>
          <w:i/>
          <w:iCs/>
          <w:u w:val="single"/>
          <w:lang w:val="en"/>
        </w:rPr>
        <w:t>rotate the image.</w:t>
      </w:r>
    </w:p>
    <w:p>
      <w:pPr>
        <w:numPr>
          <w:ilvl w:val="0"/>
          <w:numId w:val="0"/>
        </w:numPr>
        <w:rPr>
          <w:rFonts w:hint="default"/>
          <w:b w:val="0"/>
          <w:bCs w:val="0"/>
          <w:lang w:val="en"/>
        </w:rPr>
      </w:pPr>
    </w:p>
    <w:p>
      <w:pPr>
        <w:numPr>
          <w:ilvl w:val="0"/>
          <w:numId w:val="0"/>
        </w:numPr>
        <w:rPr>
          <w:rFonts w:hint="default"/>
          <w:b w:val="0"/>
          <w:bCs w:val="0"/>
          <w:lang w:val="en"/>
        </w:rPr>
      </w:pPr>
      <w:r>
        <w:rPr>
          <w:rFonts w:hint="default"/>
          <w:b w:val="0"/>
          <w:bCs w:val="0"/>
          <w:lang w:val="en"/>
        </w:rPr>
        <w:t xml:space="preserve">When we want to rotate the image so, we can use </w:t>
      </w:r>
    </w:p>
    <w:p>
      <w:pPr>
        <w:numPr>
          <w:ilvl w:val="0"/>
          <w:numId w:val="0"/>
        </w:numPr>
        <w:rPr>
          <w:rFonts w:hint="default"/>
          <w:b w:val="0"/>
          <w:bCs w:val="0"/>
          <w:lang w:val="en"/>
        </w:rPr>
      </w:pPr>
      <w:r>
        <w:rPr>
          <w:rFonts w:hint="eastAsia" w:ascii="Droid Sans Fallback" w:hAnsi="Droid Sans Fallback" w:eastAsia="Droid Sans Fallback" w:cs="Droid Sans Fallback"/>
          <w:b w:val="0"/>
          <w:color w:val="9CDCFE"/>
          <w:kern w:val="0"/>
          <w:sz w:val="21"/>
          <w:szCs w:val="21"/>
          <w:shd w:val="clear" w:fill="1E1E1E"/>
          <w:lang w:val="en-US" w:eastAsia="zh-CN" w:bidi="ar"/>
        </w:rPr>
        <w:t>transform</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rotate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45deg</w:t>
      </w:r>
      <w:r>
        <w:rPr>
          <w:rFonts w:hint="default" w:ascii="Droid Sans Fallback" w:hAnsi="Droid Sans Fallback" w:eastAsia="Droid Sans Fallback" w:cs="Droid Sans Fallback"/>
          <w:b w:val="0"/>
          <w:color w:val="B5CEA8"/>
          <w:kern w:val="0"/>
          <w:sz w:val="21"/>
          <w:szCs w:val="21"/>
          <w:shd w:val="clear" w:fill="1E1E1E"/>
          <w:lang w:val="en" w:eastAsia="zh-CN" w:bidi="ar"/>
        </w:rPr>
        <w:t>) in the css file.</w:t>
      </w:r>
    </w:p>
    <w:p>
      <w:pPr>
        <w:numPr>
          <w:ilvl w:val="0"/>
          <w:numId w:val="0"/>
        </w:numPr>
        <w:rPr>
          <w:rFonts w:hint="default"/>
          <w:b w:val="0"/>
          <w:bCs w:val="0"/>
          <w:lang w:val="en"/>
        </w:rPr>
      </w:pPr>
      <w:r>
        <w:rPr>
          <w:rFonts w:hint="default"/>
          <w:b w:val="0"/>
          <w:bCs w:val="0"/>
          <w:lang w:val="en"/>
        </w:rPr>
        <w:t xml:space="preserve"> </w:t>
      </w:r>
    </w:p>
    <w:p>
      <w:pPr>
        <w:pStyle w:val="2"/>
        <w:bidi w:val="0"/>
        <w:rPr>
          <w:rFonts w:hint="default"/>
          <w:lang w:val="en"/>
        </w:rPr>
      </w:pPr>
      <w:r>
        <w:rPr>
          <w:rFonts w:hint="default"/>
          <w:lang w:val="en"/>
        </w:rPr>
        <w:t xml:space="preserve">JavaScript </w:t>
      </w:r>
    </w:p>
    <w:p>
      <w:pPr>
        <w:numPr>
          <w:ilvl w:val="0"/>
          <w:numId w:val="0"/>
        </w:numPr>
        <w:rPr>
          <w:rFonts w:hint="default"/>
          <w:b w:val="0"/>
          <w:bCs w:val="0"/>
          <w:lang w:val="en"/>
        </w:rPr>
      </w:pPr>
      <w:r>
        <w:rPr>
          <w:rFonts w:hint="default"/>
          <w:b w:val="0"/>
          <w:bCs w:val="0"/>
          <w:lang w:val="en"/>
        </w:rPr>
        <w:t>Javascript is work on interpreter and javascript is use in forntent and backend. In javascript it also have datatype.</w:t>
      </w:r>
    </w:p>
    <w:p>
      <w:pPr>
        <w:numPr>
          <w:ilvl w:val="0"/>
          <w:numId w:val="0"/>
        </w:numPr>
        <w:rPr>
          <w:rFonts w:hint="default"/>
          <w:b w:val="0"/>
          <w:bCs w:val="0"/>
          <w:lang w:val="en"/>
        </w:rPr>
      </w:pPr>
    </w:p>
    <w:p>
      <w:pPr>
        <w:numPr>
          <w:ilvl w:val="0"/>
          <w:numId w:val="3"/>
        </w:numPr>
        <w:rPr>
          <w:rFonts w:hint="default"/>
          <w:b w:val="0"/>
          <w:bCs w:val="0"/>
          <w:lang w:val="en"/>
        </w:rPr>
      </w:pPr>
      <w:r>
        <w:rPr>
          <w:rFonts w:hint="default"/>
          <w:b w:val="0"/>
          <w:bCs w:val="0"/>
          <w:lang w:val="en"/>
        </w:rPr>
        <w:t>String:- the group of alphabet is called string datatype</w:t>
      </w:r>
      <w:r>
        <w:rPr>
          <w:rFonts w:hint="default"/>
          <w:b w:val="0"/>
          <w:bCs w:val="0"/>
          <w:lang w:val="en"/>
        </w:rPr>
        <w:tab/>
      </w:r>
      <w:r>
        <w:rPr>
          <w:rFonts w:hint="default"/>
          <w:b w:val="0"/>
          <w:bCs w:val="0"/>
          <w:lang w:val="en"/>
        </w:rPr>
        <w:t>.(“abcd.....z”)</w:t>
      </w:r>
    </w:p>
    <w:p>
      <w:pPr>
        <w:numPr>
          <w:ilvl w:val="0"/>
          <w:numId w:val="3"/>
        </w:numPr>
        <w:rPr>
          <w:rFonts w:hint="default"/>
          <w:b w:val="0"/>
          <w:bCs w:val="0"/>
          <w:lang w:val="en"/>
        </w:rPr>
      </w:pPr>
      <w:r>
        <w:rPr>
          <w:rFonts w:hint="default"/>
          <w:b w:val="0"/>
          <w:bCs w:val="0"/>
          <w:lang w:val="en"/>
        </w:rPr>
        <w:t>Number:- the group number is called number datatype.</w:t>
      </w:r>
      <w:r>
        <w:rPr>
          <w:rFonts w:hint="default"/>
          <w:b w:val="0"/>
          <w:bCs w:val="0"/>
          <w:lang w:val="en"/>
        </w:rPr>
        <w:tab/>
      </w:r>
      <w:r>
        <w:rPr>
          <w:rFonts w:hint="default"/>
          <w:b w:val="0"/>
          <w:bCs w:val="0"/>
          <w:lang w:val="en"/>
        </w:rPr>
        <w:t>(“12121+1212-1212.....”)</w:t>
      </w:r>
    </w:p>
    <w:p>
      <w:pPr>
        <w:numPr>
          <w:ilvl w:val="0"/>
          <w:numId w:val="3"/>
        </w:numPr>
        <w:rPr>
          <w:rFonts w:hint="default"/>
          <w:b w:val="0"/>
          <w:bCs w:val="0"/>
          <w:lang w:val="en"/>
        </w:rPr>
      </w:pPr>
      <w:r>
        <w:rPr>
          <w:rFonts w:hint="default"/>
          <w:b w:val="0"/>
          <w:bCs w:val="0"/>
          <w:lang w:val="en"/>
        </w:rPr>
        <w:t>Boolean:- the true or false is called boolean.</w:t>
      </w:r>
      <w:r>
        <w:rPr>
          <w:rFonts w:hint="default"/>
          <w:b w:val="0"/>
          <w:bCs w:val="0"/>
          <w:lang w:val="en"/>
        </w:rPr>
        <w:tab/>
      </w:r>
      <w:r>
        <w:rPr>
          <w:rFonts w:hint="default"/>
          <w:b w:val="0"/>
          <w:bCs w:val="0"/>
          <w:lang w:val="en"/>
        </w:rPr>
        <w:tab/>
      </w:r>
      <w:r>
        <w:rPr>
          <w:rFonts w:hint="default"/>
          <w:b w:val="0"/>
          <w:bCs w:val="0"/>
          <w:lang w:val="en"/>
        </w:rPr>
        <w:tab/>
      </w:r>
      <w:r>
        <w:rPr>
          <w:rFonts w:hint="default"/>
          <w:b w:val="0"/>
          <w:bCs w:val="0"/>
          <w:lang w:val="en"/>
        </w:rPr>
        <w:t>(true or false)</w:t>
      </w:r>
    </w:p>
    <w:p>
      <w:pPr>
        <w:numPr>
          <w:ilvl w:val="0"/>
          <w:numId w:val="0"/>
        </w:numPr>
        <w:rPr>
          <w:rFonts w:hint="default"/>
          <w:b w:val="0"/>
          <w:bCs w:val="0"/>
          <w:lang w:val="en"/>
        </w:rPr>
      </w:pPr>
    </w:p>
    <w:p>
      <w:pPr>
        <w:pStyle w:val="5"/>
        <w:bidi w:val="0"/>
        <w:rPr>
          <w:rFonts w:hint="default"/>
          <w:b w:val="0"/>
          <w:bCs w:val="0"/>
          <w:lang w:val="en"/>
        </w:rPr>
      </w:pPr>
      <w:r>
        <w:rPr>
          <w:rFonts w:hint="default"/>
          <w:lang w:val="en"/>
        </w:rPr>
        <w:t>Javascript variable</w:t>
      </w:r>
    </w:p>
    <w:p>
      <w:pPr>
        <w:numPr>
          <w:ilvl w:val="0"/>
          <w:numId w:val="0"/>
        </w:numPr>
        <w:rPr>
          <w:rFonts w:hint="default"/>
          <w:b w:val="0"/>
          <w:bCs w:val="0"/>
          <w:lang w:val="en"/>
        </w:rPr>
      </w:pPr>
      <w:r>
        <w:rPr>
          <w:rFonts w:hint="default"/>
          <w:b w:val="0"/>
          <w:bCs w:val="0"/>
          <w:lang w:val="en"/>
        </w:rPr>
        <w:drawing>
          <wp:inline distT="0" distB="0" distL="114300" distR="114300">
            <wp:extent cx="4980940" cy="2345055"/>
            <wp:effectExtent l="0" t="0" r="10160" b="17145"/>
            <wp:docPr id="5" name="Picture 5" descr="Screenshot from 2021-10-18 00-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1-10-18 00-07-11"/>
                    <pic:cNvPicPr>
                      <a:picLocks noChangeAspect="1"/>
                    </pic:cNvPicPr>
                  </pic:nvPicPr>
                  <pic:blipFill>
                    <a:blip r:embed="rId7"/>
                    <a:stretch>
                      <a:fillRect/>
                    </a:stretch>
                  </pic:blipFill>
                  <pic:spPr>
                    <a:xfrm>
                      <a:off x="0" y="0"/>
                      <a:ext cx="4980940" cy="2345055"/>
                    </a:xfrm>
                    <a:prstGeom prst="rect">
                      <a:avLst/>
                    </a:prstGeom>
                  </pic:spPr>
                </pic:pic>
              </a:graphicData>
            </a:graphic>
          </wp:inline>
        </w:drawing>
      </w:r>
    </w:p>
    <w:p>
      <w:pPr>
        <w:numPr>
          <w:ilvl w:val="0"/>
          <w:numId w:val="0"/>
        </w:numPr>
        <w:rPr>
          <w:rFonts w:hint="default"/>
          <w:b w:val="0"/>
          <w:bCs w:val="0"/>
          <w:lang w:val="en"/>
        </w:rPr>
      </w:pPr>
    </w:p>
    <w:p>
      <w:pPr>
        <w:numPr>
          <w:ilvl w:val="0"/>
          <w:numId w:val="0"/>
        </w:numPr>
        <w:rPr>
          <w:rFonts w:hint="default"/>
          <w:b w:val="0"/>
          <w:bCs w:val="0"/>
          <w:lang w:val="en"/>
        </w:rPr>
      </w:pPr>
    </w:p>
    <w:p>
      <w:pPr>
        <w:numPr>
          <w:ilvl w:val="0"/>
          <w:numId w:val="0"/>
        </w:numPr>
        <w:rPr>
          <w:rFonts w:hint="default"/>
          <w:b w:val="0"/>
          <w:bCs w:val="0"/>
          <w:lang w:val="en"/>
        </w:rPr>
      </w:pPr>
      <w:r>
        <w:rPr>
          <w:rFonts w:hint="default"/>
          <w:b w:val="0"/>
          <w:bCs w:val="0"/>
          <w:lang w:val="en"/>
        </w:rPr>
        <w:t>When we want to create a variable or store the value of variable so, we can use (</w:t>
      </w:r>
      <w:r>
        <w:rPr>
          <w:rFonts w:hint="default"/>
          <w:b/>
          <w:bCs/>
          <w:lang w:val="en"/>
        </w:rPr>
        <w:t>var</w:t>
      </w:r>
      <w:r>
        <w:rPr>
          <w:rFonts w:hint="default"/>
          <w:b w:val="0"/>
          <w:bCs w:val="0"/>
          <w:lang w:val="en"/>
        </w:rPr>
        <w:t>) var mean variable , (</w:t>
      </w:r>
      <w:r>
        <w:rPr>
          <w:rFonts w:hint="default"/>
          <w:b/>
          <w:bCs/>
          <w:lang w:val="en"/>
        </w:rPr>
        <w:t>myname</w:t>
      </w:r>
      <w:r>
        <w:rPr>
          <w:rFonts w:hint="default"/>
          <w:b w:val="0"/>
          <w:bCs w:val="0"/>
          <w:lang w:val="en"/>
        </w:rPr>
        <w:t>) mean variable name , (“</w:t>
      </w:r>
      <w:r>
        <w:rPr>
          <w:rFonts w:hint="default"/>
          <w:b/>
          <w:bCs/>
          <w:lang w:val="en"/>
        </w:rPr>
        <w:t>angela</w:t>
      </w:r>
      <w:r>
        <w:rPr>
          <w:rFonts w:hint="default"/>
          <w:b w:val="0"/>
          <w:bCs w:val="0"/>
          <w:lang w:val="en"/>
        </w:rPr>
        <w:t>”) mean the value of variable.</w:t>
      </w:r>
    </w:p>
    <w:p>
      <w:pPr>
        <w:numPr>
          <w:ilvl w:val="0"/>
          <w:numId w:val="0"/>
        </w:numPr>
        <w:rPr>
          <w:rFonts w:hint="default"/>
          <w:b w:val="0"/>
          <w:bCs w:val="0"/>
          <w:lang w:val="en"/>
        </w:rPr>
      </w:pPr>
    </w:p>
    <w:p>
      <w:pPr>
        <w:numPr>
          <w:ilvl w:val="0"/>
          <w:numId w:val="0"/>
        </w:numPr>
        <w:rPr>
          <w:rFonts w:hint="default"/>
          <w:b w:val="0"/>
          <w:bCs w:val="0"/>
          <w:lang w:val="en"/>
        </w:rPr>
      </w:pPr>
    </w:p>
    <w:p>
      <w:pPr>
        <w:numPr>
          <w:ilvl w:val="0"/>
          <w:numId w:val="0"/>
        </w:numPr>
        <w:rPr>
          <w:rFonts w:hint="default"/>
          <w:b w:val="0"/>
          <w:bCs w:val="0"/>
          <w:lang w:val="en" w:eastAsia="zh-CN"/>
        </w:rPr>
      </w:pPr>
      <w:r>
        <w:rPr>
          <w:rFonts w:hint="default"/>
          <w:b w:val="0"/>
          <w:bCs w:val="0"/>
          <w:lang w:val="en" w:eastAsia="zh-CN"/>
        </w:rPr>
        <w:drawing>
          <wp:inline distT="0" distB="0" distL="114300" distR="114300">
            <wp:extent cx="5271135" cy="3021965"/>
            <wp:effectExtent l="0" t="0" r="5715" b="6985"/>
            <wp:docPr id="6" name="Picture 6" descr="Screenshot from 2021-10-18 00-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1-10-18 00-33-05"/>
                    <pic:cNvPicPr>
                      <a:picLocks noChangeAspect="1"/>
                    </pic:cNvPicPr>
                  </pic:nvPicPr>
                  <pic:blipFill>
                    <a:blip r:embed="rId8"/>
                    <a:stretch>
                      <a:fillRect/>
                    </a:stretch>
                  </pic:blipFill>
                  <pic:spPr>
                    <a:xfrm>
                      <a:off x="0" y="0"/>
                      <a:ext cx="5271135" cy="3021965"/>
                    </a:xfrm>
                    <a:prstGeom prst="rect">
                      <a:avLst/>
                    </a:prstGeom>
                  </pic:spPr>
                </pic:pic>
              </a:graphicData>
            </a:graphic>
          </wp:inline>
        </w:drawing>
      </w:r>
    </w:p>
    <w:p>
      <w:pPr>
        <w:numPr>
          <w:ilvl w:val="0"/>
          <w:numId w:val="0"/>
        </w:numPr>
        <w:rPr>
          <w:rFonts w:hint="default"/>
          <w:b w:val="0"/>
          <w:bCs w:val="0"/>
          <w:lang w:val="en" w:eastAsia="zh-CN"/>
        </w:rPr>
      </w:pPr>
    </w:p>
    <w:p>
      <w:pPr>
        <w:numPr>
          <w:ilvl w:val="0"/>
          <w:numId w:val="0"/>
        </w:numPr>
        <w:rPr>
          <w:rFonts w:hint="default"/>
          <w:b w:val="0"/>
          <w:bCs w:val="0"/>
          <w:lang w:val="en" w:eastAsia="zh-CN"/>
        </w:rPr>
      </w:pPr>
      <w:r>
        <w:rPr>
          <w:rFonts w:hint="default"/>
          <w:b w:val="0"/>
          <w:bCs w:val="0"/>
          <w:lang w:val="en" w:eastAsia="zh-CN"/>
        </w:rPr>
        <w:t>In this screenshot firstly we enter the first name and store the value in the variable, similarly we also enter the last name and it also store in the variable. Secondly we want to make a alert.</w:t>
      </w:r>
    </w:p>
    <w:p>
      <w:pPr>
        <w:keepNext w:val="0"/>
        <w:keepLines w:val="0"/>
        <w:widowControl/>
        <w:suppressLineNumbers w:val="0"/>
        <w:jc w:val="left"/>
      </w:pPr>
      <w:r>
        <w:rPr>
          <w:rFonts w:ascii="宋体" w:hAnsi="宋体" w:eastAsia="宋体" w:cs="宋体"/>
          <w:kern w:val="0"/>
          <w:sz w:val="24"/>
          <w:szCs w:val="24"/>
          <w:lang w:val="en-US" w:eastAsia="zh-CN" w:bidi="ar"/>
        </w:rPr>
        <w:t>alert("hello world my name is " + firstname + lastname + "say hi");</w:t>
      </w:r>
    </w:p>
    <w:p>
      <w:pPr>
        <w:numPr>
          <w:ilvl w:val="0"/>
          <w:numId w:val="0"/>
        </w:numPr>
        <w:rPr>
          <w:rFonts w:hint="default"/>
          <w:b w:val="0"/>
          <w:bCs w:val="0"/>
          <w:lang w:val="en" w:eastAsia="zh-CN"/>
        </w:rPr>
      </w:pPr>
    </w:p>
    <w:p>
      <w:pPr>
        <w:numPr>
          <w:ilvl w:val="0"/>
          <w:numId w:val="0"/>
        </w:numPr>
        <w:rPr>
          <w:rFonts w:hint="default"/>
          <w:b w:val="0"/>
          <w:bCs w:val="0"/>
          <w:lang w:val="en" w:eastAsia="zh-CN"/>
        </w:rPr>
      </w:pPr>
      <w:r>
        <w:rPr>
          <w:rFonts w:hint="default"/>
          <w:b w:val="0"/>
          <w:bCs w:val="0"/>
          <w:lang w:val="en" w:eastAsia="zh-CN"/>
        </w:rPr>
        <w:t>In the coma(“”) we wright the string and then we add the variable name that the value store on it.</w:t>
      </w:r>
    </w:p>
    <w:p>
      <w:pPr>
        <w:numPr>
          <w:ilvl w:val="0"/>
          <w:numId w:val="0"/>
        </w:numPr>
        <w:rPr>
          <w:rFonts w:hint="default"/>
          <w:b w:val="0"/>
          <w:bCs w:val="0"/>
          <w:lang w:val="en" w:eastAsia="zh-CN"/>
        </w:rPr>
      </w:pPr>
    </w:p>
    <w:p>
      <w:pPr>
        <w:numPr>
          <w:ilvl w:val="0"/>
          <w:numId w:val="0"/>
        </w:numPr>
        <w:rPr>
          <w:rFonts w:hint="default"/>
          <w:b w:val="0"/>
          <w:bCs w:val="0"/>
          <w:lang w:val="en" w:eastAsia="zh-CN"/>
        </w:rPr>
      </w:pPr>
    </w:p>
    <w:p>
      <w:pPr>
        <w:pStyle w:val="5"/>
        <w:bidi w:val="0"/>
        <w:rPr>
          <w:rFonts w:hint="default"/>
          <w:lang w:val="en" w:eastAsia="zh-CN"/>
        </w:rPr>
      </w:pPr>
      <w:r>
        <w:rPr>
          <w:rFonts w:hint="default"/>
          <w:lang w:val="en" w:eastAsia="zh-CN"/>
        </w:rPr>
        <w:t>Valid variable name in JavaScript</w:t>
      </w:r>
    </w:p>
    <w:p>
      <w:pPr>
        <w:numPr>
          <w:ilvl w:val="0"/>
          <w:numId w:val="0"/>
        </w:numPr>
        <w:rPr>
          <w:rFonts w:hint="default"/>
          <w:b w:val="0"/>
          <w:bCs w:val="0"/>
          <w:lang w:val="en" w:eastAsia="zh-CN"/>
        </w:rPr>
      </w:pPr>
    </w:p>
    <w:p>
      <w:pPr>
        <w:numPr>
          <w:ilvl w:val="0"/>
          <w:numId w:val="0"/>
        </w:numPr>
        <w:rPr>
          <w:rFonts w:hint="default"/>
          <w:b w:val="0"/>
          <w:bCs w:val="0"/>
          <w:lang w:val="en" w:eastAsia="zh-CN"/>
        </w:rPr>
      </w:pPr>
    </w:p>
    <w:p>
      <w:pPr>
        <w:numPr>
          <w:ilvl w:val="0"/>
          <w:numId w:val="4"/>
        </w:numPr>
        <w:rPr>
          <w:rFonts w:hint="default"/>
          <w:b w:val="0"/>
          <w:bCs w:val="0"/>
          <w:lang w:val="en" w:eastAsia="zh-CN"/>
        </w:rPr>
      </w:pPr>
      <w:r>
        <w:rPr>
          <w:rFonts w:hint="default"/>
          <w:b w:val="0"/>
          <w:bCs w:val="0"/>
          <w:lang w:val="en" w:eastAsia="zh-CN"/>
        </w:rPr>
        <w:t>Var myname=”hello world” (myname mean only use a small character).</w:t>
      </w:r>
    </w:p>
    <w:p>
      <w:pPr>
        <w:numPr>
          <w:ilvl w:val="0"/>
          <w:numId w:val="4"/>
        </w:numPr>
        <w:rPr>
          <w:rFonts w:hint="default"/>
          <w:b w:val="0"/>
          <w:bCs w:val="0"/>
          <w:lang w:val="en" w:eastAsia="zh-CN"/>
        </w:rPr>
      </w:pPr>
      <w:r>
        <w:rPr>
          <w:rFonts w:hint="default"/>
          <w:b w:val="0"/>
          <w:bCs w:val="0"/>
          <w:lang w:val="en" w:eastAsia="zh-CN"/>
        </w:rPr>
        <w:t>Var myNAME=”helloworld” (myNAME mean we can use small + capital character).</w:t>
      </w:r>
    </w:p>
    <w:p>
      <w:pPr>
        <w:numPr>
          <w:ilvl w:val="0"/>
          <w:numId w:val="4"/>
        </w:numPr>
        <w:rPr>
          <w:rFonts w:hint="default"/>
          <w:b w:val="0"/>
          <w:bCs w:val="0"/>
          <w:lang w:val="en" w:eastAsia="zh-CN"/>
        </w:rPr>
      </w:pPr>
      <w:r>
        <w:rPr>
          <w:rFonts w:hint="default"/>
          <w:b w:val="0"/>
          <w:bCs w:val="0"/>
          <w:lang w:val="en" w:eastAsia="zh-CN"/>
        </w:rPr>
        <w:t>Var myname2123=”hello world” (“myname2123 mean we can use small + number character name”).</w:t>
      </w:r>
    </w:p>
    <w:p>
      <w:pPr>
        <w:numPr>
          <w:ilvl w:val="0"/>
          <w:numId w:val="4"/>
        </w:numPr>
        <w:rPr>
          <w:rFonts w:hint="default"/>
          <w:b w:val="0"/>
          <w:bCs w:val="0"/>
          <w:lang w:val="en" w:eastAsia="zh-CN"/>
        </w:rPr>
      </w:pPr>
      <w:r>
        <w:rPr>
          <w:rFonts w:hint="default"/>
          <w:b w:val="0"/>
          <w:bCs w:val="0"/>
          <w:lang w:val="en" w:eastAsia="zh-CN"/>
        </w:rPr>
        <w:t>Var my_name=”hello world” (“my_name mean we can only user underscore between two word”).</w:t>
      </w:r>
    </w:p>
    <w:p>
      <w:pPr>
        <w:numPr>
          <w:numId w:val="0"/>
        </w:numPr>
        <w:rPr>
          <w:rFonts w:hint="default"/>
          <w:b w:val="0"/>
          <w:bCs w:val="0"/>
          <w:lang w:val="en" w:eastAsia="zh-CN"/>
        </w:rPr>
      </w:pPr>
    </w:p>
    <w:p>
      <w:pPr>
        <w:numPr>
          <w:numId w:val="0"/>
        </w:numPr>
        <w:rPr>
          <w:rFonts w:hint="default"/>
          <w:b w:val="0"/>
          <w:bCs w:val="0"/>
          <w:lang w:val="en" w:eastAsia="zh-CN"/>
        </w:rPr>
      </w:pPr>
      <w:r>
        <w:rPr>
          <w:rFonts w:hint="default"/>
          <w:b w:val="0"/>
          <w:bCs w:val="0"/>
          <w:lang w:val="en" w:eastAsia="zh-CN"/>
        </w:rPr>
        <w:t>Note:- space is note valid between two word.</w:t>
      </w:r>
    </w:p>
    <w:p>
      <w:pPr>
        <w:numPr>
          <w:numId w:val="0"/>
        </w:numPr>
        <w:ind w:firstLine="420" w:firstLineChars="0"/>
        <w:rPr>
          <w:rFonts w:hint="default"/>
          <w:b w:val="0"/>
          <w:bCs w:val="0"/>
          <w:lang w:val="en" w:eastAsia="zh-CN"/>
        </w:rPr>
      </w:pPr>
      <w:r>
        <w:rPr>
          <w:rFonts w:hint="default"/>
          <w:b w:val="0"/>
          <w:bCs w:val="0"/>
          <w:lang w:val="en" w:eastAsia="zh-CN"/>
        </w:rPr>
        <w:t xml:space="preserve"> we can not use number in the font on the character name.</w:t>
      </w:r>
    </w:p>
    <w:p>
      <w:pPr>
        <w:numPr>
          <w:numId w:val="0"/>
        </w:numPr>
        <w:ind w:firstLine="420" w:firstLineChars="0"/>
        <w:rPr>
          <w:rFonts w:hint="default"/>
          <w:b w:val="0"/>
          <w:bCs w:val="0"/>
          <w:lang w:val="en" w:eastAsia="zh-CN"/>
        </w:rPr>
      </w:pPr>
      <w:r>
        <w:rPr>
          <w:rFonts w:hint="default"/>
          <w:b w:val="0"/>
          <w:bCs w:val="0"/>
          <w:lang w:val="en" w:eastAsia="zh-CN"/>
        </w:rPr>
        <w:t>Var type character name is not valid.</w:t>
      </w:r>
    </w:p>
    <w:p>
      <w:pPr>
        <w:numPr>
          <w:numId w:val="0"/>
        </w:numPr>
        <w:ind w:firstLine="420" w:firstLineChars="0"/>
        <w:rPr>
          <w:rFonts w:hint="default"/>
          <w:b w:val="0"/>
          <w:bCs w:val="0"/>
          <w:lang w:val="en" w:eastAsia="zh-CN"/>
        </w:rPr>
      </w:pPr>
    </w:p>
    <w:p>
      <w:pPr>
        <w:numPr>
          <w:numId w:val="0"/>
        </w:numPr>
        <w:rPr>
          <w:rFonts w:hint="default"/>
          <w:b w:val="0"/>
          <w:bCs w:val="0"/>
          <w:lang w:val="en" w:eastAsia="zh-CN"/>
        </w:rPr>
      </w:pPr>
      <w:r>
        <w:rPr>
          <w:rFonts w:hint="default"/>
          <w:b w:val="0"/>
          <w:bCs w:val="0"/>
          <w:lang w:val="en" w:eastAsia="zh-CN"/>
        </w:rPr>
        <w:t>String in javascript</w:t>
      </w:r>
    </w:p>
    <w:p>
      <w:pPr>
        <w:numPr>
          <w:numId w:val="0"/>
        </w:numPr>
        <w:rPr>
          <w:rFonts w:hint="default"/>
          <w:b w:val="0"/>
          <w:bCs w:val="0"/>
          <w:lang w:val="en" w:eastAsia="zh-CN"/>
        </w:rPr>
      </w:pPr>
    </w:p>
    <w:p>
      <w:pPr>
        <w:numPr>
          <w:numId w:val="0"/>
        </w:numPr>
        <w:rPr>
          <w:rFonts w:hint="default"/>
          <w:b w:val="0"/>
          <w:bCs w:val="0"/>
          <w:lang w:val="en" w:eastAsia="zh-CN"/>
        </w:rPr>
      </w:pPr>
    </w:p>
    <w:p>
      <w:pPr>
        <w:numPr>
          <w:numId w:val="0"/>
        </w:numPr>
        <w:rPr>
          <w:rFonts w:hint="default"/>
          <w:b w:val="0"/>
          <w:bCs w:val="0"/>
          <w:lang w:val="en" w:eastAsia="zh-CN"/>
        </w:rPr>
      </w:pPr>
      <w:r>
        <w:rPr>
          <w:rFonts w:hint="default"/>
          <w:b w:val="0"/>
          <w:bCs w:val="0"/>
          <w:lang w:val="en" w:eastAsia="zh-CN"/>
        </w:rPr>
        <w:t>in javascript string mean the number of character mix and make a sentence or word is called string.</w:t>
      </w:r>
    </w:p>
    <w:p>
      <w:pPr>
        <w:numPr>
          <w:numId w:val="0"/>
        </w:numPr>
        <w:rPr>
          <w:rFonts w:hint="default"/>
          <w:b w:val="0"/>
          <w:bCs w:val="0"/>
          <w:lang w:val="en" w:eastAsia="zh-CN"/>
        </w:rPr>
      </w:pPr>
    </w:p>
    <w:p>
      <w:pPr>
        <w:numPr>
          <w:numId w:val="0"/>
        </w:numPr>
        <w:rPr>
          <w:rFonts w:hint="default"/>
          <w:b w:val="0"/>
          <w:bCs w:val="0"/>
          <w:lang w:val="en" w:eastAsia="zh-CN"/>
        </w:rPr>
      </w:pPr>
      <w:r>
        <w:rPr>
          <w:rFonts w:hint="default"/>
          <w:b w:val="0"/>
          <w:bCs w:val="0"/>
          <w:lang w:val="en" w:eastAsia="zh-CN"/>
        </w:rPr>
        <w:t>Alert (“hello ” + name + message) mean (name+message) without any space.</w:t>
      </w:r>
    </w:p>
    <w:p>
      <w:pPr>
        <w:numPr>
          <w:numId w:val="0"/>
        </w:numPr>
        <w:rPr>
          <w:rFonts w:hint="default"/>
          <w:b w:val="0"/>
          <w:bCs w:val="0"/>
          <w:lang w:val="en" w:eastAsia="zh-CN"/>
        </w:rPr>
      </w:pPr>
      <w:r>
        <w:rPr>
          <w:rFonts w:hint="default"/>
          <w:b w:val="0"/>
          <w:bCs w:val="0"/>
          <w:lang w:val="en" w:eastAsia="zh-CN"/>
        </w:rPr>
        <w:t>Alert(“hello ” + name+ “ ”+ message) mean (name + message) with space.</w:t>
      </w:r>
    </w:p>
    <w:p>
      <w:pPr>
        <w:numPr>
          <w:numId w:val="0"/>
        </w:numPr>
        <w:rPr>
          <w:rFonts w:hint="default"/>
          <w:b w:val="0"/>
          <w:bCs w:val="0"/>
          <w:lang w:val="en" w:eastAsia="zh-CN"/>
        </w:rPr>
      </w:pPr>
    </w:p>
    <w:p>
      <w:pPr>
        <w:numPr>
          <w:numId w:val="0"/>
        </w:numPr>
        <w:rPr>
          <w:rFonts w:hint="default"/>
          <w:b w:val="0"/>
          <w:bCs w:val="0"/>
          <w:lang w:val="en" w:eastAsia="zh-CN"/>
        </w:rPr>
      </w:pPr>
      <w:bookmarkStart w:id="0" w:name="_GoBack"/>
      <w:bookmarkEnd w:id="0"/>
    </w:p>
    <w:p>
      <w:pPr>
        <w:numPr>
          <w:numId w:val="0"/>
        </w:numPr>
        <w:ind w:firstLine="420" w:firstLineChars="0"/>
        <w:rPr>
          <w:rFonts w:hint="default"/>
          <w:b w:val="0"/>
          <w:bCs w:val="0"/>
          <w:lang w:val="en" w:eastAsia="zh-CN"/>
        </w:rPr>
      </w:pPr>
    </w:p>
    <w:p>
      <w:pPr>
        <w:numPr>
          <w:numId w:val="0"/>
        </w:numPr>
        <w:ind w:firstLine="420" w:firstLineChars="0"/>
        <w:rPr>
          <w:rFonts w:hint="default"/>
          <w:b w:val="0"/>
          <w:bCs w:val="0"/>
          <w:lang w:val="en" w:eastAsia="zh-CN"/>
        </w:rPr>
      </w:pPr>
    </w:p>
    <w:p>
      <w:pPr>
        <w:numPr>
          <w:numId w:val="0"/>
        </w:numPr>
        <w:rPr>
          <w:rFonts w:hint="default"/>
          <w:b w:val="0"/>
          <w:bCs w:val="0"/>
          <w:lang w:val="en" w:eastAsia="zh-CN"/>
        </w:rPr>
      </w:pPr>
      <w:r>
        <w:rPr>
          <w:rFonts w:hint="default"/>
          <w:b w:val="0"/>
          <w:bCs w:val="0"/>
          <w:lang w:val="en" w:eastAsia="zh-CN"/>
        </w:rPr>
        <w:t xml:space="preserve"> </w:t>
      </w:r>
    </w:p>
    <w:p>
      <w:pPr>
        <w:numPr>
          <w:numId w:val="0"/>
        </w:numPr>
        <w:rPr>
          <w:rFonts w:hint="default"/>
          <w:b w:val="0"/>
          <w:bCs w:val="0"/>
          <w:lang w:val="en" w:eastAsia="zh-CN"/>
        </w:rPr>
      </w:pPr>
    </w:p>
    <w:p>
      <w:pPr>
        <w:numPr>
          <w:numId w:val="0"/>
        </w:numPr>
        <w:rPr>
          <w:rFonts w:hint="default"/>
          <w:b w:val="0"/>
          <w:bCs w:val="0"/>
          <w:lang w:val="en" w:eastAsia="zh-CN"/>
        </w:rPr>
      </w:pPr>
    </w:p>
    <w:p>
      <w:pPr>
        <w:numPr>
          <w:numId w:val="0"/>
        </w:numPr>
        <w:ind w:firstLine="420" w:firstLineChars="0"/>
        <w:rPr>
          <w:rFonts w:hint="default"/>
          <w:b w:val="0"/>
          <w:bCs w:val="0"/>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F87FF"/>
    <w:multiLevelType w:val="singleLevel"/>
    <w:tmpl w:val="BBBF87FF"/>
    <w:lvl w:ilvl="0" w:tentative="0">
      <w:start w:val="1"/>
      <w:numFmt w:val="decimal"/>
      <w:suff w:val="space"/>
      <w:lvlText w:val="%1&gt;"/>
      <w:lvlJc w:val="left"/>
    </w:lvl>
  </w:abstractNum>
  <w:abstractNum w:abstractNumId="1">
    <w:nsid w:val="FBA611C5"/>
    <w:multiLevelType w:val="singleLevel"/>
    <w:tmpl w:val="FBA611C5"/>
    <w:lvl w:ilvl="0" w:tentative="0">
      <w:start w:val="1"/>
      <w:numFmt w:val="decimal"/>
      <w:suff w:val="space"/>
      <w:lvlText w:val="%1&gt;"/>
      <w:lvlJc w:val="left"/>
    </w:lvl>
  </w:abstractNum>
  <w:abstractNum w:abstractNumId="2">
    <w:nsid w:val="FBF518E1"/>
    <w:multiLevelType w:val="singleLevel"/>
    <w:tmpl w:val="FBF518E1"/>
    <w:lvl w:ilvl="0" w:tentative="0">
      <w:start w:val="1"/>
      <w:numFmt w:val="decimal"/>
      <w:suff w:val="space"/>
      <w:lvlText w:val="%1&gt;"/>
      <w:lvlJc w:val="left"/>
    </w:lvl>
  </w:abstractNum>
  <w:abstractNum w:abstractNumId="3">
    <w:nsid w:val="FFFE5CBD"/>
    <w:multiLevelType w:val="singleLevel"/>
    <w:tmpl w:val="FFFE5CBD"/>
    <w:lvl w:ilvl="0" w:tentative="0">
      <w:start w:val="1"/>
      <w:numFmt w:val="decimal"/>
      <w:suff w:val="space"/>
      <w:lvlText w:val="%1&gt;"/>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F2B90"/>
    <w:rsid w:val="3FFE4200"/>
    <w:rsid w:val="3FFF3C2B"/>
    <w:rsid w:val="4FBF68D6"/>
    <w:rsid w:val="66C49884"/>
    <w:rsid w:val="6F5FA2CD"/>
    <w:rsid w:val="6F7B2B3F"/>
    <w:rsid w:val="76FF2B90"/>
    <w:rsid w:val="7B7F18DB"/>
    <w:rsid w:val="7CA959C9"/>
    <w:rsid w:val="7EBCAC1B"/>
    <w:rsid w:val="7EDF8E3C"/>
    <w:rsid w:val="7F5EDE0A"/>
    <w:rsid w:val="8B9FAD69"/>
    <w:rsid w:val="8EABD158"/>
    <w:rsid w:val="AD8EEA42"/>
    <w:rsid w:val="AE8F42EF"/>
    <w:rsid w:val="BB6F8A39"/>
    <w:rsid w:val="BDFA6FEB"/>
    <w:rsid w:val="BF5FBFCC"/>
    <w:rsid w:val="BFA10637"/>
    <w:rsid w:val="C5F8978F"/>
    <w:rsid w:val="CDA7ED27"/>
    <w:rsid w:val="DCEF873A"/>
    <w:rsid w:val="E9DA4CD1"/>
    <w:rsid w:val="EABB0FB6"/>
    <w:rsid w:val="F66920E5"/>
    <w:rsid w:val="F7FDF4E7"/>
    <w:rsid w:val="FAFF935D"/>
    <w:rsid w:val="FBFD5F3B"/>
    <w:rsid w:val="FBFE6D9F"/>
    <w:rsid w:val="FC3FE83B"/>
    <w:rsid w:val="FEF7028E"/>
    <w:rsid w:val="FEFBAC11"/>
    <w:rsid w:val="FF6F0B8E"/>
    <w:rsid w:val="FFFC8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8"/>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8">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2021-10-14T19:21:00Z</dcterms:created>
  <dc:creator>meo</dc:creator>
  <cp:lastModifiedBy>meo</cp:lastModifiedBy>
  <dcterms:modified xsi:type="dcterms:W3CDTF">2021-10-20T02:27:36Z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