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8D5A" w14:textId="38FC5643" w:rsidR="00D94C03" w:rsidRDefault="00000000" w:rsidP="00E5761F">
      <w:pPr>
        <w:spacing w:after="200"/>
        <w:ind w:left="1440" w:firstLine="720"/>
      </w:pPr>
      <w:r>
        <w:rPr>
          <w:b/>
          <w:bCs/>
          <w:color w:val="1F4E79"/>
          <w:sz w:val="48"/>
          <w:szCs w:val="48"/>
        </w:rPr>
        <w:t>JavaScript Class Notes</w:t>
      </w:r>
    </w:p>
    <w:p w14:paraId="6133A976" w14:textId="77777777" w:rsidR="00D94C03" w:rsidRDefault="00000000">
      <w:pPr>
        <w:spacing w:after="400"/>
        <w:jc w:val="center"/>
      </w:pPr>
      <w:r>
        <w:rPr>
          <w:i/>
          <w:iCs/>
          <w:color w:val="888888"/>
        </w:rPr>
        <w:t>JS7 · JS11 · JS</w:t>
      </w:r>
      <w:proofErr w:type="gramStart"/>
      <w:r>
        <w:rPr>
          <w:i/>
          <w:iCs/>
          <w:color w:val="888888"/>
        </w:rPr>
        <w:t>12  —</w:t>
      </w:r>
      <w:proofErr w:type="gramEnd"/>
      <w:r>
        <w:rPr>
          <w:i/>
          <w:iCs/>
          <w:color w:val="888888"/>
        </w:rPr>
        <w:t xml:space="preserve"> Events, Classes, Async JS</w:t>
      </w:r>
    </w:p>
    <w:p w14:paraId="15F8F6B3" w14:textId="77777777" w:rsidR="00D94C03" w:rsidRDefault="00D94C03">
      <w:pPr>
        <w:pBdr>
          <w:bottom w:val="single" w:sz="6" w:space="1" w:color="CCCCCC"/>
        </w:pBdr>
      </w:pPr>
    </w:p>
    <w:p w14:paraId="0B1CFAE9" w14:textId="77777777" w:rsidR="00D94C03" w:rsidRDefault="00D94C03"/>
    <w:p w14:paraId="71D273DD" w14:textId="77777777" w:rsidR="00D94C03" w:rsidRDefault="00000000">
      <w:pPr>
        <w:pStyle w:val="Heading1"/>
      </w:pPr>
      <w:r>
        <w:t>7. Events in JavaScript</w:t>
      </w:r>
    </w:p>
    <w:p w14:paraId="31B3E078" w14:textId="77777777" w:rsidR="00D94C03" w:rsidRDefault="00000000">
      <w:pPr>
        <w:spacing w:after="60"/>
      </w:pPr>
      <w:r>
        <w:rPr>
          <w:color w:val="444444"/>
        </w:rPr>
        <w:t>The change in the state of an object is known as an Event.</w:t>
      </w:r>
    </w:p>
    <w:p w14:paraId="5CB726BF" w14:textId="77777777" w:rsidR="00D94C03" w:rsidRDefault="00000000">
      <w:pPr>
        <w:spacing w:after="60"/>
      </w:pPr>
      <w:r>
        <w:rPr>
          <w:color w:val="444444"/>
        </w:rPr>
        <w:t>Events are fired to notify code of 'interesting changes' that may affect code execution.</w:t>
      </w:r>
    </w:p>
    <w:p w14:paraId="79564E57" w14:textId="77777777" w:rsidR="00D94C03" w:rsidRDefault="00D94C03"/>
    <w:p w14:paraId="7F086174" w14:textId="77777777" w:rsidR="00D94C03" w:rsidRDefault="00000000">
      <w:pPr>
        <w:pStyle w:val="Heading2"/>
      </w:pPr>
      <w:r>
        <w:t>7.1 Types of Events</w:t>
      </w:r>
    </w:p>
    <w:p w14:paraId="7F8F9719" w14:textId="77777777" w:rsidR="00D94C03" w:rsidRDefault="00000000">
      <w:pPr>
        <w:pStyle w:val="ListParagraph"/>
        <w:numPr>
          <w:ilvl w:val="0"/>
          <w:numId w:val="2"/>
        </w:numPr>
      </w:pPr>
      <w:r>
        <w:t xml:space="preserve">Mouse events – click, </w:t>
      </w:r>
      <w:proofErr w:type="spellStart"/>
      <w:r>
        <w:t>dblclick</w:t>
      </w:r>
      <w:proofErr w:type="spellEnd"/>
      <w:r>
        <w:t xml:space="preserve">, mouseover, </w:t>
      </w:r>
      <w:proofErr w:type="spellStart"/>
      <w:r>
        <w:t>mouseout</w:t>
      </w:r>
      <w:proofErr w:type="spellEnd"/>
    </w:p>
    <w:p w14:paraId="42A492F1" w14:textId="77777777" w:rsidR="00D94C03" w:rsidRDefault="00000000">
      <w:pPr>
        <w:pStyle w:val="ListParagraph"/>
        <w:numPr>
          <w:ilvl w:val="0"/>
          <w:numId w:val="2"/>
        </w:numPr>
      </w:pPr>
      <w:r>
        <w:t xml:space="preserve">Keyboard events – keypress, </w:t>
      </w:r>
      <w:proofErr w:type="spellStart"/>
      <w:r>
        <w:t>keyup</w:t>
      </w:r>
      <w:proofErr w:type="spellEnd"/>
      <w:r>
        <w:t xml:space="preserve">, </w:t>
      </w:r>
      <w:proofErr w:type="spellStart"/>
      <w:r>
        <w:t>keydown</w:t>
      </w:r>
      <w:proofErr w:type="spellEnd"/>
    </w:p>
    <w:p w14:paraId="3EA600F1" w14:textId="77777777" w:rsidR="00D94C03" w:rsidRDefault="00000000">
      <w:pPr>
        <w:pStyle w:val="ListParagraph"/>
        <w:numPr>
          <w:ilvl w:val="0"/>
          <w:numId w:val="2"/>
        </w:numPr>
      </w:pPr>
      <w:r>
        <w:t>Form events – submit, change, focus, blur</w:t>
      </w:r>
    </w:p>
    <w:p w14:paraId="017EEBC8" w14:textId="77777777" w:rsidR="00D94C03" w:rsidRDefault="00000000">
      <w:pPr>
        <w:pStyle w:val="ListParagraph"/>
        <w:numPr>
          <w:ilvl w:val="0"/>
          <w:numId w:val="2"/>
        </w:numPr>
      </w:pPr>
      <w:r>
        <w:t>Print event &amp; many more</w:t>
      </w:r>
    </w:p>
    <w:p w14:paraId="7D27FD0B" w14:textId="77777777" w:rsidR="00D94C03" w:rsidRDefault="00D94C03"/>
    <w:p w14:paraId="02238158" w14:textId="77777777" w:rsidR="00D94C03" w:rsidRDefault="00000000">
      <w:pPr>
        <w:pStyle w:val="Heading2"/>
      </w:pPr>
      <w:r>
        <w:t>7.2 Event Handling</w:t>
      </w:r>
    </w:p>
    <w:p w14:paraId="2725ACAA" w14:textId="77777777" w:rsidR="00D94C03" w:rsidRDefault="00000000">
      <w:pPr>
        <w:spacing w:after="60"/>
      </w:pPr>
      <w:r>
        <w:rPr>
          <w:color w:val="444444"/>
        </w:rPr>
        <w:t>Attach a handler function directly to the event property of a node.</w:t>
      </w:r>
    </w:p>
    <w:p w14:paraId="6B5DC93A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node.event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() =&gt; {</w:t>
      </w:r>
    </w:p>
    <w:p w14:paraId="07FDB441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handle here</w:t>
      </w:r>
    </w:p>
    <w:p w14:paraId="2AF8D098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26672CCA" w14:textId="77777777" w:rsidR="00D94C03" w:rsidRDefault="00D94C03"/>
    <w:p w14:paraId="5F2E057E" w14:textId="77777777" w:rsidR="00D94C03" w:rsidRDefault="00000000">
      <w:pPr>
        <w:spacing w:after="60"/>
      </w:pPr>
      <w:r>
        <w:rPr>
          <w:color w:val="444444"/>
        </w:rPr>
        <w:t>Example:</w:t>
      </w:r>
    </w:p>
    <w:p w14:paraId="039590E3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btn.onclick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() =&gt; {</w:t>
      </w:r>
    </w:p>
    <w:p w14:paraId="1BE40D57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was clicked");</w:t>
      </w:r>
    </w:p>
    <w:p w14:paraId="16E070EA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3B587E3A" w14:textId="77777777" w:rsidR="00D94C03" w:rsidRDefault="00D94C03"/>
    <w:p w14:paraId="4CEF39E8" w14:textId="77777777" w:rsidR="00D94C03" w:rsidRDefault="00000000">
      <w:pPr>
        <w:pStyle w:val="Heading2"/>
      </w:pPr>
      <w:r>
        <w:t>7.3 Event Object</w:t>
      </w:r>
    </w:p>
    <w:p w14:paraId="108D5406" w14:textId="77777777" w:rsidR="00D94C03" w:rsidRDefault="00000000">
      <w:pPr>
        <w:spacing w:after="60"/>
      </w:pPr>
      <w:r>
        <w:rPr>
          <w:color w:val="444444"/>
        </w:rPr>
        <w:t xml:space="preserve">Special </w:t>
      </w:r>
      <w:proofErr w:type="gramStart"/>
      <w:r>
        <w:rPr>
          <w:color w:val="444444"/>
        </w:rPr>
        <w:t>object</w:t>
      </w:r>
      <w:proofErr w:type="gramEnd"/>
      <w:r>
        <w:rPr>
          <w:color w:val="444444"/>
        </w:rPr>
        <w:t xml:space="preserve"> auto-passed to every handler — has details about the event.</w:t>
      </w:r>
    </w:p>
    <w:p w14:paraId="18DD1C62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node.event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(e) =&gt; {</w:t>
      </w:r>
    </w:p>
    <w:p w14:paraId="7596A9E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handle here</w:t>
      </w:r>
    </w:p>
    <w:p w14:paraId="3000D5A4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2B10BC70" w14:textId="77777777" w:rsidR="00D94C03" w:rsidRDefault="00D94C03"/>
    <w:p w14:paraId="3C19CF95" w14:textId="77777777" w:rsidR="00D94C03" w:rsidRDefault="00000000">
      <w:pPr>
        <w:spacing w:after="60"/>
      </w:pPr>
      <w:r>
        <w:rPr>
          <w:color w:val="444444"/>
        </w:rPr>
        <w:t>Useful properties:</w:t>
      </w:r>
    </w:p>
    <w:p w14:paraId="453D5820" w14:textId="77777777" w:rsidR="00D94C03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e.target</w:t>
      </w:r>
      <w:proofErr w:type="spellEnd"/>
      <w:proofErr w:type="gramEnd"/>
      <w:r>
        <w:t xml:space="preserve">   – element that triggered event</w:t>
      </w:r>
    </w:p>
    <w:p w14:paraId="5D6AAB06" w14:textId="77777777" w:rsidR="00D94C03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e.type</w:t>
      </w:r>
      <w:proofErr w:type="spellEnd"/>
      <w:proofErr w:type="gramEnd"/>
      <w:r>
        <w:t xml:space="preserve">     – type of event ('click', '</w:t>
      </w:r>
      <w:proofErr w:type="spellStart"/>
      <w:r>
        <w:t>keyup</w:t>
      </w:r>
      <w:proofErr w:type="spellEnd"/>
      <w:r>
        <w:t>' etc.)</w:t>
      </w:r>
    </w:p>
    <w:p w14:paraId="602FF87E" w14:textId="77777777" w:rsidR="00D94C03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e.clientX</w:t>
      </w:r>
      <w:proofErr w:type="spellEnd"/>
      <w:proofErr w:type="gramEnd"/>
      <w:r>
        <w:t xml:space="preserve"> / </w:t>
      </w:r>
      <w:proofErr w:type="spellStart"/>
      <w:proofErr w:type="gramStart"/>
      <w:r>
        <w:t>e.clientY</w:t>
      </w:r>
      <w:proofErr w:type="spellEnd"/>
      <w:proofErr w:type="gramEnd"/>
      <w:r>
        <w:t xml:space="preserve">  – mouse coordinates</w:t>
      </w:r>
    </w:p>
    <w:p w14:paraId="2B5CE885" w14:textId="77777777" w:rsidR="00D94C03" w:rsidRDefault="00D94C03"/>
    <w:p w14:paraId="2650FBA1" w14:textId="77777777" w:rsidR="00D94C03" w:rsidRDefault="00000000">
      <w:pPr>
        <w:pStyle w:val="Heading2"/>
      </w:pPr>
      <w:r>
        <w:t>7.4 Event Listeners</w:t>
      </w:r>
    </w:p>
    <w:p w14:paraId="0BD203A4" w14:textId="77777777" w:rsidR="00D94C03" w:rsidRDefault="00000000">
      <w:pPr>
        <w:spacing w:after="60"/>
      </w:pPr>
      <w:r>
        <w:rPr>
          <w:color w:val="444444"/>
        </w:rPr>
        <w:lastRenderedPageBreak/>
        <w:t>Better than inline handlers — can add multiple listeners per event.</w:t>
      </w:r>
    </w:p>
    <w:p w14:paraId="12E26E3E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node.addEventListener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 event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callback )</w:t>
      </w:r>
      <w:proofErr w:type="gramEnd"/>
    </w:p>
    <w:p w14:paraId="13ABF4D4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node.removeEventListener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 event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callback )</w:t>
      </w:r>
      <w:proofErr w:type="gramEnd"/>
    </w:p>
    <w:p w14:paraId="46DC1440" w14:textId="77777777" w:rsidR="00D94C03" w:rsidRDefault="00000000">
      <w:pPr>
        <w:spacing w:after="60"/>
      </w:pPr>
      <w:r>
        <w:rPr>
          <w:i/>
          <w:iCs/>
          <w:color w:val="2E7D32"/>
        </w:rPr>
        <w:t>*Note: callback reference must be the same to remove it.</w:t>
      </w:r>
    </w:p>
    <w:p w14:paraId="0401ADAD" w14:textId="77777777" w:rsidR="00D94C03" w:rsidRDefault="00D94C03"/>
    <w:p w14:paraId="4F7071D4" w14:textId="77777777" w:rsidR="00D94C03" w:rsidRDefault="00000000">
      <w:pPr>
        <w:spacing w:before="160" w:after="60"/>
      </w:pPr>
      <w:r>
        <w:rPr>
          <w:b/>
          <w:bCs/>
          <w:color w:val="000000"/>
          <w:sz w:val="24"/>
          <w:szCs w:val="24"/>
        </w:rPr>
        <w:t>Practice Question</w:t>
      </w:r>
    </w:p>
    <w:p w14:paraId="27CBC3C2" w14:textId="77777777" w:rsidR="00D94C03" w:rsidRDefault="00000000">
      <w:pPr>
        <w:spacing w:before="160" w:after="40"/>
      </w:pPr>
      <w:r>
        <w:rPr>
          <w:b/>
          <w:bCs/>
          <w:color w:val="000000"/>
        </w:rPr>
        <w:t>Q. Toggle dark/light mode on button click</w:t>
      </w:r>
    </w:p>
    <w:p w14:paraId="4F21B8FA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btn.addEventListener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('click', () =&gt; {</w:t>
      </w:r>
    </w:p>
    <w:p w14:paraId="5BC21DF1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document.body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.classList.toggle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dark-mode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');</w:t>
      </w:r>
    </w:p>
    <w:p w14:paraId="41039F8F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});</w:t>
      </w:r>
    </w:p>
    <w:p w14:paraId="430D1833" w14:textId="77777777" w:rsidR="00D94C03" w:rsidRDefault="00D94C03"/>
    <w:p w14:paraId="686641E7" w14:textId="77777777" w:rsidR="00D94C03" w:rsidRDefault="00D94C03">
      <w:pPr>
        <w:pBdr>
          <w:bottom w:val="single" w:sz="6" w:space="1" w:color="CCCCCC"/>
        </w:pBdr>
      </w:pPr>
    </w:p>
    <w:p w14:paraId="35FB31E8" w14:textId="77777777" w:rsidR="00D94C03" w:rsidRDefault="00D94C03"/>
    <w:p w14:paraId="00B655D8" w14:textId="77777777" w:rsidR="00D94C03" w:rsidRDefault="00000000">
      <w:pPr>
        <w:pStyle w:val="Heading1"/>
      </w:pPr>
      <w:r>
        <w:t>11. Classes &amp; Objects in JavaScript</w:t>
      </w:r>
    </w:p>
    <w:p w14:paraId="6E07FAA9" w14:textId="77777777" w:rsidR="00D94C03" w:rsidRDefault="00000000">
      <w:pPr>
        <w:pStyle w:val="Heading2"/>
      </w:pPr>
      <w:r>
        <w:t>11.1 Prototypes</w:t>
      </w:r>
    </w:p>
    <w:p w14:paraId="43281244" w14:textId="77777777" w:rsidR="00D94C03" w:rsidRDefault="00000000">
      <w:pPr>
        <w:spacing w:after="60"/>
      </w:pPr>
      <w:r>
        <w:rPr>
          <w:color w:val="444444"/>
        </w:rPr>
        <w:t>A JS object is an entity having state &amp; behavior (properties &amp; methods).</w:t>
      </w:r>
    </w:p>
    <w:p w14:paraId="73519D3B" w14:textId="77777777" w:rsidR="00D94C03" w:rsidRDefault="00000000">
      <w:pPr>
        <w:spacing w:after="60"/>
      </w:pPr>
      <w:r>
        <w:rPr>
          <w:color w:val="444444"/>
        </w:rPr>
        <w:t>JS objects have a special property called prototype.</w:t>
      </w:r>
    </w:p>
    <w:p w14:paraId="1D09DB2B" w14:textId="77777777" w:rsidR="00D94C03" w:rsidRDefault="00000000">
      <w:pPr>
        <w:pStyle w:val="ListParagraph"/>
        <w:numPr>
          <w:ilvl w:val="0"/>
          <w:numId w:val="2"/>
        </w:numPr>
      </w:pPr>
      <w:r>
        <w:t>Set prototype using __proto__</w:t>
      </w:r>
    </w:p>
    <w:p w14:paraId="1E29C87B" w14:textId="77777777" w:rsidR="00D94C03" w:rsidRDefault="00000000">
      <w:pPr>
        <w:spacing w:after="60"/>
      </w:pPr>
      <w:r>
        <w:rPr>
          <w:i/>
          <w:iCs/>
          <w:color w:val="2E7D32"/>
        </w:rPr>
        <w:t>*If object &amp; prototype have same method, object's method will be used.</w:t>
      </w:r>
    </w:p>
    <w:p w14:paraId="43FCD194" w14:textId="77777777" w:rsidR="00D94C03" w:rsidRDefault="00D94C03"/>
    <w:p w14:paraId="5500EBC3" w14:textId="77777777" w:rsidR="00D94C03" w:rsidRDefault="00000000">
      <w:pPr>
        <w:pStyle w:val="Heading2"/>
      </w:pPr>
      <w:r>
        <w:t>11.2 Classes</w:t>
      </w:r>
    </w:p>
    <w:p w14:paraId="1F617F3E" w14:textId="77777777" w:rsidR="00D94C03" w:rsidRDefault="00000000">
      <w:pPr>
        <w:spacing w:after="60"/>
      </w:pPr>
      <w:r>
        <w:rPr>
          <w:color w:val="444444"/>
        </w:rPr>
        <w:t xml:space="preserve">Class – a program-code template for creating objects. Objects have state (variables) &amp; </w:t>
      </w:r>
      <w:proofErr w:type="spellStart"/>
      <w:r>
        <w:rPr>
          <w:color w:val="444444"/>
        </w:rPr>
        <w:t>behaviour</w:t>
      </w:r>
      <w:proofErr w:type="spellEnd"/>
      <w:r>
        <w:rPr>
          <w:color w:val="444444"/>
        </w:rPr>
        <w:t xml:space="preserve"> (functions).</w:t>
      </w:r>
    </w:p>
    <w:p w14:paraId="7A5B3A79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MyClass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{</w:t>
      </w:r>
    </w:p>
    <w:p w14:paraId="18DF22B4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constructor(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}   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auto-called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by 'new', initializes object</w:t>
      </w:r>
    </w:p>
    <w:p w14:paraId="434318D9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myMethod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}</w:t>
      </w:r>
    </w:p>
    <w:p w14:paraId="001D2549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792C1CEF" w14:textId="77777777" w:rsidR="00D94C03" w:rsidRDefault="00D94C03"/>
    <w:p w14:paraId="2C5EFE9A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myObj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MyClass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creates object</w:t>
      </w:r>
    </w:p>
    <w:p w14:paraId="535A32E2" w14:textId="77777777" w:rsidR="00D94C03" w:rsidRDefault="00D94C03"/>
    <w:p w14:paraId="465EF93E" w14:textId="77777777" w:rsidR="00D94C03" w:rsidRDefault="00000000">
      <w:pPr>
        <w:spacing w:after="60"/>
      </w:pPr>
      <w:proofErr w:type="gramStart"/>
      <w:r>
        <w:rPr>
          <w:color w:val="444444"/>
        </w:rPr>
        <w:t>Constructor(</w:t>
      </w:r>
      <w:proofErr w:type="gramEnd"/>
      <w:r>
        <w:rPr>
          <w:color w:val="444444"/>
        </w:rPr>
        <w:t>) is:</w:t>
      </w:r>
    </w:p>
    <w:p w14:paraId="448CA401" w14:textId="77777777" w:rsidR="00D94C03" w:rsidRDefault="00000000">
      <w:pPr>
        <w:pStyle w:val="ListParagraph"/>
        <w:numPr>
          <w:ilvl w:val="0"/>
          <w:numId w:val="2"/>
        </w:numPr>
      </w:pPr>
      <w:r>
        <w:t>Automatically invoked by 'new'</w:t>
      </w:r>
    </w:p>
    <w:p w14:paraId="627C8417" w14:textId="77777777" w:rsidR="00D94C03" w:rsidRDefault="00000000">
      <w:pPr>
        <w:pStyle w:val="ListParagraph"/>
        <w:numPr>
          <w:ilvl w:val="0"/>
          <w:numId w:val="2"/>
        </w:numPr>
      </w:pPr>
      <w:r>
        <w:t>Initializes the object</w:t>
      </w:r>
    </w:p>
    <w:p w14:paraId="5DE45C5E" w14:textId="77777777" w:rsidR="00D94C03" w:rsidRDefault="00D94C03"/>
    <w:p w14:paraId="1CB85F36" w14:textId="77777777" w:rsidR="00D94C03" w:rsidRDefault="00000000">
      <w:pPr>
        <w:pStyle w:val="Heading2"/>
      </w:pPr>
      <w:r>
        <w:t>11.3 Inheritance</w:t>
      </w:r>
    </w:p>
    <w:p w14:paraId="68296505" w14:textId="77777777" w:rsidR="00D94C03" w:rsidRDefault="00000000">
      <w:pPr>
        <w:spacing w:after="60"/>
      </w:pPr>
      <w:r>
        <w:rPr>
          <w:color w:val="444444"/>
        </w:rPr>
        <w:t>Passing down properties &amp; methods from parent class to child class.</w:t>
      </w:r>
    </w:p>
    <w:p w14:paraId="171558D2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Parent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}</w:t>
      </w:r>
      <w:proofErr w:type="gramEnd"/>
    </w:p>
    <w:p w14:paraId="28FD2843" w14:textId="77777777" w:rsidR="00D94C03" w:rsidRDefault="00D94C03"/>
    <w:p w14:paraId="12FE601E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class Child extends Parent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}</w:t>
      </w:r>
      <w:proofErr w:type="gramEnd"/>
    </w:p>
    <w:p w14:paraId="43BA2734" w14:textId="77777777" w:rsidR="00D94C03" w:rsidRDefault="00D94C03"/>
    <w:p w14:paraId="577EDA98" w14:textId="77777777" w:rsidR="00D94C03" w:rsidRDefault="00000000">
      <w:pPr>
        <w:spacing w:after="60"/>
      </w:pPr>
      <w:r>
        <w:rPr>
          <w:i/>
          <w:iCs/>
          <w:color w:val="2E7D32"/>
        </w:rPr>
        <w:lastRenderedPageBreak/>
        <w:t>*If Child &amp; Parent have same method, child's method is used. [Method Overriding]</w:t>
      </w:r>
    </w:p>
    <w:p w14:paraId="3894D7DB" w14:textId="77777777" w:rsidR="00D94C03" w:rsidRDefault="00D94C03"/>
    <w:p w14:paraId="4129AFD8" w14:textId="77777777" w:rsidR="00D94C03" w:rsidRDefault="00000000">
      <w:pPr>
        <w:pStyle w:val="Heading2"/>
      </w:pPr>
      <w:r>
        <w:t>11.4 super Keyword</w:t>
      </w:r>
    </w:p>
    <w:p w14:paraId="774BCFA7" w14:textId="77777777" w:rsidR="00D94C03" w:rsidRDefault="00000000">
      <w:pPr>
        <w:spacing w:after="60"/>
      </w:pPr>
      <w:r>
        <w:rPr>
          <w:color w:val="444444"/>
        </w:rPr>
        <w:t>Used to call the constructor/methods of the parent class.</w:t>
      </w:r>
    </w:p>
    <w:p w14:paraId="326A1FDF" w14:textId="77777777" w:rsidR="00D94C03" w:rsidRDefault="00000000">
      <w:pPr>
        <w:shd w:val="clear" w:color="auto" w:fill="F2F2F2"/>
        <w:spacing w:before="40" w:after="40"/>
      </w:pP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super(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args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)              // calls Parent's constructor</w:t>
      </w:r>
    </w:p>
    <w:p w14:paraId="2C557E90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super.parentMethod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args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) // calls Parent's method</w:t>
      </w:r>
    </w:p>
    <w:p w14:paraId="66E517E7" w14:textId="77777777" w:rsidR="00D94C03" w:rsidRDefault="00D94C03"/>
    <w:p w14:paraId="7DD2DE98" w14:textId="77777777" w:rsidR="00D94C03" w:rsidRDefault="00000000">
      <w:pPr>
        <w:pStyle w:val="Heading2"/>
      </w:pPr>
      <w:r>
        <w:t>11.5 Error Handling</w:t>
      </w:r>
    </w:p>
    <w:p w14:paraId="1DB259B8" w14:textId="77777777" w:rsidR="00D94C03" w:rsidRDefault="00000000">
      <w:pPr>
        <w:spacing w:after="60"/>
      </w:pPr>
      <w:r>
        <w:rPr>
          <w:color w:val="444444"/>
        </w:rPr>
        <w:t>Use try-catch to handle runtime errors gracefully.</w:t>
      </w:r>
    </w:p>
    <w:p w14:paraId="5E289BEB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try {</w:t>
      </w:r>
    </w:p>
    <w:p w14:paraId="56F2696D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... normal code</w:t>
      </w:r>
    </w:p>
    <w:p w14:paraId="2CC35962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} catch (err)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// err = error object</w:t>
      </w:r>
    </w:p>
    <w:p w14:paraId="5D48D5D3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... handling error</w:t>
      </w:r>
    </w:p>
    <w:p w14:paraId="4E3FD598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01F20F2D" w14:textId="77777777" w:rsidR="00D94C03" w:rsidRDefault="00D94C03"/>
    <w:p w14:paraId="3E3CD47D" w14:textId="77777777" w:rsidR="00D94C03" w:rsidRDefault="00000000">
      <w:pPr>
        <w:spacing w:before="160" w:after="60"/>
      </w:pPr>
      <w:r>
        <w:rPr>
          <w:b/>
          <w:bCs/>
          <w:color w:val="000000"/>
          <w:sz w:val="24"/>
          <w:szCs w:val="24"/>
        </w:rPr>
        <w:t>Practice Questions</w:t>
      </w:r>
    </w:p>
    <w:p w14:paraId="3EB0A085" w14:textId="77777777" w:rsidR="00D94C03" w:rsidRDefault="00000000">
      <w:pPr>
        <w:spacing w:before="160" w:after="40"/>
      </w:pPr>
      <w:r>
        <w:rPr>
          <w:b/>
          <w:bCs/>
          <w:color w:val="000000"/>
        </w:rPr>
        <w:t xml:space="preserve">Q1. Create a </w:t>
      </w:r>
      <w:proofErr w:type="gramStart"/>
      <w:r>
        <w:rPr>
          <w:b/>
          <w:bCs/>
          <w:color w:val="000000"/>
        </w:rPr>
        <w:t>User</w:t>
      </w:r>
      <w:proofErr w:type="gramEnd"/>
      <w:r>
        <w:rPr>
          <w:b/>
          <w:bCs/>
          <w:color w:val="000000"/>
        </w:rPr>
        <w:t xml:space="preserve"> class with name, email &amp; </w:t>
      </w:r>
      <w:proofErr w:type="spellStart"/>
      <w:proofErr w:type="gramStart"/>
      <w:r>
        <w:rPr>
          <w:b/>
          <w:bCs/>
          <w:color w:val="000000"/>
        </w:rPr>
        <w:t>viewData</w:t>
      </w:r>
      <w:proofErr w:type="spellEnd"/>
      <w:r>
        <w:rPr>
          <w:b/>
          <w:bCs/>
          <w:color w:val="000000"/>
        </w:rPr>
        <w:t>(</w:t>
      </w:r>
      <w:proofErr w:type="gramEnd"/>
      <w:r>
        <w:rPr>
          <w:b/>
          <w:bCs/>
          <w:color w:val="000000"/>
        </w:rPr>
        <w:t>) method</w:t>
      </w:r>
    </w:p>
    <w:p w14:paraId="190AE862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class User {</w:t>
      </w:r>
    </w:p>
    <w:p w14:paraId="5281B7D0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constructor(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name,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email) {</w:t>
      </w:r>
      <w:proofErr w:type="gramEnd"/>
    </w:p>
    <w:p w14:paraId="557599F3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this.name = name;</w:t>
      </w:r>
    </w:p>
    <w:p w14:paraId="1B9FF4FE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this.email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email;</w:t>
      </w:r>
    </w:p>
    <w:p w14:paraId="6286757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5B550AC1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viewData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688A749D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"Viewing data...");</w:t>
      </w:r>
    </w:p>
    <w:p w14:paraId="22A89775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38C736FA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4D94D5A2" w14:textId="77777777" w:rsidR="00D94C03" w:rsidRDefault="00D94C03"/>
    <w:p w14:paraId="61D48642" w14:textId="77777777" w:rsidR="00D94C03" w:rsidRDefault="00000000">
      <w:pPr>
        <w:spacing w:before="160" w:after="40"/>
      </w:pPr>
      <w:r>
        <w:rPr>
          <w:b/>
          <w:bCs/>
          <w:color w:val="000000"/>
        </w:rPr>
        <w:t xml:space="preserve">Q2. Create Admin class that extends User + </w:t>
      </w:r>
      <w:proofErr w:type="spellStart"/>
      <w:proofErr w:type="gramStart"/>
      <w:r>
        <w:rPr>
          <w:b/>
          <w:bCs/>
          <w:color w:val="000000"/>
        </w:rPr>
        <w:t>editData</w:t>
      </w:r>
      <w:proofErr w:type="spellEnd"/>
      <w:r>
        <w:rPr>
          <w:b/>
          <w:bCs/>
          <w:color w:val="000000"/>
        </w:rPr>
        <w:t>(</w:t>
      </w:r>
      <w:proofErr w:type="gramEnd"/>
      <w:r>
        <w:rPr>
          <w:b/>
          <w:bCs/>
          <w:color w:val="000000"/>
        </w:rPr>
        <w:t>) method</w:t>
      </w:r>
    </w:p>
    <w:p w14:paraId="312F8D1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class Admin extends User {</w:t>
      </w:r>
    </w:p>
    <w:p w14:paraId="0844492E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editData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3EB8286D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console.log(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"Editing data...");</w:t>
      </w:r>
    </w:p>
    <w:p w14:paraId="39F3B8B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}</w:t>
      </w:r>
    </w:p>
    <w:p w14:paraId="5601F329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23DA4BF4" w14:textId="77777777" w:rsidR="00D94C03" w:rsidRDefault="00D94C03"/>
    <w:p w14:paraId="08A0A43D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let admin = new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Admin(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'Rahul', 'rahul@abc.com');</w:t>
      </w:r>
    </w:p>
    <w:p w14:paraId="15C96E69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admin.viewData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inherited from User</w:t>
      </w:r>
    </w:p>
    <w:p w14:paraId="6B9D7919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admin.editData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// Admin's own method</w:t>
      </w:r>
    </w:p>
    <w:p w14:paraId="133BB4D0" w14:textId="77777777" w:rsidR="00D94C03" w:rsidRDefault="00D94C03"/>
    <w:p w14:paraId="7494456F" w14:textId="77777777" w:rsidR="00D94C03" w:rsidRDefault="00D94C03">
      <w:pPr>
        <w:pBdr>
          <w:bottom w:val="single" w:sz="6" w:space="1" w:color="CCCCCC"/>
        </w:pBdr>
      </w:pPr>
    </w:p>
    <w:p w14:paraId="7738A42A" w14:textId="77777777" w:rsidR="00D94C03" w:rsidRDefault="00D94C03"/>
    <w:p w14:paraId="52FECE60" w14:textId="77777777" w:rsidR="00D94C03" w:rsidRDefault="00000000">
      <w:pPr>
        <w:pStyle w:val="Heading1"/>
      </w:pPr>
      <w:r>
        <w:t>12. Asynchronous JavaScript</w:t>
      </w:r>
    </w:p>
    <w:p w14:paraId="1440211A" w14:textId="77777777" w:rsidR="00D94C03" w:rsidRDefault="00000000">
      <w:pPr>
        <w:spacing w:after="60"/>
      </w:pPr>
      <w:r>
        <w:rPr>
          <w:color w:val="444444"/>
        </w:rPr>
        <w:lastRenderedPageBreak/>
        <w:t>Chapter flow: callback hell &gt;&gt; promise chains &gt;&gt; async/await</w:t>
      </w:r>
    </w:p>
    <w:p w14:paraId="7B42AF52" w14:textId="77777777" w:rsidR="00D94C03" w:rsidRDefault="00D94C03"/>
    <w:p w14:paraId="484CC491" w14:textId="77777777" w:rsidR="00D94C03" w:rsidRDefault="00000000">
      <w:pPr>
        <w:pStyle w:val="Heading2"/>
      </w:pPr>
      <w:r>
        <w:t>12.1 Sync vs Async</w:t>
      </w:r>
    </w:p>
    <w:p w14:paraId="441DB82E" w14:textId="77777777" w:rsidR="00D94C03" w:rsidRDefault="00000000">
      <w:pPr>
        <w:spacing w:after="60"/>
      </w:pPr>
      <w:r>
        <w:rPr>
          <w:color w:val="444444"/>
        </w:rPr>
        <w:t xml:space="preserve">Synchronous – code runs in </w:t>
      </w:r>
      <w:proofErr w:type="gramStart"/>
      <w:r>
        <w:rPr>
          <w:color w:val="444444"/>
        </w:rPr>
        <w:t>sequence,</w:t>
      </w:r>
      <w:proofErr w:type="gramEnd"/>
      <w:r>
        <w:rPr>
          <w:color w:val="444444"/>
        </w:rPr>
        <w:t xml:space="preserve"> each instruction waits for the previous one.</w:t>
      </w:r>
    </w:p>
    <w:p w14:paraId="432F9DD1" w14:textId="77777777" w:rsidR="00D94C03" w:rsidRDefault="00000000">
      <w:pPr>
        <w:spacing w:after="60"/>
      </w:pPr>
      <w:r>
        <w:rPr>
          <w:color w:val="444444"/>
        </w:rPr>
        <w:t>Asynchronous – next instruction executes immediately, doesn't block the flow. Solves UI delay problem.</w:t>
      </w:r>
    </w:p>
    <w:p w14:paraId="14C6445A" w14:textId="77777777" w:rsidR="00D94C03" w:rsidRDefault="00D94C03"/>
    <w:p w14:paraId="1538F9FA" w14:textId="77777777" w:rsidR="00D94C03" w:rsidRDefault="00000000">
      <w:pPr>
        <w:pStyle w:val="Heading2"/>
      </w:pPr>
      <w:r>
        <w:t>12.2 Callbacks</w:t>
      </w:r>
    </w:p>
    <w:p w14:paraId="45DAB806" w14:textId="77777777" w:rsidR="00D94C03" w:rsidRDefault="00000000">
      <w:pPr>
        <w:spacing w:after="60"/>
      </w:pPr>
      <w:r>
        <w:rPr>
          <w:color w:val="444444"/>
        </w:rPr>
        <w:t>A function passed as an argument to another function.</w:t>
      </w:r>
    </w:p>
    <w:p w14:paraId="72D28D9A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greet(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name,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callback) {</w:t>
      </w:r>
      <w:proofErr w:type="gramEnd"/>
    </w:p>
    <w:p w14:paraId="128F3B78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callback(name);</w:t>
      </w:r>
    </w:p>
    <w:p w14:paraId="1BE91B13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58C06F62" w14:textId="77777777" w:rsidR="00D94C03" w:rsidRDefault="00D94C03"/>
    <w:p w14:paraId="697DE761" w14:textId="77777777" w:rsidR="00D94C03" w:rsidRDefault="00000000">
      <w:pPr>
        <w:pStyle w:val="Heading2"/>
      </w:pPr>
      <w:r>
        <w:t>12.3 Callback Hell</w:t>
      </w:r>
    </w:p>
    <w:p w14:paraId="1E2259D8" w14:textId="77777777" w:rsidR="00D94C03" w:rsidRDefault="00000000">
      <w:pPr>
        <w:spacing w:after="60"/>
      </w:pPr>
      <w:r>
        <w:rPr>
          <w:color w:val="444444"/>
        </w:rPr>
        <w:t>Nested callbacks stacked below one another forming a pyramid structure. (Pyramid of Doom)</w:t>
      </w:r>
    </w:p>
    <w:p w14:paraId="26DD72A3" w14:textId="77777777" w:rsidR="00D94C03" w:rsidRDefault="00000000">
      <w:pPr>
        <w:spacing w:after="60"/>
      </w:pPr>
      <w:r>
        <w:rPr>
          <w:color w:val="444444"/>
        </w:rPr>
        <w:t>This style becomes difficult to understand &amp; manage.</w:t>
      </w:r>
    </w:p>
    <w:p w14:paraId="18838F6A" w14:textId="77777777" w:rsidR="00D94C03" w:rsidRDefault="00D94C03"/>
    <w:p w14:paraId="0A2191D4" w14:textId="77777777" w:rsidR="00D94C03" w:rsidRDefault="00000000">
      <w:pPr>
        <w:pStyle w:val="Heading2"/>
      </w:pPr>
      <w:r>
        <w:t>12.4 Promises</w:t>
      </w:r>
    </w:p>
    <w:p w14:paraId="44E42DF5" w14:textId="77777777" w:rsidR="00D94C03" w:rsidRDefault="00000000">
      <w:pPr>
        <w:spacing w:after="60"/>
      </w:pPr>
      <w:r>
        <w:rPr>
          <w:color w:val="444444"/>
        </w:rPr>
        <w:t>Promise – object for 'eventual' completion of a task. Solution to callback hell.</w:t>
      </w:r>
    </w:p>
    <w:p w14:paraId="00C3F5D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let promise = new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Promise(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resolve, reject) =&gt;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.... }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)</w:t>
      </w:r>
    </w:p>
    <w:p w14:paraId="78BAC072" w14:textId="77777777" w:rsidR="00D94C03" w:rsidRDefault="00000000">
      <w:pPr>
        <w:spacing w:after="60"/>
      </w:pPr>
      <w:r>
        <w:rPr>
          <w:i/>
          <w:iCs/>
          <w:color w:val="2E7D32"/>
        </w:rPr>
        <w:t>*resolve &amp; reject are callbacks provided by JS</w:t>
      </w:r>
    </w:p>
    <w:p w14:paraId="2F75CDFA" w14:textId="77777777" w:rsidR="00D94C03" w:rsidRDefault="00D94C03"/>
    <w:p w14:paraId="556BB8E0" w14:textId="77777777" w:rsidR="00D94C03" w:rsidRDefault="00000000">
      <w:pPr>
        <w:spacing w:after="60"/>
      </w:pPr>
      <w:r>
        <w:rPr>
          <w:color w:val="444444"/>
        </w:rPr>
        <w:t>A Promise can be:</w:t>
      </w:r>
    </w:p>
    <w:p w14:paraId="20A0470A" w14:textId="77777777" w:rsidR="00D94C03" w:rsidRDefault="00000000">
      <w:pPr>
        <w:pStyle w:val="ListParagraph"/>
        <w:numPr>
          <w:ilvl w:val="0"/>
          <w:numId w:val="2"/>
        </w:numPr>
      </w:pPr>
      <w:r>
        <w:t>Pending   – result is undefined</w:t>
      </w:r>
    </w:p>
    <w:p w14:paraId="3FD2000F" w14:textId="77777777" w:rsidR="00D94C03" w:rsidRDefault="00000000">
      <w:pPr>
        <w:pStyle w:val="ListParagraph"/>
        <w:numPr>
          <w:ilvl w:val="0"/>
          <w:numId w:val="2"/>
        </w:numPr>
      </w:pPr>
      <w:proofErr w:type="gramStart"/>
      <w:r>
        <w:t>Resolved  –</w:t>
      </w:r>
      <w:proofErr w:type="gramEnd"/>
      <w:r>
        <w:t xml:space="preserve"> result is a value (fulfilled) → resolve(result)</w:t>
      </w:r>
    </w:p>
    <w:p w14:paraId="7659067A" w14:textId="77777777" w:rsidR="00D94C03" w:rsidRDefault="00000000">
      <w:pPr>
        <w:pStyle w:val="ListParagraph"/>
        <w:numPr>
          <w:ilvl w:val="0"/>
          <w:numId w:val="2"/>
        </w:numPr>
      </w:pPr>
      <w:proofErr w:type="gramStart"/>
      <w:r>
        <w:t>Rejected  –</w:t>
      </w:r>
      <w:proofErr w:type="gramEnd"/>
      <w:r>
        <w:t xml:space="preserve"> result is an error object → reject(error)</w:t>
      </w:r>
    </w:p>
    <w:p w14:paraId="505A7E04" w14:textId="77777777" w:rsidR="00D94C03" w:rsidRDefault="00D94C03"/>
    <w:p w14:paraId="3AA1377F" w14:textId="77777777" w:rsidR="00D94C03" w:rsidRDefault="00000000">
      <w:pPr>
        <w:spacing w:after="60"/>
      </w:pPr>
      <w:r>
        <w:rPr>
          <w:i/>
          <w:iCs/>
          <w:color w:val="2E7D32"/>
        </w:rPr>
        <w:t>*Promise has state (pending/fulfilled) &amp; result (value for resolve, error for reject).</w:t>
      </w:r>
    </w:p>
    <w:p w14:paraId="55DAC705" w14:textId="77777777" w:rsidR="00D94C03" w:rsidRDefault="00D94C03"/>
    <w:p w14:paraId="4511FA62" w14:textId="77777777" w:rsidR="00D94C03" w:rsidRDefault="00000000">
      <w:pPr>
        <w:spacing w:after="60"/>
      </w:pPr>
      <w:proofErr w:type="gramStart"/>
      <w:r>
        <w:rPr>
          <w:color w:val="444444"/>
        </w:rPr>
        <w:t>.then</w:t>
      </w:r>
      <w:proofErr w:type="gramEnd"/>
      <w:r>
        <w:rPr>
          <w:color w:val="444444"/>
        </w:rPr>
        <w:t xml:space="preserve">() </w:t>
      </w:r>
      <w:proofErr w:type="gramStart"/>
      <w:r>
        <w:rPr>
          <w:color w:val="444444"/>
        </w:rPr>
        <w:t>&amp; .catch</w:t>
      </w:r>
      <w:proofErr w:type="gramEnd"/>
      <w:r>
        <w:rPr>
          <w:color w:val="444444"/>
        </w:rPr>
        <w:t>()</w:t>
      </w:r>
    </w:p>
    <w:p w14:paraId="5DBF6D32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promise.then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res) =&gt;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.... }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)    // on success</w:t>
      </w:r>
    </w:p>
    <w:p w14:paraId="13CD1113" w14:textId="77777777" w:rsidR="00D94C03" w:rsidRDefault="00000000">
      <w:pPr>
        <w:shd w:val="clear" w:color="auto" w:fill="F2F2F2"/>
        <w:spacing w:before="40" w:after="4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promise.catch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 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err) =&gt;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.... }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)   //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on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error</w:t>
      </w:r>
    </w:p>
    <w:p w14:paraId="3D14CDAF" w14:textId="77777777" w:rsidR="00D94C03" w:rsidRDefault="00D94C03"/>
    <w:p w14:paraId="62238CDC" w14:textId="77777777" w:rsidR="00D94C03" w:rsidRDefault="00000000">
      <w:pPr>
        <w:pStyle w:val="Heading2"/>
      </w:pPr>
      <w:r>
        <w:t>12.5 Async - Await</w:t>
      </w:r>
    </w:p>
    <w:p w14:paraId="08DFCF68" w14:textId="77777777" w:rsidR="00D94C03" w:rsidRDefault="00000000">
      <w:pPr>
        <w:spacing w:after="60"/>
      </w:pPr>
      <w:r>
        <w:rPr>
          <w:color w:val="444444"/>
        </w:rPr>
        <w:t>async function always returns a Promise.</w:t>
      </w:r>
    </w:p>
    <w:p w14:paraId="0D248973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myFunc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{ .... }</w:t>
      </w:r>
      <w:proofErr w:type="gramEnd"/>
    </w:p>
    <w:p w14:paraId="4DB9AAE3" w14:textId="77777777" w:rsidR="00D94C03" w:rsidRDefault="00D94C03"/>
    <w:p w14:paraId="66DDA373" w14:textId="77777777" w:rsidR="00D94C03" w:rsidRDefault="00000000">
      <w:pPr>
        <w:spacing w:after="60"/>
      </w:pPr>
      <w:r>
        <w:rPr>
          <w:color w:val="444444"/>
        </w:rPr>
        <w:t>await pauses the execution of its surrounding async function until the promise is settled.</w:t>
      </w:r>
    </w:p>
    <w:p w14:paraId="5FD45C93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getData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) {</w:t>
      </w:r>
    </w:p>
    <w:p w14:paraId="70F05F85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let result = await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somePromise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508D75A4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console.log(result);</w:t>
      </w:r>
    </w:p>
    <w:p w14:paraId="5DE6E606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7E135F06" w14:textId="77777777" w:rsidR="00D94C03" w:rsidRDefault="00D94C03"/>
    <w:p w14:paraId="48316A22" w14:textId="77777777" w:rsidR="00D94C03" w:rsidRDefault="00000000">
      <w:pPr>
        <w:pStyle w:val="Heading2"/>
      </w:pPr>
      <w:r>
        <w:t>12.6 IIFE</w:t>
      </w:r>
    </w:p>
    <w:p w14:paraId="2AC1650F" w14:textId="77777777" w:rsidR="00D94C03" w:rsidRDefault="00000000">
      <w:pPr>
        <w:spacing w:after="60"/>
      </w:pPr>
      <w:r>
        <w:rPr>
          <w:color w:val="444444"/>
        </w:rPr>
        <w:t>IIFE = Immediately Invoked Function Expression – called immediately as soon as it is defined.</w:t>
      </w:r>
    </w:p>
    <w:p w14:paraId="584EA798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(function () {</w:t>
      </w:r>
    </w:p>
    <w:p w14:paraId="5C80666E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...</w:t>
      </w:r>
    </w:p>
    <w:p w14:paraId="44E67F99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})();</w:t>
      </w:r>
    </w:p>
    <w:p w14:paraId="59B9F12A" w14:textId="77777777" w:rsidR="00D94C03" w:rsidRDefault="00D94C03"/>
    <w:p w14:paraId="4D65B744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(() =&gt; {</w:t>
      </w:r>
    </w:p>
    <w:p w14:paraId="523491D4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arrow function IIFE</w:t>
      </w:r>
    </w:p>
    <w:p w14:paraId="45CB61F5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})();</w:t>
      </w:r>
    </w:p>
    <w:p w14:paraId="2679DC15" w14:textId="77777777" w:rsidR="00D94C03" w:rsidRDefault="00D94C03"/>
    <w:p w14:paraId="2BFCD092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(async () =&gt; {</w:t>
      </w:r>
    </w:p>
    <w:p w14:paraId="1CDA3AB2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// async IIFE</w:t>
      </w:r>
    </w:p>
    <w:p w14:paraId="7B0A8757" w14:textId="77777777" w:rsidR="00D94C03" w:rsidRDefault="00000000">
      <w:pPr>
        <w:shd w:val="clear" w:color="auto" w:fill="F2F2F2"/>
        <w:spacing w:before="40" w:after="4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})();</w:t>
      </w:r>
    </w:p>
    <w:p w14:paraId="5DF71C26" w14:textId="77777777" w:rsidR="00D94C03" w:rsidRDefault="00D94C03"/>
    <w:p w14:paraId="6BFFCE45" w14:textId="77777777" w:rsidR="00D94C03" w:rsidRDefault="00000000">
      <w:pPr>
        <w:spacing w:before="160" w:after="60"/>
      </w:pPr>
      <w:r>
        <w:rPr>
          <w:b/>
          <w:bCs/>
          <w:color w:val="000000"/>
          <w:sz w:val="24"/>
          <w:szCs w:val="24"/>
        </w:rPr>
        <w:t>Quick Reference</w:t>
      </w:r>
    </w:p>
    <w:p w14:paraId="4F991F8E" w14:textId="77777777" w:rsidR="00D94C03" w:rsidRDefault="00000000">
      <w:pPr>
        <w:pStyle w:val="ListParagraph"/>
        <w:numPr>
          <w:ilvl w:val="0"/>
          <w:numId w:val="2"/>
        </w:numPr>
      </w:pPr>
      <w:proofErr w:type="gramStart"/>
      <w:r>
        <w:t>Sync  –</w:t>
      </w:r>
      <w:proofErr w:type="gramEnd"/>
      <w:r>
        <w:t xml:space="preserve"> one at a time, blocks flow</w:t>
      </w:r>
    </w:p>
    <w:p w14:paraId="405C7968" w14:textId="77777777" w:rsidR="00D94C03" w:rsidRDefault="00000000">
      <w:pPr>
        <w:pStyle w:val="ListParagraph"/>
        <w:numPr>
          <w:ilvl w:val="0"/>
          <w:numId w:val="2"/>
        </w:numPr>
      </w:pPr>
      <w:r>
        <w:t>Async – non-blocking, continues flow</w:t>
      </w:r>
    </w:p>
    <w:p w14:paraId="36AA570F" w14:textId="77777777" w:rsidR="00D94C03" w:rsidRDefault="00000000">
      <w:pPr>
        <w:pStyle w:val="ListParagraph"/>
        <w:numPr>
          <w:ilvl w:val="0"/>
          <w:numId w:val="2"/>
        </w:numPr>
      </w:pPr>
      <w:r>
        <w:t xml:space="preserve">Callback – </w:t>
      </w:r>
      <w:proofErr w:type="spellStart"/>
      <w:r>
        <w:t>fn</w:t>
      </w:r>
      <w:proofErr w:type="spellEnd"/>
      <w:r>
        <w:t xml:space="preserve"> passed as </w:t>
      </w:r>
      <w:proofErr w:type="spellStart"/>
      <w:r>
        <w:t>arg</w:t>
      </w:r>
      <w:proofErr w:type="spellEnd"/>
    </w:p>
    <w:p w14:paraId="3FDAB0D8" w14:textId="77777777" w:rsidR="00D94C03" w:rsidRDefault="00000000">
      <w:pPr>
        <w:pStyle w:val="ListParagraph"/>
        <w:numPr>
          <w:ilvl w:val="0"/>
          <w:numId w:val="2"/>
        </w:numPr>
      </w:pPr>
      <w:r>
        <w:t>Callback Hell – nested callbacks (avoid!)</w:t>
      </w:r>
    </w:p>
    <w:p w14:paraId="43BF1281" w14:textId="77777777" w:rsidR="00D94C03" w:rsidRDefault="00000000">
      <w:pPr>
        <w:pStyle w:val="ListParagraph"/>
        <w:numPr>
          <w:ilvl w:val="0"/>
          <w:numId w:val="2"/>
        </w:numPr>
      </w:pPr>
      <w:r>
        <w:t>Promise – pending / resolved / rejected</w:t>
      </w:r>
    </w:p>
    <w:p w14:paraId="1435B602" w14:textId="77777777" w:rsidR="00D94C03" w:rsidRDefault="00000000">
      <w:pPr>
        <w:pStyle w:val="ListParagraph"/>
        <w:numPr>
          <w:ilvl w:val="0"/>
          <w:numId w:val="2"/>
        </w:numPr>
      </w:pPr>
      <w:r>
        <w:t>async/await – cleaner way to handle promises</w:t>
      </w:r>
    </w:p>
    <w:p w14:paraId="6B9427B7" w14:textId="77777777" w:rsidR="00D94C03" w:rsidRDefault="00000000">
      <w:pPr>
        <w:pStyle w:val="ListParagraph"/>
        <w:numPr>
          <w:ilvl w:val="0"/>
          <w:numId w:val="2"/>
        </w:numPr>
      </w:pPr>
      <w:r>
        <w:t>IIFE – runs immediately on definition</w:t>
      </w:r>
    </w:p>
    <w:p w14:paraId="2DC49224" w14:textId="77777777" w:rsidR="00D94C03" w:rsidRDefault="00D94C03"/>
    <w:sectPr w:rsidR="00D94C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65C0A"/>
    <w:multiLevelType w:val="hybridMultilevel"/>
    <w:tmpl w:val="913065E4"/>
    <w:lvl w:ilvl="0" w:tplc="76B6C808">
      <w:start w:val="1"/>
      <w:numFmt w:val="bullet"/>
      <w:lvlText w:val="●"/>
      <w:lvlJc w:val="left"/>
      <w:pPr>
        <w:ind w:left="720" w:hanging="360"/>
      </w:pPr>
    </w:lvl>
    <w:lvl w:ilvl="1" w:tplc="4E9A00DE">
      <w:start w:val="1"/>
      <w:numFmt w:val="bullet"/>
      <w:lvlText w:val="○"/>
      <w:lvlJc w:val="left"/>
      <w:pPr>
        <w:ind w:left="1440" w:hanging="360"/>
      </w:pPr>
    </w:lvl>
    <w:lvl w:ilvl="2" w:tplc="9C54C338">
      <w:start w:val="1"/>
      <w:numFmt w:val="bullet"/>
      <w:lvlText w:val="■"/>
      <w:lvlJc w:val="left"/>
      <w:pPr>
        <w:ind w:left="2160" w:hanging="360"/>
      </w:pPr>
    </w:lvl>
    <w:lvl w:ilvl="3" w:tplc="C658BB22">
      <w:start w:val="1"/>
      <w:numFmt w:val="bullet"/>
      <w:lvlText w:val="●"/>
      <w:lvlJc w:val="left"/>
      <w:pPr>
        <w:ind w:left="2880" w:hanging="360"/>
      </w:pPr>
    </w:lvl>
    <w:lvl w:ilvl="4" w:tplc="8C562F80">
      <w:start w:val="1"/>
      <w:numFmt w:val="bullet"/>
      <w:lvlText w:val="○"/>
      <w:lvlJc w:val="left"/>
      <w:pPr>
        <w:ind w:left="3600" w:hanging="360"/>
      </w:pPr>
    </w:lvl>
    <w:lvl w:ilvl="5" w:tplc="B5586D3E">
      <w:start w:val="1"/>
      <w:numFmt w:val="bullet"/>
      <w:lvlText w:val="■"/>
      <w:lvlJc w:val="left"/>
      <w:pPr>
        <w:ind w:left="4320" w:hanging="360"/>
      </w:pPr>
    </w:lvl>
    <w:lvl w:ilvl="6" w:tplc="6F6A9544">
      <w:start w:val="1"/>
      <w:numFmt w:val="bullet"/>
      <w:lvlText w:val="●"/>
      <w:lvlJc w:val="left"/>
      <w:pPr>
        <w:ind w:left="5040" w:hanging="360"/>
      </w:pPr>
    </w:lvl>
    <w:lvl w:ilvl="7" w:tplc="CC8CC496">
      <w:start w:val="1"/>
      <w:numFmt w:val="bullet"/>
      <w:lvlText w:val="●"/>
      <w:lvlJc w:val="left"/>
      <w:pPr>
        <w:ind w:left="5760" w:hanging="360"/>
      </w:pPr>
    </w:lvl>
    <w:lvl w:ilvl="8" w:tplc="32624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A4D9C"/>
    <w:multiLevelType w:val="hybridMultilevel"/>
    <w:tmpl w:val="38AC9100"/>
    <w:lvl w:ilvl="0" w:tplc="2ADA49CE">
      <w:start w:val="1"/>
      <w:numFmt w:val="bullet"/>
      <w:lvlText w:val="•"/>
      <w:lvlJc w:val="left"/>
      <w:pPr>
        <w:ind w:left="720" w:hanging="360"/>
      </w:pPr>
    </w:lvl>
    <w:lvl w:ilvl="1" w:tplc="E33E3D46">
      <w:numFmt w:val="decimal"/>
      <w:lvlText w:val=""/>
      <w:lvlJc w:val="left"/>
    </w:lvl>
    <w:lvl w:ilvl="2" w:tplc="055862F4">
      <w:numFmt w:val="decimal"/>
      <w:lvlText w:val=""/>
      <w:lvlJc w:val="left"/>
    </w:lvl>
    <w:lvl w:ilvl="3" w:tplc="AF74A242">
      <w:numFmt w:val="decimal"/>
      <w:lvlText w:val=""/>
      <w:lvlJc w:val="left"/>
    </w:lvl>
    <w:lvl w:ilvl="4" w:tplc="5D608314">
      <w:numFmt w:val="decimal"/>
      <w:lvlText w:val=""/>
      <w:lvlJc w:val="left"/>
    </w:lvl>
    <w:lvl w:ilvl="5" w:tplc="F4E47106">
      <w:numFmt w:val="decimal"/>
      <w:lvlText w:val=""/>
      <w:lvlJc w:val="left"/>
    </w:lvl>
    <w:lvl w:ilvl="6" w:tplc="6812F044">
      <w:numFmt w:val="decimal"/>
      <w:lvlText w:val=""/>
      <w:lvlJc w:val="left"/>
    </w:lvl>
    <w:lvl w:ilvl="7" w:tplc="FEEAF7BC">
      <w:numFmt w:val="decimal"/>
      <w:lvlText w:val=""/>
      <w:lvlJc w:val="left"/>
    </w:lvl>
    <w:lvl w:ilvl="8" w:tplc="8508120E">
      <w:numFmt w:val="decimal"/>
      <w:lvlText w:val=""/>
      <w:lvlJc w:val="left"/>
    </w:lvl>
  </w:abstractNum>
  <w:num w:numId="1" w16cid:durableId="355498090">
    <w:abstractNumId w:val="0"/>
    <w:lvlOverride w:ilvl="0">
      <w:startOverride w:val="1"/>
    </w:lvlOverride>
  </w:num>
  <w:num w:numId="2" w16cid:durableId="726612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3"/>
    <w:rsid w:val="006D4E36"/>
    <w:rsid w:val="00D94C03"/>
    <w:rsid w:val="00E5761F"/>
    <w:rsid w:val="00EC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9C77"/>
  <w15:docId w15:val="{52177BF5-D097-4677-B0DD-18B94BA9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Rachit Prajapati</cp:lastModifiedBy>
  <cp:revision>2</cp:revision>
  <dcterms:created xsi:type="dcterms:W3CDTF">2026-05-24T09:09:00Z</dcterms:created>
  <dcterms:modified xsi:type="dcterms:W3CDTF">2026-05-31T12:23:00Z</dcterms:modified>
</cp:coreProperties>
</file>