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F2C" w:rsidRDefault="00877F2C" w:rsidP="00877F2C">
      <w:r>
        <w:t xml:space="preserve">A hedge fund firm is trying to leverage parallel processing feature for one of their requirement. </w:t>
      </w:r>
    </w:p>
    <w:p w:rsidR="00877F2C" w:rsidRDefault="00877F2C" w:rsidP="00877F2C">
      <w:r>
        <w:t xml:space="preserve">Firm has </w:t>
      </w:r>
      <w:r w:rsidR="00F60780">
        <w:t>an existing application which maintains</w:t>
      </w:r>
      <w:r>
        <w:t xml:space="preserve"> workflow to approve funds for trader used in trading activities.</w:t>
      </w:r>
    </w:p>
    <w:p w:rsidR="00DE4347" w:rsidRDefault="00877F2C" w:rsidP="00877F2C">
      <w:r>
        <w:t xml:space="preserve">As of now it is sequential flow where lower level approver has to approve first then only request moves to </w:t>
      </w:r>
      <w:r w:rsidR="00266731">
        <w:t xml:space="preserve">next </w:t>
      </w:r>
      <w:r>
        <w:t xml:space="preserve">higher level approver. </w:t>
      </w:r>
    </w:p>
    <w:p w:rsidR="00877F2C" w:rsidRDefault="00877F2C" w:rsidP="00877F2C">
      <w:r>
        <w:t>Team has realized that some pieces of approval can be done parallel which will save time in complete approval process.</w:t>
      </w:r>
    </w:p>
    <w:p w:rsidR="00877F2C" w:rsidRDefault="00877F2C" w:rsidP="00877F2C">
      <w:r>
        <w:t xml:space="preserve">So a small component need to be designed which can move request workflow </w:t>
      </w:r>
      <w:r w:rsidR="00705E35">
        <w:t>in parallel wherever possible per</w:t>
      </w:r>
      <w:r>
        <w:t xml:space="preserve"> configured rule.</w:t>
      </w:r>
    </w:p>
    <w:p w:rsidR="00877F2C" w:rsidRDefault="00877F2C" w:rsidP="00877F2C">
      <w:r>
        <w:t>Existing Rule:</w:t>
      </w:r>
    </w:p>
    <w:p w:rsidR="00877F2C" w:rsidRDefault="00877F2C" w:rsidP="00877F2C">
      <w:r>
        <w:rPr>
          <w:noProof/>
          <w:lang w:val="en-IN" w:eastAsia="en-IN"/>
        </w:rPr>
        <w:drawing>
          <wp:inline distT="0" distB="0" distL="0" distR="0">
            <wp:extent cx="5477627" cy="489980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489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F2C" w:rsidRDefault="00877F2C" w:rsidP="00877F2C"/>
    <w:p w:rsidR="00877F2C" w:rsidRDefault="00877F2C" w:rsidP="00877F2C">
      <w:r>
        <w:lastRenderedPageBreak/>
        <w:t>Proposed Rule:</w:t>
      </w:r>
    </w:p>
    <w:p w:rsidR="00877F2C" w:rsidRDefault="00DE4347" w:rsidP="00877F2C">
      <w:r>
        <w:rPr>
          <w:noProof/>
          <w:lang w:val="en-IN" w:eastAsia="en-IN"/>
        </w:rPr>
        <w:drawing>
          <wp:inline distT="0" distB="0" distL="0" distR="0">
            <wp:extent cx="5400136" cy="43477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136" cy="434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F2C" w:rsidRDefault="00877F2C" w:rsidP="00877F2C"/>
    <w:p w:rsidR="00877F2C" w:rsidRDefault="00877F2C" w:rsidP="00877F2C">
      <w:r>
        <w:t>If you observe the proposed flow, research analyst approval and fund manager approval can be done in parallel which was not possible earlier.</w:t>
      </w:r>
    </w:p>
    <w:p w:rsidR="00DE4347" w:rsidRDefault="003800C6" w:rsidP="00DE4347">
      <w:r>
        <w:t xml:space="preserve">As per </w:t>
      </w:r>
      <w:r w:rsidR="000A0DF7">
        <w:t>proposed rule</w:t>
      </w:r>
      <w:r w:rsidR="00DE4347">
        <w:t xml:space="preserve"> once </w:t>
      </w:r>
      <w:r>
        <w:t>trader submits</w:t>
      </w:r>
      <w:r w:rsidR="00DE4347">
        <w:t xml:space="preserve"> a request</w:t>
      </w:r>
      <w:r w:rsidR="000A0DF7">
        <w:t>,</w:t>
      </w:r>
      <w:r w:rsidR="00DE4347">
        <w:t xml:space="preserve"> our processing class should send the request to research analyst and fund manager in parallel. After both the approval, processing class should send the request to Division Head and onwards.</w:t>
      </w:r>
    </w:p>
    <w:p w:rsidR="00DE4347" w:rsidRDefault="00DE4347" w:rsidP="00877F2C">
      <w:r>
        <w:t xml:space="preserve">Assumptions: </w:t>
      </w:r>
    </w:p>
    <w:p w:rsidR="00F90F61" w:rsidRDefault="00DE4347" w:rsidP="00877F2C">
      <w:r>
        <w:t>Since it is not possible to design end-to-end approval workflow in short time</w:t>
      </w:r>
      <w:r w:rsidR="000938C3">
        <w:t>,</w:t>
      </w:r>
      <w:r>
        <w:t xml:space="preserve"> so consider approvers auto approve requests</w:t>
      </w:r>
      <w:r w:rsidR="0052552A">
        <w:t xml:space="preserve"> </w:t>
      </w:r>
      <w:r>
        <w:t>(</w:t>
      </w:r>
      <w:r w:rsidR="0052552A">
        <w:t>technically</w:t>
      </w:r>
      <w:r w:rsidR="000938C3">
        <w:t>:</w:t>
      </w:r>
      <w:r w:rsidR="0052552A">
        <w:t xml:space="preserve"> approver entity always return true for every request</w:t>
      </w:r>
      <w:r>
        <w:t xml:space="preserve">). </w:t>
      </w:r>
    </w:p>
    <w:p w:rsidR="00877F2C" w:rsidRDefault="00DE4347" w:rsidP="00877F2C">
      <w:r>
        <w:t>Design a processing engine which will have pre-configured rule and request as an input. Depending on rule</w:t>
      </w:r>
      <w:r w:rsidR="0052552A">
        <w:t>,</w:t>
      </w:r>
      <w:r>
        <w:t xml:space="preserve"> engine will send the request to respective approver and</w:t>
      </w:r>
      <w:r w:rsidR="0052552A">
        <w:t xml:space="preserve"> after approval; request will be forwarded to next approver in hierarchy.</w:t>
      </w:r>
      <w:r>
        <w:t xml:space="preserve"> </w:t>
      </w:r>
    </w:p>
    <w:p w:rsidR="007F5241" w:rsidRDefault="0052552A" w:rsidP="00877F2C">
      <w:r>
        <w:t xml:space="preserve">Design should be flexible enough </w:t>
      </w:r>
      <w:r w:rsidR="00F90F61">
        <w:t xml:space="preserve">to </w:t>
      </w:r>
      <w:bookmarkStart w:id="0" w:name="_GoBack"/>
      <w:bookmarkEnd w:id="0"/>
      <w:r>
        <w:t>configure the rules.</w:t>
      </w:r>
    </w:p>
    <w:sectPr w:rsidR="007F5241" w:rsidSect="00223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77F2C"/>
    <w:rsid w:val="000938C3"/>
    <w:rsid w:val="000A0DF7"/>
    <w:rsid w:val="002238DB"/>
    <w:rsid w:val="00266731"/>
    <w:rsid w:val="003800C6"/>
    <w:rsid w:val="00414230"/>
    <w:rsid w:val="0052552A"/>
    <w:rsid w:val="00705E35"/>
    <w:rsid w:val="007F5241"/>
    <w:rsid w:val="00877F2C"/>
    <w:rsid w:val="009F2A2E"/>
    <w:rsid w:val="00C50A63"/>
    <w:rsid w:val="00D04F22"/>
    <w:rsid w:val="00DA4DCF"/>
    <w:rsid w:val="00DE4347"/>
    <w:rsid w:val="00F60780"/>
    <w:rsid w:val="00F90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F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52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F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2684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Shankar, Shashi (IST)</dc:creator>
  <cp:lastModifiedBy>Rachit</cp:lastModifiedBy>
  <cp:revision>12</cp:revision>
  <dcterms:created xsi:type="dcterms:W3CDTF">2018-05-30T09:34:00Z</dcterms:created>
  <dcterms:modified xsi:type="dcterms:W3CDTF">2018-10-21T07:56:00Z</dcterms:modified>
</cp:coreProperties>
</file>