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6CE" w:rsidRPr="008D56CE" w:rsidRDefault="008D56CE" w:rsidP="00CF5C28">
      <w:pPr>
        <w:rPr>
          <w:rFonts w:ascii="Times New Roman" w:hAnsi="Times New Roman" w:cs="Times New Roman"/>
          <w:b/>
          <w:bCs/>
          <w:i/>
          <w:iCs/>
          <w:sz w:val="32"/>
          <w:szCs w:val="32"/>
        </w:rPr>
      </w:pPr>
      <w:r w:rsidRPr="008D56CE">
        <w:rPr>
          <w:rFonts w:ascii="Times New Roman" w:hAnsi="Times New Roman" w:cs="Times New Roman"/>
          <w:b/>
          <w:bCs/>
          <w:i/>
          <w:iCs/>
          <w:sz w:val="32"/>
          <w:szCs w:val="32"/>
        </w:rPr>
        <w:t>Lung cancer survival Prediction</w:t>
      </w:r>
    </w:p>
    <w:p w:rsidR="008D56CE" w:rsidRDefault="008D56CE" w:rsidP="00CF5C28">
      <w:pPr>
        <w:rPr>
          <w:rFonts w:ascii="Times New Roman" w:hAnsi="Times New Roman" w:cs="Times New Roman"/>
          <w:b/>
          <w:bCs/>
          <w:szCs w:val="22"/>
        </w:rPr>
      </w:pPr>
    </w:p>
    <w:p w:rsidR="00CF5C28" w:rsidRPr="00CF5C28" w:rsidRDefault="00CF5C28" w:rsidP="00CF5C28">
      <w:pPr>
        <w:rPr>
          <w:rFonts w:ascii="Times New Roman" w:hAnsi="Times New Roman" w:cs="Times New Roman"/>
          <w:szCs w:val="22"/>
        </w:rPr>
      </w:pPr>
      <w:r w:rsidRPr="009F68F7">
        <w:rPr>
          <w:rFonts w:ascii="Times New Roman" w:hAnsi="Times New Roman" w:cs="Times New Roman"/>
          <w:b/>
          <w:bCs/>
          <w:szCs w:val="22"/>
        </w:rPr>
        <w:t>Name:</w:t>
      </w:r>
      <w:r w:rsidRPr="00CF5C28">
        <w:rPr>
          <w:rFonts w:ascii="Times New Roman" w:hAnsi="Times New Roman" w:cs="Times New Roman"/>
          <w:szCs w:val="22"/>
        </w:rPr>
        <w:t xml:space="preserve"> Rachita Rani</w:t>
      </w:r>
    </w:p>
    <w:p w:rsidR="00CF5C28" w:rsidRPr="00CF5C28" w:rsidRDefault="00CF5C28" w:rsidP="00CF5C28">
      <w:pPr>
        <w:rPr>
          <w:rFonts w:ascii="Times New Roman" w:hAnsi="Times New Roman" w:cs="Times New Roman"/>
          <w:szCs w:val="22"/>
        </w:rPr>
      </w:pPr>
      <w:r w:rsidRPr="009F68F7">
        <w:rPr>
          <w:rFonts w:ascii="Times New Roman" w:hAnsi="Times New Roman" w:cs="Times New Roman"/>
          <w:b/>
          <w:bCs/>
          <w:szCs w:val="22"/>
        </w:rPr>
        <w:t>Course:</w:t>
      </w:r>
      <w:r w:rsidRPr="00CF5C28">
        <w:rPr>
          <w:rFonts w:ascii="Times New Roman" w:hAnsi="Times New Roman" w:cs="Times New Roman"/>
          <w:szCs w:val="22"/>
        </w:rPr>
        <w:t xml:space="preserve"> </w:t>
      </w:r>
      <w:proofErr w:type="gramStart"/>
      <w:r w:rsidRPr="00CF5C28">
        <w:rPr>
          <w:rFonts w:ascii="Times New Roman" w:hAnsi="Times New Roman" w:cs="Times New Roman"/>
          <w:szCs w:val="22"/>
        </w:rPr>
        <w:t>BTech(</w:t>
      </w:r>
      <w:proofErr w:type="gramEnd"/>
      <w:r w:rsidRPr="00CF5C28">
        <w:rPr>
          <w:rFonts w:ascii="Times New Roman" w:hAnsi="Times New Roman" w:cs="Times New Roman"/>
          <w:szCs w:val="22"/>
        </w:rPr>
        <w:t>CE)</w:t>
      </w:r>
    </w:p>
    <w:p w:rsidR="00CF5C28" w:rsidRPr="009F68F7" w:rsidRDefault="00CF5C28" w:rsidP="00CF5C28">
      <w:pPr>
        <w:rPr>
          <w:rFonts w:ascii="Times New Roman" w:hAnsi="Times New Roman" w:cs="Times New Roman"/>
          <w:b/>
          <w:bCs/>
          <w:szCs w:val="22"/>
        </w:rPr>
      </w:pPr>
      <w:r w:rsidRPr="009F68F7">
        <w:rPr>
          <w:rFonts w:ascii="Times New Roman" w:hAnsi="Times New Roman" w:cs="Times New Roman"/>
          <w:b/>
          <w:bCs/>
          <w:szCs w:val="22"/>
        </w:rPr>
        <w:t>Name of Organization:</w:t>
      </w:r>
    </w:p>
    <w:p w:rsidR="00CF5C28" w:rsidRDefault="00CF5C28" w:rsidP="00CF5C28">
      <w:pPr>
        <w:rPr>
          <w:rFonts w:ascii="Times New Roman" w:hAnsi="Times New Roman" w:cs="Times New Roman"/>
          <w:szCs w:val="22"/>
        </w:rPr>
      </w:pPr>
      <w:r w:rsidRPr="00CF5C28">
        <w:rPr>
          <w:rFonts w:ascii="Times New Roman" w:hAnsi="Times New Roman" w:cs="Times New Roman"/>
          <w:szCs w:val="22"/>
        </w:rPr>
        <w:t xml:space="preserve"> Poornima University</w:t>
      </w:r>
    </w:p>
    <w:p w:rsidR="00CF5C28" w:rsidRPr="00CF5C28" w:rsidRDefault="00CF5C28" w:rsidP="00CF5C28">
      <w:pPr>
        <w:rPr>
          <w:rFonts w:ascii="Times New Roman" w:hAnsi="Times New Roman" w:cs="Times New Roman"/>
          <w:szCs w:val="22"/>
        </w:rPr>
      </w:pPr>
      <w:r w:rsidRPr="00CF5C28">
        <w:rPr>
          <w:rFonts w:ascii="Times New Roman" w:hAnsi="Times New Roman" w:cs="Times New Roman"/>
          <w:szCs w:val="22"/>
        </w:rPr>
        <w:t>Jaipur, Rajasthan</w:t>
      </w:r>
    </w:p>
    <w:p w:rsidR="00CF5C28" w:rsidRDefault="00CF5C28" w:rsidP="00CF5C28">
      <w:pPr>
        <w:pStyle w:val="Author"/>
        <w:spacing w:before="100" w:beforeAutospacing="1"/>
        <w:jc w:val="left"/>
      </w:pPr>
      <w:r w:rsidRPr="009F68F7">
        <w:rPr>
          <w:b/>
          <w:bCs/>
        </w:rPr>
        <w:t>Email Address:</w:t>
      </w:r>
      <w:r w:rsidRPr="00CF5C28">
        <w:t xml:space="preserve"> </w:t>
      </w:r>
      <w:hyperlink r:id="rId8" w:history="1">
        <w:r w:rsidRPr="00CF5C28">
          <w:rPr>
            <w:rStyle w:val="Hyperlink"/>
          </w:rPr>
          <w:t>rachitaraj113@gmail.com</w:t>
        </w:r>
      </w:hyperlink>
      <w:r>
        <w:rPr>
          <w:sz w:val="18"/>
          <w:szCs w:val="18"/>
        </w:rPr>
        <w:br w:type="column"/>
      </w:r>
      <w:r>
        <w:lastRenderedPageBreak/>
        <w:t xml:space="preserve"> </w:t>
      </w:r>
    </w:p>
    <w:p w:rsidR="00CF5C28" w:rsidRDefault="00CF5C28" w:rsidP="00CF5C28">
      <w:pPr>
        <w:sectPr w:rsidR="00CF5C28" w:rsidSect="00CF5C28">
          <w:pgSz w:w="11906" w:h="16838" w:code="9"/>
          <w:pgMar w:top="450" w:right="893" w:bottom="1440" w:left="893" w:header="720" w:footer="720" w:gutter="0"/>
          <w:cols w:num="3" w:space="720"/>
          <w:docGrid w:linePitch="360"/>
        </w:sectPr>
      </w:pPr>
    </w:p>
    <w:p w:rsidR="00CF5C28" w:rsidRPr="005B520E" w:rsidRDefault="00CF5C28" w:rsidP="00CF5C28">
      <w:pPr>
        <w:sectPr w:rsidR="00CF5C28"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CF5C28" w:rsidRDefault="009F68F7" w:rsidP="00CF5C28">
      <w:pPr>
        <w:pStyle w:val="Abstract"/>
        <w:rPr>
          <w:i/>
          <w:iCs/>
        </w:rPr>
      </w:pPr>
      <w:r>
        <w:rPr>
          <w:sz w:val="22"/>
          <w:szCs w:val="22"/>
        </w:rPr>
        <w:lastRenderedPageBreak/>
        <w:t>Abstract</w:t>
      </w:r>
      <w:r w:rsidR="00CF5C28">
        <w:t>—</w:t>
      </w:r>
      <w:r w:rsidRPr="009F68F7">
        <w:rPr>
          <w:sz w:val="22"/>
          <w:szCs w:val="22"/>
        </w:rPr>
        <w:t xml:space="preserve"> </w:t>
      </w:r>
      <w:proofErr w:type="gramStart"/>
      <w:r w:rsidRPr="009F68F7">
        <w:rPr>
          <w:sz w:val="22"/>
          <w:szCs w:val="22"/>
        </w:rPr>
        <w:t>This</w:t>
      </w:r>
      <w:proofErr w:type="gramEnd"/>
      <w:r w:rsidRPr="009F68F7">
        <w:rPr>
          <w:sz w:val="22"/>
          <w:szCs w:val="22"/>
        </w:rPr>
        <w:t xml:space="preserve"> e-document is prepared to define the components that have been used in the project and a description of the project</w:t>
      </w:r>
    </w:p>
    <w:p w:rsidR="00CF5C28" w:rsidRPr="004D72B5" w:rsidRDefault="00CF5C28" w:rsidP="00CF5C28">
      <w:pPr>
        <w:pStyle w:val="Keywords"/>
      </w:pPr>
      <w:r w:rsidRPr="004D72B5">
        <w:t>Keywords—</w:t>
      </w:r>
      <w:r w:rsidR="00A53770">
        <w:t>seaborn</w:t>
      </w:r>
      <w:proofErr w:type="gramStart"/>
      <w:r w:rsidR="00A53770">
        <w:t>,Matplotlib,algorithms,scilit</w:t>
      </w:r>
      <w:proofErr w:type="gramEnd"/>
      <w:r w:rsidR="00A53770">
        <w:t>-learn,sklearn,IEEE</w:t>
      </w:r>
    </w:p>
    <w:p w:rsidR="00CF5C28" w:rsidRPr="00D632BE" w:rsidRDefault="00D11CB7" w:rsidP="00CF5C28">
      <w:pPr>
        <w:pStyle w:val="Heading1"/>
      </w:pPr>
      <w:r>
        <w:t xml:space="preserve">Introduction </w:t>
      </w:r>
    </w:p>
    <w:p w:rsidR="00CF5C28" w:rsidRPr="005F6E3A" w:rsidRDefault="00D11CB7" w:rsidP="00D11CB7">
      <w:pPr>
        <w:rPr>
          <w:rFonts w:cs="Times New Roman"/>
          <w:b/>
          <w:bCs/>
          <w:szCs w:val="22"/>
        </w:rPr>
      </w:pPr>
      <w:r w:rsidRPr="005F6E3A">
        <w:rPr>
          <w:rFonts w:cs="Times New Roman"/>
          <w:szCs w:val="22"/>
        </w:rPr>
        <w:t>This abstract document is being written to explain what does my project consists of and what are their basic components which had been used for its completion. This ML- project is basically prediction of the survival rate of the lung cancer patients. Through this we can be easily able to understand how we can predict all these with different categories.</w:t>
      </w:r>
      <w:r w:rsidR="00FD0876" w:rsidRPr="005F6E3A">
        <w:rPr>
          <w:rFonts w:cs="Times New Roman"/>
          <w:color w:val="333333"/>
          <w:szCs w:val="22"/>
          <w:shd w:val="clear" w:color="auto" w:fill="FFFFFF"/>
        </w:rPr>
        <w:t xml:space="preserve"> </w:t>
      </w:r>
      <w:r w:rsidR="00FD0876" w:rsidRPr="005F6E3A">
        <w:rPr>
          <w:rFonts w:cs="Times New Roman"/>
          <w:szCs w:val="22"/>
          <w:shd w:val="clear" w:color="auto" w:fill="FFFFFF"/>
        </w:rPr>
        <w:t xml:space="preserve">Various types of machine learning </w:t>
      </w:r>
      <w:proofErr w:type="gramStart"/>
      <w:r w:rsidR="00FD0876" w:rsidRPr="005F6E3A">
        <w:rPr>
          <w:rFonts w:cs="Times New Roman"/>
          <w:szCs w:val="22"/>
          <w:shd w:val="clear" w:color="auto" w:fill="FFFFFF"/>
        </w:rPr>
        <w:t>algorithms(</w:t>
      </w:r>
      <w:proofErr w:type="gramEnd"/>
      <w:r w:rsidR="00FD0876" w:rsidRPr="005F6E3A">
        <w:rPr>
          <w:rFonts w:cs="Times New Roman"/>
          <w:szCs w:val="22"/>
          <w:shd w:val="clear" w:color="auto" w:fill="FFFFFF"/>
        </w:rPr>
        <w:t xml:space="preserve">ML) like Naive </w:t>
      </w:r>
      <w:proofErr w:type="spellStart"/>
      <w:r w:rsidR="00FD0876" w:rsidRPr="005F6E3A">
        <w:rPr>
          <w:rFonts w:cs="Times New Roman"/>
          <w:szCs w:val="22"/>
          <w:shd w:val="clear" w:color="auto" w:fill="FFFFFF"/>
        </w:rPr>
        <w:t>Bayes</w:t>
      </w:r>
      <w:proofErr w:type="spellEnd"/>
      <w:r w:rsidR="00FD0876" w:rsidRPr="005F6E3A">
        <w:rPr>
          <w:rFonts w:cs="Times New Roman"/>
          <w:szCs w:val="22"/>
          <w:shd w:val="clear" w:color="auto" w:fill="FFFFFF"/>
        </w:rPr>
        <w:t>, Support Vector Machine (SVM), Logistic regression, Artificial Neural Network (ANN), have been applied in the healthcare s</w:t>
      </w:r>
      <w:r w:rsidR="005F6E3A">
        <w:rPr>
          <w:rFonts w:cs="Times New Roman"/>
          <w:szCs w:val="22"/>
          <w:shd w:val="clear" w:color="auto" w:fill="FFFFFF"/>
        </w:rPr>
        <w:t>ector for analysis</w:t>
      </w:r>
      <w:r w:rsidR="00FD0876" w:rsidRPr="005F6E3A">
        <w:rPr>
          <w:rFonts w:cs="Times New Roman"/>
          <w:szCs w:val="22"/>
          <w:shd w:val="clear" w:color="auto" w:fill="FFFFFF"/>
        </w:rPr>
        <w:t xml:space="preserve"> of lung cancer.</w:t>
      </w:r>
      <w:r w:rsidRPr="005F6E3A">
        <w:rPr>
          <w:rFonts w:cs="Times New Roman"/>
          <w:szCs w:val="22"/>
        </w:rPr>
        <w:t xml:space="preserve"> </w:t>
      </w:r>
      <w:r w:rsidRPr="005F6E3A">
        <w:rPr>
          <w:rFonts w:cs="Times New Roman"/>
          <w:b/>
          <w:bCs/>
          <w:szCs w:val="22"/>
        </w:rPr>
        <w:t xml:space="preserve"> </w:t>
      </w:r>
    </w:p>
    <w:p w:rsidR="00CF5C28" w:rsidRDefault="00CF5C28" w:rsidP="00CF5C28">
      <w:pPr>
        <w:pStyle w:val="Heading2"/>
      </w:pPr>
      <w:r w:rsidRPr="00ED0149">
        <w:t>Abbreviations</w:t>
      </w:r>
      <w:r>
        <w:t xml:space="preserve"> and Acronyms</w:t>
      </w:r>
    </w:p>
    <w:p w:rsidR="00CF5C28" w:rsidRPr="005F6E3A" w:rsidRDefault="000768EB" w:rsidP="00CF5C28">
      <w:pPr>
        <w:pStyle w:val="BodyText"/>
        <w:rPr>
          <w:rFonts w:asciiTheme="minorHAnsi" w:hAnsiTheme="minorHAnsi"/>
          <w:sz w:val="22"/>
          <w:szCs w:val="22"/>
        </w:rPr>
      </w:pPr>
      <w:proofErr w:type="gramStart"/>
      <w:r w:rsidRPr="005F6E3A">
        <w:rPr>
          <w:rFonts w:asciiTheme="minorHAnsi" w:hAnsiTheme="minorHAnsi"/>
          <w:sz w:val="22"/>
          <w:szCs w:val="22"/>
        </w:rPr>
        <w:t>ML(</w:t>
      </w:r>
      <w:proofErr w:type="gramEnd"/>
      <w:r w:rsidRPr="005F6E3A">
        <w:rPr>
          <w:rFonts w:asciiTheme="minorHAnsi" w:hAnsiTheme="minorHAnsi"/>
          <w:sz w:val="22"/>
          <w:szCs w:val="22"/>
        </w:rPr>
        <w:t xml:space="preserve">Machine Learning) is basically the branch of computer science that deals with algorithms and systems performing </w:t>
      </w:r>
      <w:r w:rsidR="00CC4ECE" w:rsidRPr="005F6E3A">
        <w:rPr>
          <w:rFonts w:asciiTheme="minorHAnsi" w:hAnsiTheme="minorHAnsi"/>
          <w:sz w:val="22"/>
          <w:szCs w:val="22"/>
        </w:rPr>
        <w:t xml:space="preserve">specific tasks using patterns and inference, rather than explicitly programmed instructions. </w:t>
      </w:r>
      <w:proofErr w:type="gramStart"/>
      <w:r w:rsidR="00CC4ECE" w:rsidRPr="005F6E3A">
        <w:rPr>
          <w:rFonts w:asciiTheme="minorHAnsi" w:hAnsiTheme="minorHAnsi"/>
          <w:sz w:val="22"/>
          <w:szCs w:val="22"/>
        </w:rPr>
        <w:t>IEEE(</w:t>
      </w:r>
      <w:proofErr w:type="gramEnd"/>
      <w:r w:rsidR="00CC4ECE" w:rsidRPr="005F6E3A">
        <w:rPr>
          <w:rFonts w:asciiTheme="minorHAnsi" w:hAnsiTheme="minorHAnsi" w:cs="Arial"/>
          <w:sz w:val="22"/>
          <w:szCs w:val="22"/>
          <w:shd w:val="clear" w:color="auto" w:fill="FFFFFF"/>
        </w:rPr>
        <w:t> Institute of Electrical and Electronics Engineers</w:t>
      </w:r>
      <w:r w:rsidR="00CC4ECE" w:rsidRPr="005F6E3A">
        <w:rPr>
          <w:rFonts w:asciiTheme="minorHAnsi" w:hAnsiTheme="minorHAnsi"/>
          <w:sz w:val="22"/>
          <w:szCs w:val="22"/>
        </w:rPr>
        <w:t>).</w:t>
      </w:r>
    </w:p>
    <w:p w:rsidR="00CF5C28" w:rsidRDefault="00CC4ECE" w:rsidP="00CF5C28">
      <w:pPr>
        <w:pStyle w:val="Heading2"/>
      </w:pPr>
      <w:r>
        <w:t>Libraries</w:t>
      </w:r>
    </w:p>
    <w:p w:rsidR="00CF5C28" w:rsidRPr="005F6E3A" w:rsidRDefault="005F6E3A" w:rsidP="00CF5C28">
      <w:pPr>
        <w:pStyle w:val="bulletlist"/>
        <w:rPr>
          <w:rFonts w:asciiTheme="minorHAnsi" w:hAnsiTheme="minorHAnsi"/>
          <w:sz w:val="22"/>
          <w:szCs w:val="22"/>
        </w:rPr>
      </w:pPr>
      <w:r w:rsidRPr="005F6E3A">
        <w:rPr>
          <w:rFonts w:asciiTheme="minorHAnsi" w:hAnsiTheme="minorHAnsi"/>
          <w:sz w:val="22"/>
          <w:szCs w:val="22"/>
        </w:rPr>
        <w:t xml:space="preserve">Pandas- </w:t>
      </w:r>
      <w:r w:rsidR="00CC4ECE" w:rsidRPr="005F6E3A">
        <w:rPr>
          <w:rFonts w:asciiTheme="minorHAnsi" w:hAnsiTheme="minorHAnsi" w:cs="Arial"/>
          <w:b/>
          <w:bCs/>
          <w:color w:val="222222"/>
          <w:sz w:val="22"/>
          <w:szCs w:val="22"/>
          <w:shd w:val="clear" w:color="auto" w:fill="FFFFFF"/>
        </w:rPr>
        <w:t>Pandas</w:t>
      </w:r>
      <w:r w:rsidR="00CC4ECE" w:rsidRPr="005F6E3A">
        <w:rPr>
          <w:rFonts w:asciiTheme="minorHAnsi" w:hAnsiTheme="minorHAnsi" w:cs="Arial"/>
          <w:color w:val="222222"/>
          <w:sz w:val="22"/>
          <w:szCs w:val="22"/>
          <w:shd w:val="clear" w:color="auto" w:fill="FFFFFF"/>
        </w:rPr>
        <w:t> is mainly </w:t>
      </w:r>
      <w:r w:rsidR="00CC4ECE" w:rsidRPr="005F6E3A">
        <w:rPr>
          <w:rFonts w:asciiTheme="minorHAnsi" w:hAnsiTheme="minorHAnsi" w:cs="Arial"/>
          <w:b/>
          <w:bCs/>
          <w:color w:val="222222"/>
          <w:sz w:val="22"/>
          <w:szCs w:val="22"/>
          <w:shd w:val="clear" w:color="auto" w:fill="FFFFFF"/>
        </w:rPr>
        <w:t>used</w:t>
      </w:r>
      <w:r w:rsidR="00CC4ECE" w:rsidRPr="005F6E3A">
        <w:rPr>
          <w:rFonts w:asciiTheme="minorHAnsi" w:hAnsiTheme="minorHAnsi" w:cs="Arial"/>
          <w:color w:val="222222"/>
          <w:sz w:val="22"/>
          <w:szCs w:val="22"/>
          <w:shd w:val="clear" w:color="auto" w:fill="FFFFFF"/>
        </w:rPr>
        <w:t> for data analysis. </w:t>
      </w:r>
      <w:proofErr w:type="gramStart"/>
      <w:r w:rsidR="00CC4ECE" w:rsidRPr="005F6E3A">
        <w:rPr>
          <w:rFonts w:asciiTheme="minorHAnsi" w:hAnsiTheme="minorHAnsi" w:cs="Arial"/>
          <w:b/>
          <w:bCs/>
          <w:color w:val="222222"/>
          <w:sz w:val="22"/>
          <w:szCs w:val="22"/>
          <w:shd w:val="clear" w:color="auto" w:fill="FFFFFF"/>
        </w:rPr>
        <w:t>Pandas</w:t>
      </w:r>
      <w:r w:rsidR="00CC4ECE" w:rsidRPr="005F6E3A">
        <w:rPr>
          <w:rFonts w:asciiTheme="minorHAnsi" w:hAnsiTheme="minorHAnsi" w:cs="Arial"/>
          <w:color w:val="222222"/>
          <w:sz w:val="22"/>
          <w:szCs w:val="22"/>
          <w:shd w:val="clear" w:color="auto" w:fill="FFFFFF"/>
        </w:rPr>
        <w:t> allows</w:t>
      </w:r>
      <w:proofErr w:type="gramEnd"/>
      <w:r w:rsidR="00CC4ECE" w:rsidRPr="005F6E3A">
        <w:rPr>
          <w:rFonts w:asciiTheme="minorHAnsi" w:hAnsiTheme="minorHAnsi" w:cs="Arial"/>
          <w:color w:val="222222"/>
          <w:sz w:val="22"/>
          <w:szCs w:val="22"/>
          <w:shd w:val="clear" w:color="auto" w:fill="FFFFFF"/>
        </w:rPr>
        <w:t xml:space="preserve"> importing data from various file formats such as comma-separated values, JSON, SQL, Microsoft Excel.</w:t>
      </w:r>
    </w:p>
    <w:p w:rsidR="00CF5C28" w:rsidRPr="005F6E3A" w:rsidRDefault="00CC4ECE" w:rsidP="00CF5C28">
      <w:pPr>
        <w:pStyle w:val="bulletlist"/>
        <w:rPr>
          <w:rFonts w:asciiTheme="minorHAnsi" w:hAnsiTheme="minorHAnsi"/>
          <w:sz w:val="22"/>
          <w:szCs w:val="22"/>
        </w:rPr>
      </w:pPr>
      <w:r w:rsidRPr="005F6E3A">
        <w:rPr>
          <w:rFonts w:asciiTheme="minorHAnsi" w:hAnsiTheme="minorHAnsi"/>
          <w:sz w:val="22"/>
          <w:szCs w:val="22"/>
        </w:rPr>
        <w:lastRenderedPageBreak/>
        <w:t xml:space="preserve">Numpy- </w:t>
      </w:r>
      <w:r w:rsidRPr="005F6E3A">
        <w:rPr>
          <w:rFonts w:asciiTheme="minorHAnsi" w:hAnsiTheme="minorHAnsi" w:cs="Arial"/>
          <w:b/>
          <w:bCs/>
          <w:color w:val="222222"/>
          <w:sz w:val="22"/>
          <w:szCs w:val="22"/>
          <w:shd w:val="clear" w:color="auto" w:fill="FFFFFF"/>
        </w:rPr>
        <w:t>Numpy</w:t>
      </w:r>
      <w:r w:rsidRPr="005F6E3A">
        <w:rPr>
          <w:rFonts w:asciiTheme="minorHAnsi" w:hAnsiTheme="minorHAnsi" w:cs="Arial"/>
          <w:color w:val="222222"/>
          <w:sz w:val="22"/>
          <w:szCs w:val="22"/>
          <w:shd w:val="clear" w:color="auto" w:fill="FFFFFF"/>
        </w:rPr>
        <w:t> provides a high-performance multidimensional array and basic tools to compute with and manipulate these arrays.</w:t>
      </w:r>
    </w:p>
    <w:p w:rsidR="00CC4ECE" w:rsidRPr="005F6E3A" w:rsidRDefault="00CC4ECE" w:rsidP="00CF5C28">
      <w:pPr>
        <w:pStyle w:val="bulletlist"/>
        <w:rPr>
          <w:rFonts w:asciiTheme="minorHAnsi" w:hAnsiTheme="minorHAnsi"/>
          <w:sz w:val="22"/>
          <w:szCs w:val="22"/>
        </w:rPr>
      </w:pPr>
      <w:r w:rsidRPr="005F6E3A">
        <w:rPr>
          <w:rFonts w:asciiTheme="minorHAnsi" w:hAnsiTheme="minorHAnsi"/>
          <w:sz w:val="22"/>
          <w:szCs w:val="22"/>
        </w:rPr>
        <w:t>Scikit-learn –</w:t>
      </w:r>
      <w:r w:rsidRPr="005F6E3A">
        <w:rPr>
          <w:rFonts w:asciiTheme="minorHAnsi" w:hAnsiTheme="minorHAnsi" w:cs="Arial"/>
          <w:color w:val="222222"/>
          <w:sz w:val="22"/>
          <w:szCs w:val="22"/>
          <w:shd w:val="clear" w:color="auto" w:fill="FFFFFF"/>
        </w:rPr>
        <w:t xml:space="preserve"> It features various algorithms like support vector machine, random forests, and k-neighbors, and it also supports Python numerical and scientific libraries like NumPy and </w:t>
      </w:r>
      <w:proofErr w:type="gramStart"/>
      <w:r w:rsidRPr="005F6E3A">
        <w:rPr>
          <w:rFonts w:asciiTheme="minorHAnsi" w:hAnsiTheme="minorHAnsi" w:cs="Arial"/>
          <w:color w:val="222222"/>
          <w:sz w:val="22"/>
          <w:szCs w:val="22"/>
          <w:shd w:val="clear" w:color="auto" w:fill="FFFFFF"/>
        </w:rPr>
        <w:t>SciPy .</w:t>
      </w:r>
      <w:proofErr w:type="gramEnd"/>
    </w:p>
    <w:p w:rsidR="00CC4ECE" w:rsidRPr="005F6E3A" w:rsidRDefault="00CC4ECE" w:rsidP="00CF5C28">
      <w:pPr>
        <w:pStyle w:val="bulletlist"/>
        <w:rPr>
          <w:rFonts w:asciiTheme="minorHAnsi" w:hAnsiTheme="minorHAnsi"/>
          <w:sz w:val="22"/>
          <w:szCs w:val="22"/>
        </w:rPr>
      </w:pPr>
      <w:r w:rsidRPr="005F6E3A">
        <w:rPr>
          <w:rFonts w:asciiTheme="minorHAnsi" w:hAnsiTheme="minorHAnsi"/>
          <w:sz w:val="22"/>
          <w:szCs w:val="22"/>
        </w:rPr>
        <w:t xml:space="preserve">Matplotlib- </w:t>
      </w:r>
      <w:r w:rsidR="00FB075E" w:rsidRPr="005F6E3A">
        <w:rPr>
          <w:rFonts w:asciiTheme="minorHAnsi" w:hAnsiTheme="minorHAnsi"/>
          <w:sz w:val="22"/>
          <w:szCs w:val="22"/>
        </w:rPr>
        <w:t>I</w:t>
      </w:r>
      <w:r w:rsidRPr="005F6E3A">
        <w:rPr>
          <w:rFonts w:asciiTheme="minorHAnsi" w:hAnsiTheme="minorHAnsi" w:cs="Arial"/>
          <w:color w:val="222222"/>
          <w:sz w:val="22"/>
          <w:szCs w:val="22"/>
          <w:shd w:val="clear" w:color="auto" w:fill="FFFFFF"/>
        </w:rPr>
        <w:t>t features various algorithms like support vector machine, random forests, and k-</w:t>
      </w:r>
      <w:r w:rsidR="00FB075E" w:rsidRPr="005F6E3A">
        <w:rPr>
          <w:rFonts w:asciiTheme="minorHAnsi" w:hAnsiTheme="minorHAnsi" w:cs="Arial"/>
          <w:color w:val="222222"/>
          <w:sz w:val="22"/>
          <w:szCs w:val="22"/>
          <w:shd w:val="clear" w:color="auto" w:fill="FFFFFF"/>
        </w:rPr>
        <w:t>neighbors</w:t>
      </w:r>
      <w:r w:rsidRPr="005F6E3A">
        <w:rPr>
          <w:rFonts w:asciiTheme="minorHAnsi" w:hAnsiTheme="minorHAnsi" w:cs="Arial"/>
          <w:color w:val="222222"/>
          <w:sz w:val="22"/>
          <w:szCs w:val="22"/>
          <w:shd w:val="clear" w:color="auto" w:fill="FFFFFF"/>
        </w:rPr>
        <w:t xml:space="preserve">, and it also supports Python numerical and scientific libraries like NumPy and </w:t>
      </w:r>
      <w:proofErr w:type="gramStart"/>
      <w:r w:rsidRPr="005F6E3A">
        <w:rPr>
          <w:rFonts w:asciiTheme="minorHAnsi" w:hAnsiTheme="minorHAnsi" w:cs="Arial"/>
          <w:color w:val="222222"/>
          <w:sz w:val="22"/>
          <w:szCs w:val="22"/>
          <w:shd w:val="clear" w:color="auto" w:fill="FFFFFF"/>
        </w:rPr>
        <w:t>SciPy .</w:t>
      </w:r>
      <w:proofErr w:type="gramEnd"/>
    </w:p>
    <w:p w:rsidR="00CC4ECE" w:rsidRPr="005F6E3A" w:rsidRDefault="00CC4ECE" w:rsidP="00CF5C28">
      <w:pPr>
        <w:pStyle w:val="bulletlist"/>
        <w:rPr>
          <w:rFonts w:asciiTheme="minorHAnsi" w:hAnsiTheme="minorHAnsi"/>
          <w:sz w:val="22"/>
          <w:szCs w:val="22"/>
        </w:rPr>
      </w:pPr>
      <w:r w:rsidRPr="005F6E3A">
        <w:rPr>
          <w:rFonts w:asciiTheme="minorHAnsi" w:hAnsiTheme="minorHAnsi"/>
          <w:sz w:val="22"/>
          <w:szCs w:val="22"/>
        </w:rPr>
        <w:t>Seaborn -</w:t>
      </w:r>
      <w:r w:rsidR="00FB075E" w:rsidRPr="005F6E3A">
        <w:rPr>
          <w:rFonts w:asciiTheme="minorHAnsi" w:hAnsiTheme="minorHAnsi" w:cs="Arial"/>
          <w:b/>
          <w:bCs/>
          <w:color w:val="222222"/>
          <w:sz w:val="22"/>
          <w:szCs w:val="22"/>
          <w:shd w:val="clear" w:color="auto" w:fill="FFFFFF"/>
        </w:rPr>
        <w:t xml:space="preserve"> Seaborn</w:t>
      </w:r>
      <w:r w:rsidR="00FB075E" w:rsidRPr="005F6E3A">
        <w:rPr>
          <w:rFonts w:asciiTheme="minorHAnsi" w:hAnsiTheme="minorHAnsi" w:cs="Arial"/>
          <w:color w:val="222222"/>
          <w:sz w:val="22"/>
          <w:szCs w:val="22"/>
          <w:shd w:val="clear" w:color="auto" w:fill="FFFFFF"/>
        </w:rPr>
        <w:t> is a library for making statistical graphics in Python.</w:t>
      </w:r>
    </w:p>
    <w:p w:rsidR="00CF5C28" w:rsidRDefault="00FB075E" w:rsidP="00CF5C28">
      <w:pPr>
        <w:pStyle w:val="Heading1"/>
      </w:pPr>
      <w:r>
        <w:t>Creating This pRoject</w:t>
      </w:r>
    </w:p>
    <w:p w:rsidR="00CF5C28" w:rsidRPr="00FB075E" w:rsidRDefault="00FB075E" w:rsidP="00CF5C28">
      <w:pPr>
        <w:pStyle w:val="BodyText"/>
      </w:pPr>
      <w:r>
        <w:t>This project has been created so that we can get basic knowledge on how to make a prediction module in ML</w:t>
      </w:r>
      <w:r w:rsidR="00CF5C28" w:rsidRPr="005B520E">
        <w:t>.</w:t>
      </w:r>
      <w:r>
        <w:t xml:space="preserve"> </w:t>
      </w:r>
      <w:proofErr w:type="gramStart"/>
      <w:r>
        <w:t>This project consist</w:t>
      </w:r>
      <w:proofErr w:type="gramEnd"/>
      <w:r>
        <w:t xml:space="preserve"> of dataset which is taken from kaggle. This module can helps us to analyze the lung cancer </w:t>
      </w:r>
      <w:proofErr w:type="gramStart"/>
      <w:r>
        <w:t>patients</w:t>
      </w:r>
      <w:proofErr w:type="gramEnd"/>
      <w:r>
        <w:t xml:space="preserve"> data and predict their survivality rate so that they can be treated accordingly.</w:t>
      </w:r>
    </w:p>
    <w:p w:rsidR="00CF5C28" w:rsidRDefault="00CF5C28" w:rsidP="00CF5C28">
      <w:pPr>
        <w:pStyle w:val="Heading2"/>
      </w:pPr>
      <w:r w:rsidRPr="005B520E">
        <w:t>Authors</w:t>
      </w:r>
      <w:r>
        <w:t xml:space="preserve"> and Affiliations</w:t>
      </w:r>
    </w:p>
    <w:p w:rsidR="00CF5C28" w:rsidRDefault="00FD0876" w:rsidP="00CF5C28">
      <w:pPr>
        <w:rPr>
          <w:i/>
          <w:iCs/>
          <w:noProof/>
        </w:rPr>
      </w:pPr>
      <w:r>
        <w:rPr>
          <w:i/>
          <w:iCs/>
          <w:noProof/>
        </w:rPr>
        <w:t>This documentation is created by -</w:t>
      </w:r>
    </w:p>
    <w:p w:rsidR="00FD0876" w:rsidRDefault="00FD0876" w:rsidP="00CF5C28">
      <w:pPr>
        <w:rPr>
          <w:i/>
          <w:iCs/>
          <w:noProof/>
        </w:rPr>
      </w:pPr>
      <w:r>
        <w:rPr>
          <w:i/>
          <w:iCs/>
          <w:noProof/>
        </w:rPr>
        <w:t>Rachita Rani</w:t>
      </w:r>
    </w:p>
    <w:p w:rsidR="00CF5C28" w:rsidRDefault="00FD0876" w:rsidP="00CF5C28">
      <w:pPr>
        <w:pStyle w:val="Heading2"/>
      </w:pPr>
      <w:r>
        <w:t>About</w:t>
      </w:r>
    </w:p>
    <w:p w:rsidR="00FD0876" w:rsidRPr="00FD0876" w:rsidRDefault="005F6E3A" w:rsidP="00FD0876">
      <w:pPr>
        <w:rPr>
          <w:lang w:bidi="ar-SA"/>
        </w:rPr>
      </w:pPr>
      <w:r w:rsidRPr="005F6E3A">
        <w:rPr>
          <w:rFonts w:cs="Arial"/>
          <w:shd w:val="clear" w:color="auto" w:fill="FFFFFF"/>
        </w:rPr>
        <w:t>About 1 in 3 people with the condition </w:t>
      </w:r>
      <w:r w:rsidRPr="005F6E3A">
        <w:rPr>
          <w:rFonts w:cs="Arial"/>
          <w:b/>
          <w:bCs/>
          <w:shd w:val="clear" w:color="auto" w:fill="FFFFFF"/>
        </w:rPr>
        <w:t>live</w:t>
      </w:r>
      <w:r w:rsidRPr="005F6E3A">
        <w:rPr>
          <w:rFonts w:cs="Arial"/>
          <w:shd w:val="clear" w:color="auto" w:fill="FFFFFF"/>
        </w:rPr>
        <w:t> for at least 1 year after they're diagnosed and about 1 in 20 people </w:t>
      </w:r>
      <w:r w:rsidRPr="005F6E3A">
        <w:rPr>
          <w:rFonts w:cs="Arial"/>
          <w:b/>
          <w:bCs/>
          <w:shd w:val="clear" w:color="auto" w:fill="FFFFFF"/>
        </w:rPr>
        <w:t>live</w:t>
      </w:r>
      <w:r w:rsidRPr="005F6E3A">
        <w:rPr>
          <w:rFonts w:cs="Arial"/>
          <w:shd w:val="clear" w:color="auto" w:fill="FFFFFF"/>
        </w:rPr>
        <w:t> at least 10 years. However, survival rates vary widely, depending on how far the </w:t>
      </w:r>
      <w:r w:rsidRPr="005F6E3A">
        <w:rPr>
          <w:rFonts w:cs="Arial"/>
          <w:b/>
          <w:bCs/>
          <w:shd w:val="clear" w:color="auto" w:fill="FFFFFF"/>
        </w:rPr>
        <w:t>cancer</w:t>
      </w:r>
      <w:r w:rsidRPr="005F6E3A">
        <w:rPr>
          <w:rFonts w:cs="Arial"/>
          <w:shd w:val="clear" w:color="auto" w:fill="FFFFFF"/>
        </w:rPr>
        <w:t> has spread at the time of diagnosis.</w:t>
      </w:r>
      <w:r>
        <w:rPr>
          <w:rFonts w:cs="Arial"/>
          <w:shd w:val="clear" w:color="auto" w:fill="FFFFFF"/>
        </w:rPr>
        <w:t xml:space="preserve"> And day-to-day this rate is getting </w:t>
      </w:r>
      <w:proofErr w:type="gramStart"/>
      <w:r>
        <w:rPr>
          <w:rFonts w:cs="Arial"/>
          <w:shd w:val="clear" w:color="auto" w:fill="FFFFFF"/>
        </w:rPr>
        <w:t>worsen  and</w:t>
      </w:r>
      <w:proofErr w:type="gramEnd"/>
      <w:r>
        <w:rPr>
          <w:rFonts w:cs="Arial"/>
          <w:shd w:val="clear" w:color="auto" w:fill="FFFFFF"/>
        </w:rPr>
        <w:t xml:space="preserve"> with the advancement of technologies these rates can be predicted easily and </w:t>
      </w:r>
      <w:r>
        <w:rPr>
          <w:rFonts w:cs="Arial"/>
          <w:shd w:val="clear" w:color="auto" w:fill="FFFFFF"/>
        </w:rPr>
        <w:lastRenderedPageBreak/>
        <w:t xml:space="preserve">due to this prediction patients are treated accordingly so that they can improve their survival rate. </w:t>
      </w:r>
      <w:proofErr w:type="gramStart"/>
      <w:r>
        <w:rPr>
          <w:rFonts w:cs="Arial"/>
          <w:shd w:val="clear" w:color="auto" w:fill="FFFFFF"/>
        </w:rPr>
        <w:t xml:space="preserve">This </w:t>
      </w:r>
      <w:r w:rsidRPr="005F6E3A">
        <w:rPr>
          <w:lang w:bidi="ar-SA"/>
        </w:rPr>
        <w:t xml:space="preserve"> </w:t>
      </w:r>
      <w:r w:rsidR="00FD0876">
        <w:rPr>
          <w:lang w:bidi="ar-SA"/>
        </w:rPr>
        <w:t>“</w:t>
      </w:r>
      <w:proofErr w:type="gramEnd"/>
      <w:r w:rsidR="00FD0876">
        <w:rPr>
          <w:lang w:bidi="ar-SA"/>
        </w:rPr>
        <w:t>Lung cancer survival prediction “ Module uses vario</w:t>
      </w:r>
      <w:r>
        <w:rPr>
          <w:lang w:bidi="ar-SA"/>
        </w:rPr>
        <w:t>us libraries as mentioned above and explains the various algorithms that are used in Machine Learning for</w:t>
      </w:r>
      <w:r w:rsidR="00AD5C5B">
        <w:rPr>
          <w:lang w:bidi="ar-SA"/>
        </w:rPr>
        <w:t xml:space="preserve"> analysis and</w:t>
      </w:r>
      <w:r>
        <w:rPr>
          <w:lang w:bidi="ar-SA"/>
        </w:rPr>
        <w:t xml:space="preserve"> prediction.</w:t>
      </w:r>
      <w:r w:rsidR="00FD0876">
        <w:rPr>
          <w:lang w:bidi="ar-SA"/>
        </w:rPr>
        <w:t xml:space="preserve">  </w:t>
      </w:r>
    </w:p>
    <w:p w:rsidR="00A5510A" w:rsidRDefault="00917EF6" w:rsidP="005F6E3A">
      <w:pPr>
        <w:pStyle w:val="Heading5"/>
        <w:jc w:val="left"/>
      </w:pPr>
      <w:r>
        <w:rPr>
          <w:lang w:bidi="hi-IN"/>
        </w:rPr>
        <w:pict>
          <v:shapetype id="_x0000_t202" coordsize="21600,21600" o:spt="202" path="m,l,21600r21600,l21600,xe">
            <v:stroke joinstyle="miter"/>
            <v:path gradientshapeok="t" o:connecttype="rect"/>
          </v:shapetype>
          <v:shape id="_x0000_s1026" type="#_x0000_t202" style="position:absolute;margin-left:278.65pt;margin-top:-111.65pt;width:228.75pt;height:711pt;z-index:251658240" stroked="f">
            <v:textbox>
              <w:txbxContent>
                <w:p w:rsidR="002D09E5" w:rsidRPr="002D09E5" w:rsidRDefault="002D09E5">
                  <w:pPr>
                    <w:rPr>
                      <w:rFonts w:cs="Arial"/>
                      <w:color w:val="333333"/>
                      <w:szCs w:val="22"/>
                      <w:shd w:val="clear" w:color="auto" w:fill="FFFFFF"/>
                    </w:rPr>
                  </w:pPr>
                  <w:r w:rsidRPr="002D09E5">
                    <w:rPr>
                      <w:rFonts w:cs="Times New Roman"/>
                      <w:szCs w:val="22"/>
                    </w:rPr>
                    <w:t>Key Learning:</w:t>
                  </w:r>
                  <w:r w:rsidRPr="002D09E5">
                    <w:rPr>
                      <w:rFonts w:cs="Arial"/>
                      <w:color w:val="333333"/>
                      <w:szCs w:val="22"/>
                      <w:shd w:val="clear" w:color="auto" w:fill="FFFFFF"/>
                    </w:rPr>
                    <w:t xml:space="preserve"> In this review, factors that cause lung cancer and application of ML algorithms are discussed up to date and also draws special attention to their relative strengths and weaknesses.</w:t>
                  </w:r>
                </w:p>
                <w:p w:rsidR="002D09E5" w:rsidRPr="00666DF3" w:rsidRDefault="002D09E5" w:rsidP="002D09E5">
                  <w:pPr>
                    <w:pStyle w:val="Heading1"/>
                    <w:numPr>
                      <w:ilvl w:val="0"/>
                      <w:numId w:val="0"/>
                    </w:numPr>
                    <w:shd w:val="clear" w:color="auto" w:fill="FFFFFF"/>
                    <w:spacing w:before="0" w:after="0"/>
                    <w:jc w:val="left"/>
                    <w:rPr>
                      <w:rFonts w:asciiTheme="minorHAnsi" w:hAnsiTheme="minorHAnsi" w:cs="Arial"/>
                      <w:color w:val="333333"/>
                      <w:sz w:val="23"/>
                      <w:szCs w:val="23"/>
                      <w:shd w:val="clear" w:color="auto" w:fill="FFFFFF"/>
                    </w:rPr>
                  </w:pPr>
                  <w:r w:rsidRPr="00666DF3">
                    <w:rPr>
                      <w:rFonts w:asciiTheme="minorHAnsi" w:hAnsiTheme="minorHAnsi" w:cs="Arial"/>
                      <w:color w:val="333333"/>
                      <w:sz w:val="23"/>
                      <w:szCs w:val="23"/>
                      <w:shd w:val="clear" w:color="auto" w:fill="FFFFFF"/>
                    </w:rPr>
                    <w:t>2.Paper title: A Comparative study of Lung cancer detection using Machine learning algorithms</w:t>
                  </w:r>
                </w:p>
                <w:p w:rsidR="002D09E5" w:rsidRPr="00666DF3" w:rsidRDefault="002D09E5" w:rsidP="002D09E5">
                  <w:pPr>
                    <w:rPr>
                      <w:rStyle w:val="blue-tooltip"/>
                      <w:rFonts w:cs="Arial"/>
                      <w:color w:val="333333"/>
                      <w:sz w:val="21"/>
                      <w:szCs w:val="21"/>
                      <w:shd w:val="clear" w:color="auto" w:fill="FFFFFF"/>
                    </w:rPr>
                  </w:pPr>
                  <w:r w:rsidRPr="00666DF3">
                    <w:rPr>
                      <w:rFonts w:cs="Arial"/>
                      <w:color w:val="333333"/>
                      <w:sz w:val="23"/>
                      <w:szCs w:val="23"/>
                      <w:shd w:val="clear" w:color="auto" w:fill="FFFFFF"/>
                    </w:rPr>
                    <w:t>Authors name:</w:t>
                  </w:r>
                  <w:r w:rsidRPr="00666DF3">
                    <w:rPr>
                      <w:rStyle w:val="ListParagraph"/>
                      <w:rFonts w:cs="Arial"/>
                      <w:color w:val="333333"/>
                      <w:sz w:val="21"/>
                      <w:szCs w:val="21"/>
                      <w:shd w:val="clear" w:color="auto" w:fill="FFFFFF"/>
                    </w:rPr>
                    <w:t xml:space="preserve"> </w:t>
                  </w:r>
                  <w:r w:rsidRPr="00666DF3">
                    <w:rPr>
                      <w:rStyle w:val="blue-tooltip"/>
                      <w:rFonts w:cs="Arial"/>
                      <w:color w:val="333333"/>
                      <w:sz w:val="21"/>
                      <w:szCs w:val="21"/>
                      <w:shd w:val="clear" w:color="auto" w:fill="FFFFFF"/>
                    </w:rPr>
                    <w:t>Radhika P.R.</w:t>
                  </w:r>
                  <w:r w:rsidR="00666DF3" w:rsidRPr="00666DF3">
                    <w:rPr>
                      <w:rStyle w:val="blue-tooltip"/>
                      <w:rFonts w:cs="Arial"/>
                      <w:color w:val="333333"/>
                      <w:sz w:val="21"/>
                      <w:szCs w:val="21"/>
                      <w:shd w:val="clear" w:color="auto" w:fill="FFFFFF"/>
                    </w:rPr>
                    <w:t>;</w:t>
                  </w:r>
                  <w:r w:rsidRPr="00666DF3">
                    <w:rPr>
                      <w:rStyle w:val="authors-info"/>
                      <w:rFonts w:cs="Arial"/>
                      <w:color w:val="333333"/>
                      <w:sz w:val="21"/>
                      <w:szCs w:val="21"/>
                      <w:shd w:val="clear" w:color="auto" w:fill="FFFFFF"/>
                    </w:rPr>
                    <w:t> </w:t>
                  </w:r>
                  <w:r w:rsidRPr="00666DF3">
                    <w:rPr>
                      <w:rStyle w:val="blue-tooltip"/>
                      <w:rFonts w:cs="Arial"/>
                      <w:color w:val="333333"/>
                      <w:sz w:val="21"/>
                      <w:szCs w:val="21"/>
                      <w:shd w:val="clear" w:color="auto" w:fill="FFFFFF"/>
                    </w:rPr>
                    <w:t>Rakhi A.S. Nair</w:t>
                  </w:r>
                  <w:r w:rsidRPr="00666DF3">
                    <w:rPr>
                      <w:rStyle w:val="authors-info"/>
                      <w:rFonts w:cs="Arial"/>
                      <w:color w:val="333333"/>
                      <w:sz w:val="21"/>
                      <w:szCs w:val="21"/>
                      <w:shd w:val="clear" w:color="auto" w:fill="FFFFFF"/>
                    </w:rPr>
                    <w:t>; </w:t>
                  </w:r>
                  <w:r w:rsidRPr="00666DF3">
                    <w:rPr>
                      <w:rStyle w:val="blue-tooltip"/>
                      <w:rFonts w:cs="Arial"/>
                      <w:color w:val="333333"/>
                      <w:sz w:val="21"/>
                      <w:szCs w:val="21"/>
                      <w:shd w:val="clear" w:color="auto" w:fill="FFFFFF"/>
                    </w:rPr>
                    <w:t>Veena G.</w:t>
                  </w:r>
                </w:p>
                <w:p w:rsidR="00666DF3" w:rsidRPr="00666DF3" w:rsidRDefault="00666DF3" w:rsidP="002D09E5">
                  <w:pPr>
                    <w:rPr>
                      <w:rFonts w:cs="Arial"/>
                      <w:color w:val="333333"/>
                      <w:sz w:val="21"/>
                      <w:szCs w:val="21"/>
                      <w:shd w:val="clear" w:color="auto" w:fill="FFFFFF"/>
                    </w:rPr>
                  </w:pPr>
                  <w:r w:rsidRPr="00666DF3">
                    <w:rPr>
                      <w:rStyle w:val="blue-tooltip"/>
                      <w:rFonts w:cs="Arial"/>
                      <w:color w:val="333333"/>
                      <w:sz w:val="21"/>
                      <w:szCs w:val="21"/>
                      <w:shd w:val="clear" w:color="auto" w:fill="FFFFFF"/>
                    </w:rPr>
                    <w:t>Year published:</w:t>
                  </w:r>
                  <w:r w:rsidRPr="00666DF3">
                    <w:t xml:space="preserve"> </w:t>
                  </w:r>
                  <w:r w:rsidRPr="00666DF3">
                    <w:rPr>
                      <w:rFonts w:cs="Arial"/>
                      <w:sz w:val="23"/>
                      <w:szCs w:val="23"/>
                      <w:shd w:val="clear" w:color="auto" w:fill="FFFFFF"/>
                    </w:rPr>
                    <w:t>2019 IEEE International Conference on Electrical, Computer and Communication Technologies (ICECCT)</w:t>
                  </w:r>
                </w:p>
                <w:p w:rsidR="00666DF3" w:rsidRPr="00666DF3" w:rsidRDefault="00666DF3" w:rsidP="002D09E5">
                  <w:pPr>
                    <w:rPr>
                      <w:rFonts w:cs="Arial"/>
                      <w:color w:val="333333"/>
                      <w:sz w:val="21"/>
                      <w:szCs w:val="21"/>
                      <w:shd w:val="clear" w:color="auto" w:fill="FFFFFF"/>
                    </w:rPr>
                  </w:pPr>
                  <w:r w:rsidRPr="00666DF3">
                    <w:rPr>
                      <w:rFonts w:cs="Arial"/>
                      <w:color w:val="333333"/>
                      <w:sz w:val="21"/>
                      <w:szCs w:val="21"/>
                      <w:shd w:val="clear" w:color="auto" w:fill="FFFFFF"/>
                    </w:rPr>
                    <w:t>Key Learning:</w:t>
                  </w:r>
                  <w:r w:rsidRPr="00666DF3">
                    <w:rPr>
                      <w:rFonts w:cs="Arial"/>
                      <w:color w:val="333333"/>
                      <w:sz w:val="23"/>
                      <w:szCs w:val="23"/>
                      <w:shd w:val="clear" w:color="auto" w:fill="FFFFFF"/>
                    </w:rPr>
                    <w:t xml:space="preserve"> The key objective of this paper is the early diagnosis of lung cancer by examining the performance of classification algorithms.</w:t>
                  </w:r>
                </w:p>
                <w:p w:rsidR="00F76347" w:rsidRPr="00F76347" w:rsidRDefault="00666DF3" w:rsidP="00F76347">
                  <w:pPr>
                    <w:pStyle w:val="Heading1"/>
                    <w:numPr>
                      <w:ilvl w:val="0"/>
                      <w:numId w:val="0"/>
                    </w:numPr>
                    <w:shd w:val="clear" w:color="auto" w:fill="FFFFFF"/>
                    <w:spacing w:before="0" w:after="0"/>
                    <w:jc w:val="left"/>
                    <w:rPr>
                      <w:rFonts w:asciiTheme="minorHAnsi" w:hAnsiTheme="minorHAnsi" w:cs="Arial"/>
                      <w:color w:val="333333"/>
                      <w:sz w:val="22"/>
                      <w:szCs w:val="22"/>
                    </w:rPr>
                  </w:pPr>
                  <w:r w:rsidRPr="00F76347">
                    <w:rPr>
                      <w:rFonts w:asciiTheme="minorHAnsi" w:hAnsiTheme="minorHAnsi"/>
                      <w:sz w:val="22"/>
                      <w:szCs w:val="22"/>
                    </w:rPr>
                    <w:t>3.Paper Title:</w:t>
                  </w:r>
                  <w:r w:rsidRPr="00F76347">
                    <w:rPr>
                      <w:rFonts w:asciiTheme="minorHAnsi" w:hAnsiTheme="minorHAnsi" w:cs="Arial"/>
                      <w:color w:val="333333"/>
                      <w:sz w:val="22"/>
                      <w:szCs w:val="22"/>
                    </w:rPr>
                    <w:t xml:space="preserve"> A comparative study of machine learning techniques for the improved prediction of NSCLC survival analysis</w:t>
                  </w:r>
                </w:p>
                <w:p w:rsidR="00F76347" w:rsidRDefault="00F76347" w:rsidP="00F76347">
                  <w:pPr>
                    <w:rPr>
                      <w:rStyle w:val="blue-tooltip"/>
                      <w:rFonts w:cs="Arial"/>
                      <w:color w:val="333333"/>
                      <w:szCs w:val="22"/>
                      <w:shd w:val="clear" w:color="auto" w:fill="FFFFFF"/>
                    </w:rPr>
                  </w:pPr>
                  <w:r w:rsidRPr="00F76347">
                    <w:rPr>
                      <w:szCs w:val="22"/>
                      <w:lang w:bidi="ar-SA"/>
                    </w:rPr>
                    <w:t>Authors name:</w:t>
                  </w:r>
                  <w:r w:rsidRPr="00F76347">
                    <w:rPr>
                      <w:rStyle w:val="ListParagraph"/>
                      <w:rFonts w:cs="Arial"/>
                      <w:color w:val="333333"/>
                      <w:szCs w:val="22"/>
                      <w:shd w:val="clear" w:color="auto" w:fill="FFFFFF"/>
                    </w:rPr>
                    <w:t xml:space="preserve"> </w:t>
                  </w:r>
                  <w:r w:rsidRPr="00F76347">
                    <w:rPr>
                      <w:rStyle w:val="blue-tooltip"/>
                      <w:rFonts w:cs="Arial"/>
                      <w:color w:val="333333"/>
                      <w:szCs w:val="22"/>
                      <w:shd w:val="clear" w:color="auto" w:fill="FFFFFF"/>
                    </w:rPr>
                    <w:t>Alanna Vial</w:t>
                  </w:r>
                  <w:r w:rsidRPr="00F76347">
                    <w:rPr>
                      <w:rStyle w:val="authors-info"/>
                      <w:rFonts w:cs="Arial"/>
                      <w:color w:val="333333"/>
                      <w:szCs w:val="22"/>
                      <w:shd w:val="clear" w:color="auto" w:fill="FFFFFF"/>
                    </w:rPr>
                    <w:t>; </w:t>
                  </w:r>
                  <w:r w:rsidRPr="00F76347">
                    <w:rPr>
                      <w:rStyle w:val="blue-tooltip"/>
                      <w:rFonts w:cs="Arial"/>
                      <w:color w:val="333333"/>
                      <w:szCs w:val="22"/>
                      <w:shd w:val="clear" w:color="auto" w:fill="FFFFFF"/>
                    </w:rPr>
                    <w:t>David Stirling</w:t>
                  </w:r>
                  <w:r w:rsidRPr="00F76347">
                    <w:rPr>
                      <w:rStyle w:val="authors-info"/>
                      <w:rFonts w:cs="Arial"/>
                      <w:color w:val="333333"/>
                      <w:szCs w:val="22"/>
                      <w:shd w:val="clear" w:color="auto" w:fill="FFFFFF"/>
                    </w:rPr>
                    <w:t>; </w:t>
                  </w:r>
                  <w:r w:rsidRPr="00F76347">
                    <w:rPr>
                      <w:rStyle w:val="blue-tooltip"/>
                      <w:rFonts w:cs="Arial"/>
                      <w:color w:val="333333"/>
                      <w:szCs w:val="22"/>
                      <w:shd w:val="clear" w:color="auto" w:fill="FFFFFF"/>
                    </w:rPr>
                    <w:t>Matthew Field</w:t>
                  </w:r>
                  <w:r w:rsidRPr="00F76347">
                    <w:rPr>
                      <w:rStyle w:val="authors-info"/>
                      <w:rFonts w:cs="Arial"/>
                      <w:color w:val="333333"/>
                      <w:szCs w:val="22"/>
                      <w:shd w:val="clear" w:color="auto" w:fill="FFFFFF"/>
                    </w:rPr>
                    <w:t>; </w:t>
                  </w:r>
                  <w:r w:rsidRPr="00F76347">
                    <w:rPr>
                      <w:rStyle w:val="blue-tooltip"/>
                      <w:rFonts w:cs="Arial"/>
                      <w:color w:val="333333"/>
                      <w:szCs w:val="22"/>
                      <w:shd w:val="clear" w:color="auto" w:fill="FFFFFF"/>
                    </w:rPr>
                    <w:t>Montserrat Ros</w:t>
                  </w:r>
                  <w:r w:rsidRPr="00F76347">
                    <w:rPr>
                      <w:rStyle w:val="authors-info"/>
                      <w:rFonts w:cs="Arial"/>
                      <w:color w:val="333333"/>
                      <w:szCs w:val="22"/>
                      <w:shd w:val="clear" w:color="auto" w:fill="FFFFFF"/>
                    </w:rPr>
                    <w:t>; </w:t>
                  </w:r>
                  <w:r w:rsidRPr="00F76347">
                    <w:rPr>
                      <w:rStyle w:val="blue-tooltip"/>
                      <w:rFonts w:cs="Arial"/>
                      <w:color w:val="333333"/>
                      <w:szCs w:val="22"/>
                      <w:shd w:val="clear" w:color="auto" w:fill="FFFFFF"/>
                    </w:rPr>
                    <w:t>Christian Ritz</w:t>
                  </w:r>
                  <w:r w:rsidRPr="00F76347">
                    <w:rPr>
                      <w:rStyle w:val="authors-info"/>
                      <w:rFonts w:cs="Arial"/>
                      <w:color w:val="333333"/>
                      <w:szCs w:val="22"/>
                      <w:shd w:val="clear" w:color="auto" w:fill="FFFFFF"/>
                    </w:rPr>
                    <w:t>; </w:t>
                  </w:r>
                  <w:r w:rsidRPr="00F76347">
                    <w:rPr>
                      <w:rStyle w:val="blue-tooltip"/>
                      <w:rFonts w:cs="Arial"/>
                      <w:color w:val="333333"/>
                      <w:szCs w:val="22"/>
                      <w:shd w:val="clear" w:color="auto" w:fill="FFFFFF"/>
                    </w:rPr>
                    <w:t>Martin Carolan</w:t>
                  </w:r>
                  <w:r w:rsidRPr="00F76347">
                    <w:rPr>
                      <w:rStyle w:val="authors-info"/>
                      <w:rFonts w:cs="Arial"/>
                      <w:color w:val="333333"/>
                      <w:szCs w:val="22"/>
                      <w:shd w:val="clear" w:color="auto" w:fill="FFFFFF"/>
                    </w:rPr>
                    <w:t>; </w:t>
                  </w:r>
                  <w:r w:rsidRPr="00F76347">
                    <w:rPr>
                      <w:rStyle w:val="blue-tooltip"/>
                      <w:rFonts w:cs="Arial"/>
                      <w:color w:val="333333"/>
                      <w:szCs w:val="22"/>
                      <w:shd w:val="clear" w:color="auto" w:fill="FFFFFF"/>
                    </w:rPr>
                    <w:t>Lois Holloway</w:t>
                  </w:r>
                  <w:r w:rsidRPr="00F76347">
                    <w:rPr>
                      <w:rStyle w:val="authors-info"/>
                      <w:rFonts w:cs="Arial"/>
                      <w:color w:val="333333"/>
                      <w:szCs w:val="22"/>
                      <w:shd w:val="clear" w:color="auto" w:fill="FFFFFF"/>
                    </w:rPr>
                    <w:t>; </w:t>
                  </w:r>
                  <w:r w:rsidRPr="00F76347">
                    <w:rPr>
                      <w:rStyle w:val="blue-tooltip"/>
                      <w:rFonts w:cs="Arial"/>
                      <w:color w:val="333333"/>
                      <w:szCs w:val="22"/>
                      <w:shd w:val="clear" w:color="auto" w:fill="FFFFFF"/>
                    </w:rPr>
                    <w:t>Alexis A. Miller</w:t>
                  </w:r>
                </w:p>
                <w:p w:rsidR="00F76347" w:rsidRDefault="00F76347" w:rsidP="00F76347">
                  <w:pPr>
                    <w:rPr>
                      <w:rFonts w:cs="Arial"/>
                      <w:szCs w:val="22"/>
                      <w:shd w:val="clear" w:color="auto" w:fill="FFFFFF"/>
                    </w:rPr>
                  </w:pPr>
                  <w:r w:rsidRPr="00F76347">
                    <w:rPr>
                      <w:rStyle w:val="blue-tooltip"/>
                      <w:rFonts w:cs="Arial"/>
                      <w:color w:val="333333"/>
                      <w:szCs w:val="22"/>
                      <w:shd w:val="clear" w:color="auto" w:fill="FFFFFF"/>
                    </w:rPr>
                    <w:t>Year Published:</w:t>
                  </w:r>
                  <w:r w:rsidRPr="00F76347">
                    <w:rPr>
                      <w:rStyle w:val="Hyperlink"/>
                      <w:rFonts w:cs="Arial"/>
                      <w:color w:val="333333"/>
                      <w:szCs w:val="22"/>
                      <w:shd w:val="clear" w:color="auto" w:fill="FFFFFF"/>
                    </w:rPr>
                    <w:t xml:space="preserve"> </w:t>
                  </w:r>
                  <w:r w:rsidRPr="00F76347">
                    <w:rPr>
                      <w:rStyle w:val="Strong"/>
                      <w:rFonts w:cs="Arial"/>
                      <w:color w:val="333333"/>
                      <w:szCs w:val="22"/>
                      <w:shd w:val="clear" w:color="auto" w:fill="FFFFFF"/>
                    </w:rPr>
                    <w:t> </w:t>
                  </w:r>
                  <w:r w:rsidRPr="00F76347">
                    <w:rPr>
                      <w:rFonts w:cs="Arial"/>
                      <w:szCs w:val="22"/>
                      <w:shd w:val="clear" w:color="auto" w:fill="FFFFFF"/>
                    </w:rPr>
                    <w:t>2018 IEEE Nuclear Science Symposium and Medical Imaging Conference Proceedings (NSS/MIC)</w:t>
                  </w:r>
                </w:p>
                <w:p w:rsidR="00F76347" w:rsidRPr="00F76347" w:rsidRDefault="00F76347" w:rsidP="00F76347">
                  <w:pPr>
                    <w:rPr>
                      <w:rFonts w:cs="Arial"/>
                      <w:color w:val="333333"/>
                      <w:szCs w:val="22"/>
                      <w:shd w:val="clear" w:color="auto" w:fill="FFFFFF"/>
                    </w:rPr>
                  </w:pPr>
                  <w:r w:rsidRPr="00F76347">
                    <w:rPr>
                      <w:rFonts w:cs="Arial"/>
                      <w:szCs w:val="22"/>
                      <w:shd w:val="clear" w:color="auto" w:fill="FFFFFF"/>
                    </w:rPr>
                    <w:t>Key Learning:</w:t>
                  </w:r>
                  <w:r w:rsidRPr="00F76347">
                    <w:rPr>
                      <w:rFonts w:cs="Arial"/>
                      <w:color w:val="333333"/>
                      <w:szCs w:val="22"/>
                      <w:shd w:val="clear" w:color="auto" w:fill="FFFFFF"/>
                    </w:rPr>
                    <w:t xml:space="preserve"> This paper challenges the traditional clinical ideas of radiotherapy where the centre of the tumor is treated with the highest dose, however this</w:t>
                  </w:r>
                  <w:r>
                    <w:rPr>
                      <w:rFonts w:ascii="Arial" w:hAnsi="Arial" w:cs="Arial"/>
                      <w:color w:val="333333"/>
                      <w:sz w:val="23"/>
                      <w:szCs w:val="23"/>
                      <w:shd w:val="clear" w:color="auto" w:fill="FFFFFF"/>
                    </w:rPr>
                    <w:t xml:space="preserve"> research indicates the periphery of the tumor is highly predictive of survival.</w:t>
                  </w:r>
                </w:p>
                <w:p w:rsidR="00F76347" w:rsidRDefault="00F76347" w:rsidP="00F76347">
                  <w:pPr>
                    <w:pStyle w:val="Heading1"/>
                    <w:numPr>
                      <w:ilvl w:val="0"/>
                      <w:numId w:val="0"/>
                    </w:numPr>
                    <w:shd w:val="clear" w:color="auto" w:fill="FFFFFF"/>
                    <w:spacing w:before="0" w:after="0"/>
                    <w:jc w:val="left"/>
                    <w:rPr>
                      <w:rFonts w:asciiTheme="minorHAnsi" w:hAnsiTheme="minorHAnsi" w:cs="Arial"/>
                      <w:color w:val="333333"/>
                      <w:sz w:val="22"/>
                      <w:szCs w:val="22"/>
                    </w:rPr>
                  </w:pPr>
                  <w:r w:rsidRPr="00F76347">
                    <w:rPr>
                      <w:rFonts w:asciiTheme="minorHAnsi" w:hAnsiTheme="minorHAnsi"/>
                      <w:sz w:val="22"/>
                      <w:szCs w:val="22"/>
                    </w:rPr>
                    <w:t>4.Paper Title:</w:t>
                  </w:r>
                  <w:r w:rsidRPr="00F76347">
                    <w:rPr>
                      <w:rFonts w:asciiTheme="minorHAnsi" w:hAnsiTheme="minorHAnsi" w:cs="Arial"/>
                      <w:color w:val="333333"/>
                      <w:sz w:val="22"/>
                      <w:szCs w:val="22"/>
                    </w:rPr>
                    <w:t xml:space="preserve"> Lung Cancer Survival Prediction via Machine Learning Regression, Classification, and Statistical Techniques</w:t>
                  </w:r>
                </w:p>
                <w:p w:rsidR="00F76347" w:rsidRDefault="00F76347" w:rsidP="00F76347">
                  <w:pPr>
                    <w:rPr>
                      <w:rStyle w:val="blue-tooltip"/>
                      <w:rFonts w:cs="Arial"/>
                      <w:color w:val="333333"/>
                      <w:szCs w:val="22"/>
                      <w:shd w:val="clear" w:color="auto" w:fill="FFFFFF"/>
                    </w:rPr>
                  </w:pPr>
                  <w:r w:rsidRPr="00F76347">
                    <w:rPr>
                      <w:szCs w:val="22"/>
                      <w:lang w:bidi="ar-SA"/>
                    </w:rPr>
                    <w:t>Authors name:</w:t>
                  </w:r>
                  <w:r w:rsidRPr="00F76347">
                    <w:rPr>
                      <w:rStyle w:val="ListParagraph"/>
                      <w:rFonts w:cs="Arial"/>
                      <w:color w:val="333333"/>
                      <w:szCs w:val="22"/>
                      <w:shd w:val="clear" w:color="auto" w:fill="FFFFFF"/>
                    </w:rPr>
                    <w:t xml:space="preserve"> </w:t>
                  </w:r>
                  <w:r w:rsidRPr="00F76347">
                    <w:rPr>
                      <w:rStyle w:val="blue-tooltip"/>
                      <w:rFonts w:cs="Arial"/>
                      <w:color w:val="333333"/>
                      <w:szCs w:val="22"/>
                      <w:shd w:val="clear" w:color="auto" w:fill="FFFFFF"/>
                    </w:rPr>
                    <w:t>James A. Bartholomai</w:t>
                  </w:r>
                  <w:r w:rsidRPr="00F76347">
                    <w:rPr>
                      <w:rStyle w:val="authors-info"/>
                      <w:rFonts w:cs="Arial"/>
                      <w:color w:val="333333"/>
                      <w:szCs w:val="22"/>
                      <w:shd w:val="clear" w:color="auto" w:fill="FFFFFF"/>
                    </w:rPr>
                    <w:t>; </w:t>
                  </w:r>
                  <w:r w:rsidRPr="00F76347">
                    <w:rPr>
                      <w:rStyle w:val="blue-tooltip"/>
                      <w:rFonts w:cs="Arial"/>
                      <w:color w:val="333333"/>
                      <w:szCs w:val="22"/>
                      <w:shd w:val="clear" w:color="auto" w:fill="FFFFFF"/>
                    </w:rPr>
                    <w:t>Hermann B. Frieboes</w:t>
                  </w:r>
                </w:p>
                <w:p w:rsidR="00F76347" w:rsidRPr="00F76347" w:rsidRDefault="00F76347" w:rsidP="00F76347">
                  <w:pPr>
                    <w:rPr>
                      <w:color w:val="000000" w:themeColor="text1"/>
                      <w:szCs w:val="22"/>
                      <w:lang w:bidi="ar-SA"/>
                    </w:rPr>
                  </w:pPr>
                  <w:r w:rsidRPr="00F76347">
                    <w:rPr>
                      <w:rStyle w:val="blue-tooltip"/>
                      <w:rFonts w:cs="Arial"/>
                      <w:color w:val="000000" w:themeColor="text1"/>
                      <w:szCs w:val="22"/>
                      <w:shd w:val="clear" w:color="auto" w:fill="FFFFFF"/>
                    </w:rPr>
                    <w:t>Year Published:</w:t>
                  </w:r>
                  <w:r w:rsidRPr="00F76347">
                    <w:rPr>
                      <w:color w:val="000000" w:themeColor="text1"/>
                      <w:szCs w:val="22"/>
                    </w:rPr>
                    <w:t xml:space="preserve"> </w:t>
                  </w:r>
                  <w:hyperlink r:id="rId9" w:history="1">
                    <w:r w:rsidRPr="00F76347">
                      <w:rPr>
                        <w:rStyle w:val="Hyperlink"/>
                        <w:rFonts w:cs="Arial"/>
                        <w:color w:val="000000" w:themeColor="text1"/>
                        <w:szCs w:val="22"/>
                        <w:u w:val="none"/>
                        <w:shd w:val="clear" w:color="auto" w:fill="FFFFFF"/>
                      </w:rPr>
                      <w:t>2018 IEEE International Symposium on Signal Processing and Information Technology (ISSPIT)</w:t>
                    </w:r>
                  </w:hyperlink>
                </w:p>
                <w:p w:rsidR="002D09E5" w:rsidRPr="00917EF6" w:rsidRDefault="002D09E5">
                  <w:pPr>
                    <w:rPr>
                      <w:rFonts w:ascii="Times New Roman" w:hAnsi="Times New Roman" w:cs="Times New Roman"/>
                      <w:sz w:val="28"/>
                      <w:szCs w:val="28"/>
                    </w:rPr>
                  </w:pPr>
                </w:p>
              </w:txbxContent>
            </v:textbox>
          </v:shape>
        </w:pict>
      </w:r>
      <w:r w:rsidR="00A5510A">
        <w:t>DATA FLOW DIAGRAM</w:t>
      </w:r>
    </w:p>
    <w:p w:rsidR="00A5510A" w:rsidRPr="00A5510A" w:rsidRDefault="00A5510A" w:rsidP="00A5510A">
      <w:pPr>
        <w:rPr>
          <w:lang w:bidi="ar-SA"/>
        </w:rPr>
      </w:pPr>
      <w:r>
        <w:rPr>
          <w:noProof/>
        </w:rPr>
        <w:drawing>
          <wp:inline distT="0" distB="0" distL="0" distR="0">
            <wp:extent cx="3086100" cy="3305175"/>
            <wp:effectExtent l="19050" t="0" r="0" b="0"/>
            <wp:docPr id="2" name="Picture 1" descr="flow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diagram.jpeg"/>
                    <pic:cNvPicPr/>
                  </pic:nvPicPr>
                  <pic:blipFill>
                    <a:blip r:embed="rId10" cstate="print"/>
                    <a:stretch>
                      <a:fillRect/>
                    </a:stretch>
                  </pic:blipFill>
                  <pic:spPr>
                    <a:xfrm>
                      <a:off x="0" y="0"/>
                      <a:ext cx="3089910" cy="3309255"/>
                    </a:xfrm>
                    <a:prstGeom prst="rect">
                      <a:avLst/>
                    </a:prstGeom>
                  </pic:spPr>
                </pic:pic>
              </a:graphicData>
            </a:graphic>
          </wp:inline>
        </w:drawing>
      </w:r>
      <w:r>
        <w:rPr>
          <w:lang w:bidi="ar-SA"/>
        </w:rPr>
        <w:t>Fig: Flow chart</w:t>
      </w:r>
    </w:p>
    <w:p w:rsidR="00CF5C28" w:rsidRDefault="00CF5C28" w:rsidP="005F6E3A">
      <w:pPr>
        <w:pStyle w:val="Heading5"/>
        <w:jc w:val="left"/>
      </w:pPr>
      <w:r w:rsidRPr="005B520E">
        <w:t>Acknowledgment</w:t>
      </w:r>
      <w:r>
        <w:t xml:space="preserve"> </w:t>
      </w:r>
    </w:p>
    <w:p w:rsidR="00A1664B" w:rsidRPr="00A1664B" w:rsidRDefault="00A1664B" w:rsidP="00A1664B">
      <w:pPr>
        <w:rPr>
          <w:lang w:bidi="ar-SA"/>
        </w:rPr>
      </w:pPr>
      <w:r>
        <w:rPr>
          <w:lang w:bidi="ar-SA"/>
        </w:rPr>
        <w:t>I woul</w:t>
      </w:r>
      <w:r w:rsidR="00C7222B">
        <w:rPr>
          <w:lang w:bidi="ar-SA"/>
        </w:rPr>
        <w:t xml:space="preserve">d like to thank </w:t>
      </w:r>
      <w:proofErr w:type="gramStart"/>
      <w:r w:rsidR="00C7222B">
        <w:rPr>
          <w:lang w:bidi="ar-SA"/>
        </w:rPr>
        <w:t>ExpertsHub  for</w:t>
      </w:r>
      <w:proofErr w:type="gramEnd"/>
      <w:r w:rsidR="00C7222B">
        <w:rPr>
          <w:lang w:bidi="ar-SA"/>
        </w:rPr>
        <w:t xml:space="preserve"> </w:t>
      </w:r>
      <w:r>
        <w:rPr>
          <w:lang w:bidi="ar-SA"/>
        </w:rPr>
        <w:t xml:space="preserve">giving me this </w:t>
      </w:r>
      <w:r w:rsidR="00C7222B">
        <w:rPr>
          <w:lang w:bidi="ar-SA"/>
        </w:rPr>
        <w:t xml:space="preserve">opportunity and Mr. Pavan Tej for his expert advice and encouragement throughout this difficult project, and also his brilliance in the practical implementation which he taught. </w:t>
      </w:r>
    </w:p>
    <w:p w:rsidR="00CF5C28" w:rsidRDefault="00F76347" w:rsidP="003E2454">
      <w:pPr>
        <w:pStyle w:val="references"/>
        <w:numPr>
          <w:ilvl w:val="0"/>
          <w:numId w:val="0"/>
        </w:numPr>
      </w:pPr>
      <w:r>
        <w:rPr>
          <w:lang w:bidi="hi-IN"/>
        </w:rPr>
        <w:pict>
          <v:shape id="_x0000_s1027" type="#_x0000_t202" style="position:absolute;left:0;text-align:left;margin-left:-5.6pt;margin-top:3.45pt;width:247.5pt;height:155.25pt;z-index:251659264" stroked="f">
            <v:textbox>
              <w:txbxContent>
                <w:p w:rsidR="00F76347" w:rsidRDefault="00F76347" w:rsidP="00F76347">
                  <w:pPr>
                    <w:rPr>
                      <w:rFonts w:ascii="Times New Roman" w:hAnsi="Times New Roman" w:cs="Times New Roman"/>
                      <w:sz w:val="28"/>
                      <w:szCs w:val="28"/>
                    </w:rPr>
                  </w:pPr>
                  <w:r w:rsidRPr="00917EF6">
                    <w:rPr>
                      <w:rFonts w:ascii="Times New Roman" w:hAnsi="Times New Roman" w:cs="Times New Roman"/>
                      <w:sz w:val="28"/>
                      <w:szCs w:val="28"/>
                    </w:rPr>
                    <w:t>Literature Review</w:t>
                  </w:r>
                </w:p>
                <w:p w:rsidR="00F76347" w:rsidRPr="002D09E5" w:rsidRDefault="00F76347" w:rsidP="00F76347">
                  <w:pPr>
                    <w:pStyle w:val="Heading1"/>
                    <w:numPr>
                      <w:ilvl w:val="0"/>
                      <w:numId w:val="0"/>
                    </w:numPr>
                    <w:shd w:val="clear" w:color="auto" w:fill="FFFFFF"/>
                    <w:spacing w:before="0" w:after="0"/>
                    <w:jc w:val="left"/>
                    <w:rPr>
                      <w:rFonts w:asciiTheme="minorHAnsi" w:hAnsiTheme="minorHAnsi" w:cs="Arial"/>
                      <w:color w:val="333333"/>
                      <w:sz w:val="22"/>
                      <w:szCs w:val="22"/>
                    </w:rPr>
                  </w:pPr>
                  <w:r>
                    <w:rPr>
                      <w:rFonts w:asciiTheme="minorHAnsi" w:hAnsiTheme="minorHAnsi"/>
                      <w:sz w:val="22"/>
                      <w:szCs w:val="22"/>
                    </w:rPr>
                    <w:t>1.Paper title</w:t>
                  </w:r>
                  <w:r w:rsidRPr="002D09E5">
                    <w:rPr>
                      <w:rFonts w:asciiTheme="minorHAnsi" w:hAnsiTheme="minorHAnsi"/>
                      <w:sz w:val="22"/>
                      <w:szCs w:val="22"/>
                    </w:rPr>
                    <w:t xml:space="preserve">: </w:t>
                  </w:r>
                  <w:r w:rsidRPr="002D09E5">
                    <w:rPr>
                      <w:rFonts w:asciiTheme="minorHAnsi" w:hAnsiTheme="minorHAnsi" w:cs="Arial"/>
                      <w:color w:val="333333"/>
                      <w:sz w:val="22"/>
                      <w:szCs w:val="22"/>
                    </w:rPr>
                    <w:t xml:space="preserve"> Lung Cancer Prediction using Machine Learning: A Comprehensive Approach</w:t>
                  </w:r>
                </w:p>
                <w:p w:rsidR="00F76347" w:rsidRPr="002D09E5" w:rsidRDefault="00F76347" w:rsidP="00F76347">
                  <w:pPr>
                    <w:rPr>
                      <w:rStyle w:val="blue-tooltip"/>
                      <w:rFonts w:cs="Arial"/>
                      <w:color w:val="333333"/>
                      <w:szCs w:val="22"/>
                      <w:shd w:val="clear" w:color="auto" w:fill="FFFFFF"/>
                    </w:rPr>
                  </w:pPr>
                  <w:r w:rsidRPr="002D09E5">
                    <w:rPr>
                      <w:rFonts w:cs="Times New Roman"/>
                      <w:szCs w:val="22"/>
                    </w:rPr>
                    <w:t xml:space="preserve">Author name: </w:t>
                  </w:r>
                  <w:r w:rsidRPr="002D09E5">
                    <w:rPr>
                      <w:rStyle w:val="blue-tooltip"/>
                      <w:rFonts w:cs="Arial"/>
                      <w:color w:val="333333"/>
                      <w:szCs w:val="22"/>
                      <w:shd w:val="clear" w:color="auto" w:fill="FFFFFF"/>
                    </w:rPr>
                    <w:t>Syed Saba Raoof</w:t>
                  </w:r>
                  <w:r w:rsidRPr="002D09E5">
                    <w:rPr>
                      <w:rStyle w:val="authors-info"/>
                      <w:rFonts w:cs="Arial"/>
                      <w:color w:val="333333"/>
                      <w:szCs w:val="22"/>
                      <w:shd w:val="clear" w:color="auto" w:fill="FFFFFF"/>
                    </w:rPr>
                    <w:t>; </w:t>
                  </w:r>
                  <w:r w:rsidRPr="002D09E5">
                    <w:rPr>
                      <w:rStyle w:val="blue-tooltip"/>
                      <w:rFonts w:cs="Arial"/>
                      <w:color w:val="333333"/>
                      <w:szCs w:val="22"/>
                      <w:shd w:val="clear" w:color="auto" w:fill="FFFFFF"/>
                    </w:rPr>
                    <w:t>M A. Jabbar</w:t>
                  </w:r>
                  <w:r w:rsidRPr="002D09E5">
                    <w:rPr>
                      <w:rStyle w:val="authors-info"/>
                      <w:rFonts w:cs="Arial"/>
                      <w:color w:val="333333"/>
                      <w:szCs w:val="22"/>
                      <w:shd w:val="clear" w:color="auto" w:fill="FFFFFF"/>
                    </w:rPr>
                    <w:t>; </w:t>
                  </w:r>
                  <w:r w:rsidRPr="002D09E5">
                    <w:rPr>
                      <w:rStyle w:val="blue-tooltip"/>
                      <w:rFonts w:cs="Arial"/>
                      <w:color w:val="333333"/>
                      <w:szCs w:val="22"/>
                      <w:shd w:val="clear" w:color="auto" w:fill="FFFFFF"/>
                    </w:rPr>
                    <w:t>Syed Aley Fathima</w:t>
                  </w:r>
                </w:p>
                <w:p w:rsidR="00F76347" w:rsidRPr="002D09E5" w:rsidRDefault="00F76347" w:rsidP="00F76347">
                  <w:pPr>
                    <w:rPr>
                      <w:rStyle w:val="blue-tooltip"/>
                      <w:rFonts w:cs="Arial"/>
                      <w:color w:val="333333"/>
                      <w:szCs w:val="22"/>
                      <w:shd w:val="clear" w:color="auto" w:fill="FFFFFF"/>
                    </w:rPr>
                  </w:pPr>
                  <w:r w:rsidRPr="002D09E5">
                    <w:rPr>
                      <w:rStyle w:val="blue-tooltip"/>
                      <w:rFonts w:cs="Arial"/>
                      <w:color w:val="333333"/>
                      <w:szCs w:val="22"/>
                      <w:shd w:val="clear" w:color="auto" w:fill="FFFFFF"/>
                    </w:rPr>
                    <w:t>Year published:</w:t>
                  </w:r>
                  <w:r w:rsidRPr="002D09E5">
                    <w:rPr>
                      <w:szCs w:val="22"/>
                    </w:rPr>
                    <w:t xml:space="preserve"> </w:t>
                  </w:r>
                  <w:r w:rsidRPr="002D09E5">
                    <w:rPr>
                      <w:rFonts w:cs="Arial"/>
                      <w:szCs w:val="22"/>
                      <w:shd w:val="clear" w:color="auto" w:fill="FFFFFF"/>
                    </w:rPr>
                    <w:t>2020 2nd International Conference on Innovative Mechanisms for Industry Applications (ICIMIA)</w:t>
                  </w:r>
                </w:p>
                <w:p w:rsidR="00F76347" w:rsidRDefault="00F76347"/>
              </w:txbxContent>
            </v:textbox>
          </v:shape>
        </w:pict>
      </w:r>
    </w:p>
    <w:p w:rsidR="00CF5C28" w:rsidRPr="00F76347" w:rsidRDefault="00CF5C28" w:rsidP="00F76347">
      <w:pPr>
        <w:pStyle w:val="references"/>
        <w:numPr>
          <w:ilvl w:val="0"/>
          <w:numId w:val="0"/>
        </w:numPr>
        <w:ind w:left="360" w:hanging="360"/>
        <w:rPr>
          <w:rFonts w:eastAsia="SimSun"/>
          <w:bCs/>
          <w:noProof w:val="0"/>
          <w:color w:val="FF0000"/>
          <w:spacing w:val="-1"/>
          <w:sz w:val="20"/>
          <w:szCs w:val="20"/>
        </w:rPr>
        <w:sectPr w:rsidR="00CF5C28" w:rsidRPr="00F76347" w:rsidSect="003B4E04">
          <w:type w:val="continuous"/>
          <w:pgSz w:w="11906" w:h="16838" w:code="9"/>
          <w:pgMar w:top="1080" w:right="907" w:bottom="1440" w:left="907" w:header="720" w:footer="720" w:gutter="0"/>
          <w:cols w:num="2" w:space="360"/>
          <w:docGrid w:linePitch="360"/>
        </w:sectPr>
      </w:pPr>
    </w:p>
    <w:p w:rsidR="00F76347" w:rsidRDefault="004E2821" w:rsidP="00F76347">
      <w:pPr>
        <w:pStyle w:val="Heading5"/>
        <w:rPr>
          <w:sz w:val="22"/>
          <w:szCs w:val="22"/>
        </w:rPr>
      </w:pPr>
      <w:r>
        <w:rPr>
          <w:sz w:val="22"/>
          <w:szCs w:val="22"/>
          <w:lang w:bidi="hi-IN"/>
        </w:rPr>
        <w:lastRenderedPageBreak/>
        <w:pict>
          <v:shape id="_x0000_s1028" type="#_x0000_t202" style="position:absolute;left:0;text-align:left;margin-left:-25.5pt;margin-top:-49.5pt;width:261.75pt;height:299.25pt;z-index:251660288" stroked="f">
            <v:textbox>
              <w:txbxContent>
                <w:p w:rsidR="00F76347" w:rsidRDefault="004E2821">
                  <w:pPr>
                    <w:rPr>
                      <w:rFonts w:cs="Arial"/>
                      <w:color w:val="333333"/>
                      <w:szCs w:val="22"/>
                      <w:shd w:val="clear" w:color="auto" w:fill="FFFFFF"/>
                    </w:rPr>
                  </w:pPr>
                  <w:r w:rsidRPr="004E2821">
                    <w:rPr>
                      <w:szCs w:val="22"/>
                    </w:rPr>
                    <w:t>Key Learning:</w:t>
                  </w:r>
                  <w:r w:rsidRPr="004E2821">
                    <w:rPr>
                      <w:rFonts w:cs="Arial"/>
                      <w:color w:val="333333"/>
                      <w:szCs w:val="22"/>
                      <w:shd w:val="clear" w:color="auto" w:fill="FFFFFF"/>
                    </w:rPr>
                    <w:t xml:space="preserve"> A regression model is developed to predict survival time in months for lung cancer patients. Comparison plots of the results further indicate that the regression models perform better for shorter survival times than the RMSE values are able to reflect.</w:t>
                  </w:r>
                </w:p>
                <w:p w:rsidR="004E2821" w:rsidRDefault="004E2821" w:rsidP="004E2821">
                  <w:pPr>
                    <w:pStyle w:val="Heading1"/>
                    <w:numPr>
                      <w:ilvl w:val="0"/>
                      <w:numId w:val="0"/>
                    </w:numPr>
                    <w:shd w:val="clear" w:color="auto" w:fill="FFFFFF"/>
                    <w:spacing w:before="0" w:after="0"/>
                    <w:jc w:val="left"/>
                    <w:rPr>
                      <w:rFonts w:asciiTheme="minorHAnsi" w:hAnsiTheme="minorHAnsi" w:cs="Arial"/>
                      <w:color w:val="333333"/>
                      <w:sz w:val="22"/>
                      <w:szCs w:val="22"/>
                    </w:rPr>
                  </w:pPr>
                  <w:r w:rsidRPr="004E2821">
                    <w:rPr>
                      <w:rFonts w:asciiTheme="minorHAnsi" w:hAnsiTheme="minorHAnsi" w:cs="Arial"/>
                      <w:color w:val="333333"/>
                      <w:sz w:val="22"/>
                      <w:szCs w:val="22"/>
                      <w:shd w:val="clear" w:color="auto" w:fill="FFFFFF"/>
                    </w:rPr>
                    <w:t>5.Paper Title:</w:t>
                  </w:r>
                  <w:r w:rsidRPr="004E2821">
                    <w:rPr>
                      <w:rFonts w:asciiTheme="minorHAnsi" w:hAnsiTheme="minorHAnsi" w:cs="Arial"/>
                      <w:color w:val="333333"/>
                      <w:sz w:val="22"/>
                      <w:szCs w:val="22"/>
                    </w:rPr>
                    <w:t xml:space="preserve"> Lung cancer survival prediction from pathological images and genetic data — An integration study</w:t>
                  </w:r>
                </w:p>
                <w:p w:rsidR="004E2821" w:rsidRDefault="004E2821" w:rsidP="004E2821">
                  <w:pPr>
                    <w:rPr>
                      <w:rStyle w:val="blue-tooltip"/>
                      <w:rFonts w:cs="Arial"/>
                      <w:color w:val="333333"/>
                      <w:szCs w:val="22"/>
                      <w:shd w:val="clear" w:color="auto" w:fill="FFFFFF"/>
                    </w:rPr>
                  </w:pPr>
                  <w:r w:rsidRPr="004E2821">
                    <w:rPr>
                      <w:szCs w:val="22"/>
                      <w:lang w:bidi="ar-SA"/>
                    </w:rPr>
                    <w:t>Authors name:</w:t>
                  </w:r>
                  <w:r w:rsidRPr="004E2821">
                    <w:rPr>
                      <w:rStyle w:val="ListParagraph"/>
                      <w:rFonts w:cs="Arial"/>
                      <w:color w:val="333333"/>
                      <w:szCs w:val="22"/>
                      <w:shd w:val="clear" w:color="auto" w:fill="FFFFFF"/>
                    </w:rPr>
                    <w:t xml:space="preserve"> </w:t>
                  </w:r>
                  <w:r w:rsidRPr="004E2821">
                    <w:rPr>
                      <w:rStyle w:val="blue-tooltip"/>
                      <w:rFonts w:cs="Arial"/>
                      <w:color w:val="333333"/>
                      <w:szCs w:val="22"/>
                      <w:shd w:val="clear" w:color="auto" w:fill="FFFFFF"/>
                    </w:rPr>
                    <w:t>Xinliang Zhu</w:t>
                  </w:r>
                  <w:r w:rsidRPr="004E2821">
                    <w:rPr>
                      <w:rStyle w:val="authors-info"/>
                      <w:rFonts w:cs="Arial"/>
                      <w:color w:val="333333"/>
                      <w:szCs w:val="22"/>
                      <w:shd w:val="clear" w:color="auto" w:fill="FFFFFF"/>
                    </w:rPr>
                    <w:t>; </w:t>
                  </w:r>
                  <w:r w:rsidRPr="004E2821">
                    <w:rPr>
                      <w:rStyle w:val="blue-tooltip"/>
                      <w:rFonts w:cs="Arial"/>
                      <w:color w:val="333333"/>
                      <w:szCs w:val="22"/>
                      <w:shd w:val="clear" w:color="auto" w:fill="FFFFFF"/>
                    </w:rPr>
                    <w:t>Jiawen Yao</w:t>
                  </w:r>
                  <w:r w:rsidRPr="004E2821">
                    <w:rPr>
                      <w:rStyle w:val="authors-info"/>
                      <w:rFonts w:cs="Arial"/>
                      <w:color w:val="333333"/>
                      <w:szCs w:val="22"/>
                      <w:shd w:val="clear" w:color="auto" w:fill="FFFFFF"/>
                    </w:rPr>
                    <w:t>; </w:t>
                  </w:r>
                  <w:r w:rsidRPr="004E2821">
                    <w:rPr>
                      <w:rStyle w:val="blue-tooltip"/>
                      <w:rFonts w:cs="Arial"/>
                      <w:color w:val="333333"/>
                      <w:szCs w:val="22"/>
                      <w:shd w:val="clear" w:color="auto" w:fill="FFFFFF"/>
                    </w:rPr>
                    <w:t>Xin Luo</w:t>
                  </w:r>
                  <w:r w:rsidRPr="004E2821">
                    <w:rPr>
                      <w:rStyle w:val="authors-info"/>
                      <w:rFonts w:cs="Arial"/>
                      <w:color w:val="333333"/>
                      <w:szCs w:val="22"/>
                      <w:shd w:val="clear" w:color="auto" w:fill="FFFFFF"/>
                    </w:rPr>
                    <w:t>; </w:t>
                  </w:r>
                  <w:r w:rsidRPr="004E2821">
                    <w:rPr>
                      <w:rStyle w:val="blue-tooltip"/>
                      <w:rFonts w:cs="Arial"/>
                      <w:color w:val="333333"/>
                      <w:szCs w:val="22"/>
                      <w:shd w:val="clear" w:color="auto" w:fill="FFFFFF"/>
                    </w:rPr>
                    <w:t>Guanghua Xiao</w:t>
                  </w:r>
                  <w:r w:rsidRPr="004E2821">
                    <w:rPr>
                      <w:rStyle w:val="authors-info"/>
                      <w:rFonts w:cs="Arial"/>
                      <w:color w:val="333333"/>
                      <w:szCs w:val="22"/>
                      <w:shd w:val="clear" w:color="auto" w:fill="FFFFFF"/>
                    </w:rPr>
                    <w:t>; </w:t>
                  </w:r>
                  <w:r w:rsidRPr="004E2821">
                    <w:rPr>
                      <w:rStyle w:val="blue-tooltip"/>
                      <w:rFonts w:cs="Arial"/>
                      <w:color w:val="333333"/>
                      <w:szCs w:val="22"/>
                      <w:shd w:val="clear" w:color="auto" w:fill="FFFFFF"/>
                    </w:rPr>
                    <w:t>Yang Xie</w:t>
                  </w:r>
                  <w:r w:rsidRPr="004E2821">
                    <w:rPr>
                      <w:rStyle w:val="authors-info"/>
                      <w:rFonts w:cs="Arial"/>
                      <w:color w:val="333333"/>
                      <w:szCs w:val="22"/>
                      <w:shd w:val="clear" w:color="auto" w:fill="FFFFFF"/>
                    </w:rPr>
                    <w:t>; </w:t>
                  </w:r>
                  <w:r w:rsidRPr="004E2821">
                    <w:rPr>
                      <w:rStyle w:val="blue-tooltip"/>
                      <w:rFonts w:cs="Arial"/>
                      <w:color w:val="333333"/>
                      <w:szCs w:val="22"/>
                      <w:shd w:val="clear" w:color="auto" w:fill="FFFFFF"/>
                    </w:rPr>
                    <w:t>Adi Gazdar</w:t>
                  </w:r>
                  <w:r w:rsidRPr="004E2821">
                    <w:rPr>
                      <w:rStyle w:val="authors-info"/>
                      <w:rFonts w:cs="Arial"/>
                      <w:color w:val="333333"/>
                      <w:szCs w:val="22"/>
                      <w:shd w:val="clear" w:color="auto" w:fill="FFFFFF"/>
                    </w:rPr>
                    <w:t>; </w:t>
                  </w:r>
                  <w:r w:rsidRPr="004E2821">
                    <w:rPr>
                      <w:rStyle w:val="blue-tooltip"/>
                      <w:rFonts w:cs="Arial"/>
                      <w:color w:val="333333"/>
                      <w:szCs w:val="22"/>
                      <w:shd w:val="clear" w:color="auto" w:fill="FFFFFF"/>
                    </w:rPr>
                    <w:t>Junzhou Huang</w:t>
                  </w:r>
                </w:p>
                <w:p w:rsidR="004E2821" w:rsidRPr="004E2821" w:rsidRDefault="004E2821" w:rsidP="004E2821">
                  <w:pPr>
                    <w:rPr>
                      <w:rFonts w:cs="Arial"/>
                      <w:color w:val="333333"/>
                      <w:szCs w:val="22"/>
                      <w:shd w:val="clear" w:color="auto" w:fill="FFFFFF"/>
                    </w:rPr>
                  </w:pPr>
                  <w:r w:rsidRPr="004E2821">
                    <w:rPr>
                      <w:rStyle w:val="blue-tooltip"/>
                      <w:rFonts w:cs="Arial"/>
                      <w:color w:val="333333"/>
                      <w:szCs w:val="22"/>
                      <w:shd w:val="clear" w:color="auto" w:fill="FFFFFF"/>
                    </w:rPr>
                    <w:t>Year Published:</w:t>
                  </w:r>
                  <w:r w:rsidRPr="004E2821">
                    <w:rPr>
                      <w:szCs w:val="22"/>
                    </w:rPr>
                    <w:t xml:space="preserve"> </w:t>
                  </w:r>
                  <w:r w:rsidRPr="004E2821">
                    <w:rPr>
                      <w:rFonts w:cs="Arial"/>
                      <w:szCs w:val="22"/>
                      <w:shd w:val="clear" w:color="auto" w:fill="FFFFFF"/>
                    </w:rPr>
                    <w:t>2016 IEEE 13th International Symposium on Biomedical Imaging (ISBI)</w:t>
                  </w:r>
                </w:p>
                <w:p w:rsidR="004E2821" w:rsidRPr="001A6F95" w:rsidRDefault="004E2821">
                  <w:pPr>
                    <w:rPr>
                      <w:szCs w:val="22"/>
                    </w:rPr>
                  </w:pPr>
                  <w:r w:rsidRPr="001A6F95">
                    <w:rPr>
                      <w:szCs w:val="22"/>
                    </w:rPr>
                    <w:t>Key Learning:</w:t>
                  </w:r>
                  <w:r w:rsidRPr="001A6F95">
                    <w:rPr>
                      <w:rFonts w:cs="Arial"/>
                      <w:color w:val="333333"/>
                      <w:szCs w:val="22"/>
                      <w:shd w:val="clear" w:color="auto" w:fill="FFFFFF"/>
                    </w:rPr>
                    <w:t xml:space="preserve"> In this paper, a framework is proposed for lung cancer survival prediction by integrating genetic data and pathological images.</w:t>
                  </w:r>
                </w:p>
              </w:txbxContent>
            </v:textbox>
          </v:shape>
        </w:pict>
      </w:r>
      <w:r>
        <w:rPr>
          <w:sz w:val="22"/>
          <w:szCs w:val="22"/>
          <w:lang w:bidi="hi-IN"/>
        </w:rPr>
        <w:pict>
          <v:shape id="_x0000_s1029" type="#_x0000_t202" style="position:absolute;left:0;text-align:left;margin-left:264.75pt;margin-top:-43.5pt;width:233.25pt;height:231pt;z-index:251661312" stroked="f">
            <v:textbox>
              <w:txbxContent>
                <w:p w:rsidR="004E2821" w:rsidRPr="003E2454" w:rsidRDefault="004E2821" w:rsidP="004E2821">
                  <w:pPr>
                    <w:pStyle w:val="Heading5"/>
                    <w:rPr>
                      <w:sz w:val="22"/>
                      <w:szCs w:val="22"/>
                    </w:rPr>
                  </w:pPr>
                  <w:r w:rsidRPr="003E2454">
                    <w:rPr>
                      <w:sz w:val="22"/>
                      <w:szCs w:val="22"/>
                    </w:rPr>
                    <w:t>References</w:t>
                  </w:r>
                </w:p>
                <w:p w:rsidR="004E2821" w:rsidRPr="003E2454" w:rsidRDefault="004E2821" w:rsidP="004E2821">
                  <w:pPr>
                    <w:pStyle w:val="references"/>
                    <w:ind w:left="354" w:hanging="354"/>
                    <w:rPr>
                      <w:sz w:val="22"/>
                      <w:szCs w:val="22"/>
                    </w:rPr>
                  </w:pPr>
                  <w:r w:rsidRPr="003E2454">
                    <w:rPr>
                      <w:sz w:val="22"/>
                      <w:szCs w:val="22"/>
                    </w:rPr>
                    <w:t xml:space="preserve">https://ieeexplore.ieee.org/abstract/document/9074947 </w:t>
                  </w:r>
                  <w:r w:rsidRPr="003E2454">
                    <w:rPr>
                      <w:i/>
                      <w:iCs/>
                      <w:sz w:val="22"/>
                      <w:szCs w:val="22"/>
                    </w:rPr>
                    <w:t xml:space="preserve">(references) </w:t>
                  </w:r>
                </w:p>
                <w:p w:rsidR="004E2821" w:rsidRDefault="004E2821" w:rsidP="004E2821">
                  <w:pPr>
                    <w:pStyle w:val="references"/>
                    <w:numPr>
                      <w:ilvl w:val="0"/>
                      <w:numId w:val="0"/>
                    </w:numPr>
                    <w:rPr>
                      <w:i/>
                      <w:iCs/>
                      <w:sz w:val="22"/>
                      <w:szCs w:val="22"/>
                    </w:rPr>
                  </w:pPr>
                  <w:r w:rsidRPr="003E2454">
                    <w:rPr>
                      <w:i/>
                      <w:iCs/>
                      <w:sz w:val="22"/>
                      <w:szCs w:val="22"/>
                    </w:rPr>
                    <w:t>publishedin:</w:t>
                  </w:r>
                  <w:r w:rsidRPr="003E2454">
                    <w:rPr>
                      <w:sz w:val="22"/>
                      <w:szCs w:val="22"/>
                    </w:rPr>
                    <w:t xml:space="preserve"> 2020 2</w:t>
                  </w:r>
                  <w:r w:rsidRPr="003E2454">
                    <w:rPr>
                      <w:sz w:val="22"/>
                      <w:szCs w:val="22"/>
                      <w:vertAlign w:val="superscript"/>
                    </w:rPr>
                    <w:t>nd</w:t>
                  </w:r>
                  <w:r w:rsidRPr="003E2454">
                    <w:rPr>
                      <w:sz w:val="22"/>
                      <w:szCs w:val="22"/>
                    </w:rPr>
                    <w:t xml:space="preserve"> internatinal conference </w:t>
                  </w:r>
                  <w:hyperlink r:id="rId11" w:history="1">
                    <w:r w:rsidRPr="00B34AEC">
                      <w:rPr>
                        <w:rStyle w:val="Hyperlink"/>
                        <w:i/>
                        <w:iCs/>
                        <w:sz w:val="22"/>
                        <w:szCs w:val="22"/>
                      </w:rPr>
                      <w:t>https://ieeexplore.ieee.org/xpl/conhome/9057352/proceeding</w:t>
                    </w:r>
                  </w:hyperlink>
                </w:p>
                <w:p w:rsidR="004E2821" w:rsidRPr="003E2454" w:rsidRDefault="004E2821" w:rsidP="004E2821">
                  <w:pPr>
                    <w:pStyle w:val="references"/>
                    <w:numPr>
                      <w:ilvl w:val="0"/>
                      <w:numId w:val="0"/>
                    </w:numPr>
                    <w:rPr>
                      <w:sz w:val="22"/>
                      <w:szCs w:val="22"/>
                    </w:rPr>
                  </w:pPr>
                </w:p>
                <w:p w:rsidR="004E2821" w:rsidRDefault="004E2821" w:rsidP="004E2821">
                  <w:pPr>
                    <w:pStyle w:val="references"/>
                    <w:ind w:left="354" w:hanging="354"/>
                    <w:rPr>
                      <w:sz w:val="20"/>
                      <w:szCs w:val="20"/>
                    </w:rPr>
                  </w:pPr>
                  <w:hyperlink r:id="rId12" w:history="1">
                    <w:r w:rsidRPr="00B34AEC">
                      <w:rPr>
                        <w:rStyle w:val="Hyperlink"/>
                        <w:sz w:val="20"/>
                        <w:szCs w:val="20"/>
                      </w:rPr>
                      <w:t>https://www.google.com/search?q=pandas&amp;oq=pandas&amp;aqs=chrome..69i57j69i60l2.1711j0j7&amp;sourceid=chrome&amp;ie=UTF-8</w:t>
                    </w:r>
                  </w:hyperlink>
                </w:p>
                <w:p w:rsidR="004E2821" w:rsidRPr="003E2454" w:rsidRDefault="004E2821" w:rsidP="004E2821">
                  <w:pPr>
                    <w:pStyle w:val="references"/>
                    <w:numPr>
                      <w:ilvl w:val="0"/>
                      <w:numId w:val="0"/>
                    </w:numPr>
                    <w:ind w:left="354"/>
                    <w:rPr>
                      <w:sz w:val="20"/>
                      <w:szCs w:val="20"/>
                    </w:rPr>
                  </w:pPr>
                </w:p>
                <w:p w:rsidR="004E2821" w:rsidRDefault="004E2821" w:rsidP="004E2821">
                  <w:pPr>
                    <w:pStyle w:val="references"/>
                    <w:ind w:left="354" w:hanging="354"/>
                    <w:rPr>
                      <w:sz w:val="20"/>
                      <w:szCs w:val="20"/>
                    </w:rPr>
                  </w:pPr>
                  <w:hyperlink r:id="rId13" w:history="1">
                    <w:r w:rsidRPr="00B34AEC">
                      <w:rPr>
                        <w:rStyle w:val="Hyperlink"/>
                        <w:sz w:val="20"/>
                        <w:szCs w:val="20"/>
                      </w:rPr>
                      <w:t>https://www.google.com/search?q=seaborn&amp;oq=seaborn&amp;aqs=chrome..69i57j0l7.3172j0j7&amp;sourceid=chrome&amp;ie=UTF-8</w:t>
                    </w:r>
                  </w:hyperlink>
                </w:p>
                <w:p w:rsidR="004E2821" w:rsidRPr="003E2454" w:rsidRDefault="004E2821" w:rsidP="004E2821">
                  <w:pPr>
                    <w:pStyle w:val="references"/>
                    <w:numPr>
                      <w:ilvl w:val="0"/>
                      <w:numId w:val="0"/>
                    </w:numPr>
                    <w:ind w:left="354"/>
                    <w:rPr>
                      <w:sz w:val="20"/>
                      <w:szCs w:val="20"/>
                    </w:rPr>
                  </w:pPr>
                </w:p>
                <w:p w:rsidR="004E2821" w:rsidRDefault="004E2821" w:rsidP="004E2821">
                  <w:pPr>
                    <w:pStyle w:val="references"/>
                    <w:ind w:left="354" w:hanging="354"/>
                    <w:rPr>
                      <w:sz w:val="20"/>
                      <w:szCs w:val="20"/>
                    </w:rPr>
                  </w:pPr>
                  <w:hyperlink r:id="rId14" w:history="1">
                    <w:r w:rsidRPr="00B34AEC">
                      <w:rPr>
                        <w:rStyle w:val="Hyperlink"/>
                        <w:sz w:val="20"/>
                        <w:szCs w:val="20"/>
                      </w:rPr>
                      <w:t>https://www.google.com/search?q=matplotlib&amp;oq=matplotlib&amp;aqs=chrome..69i57j69i60l2.3386j0j7&amp;sourceid=chrome&amp;ie=UTF-8</w:t>
                    </w:r>
                  </w:hyperlink>
                </w:p>
                <w:p w:rsidR="004E2821" w:rsidRPr="003E2454" w:rsidRDefault="004E2821" w:rsidP="004E2821">
                  <w:pPr>
                    <w:pStyle w:val="references"/>
                    <w:numPr>
                      <w:ilvl w:val="0"/>
                      <w:numId w:val="0"/>
                    </w:numPr>
                    <w:ind w:left="354"/>
                    <w:rPr>
                      <w:sz w:val="20"/>
                      <w:szCs w:val="20"/>
                    </w:rPr>
                  </w:pPr>
                </w:p>
                <w:p w:rsidR="004E2821" w:rsidRDefault="004E2821"/>
              </w:txbxContent>
            </v:textbox>
          </v:shape>
        </w:pict>
      </w:r>
    </w:p>
    <w:p w:rsidR="00F76347" w:rsidRDefault="00F76347" w:rsidP="00F76347">
      <w:pPr>
        <w:pStyle w:val="Heading5"/>
        <w:rPr>
          <w:sz w:val="22"/>
          <w:szCs w:val="22"/>
        </w:rPr>
      </w:pPr>
    </w:p>
    <w:p w:rsidR="00F76347" w:rsidRDefault="00F76347" w:rsidP="00F76347">
      <w:pPr>
        <w:pStyle w:val="Heading5"/>
        <w:rPr>
          <w:sz w:val="22"/>
          <w:szCs w:val="22"/>
        </w:rPr>
      </w:pPr>
    </w:p>
    <w:p w:rsidR="00F76347" w:rsidRDefault="00F76347" w:rsidP="00F76347">
      <w:pPr>
        <w:pStyle w:val="Heading5"/>
        <w:rPr>
          <w:sz w:val="22"/>
          <w:szCs w:val="22"/>
        </w:rPr>
      </w:pPr>
    </w:p>
    <w:p w:rsidR="00F76347" w:rsidRDefault="00F76347" w:rsidP="00F76347">
      <w:pPr>
        <w:pStyle w:val="Heading5"/>
        <w:rPr>
          <w:sz w:val="22"/>
          <w:szCs w:val="22"/>
        </w:rPr>
      </w:pPr>
    </w:p>
    <w:p w:rsidR="00F76347" w:rsidRDefault="00F76347" w:rsidP="00F76347">
      <w:pPr>
        <w:pStyle w:val="Heading5"/>
        <w:rPr>
          <w:sz w:val="22"/>
          <w:szCs w:val="22"/>
        </w:rPr>
      </w:pPr>
    </w:p>
    <w:p w:rsidR="00F76347" w:rsidRDefault="00F76347" w:rsidP="00F76347">
      <w:pPr>
        <w:pStyle w:val="Heading5"/>
        <w:rPr>
          <w:sz w:val="22"/>
          <w:szCs w:val="22"/>
        </w:rPr>
      </w:pPr>
    </w:p>
    <w:p w:rsidR="00F76347" w:rsidRDefault="00F76347" w:rsidP="00F76347">
      <w:pPr>
        <w:pStyle w:val="Heading5"/>
        <w:rPr>
          <w:sz w:val="22"/>
          <w:szCs w:val="22"/>
        </w:rPr>
      </w:pPr>
    </w:p>
    <w:p w:rsidR="00F76347" w:rsidRDefault="00F76347" w:rsidP="00F76347">
      <w:pPr>
        <w:pStyle w:val="Heading5"/>
        <w:rPr>
          <w:sz w:val="22"/>
          <w:szCs w:val="22"/>
        </w:rPr>
      </w:pPr>
    </w:p>
    <w:p w:rsidR="00B87903" w:rsidRPr="00D11CB7" w:rsidRDefault="00B87903" w:rsidP="003E2454"/>
    <w:sectPr w:rsidR="00B87903" w:rsidRPr="00D11CB7" w:rsidSect="003E24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727C" w:rsidRDefault="0064727C" w:rsidP="003E2454">
      <w:pPr>
        <w:spacing w:after="0" w:line="240" w:lineRule="auto"/>
      </w:pPr>
      <w:r>
        <w:separator/>
      </w:r>
    </w:p>
  </w:endnote>
  <w:endnote w:type="continuationSeparator" w:id="0">
    <w:p w:rsidR="0064727C" w:rsidRDefault="0064727C" w:rsidP="003E24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727C" w:rsidRDefault="0064727C" w:rsidP="003E2454">
      <w:pPr>
        <w:spacing w:after="0" w:line="240" w:lineRule="auto"/>
      </w:pPr>
      <w:r>
        <w:separator/>
      </w:r>
    </w:p>
  </w:footnote>
  <w:footnote w:type="continuationSeparator" w:id="0">
    <w:p w:rsidR="0064727C" w:rsidRDefault="0064727C" w:rsidP="003E24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3ABC72E9"/>
    <w:multiLevelType w:val="hybridMultilevel"/>
    <w:tmpl w:val="09F20958"/>
    <w:lvl w:ilvl="0" w:tplc="6C184A40">
      <w:start w:val="2"/>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720"/>
        </w:tabs>
        <w:ind w:left="64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7">
    <w:nsid w:val="6CFE1E4E"/>
    <w:multiLevelType w:val="hybridMultilevel"/>
    <w:tmpl w:val="56102882"/>
    <w:lvl w:ilvl="0" w:tplc="0409000F">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7B7C76"/>
    <w:multiLevelType w:val="hybridMultilevel"/>
    <w:tmpl w:val="041A92A2"/>
    <w:lvl w:ilvl="0" w:tplc="1AD811BE">
      <w:start w:val="1"/>
      <w:numFmt w:val="upperRoman"/>
      <w:lvlText w:val="%1."/>
      <w:lvlJc w:val="left"/>
      <w:pPr>
        <w:ind w:left="3600" w:hanging="720"/>
      </w:pPr>
      <w:rPr>
        <w:rFonts w:asciiTheme="minorHAnsi" w:hAnsiTheme="minorHAnsi"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8"/>
  </w:num>
  <w:num w:numId="2">
    <w:abstractNumId w:val="0"/>
  </w:num>
  <w:num w:numId="3">
    <w:abstractNumId w:val="5"/>
  </w:num>
  <w:num w:numId="4">
    <w:abstractNumId w:val="2"/>
  </w:num>
  <w:num w:numId="5">
    <w:abstractNumId w:val="4"/>
  </w:num>
  <w:num w:numId="6">
    <w:abstractNumId w:val="6"/>
  </w:num>
  <w:num w:numId="7">
    <w:abstractNumId w:val="3"/>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87903"/>
    <w:rsid w:val="000768EB"/>
    <w:rsid w:val="000D0D24"/>
    <w:rsid w:val="001A6F95"/>
    <w:rsid w:val="00236D3F"/>
    <w:rsid w:val="002972F0"/>
    <w:rsid w:val="002D09E5"/>
    <w:rsid w:val="0036104E"/>
    <w:rsid w:val="003E2454"/>
    <w:rsid w:val="004E2821"/>
    <w:rsid w:val="005C5F5A"/>
    <w:rsid w:val="005F6924"/>
    <w:rsid w:val="005F6E3A"/>
    <w:rsid w:val="0064727C"/>
    <w:rsid w:val="00666DF3"/>
    <w:rsid w:val="00723B0E"/>
    <w:rsid w:val="008D56CE"/>
    <w:rsid w:val="00917EF6"/>
    <w:rsid w:val="00982E8F"/>
    <w:rsid w:val="009F68F7"/>
    <w:rsid w:val="00A1664B"/>
    <w:rsid w:val="00A53770"/>
    <w:rsid w:val="00A5510A"/>
    <w:rsid w:val="00A61867"/>
    <w:rsid w:val="00AB5F3E"/>
    <w:rsid w:val="00AD5C5B"/>
    <w:rsid w:val="00B87903"/>
    <w:rsid w:val="00C7222B"/>
    <w:rsid w:val="00CC4ECE"/>
    <w:rsid w:val="00CF5C28"/>
    <w:rsid w:val="00D11CB7"/>
    <w:rsid w:val="00F76347"/>
    <w:rsid w:val="00FB075E"/>
    <w:rsid w:val="00FD087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924"/>
  </w:style>
  <w:style w:type="paragraph" w:styleId="Heading1">
    <w:name w:val="heading 1"/>
    <w:basedOn w:val="Normal"/>
    <w:next w:val="Normal"/>
    <w:link w:val="Heading1Char"/>
    <w:qFormat/>
    <w:rsid w:val="00CF5C28"/>
    <w:pPr>
      <w:keepNext/>
      <w:keepLines/>
      <w:numPr>
        <w:numId w:val="4"/>
      </w:numPr>
      <w:tabs>
        <w:tab w:val="left" w:pos="216"/>
      </w:tabs>
      <w:spacing w:before="160" w:after="80" w:line="240" w:lineRule="auto"/>
      <w:ind w:firstLine="0"/>
      <w:jc w:val="center"/>
      <w:outlineLvl w:val="0"/>
    </w:pPr>
    <w:rPr>
      <w:rFonts w:ascii="Times New Roman" w:eastAsia="SimSun" w:hAnsi="Times New Roman" w:cs="Times New Roman"/>
      <w:smallCaps/>
      <w:noProof/>
      <w:sz w:val="20"/>
      <w:lang w:bidi="ar-SA"/>
    </w:rPr>
  </w:style>
  <w:style w:type="paragraph" w:styleId="Heading2">
    <w:name w:val="heading 2"/>
    <w:basedOn w:val="Normal"/>
    <w:next w:val="Normal"/>
    <w:link w:val="Heading2Char"/>
    <w:qFormat/>
    <w:rsid w:val="00CF5C28"/>
    <w:pPr>
      <w:keepNext/>
      <w:keepLines/>
      <w:numPr>
        <w:ilvl w:val="1"/>
        <w:numId w:val="4"/>
      </w:numPr>
      <w:tabs>
        <w:tab w:val="clear" w:pos="720"/>
        <w:tab w:val="num" w:pos="288"/>
      </w:tabs>
      <w:spacing w:before="120" w:after="60" w:line="240" w:lineRule="auto"/>
      <w:ind w:left="288"/>
      <w:outlineLvl w:val="1"/>
    </w:pPr>
    <w:rPr>
      <w:rFonts w:ascii="Times New Roman" w:eastAsia="SimSun" w:hAnsi="Times New Roman" w:cs="Times New Roman"/>
      <w:i/>
      <w:iCs/>
      <w:noProof/>
      <w:sz w:val="20"/>
      <w:lang w:bidi="ar-SA"/>
    </w:rPr>
  </w:style>
  <w:style w:type="paragraph" w:styleId="Heading3">
    <w:name w:val="heading 3"/>
    <w:basedOn w:val="Normal"/>
    <w:next w:val="Normal"/>
    <w:link w:val="Heading3Char"/>
    <w:qFormat/>
    <w:rsid w:val="00CF5C28"/>
    <w:pPr>
      <w:numPr>
        <w:ilvl w:val="2"/>
        <w:numId w:val="4"/>
      </w:numPr>
      <w:spacing w:after="0" w:line="240" w:lineRule="exact"/>
      <w:ind w:firstLine="288"/>
      <w:jc w:val="both"/>
      <w:outlineLvl w:val="2"/>
    </w:pPr>
    <w:rPr>
      <w:rFonts w:ascii="Times New Roman" w:eastAsia="SimSun" w:hAnsi="Times New Roman" w:cs="Times New Roman"/>
      <w:i/>
      <w:iCs/>
      <w:noProof/>
      <w:sz w:val="20"/>
      <w:lang w:bidi="ar-SA"/>
    </w:rPr>
  </w:style>
  <w:style w:type="paragraph" w:styleId="Heading4">
    <w:name w:val="heading 4"/>
    <w:basedOn w:val="Normal"/>
    <w:next w:val="Normal"/>
    <w:link w:val="Heading4Char"/>
    <w:qFormat/>
    <w:rsid w:val="00CF5C28"/>
    <w:pPr>
      <w:numPr>
        <w:ilvl w:val="3"/>
        <w:numId w:val="4"/>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lang w:bidi="ar-SA"/>
    </w:rPr>
  </w:style>
  <w:style w:type="paragraph" w:styleId="Heading5">
    <w:name w:val="heading 5"/>
    <w:basedOn w:val="Normal"/>
    <w:next w:val="Normal"/>
    <w:link w:val="Heading5Char"/>
    <w:qFormat/>
    <w:rsid w:val="00CF5C28"/>
    <w:pPr>
      <w:tabs>
        <w:tab w:val="left" w:pos="360"/>
      </w:tabs>
      <w:spacing w:before="160" w:after="80" w:line="240" w:lineRule="auto"/>
      <w:jc w:val="center"/>
      <w:outlineLvl w:val="4"/>
    </w:pPr>
    <w:rPr>
      <w:rFonts w:ascii="Times New Roman" w:eastAsia="SimSun" w:hAnsi="Times New Roman" w:cs="Times New Roman"/>
      <w:smallCap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7903"/>
    <w:rPr>
      <w:color w:val="0000FF" w:themeColor="hyperlink"/>
      <w:u w:val="single"/>
    </w:rPr>
  </w:style>
  <w:style w:type="paragraph" w:styleId="ListParagraph">
    <w:name w:val="List Paragraph"/>
    <w:basedOn w:val="Normal"/>
    <w:uiPriority w:val="34"/>
    <w:qFormat/>
    <w:rsid w:val="00B87903"/>
    <w:pPr>
      <w:ind w:left="720"/>
      <w:contextualSpacing/>
    </w:pPr>
  </w:style>
  <w:style w:type="character" w:customStyle="1" w:styleId="Heading1Char">
    <w:name w:val="Heading 1 Char"/>
    <w:basedOn w:val="DefaultParagraphFont"/>
    <w:link w:val="Heading1"/>
    <w:rsid w:val="00CF5C28"/>
    <w:rPr>
      <w:rFonts w:ascii="Times New Roman" w:eastAsia="SimSun" w:hAnsi="Times New Roman" w:cs="Times New Roman"/>
      <w:smallCaps/>
      <w:noProof/>
      <w:sz w:val="20"/>
      <w:lang w:bidi="ar-SA"/>
    </w:rPr>
  </w:style>
  <w:style w:type="character" w:customStyle="1" w:styleId="Heading2Char">
    <w:name w:val="Heading 2 Char"/>
    <w:basedOn w:val="DefaultParagraphFont"/>
    <w:link w:val="Heading2"/>
    <w:rsid w:val="00CF5C28"/>
    <w:rPr>
      <w:rFonts w:ascii="Times New Roman" w:eastAsia="SimSun" w:hAnsi="Times New Roman" w:cs="Times New Roman"/>
      <w:i/>
      <w:iCs/>
      <w:noProof/>
      <w:sz w:val="20"/>
      <w:lang w:bidi="ar-SA"/>
    </w:rPr>
  </w:style>
  <w:style w:type="character" w:customStyle="1" w:styleId="Heading3Char">
    <w:name w:val="Heading 3 Char"/>
    <w:basedOn w:val="DefaultParagraphFont"/>
    <w:link w:val="Heading3"/>
    <w:rsid w:val="00CF5C28"/>
    <w:rPr>
      <w:rFonts w:ascii="Times New Roman" w:eastAsia="SimSun" w:hAnsi="Times New Roman" w:cs="Times New Roman"/>
      <w:i/>
      <w:iCs/>
      <w:noProof/>
      <w:sz w:val="20"/>
      <w:lang w:bidi="ar-SA"/>
    </w:rPr>
  </w:style>
  <w:style w:type="character" w:customStyle="1" w:styleId="Heading4Char">
    <w:name w:val="Heading 4 Char"/>
    <w:basedOn w:val="DefaultParagraphFont"/>
    <w:link w:val="Heading4"/>
    <w:rsid w:val="00CF5C28"/>
    <w:rPr>
      <w:rFonts w:ascii="Times New Roman" w:eastAsia="SimSun" w:hAnsi="Times New Roman" w:cs="Times New Roman"/>
      <w:i/>
      <w:iCs/>
      <w:noProof/>
      <w:sz w:val="20"/>
      <w:lang w:bidi="ar-SA"/>
    </w:rPr>
  </w:style>
  <w:style w:type="character" w:customStyle="1" w:styleId="Heading5Char">
    <w:name w:val="Heading 5 Char"/>
    <w:basedOn w:val="DefaultParagraphFont"/>
    <w:link w:val="Heading5"/>
    <w:rsid w:val="00CF5C28"/>
    <w:rPr>
      <w:rFonts w:ascii="Times New Roman" w:eastAsia="SimSun" w:hAnsi="Times New Roman" w:cs="Times New Roman"/>
      <w:smallCaps/>
      <w:noProof/>
      <w:sz w:val="20"/>
      <w:lang w:bidi="ar-SA"/>
    </w:rPr>
  </w:style>
  <w:style w:type="paragraph" w:customStyle="1" w:styleId="Abstract">
    <w:name w:val="Abstract"/>
    <w:rsid w:val="00CF5C28"/>
    <w:pPr>
      <w:spacing w:line="240" w:lineRule="auto"/>
      <w:ind w:firstLine="272"/>
      <w:jc w:val="both"/>
    </w:pPr>
    <w:rPr>
      <w:rFonts w:ascii="Times New Roman" w:eastAsia="SimSun" w:hAnsi="Times New Roman" w:cs="Times New Roman"/>
      <w:b/>
      <w:bCs/>
      <w:sz w:val="18"/>
      <w:szCs w:val="18"/>
      <w:lang w:bidi="ar-SA"/>
    </w:rPr>
  </w:style>
  <w:style w:type="paragraph" w:customStyle="1" w:styleId="Author">
    <w:name w:val="Author"/>
    <w:rsid w:val="00CF5C28"/>
    <w:pPr>
      <w:spacing w:before="360" w:after="40" w:line="240" w:lineRule="auto"/>
      <w:jc w:val="center"/>
    </w:pPr>
    <w:rPr>
      <w:rFonts w:ascii="Times New Roman" w:eastAsia="SimSun" w:hAnsi="Times New Roman" w:cs="Times New Roman"/>
      <w:noProof/>
      <w:szCs w:val="22"/>
      <w:lang w:bidi="ar-SA"/>
    </w:rPr>
  </w:style>
  <w:style w:type="paragraph" w:styleId="BodyText">
    <w:name w:val="Body Text"/>
    <w:basedOn w:val="Normal"/>
    <w:link w:val="BodyTextChar"/>
    <w:rsid w:val="00CF5C28"/>
    <w:pPr>
      <w:tabs>
        <w:tab w:val="left" w:pos="288"/>
      </w:tabs>
      <w:spacing w:after="120" w:line="228" w:lineRule="auto"/>
      <w:ind w:firstLine="288"/>
      <w:jc w:val="both"/>
    </w:pPr>
    <w:rPr>
      <w:rFonts w:ascii="Times New Roman" w:eastAsia="SimSun" w:hAnsi="Times New Roman" w:cs="Times New Roman"/>
      <w:spacing w:val="-1"/>
      <w:sz w:val="20"/>
      <w:lang w:bidi="ar-SA"/>
    </w:rPr>
  </w:style>
  <w:style w:type="character" w:customStyle="1" w:styleId="BodyTextChar">
    <w:name w:val="Body Text Char"/>
    <w:basedOn w:val="DefaultParagraphFont"/>
    <w:link w:val="BodyText"/>
    <w:rsid w:val="00CF5C28"/>
    <w:rPr>
      <w:rFonts w:ascii="Times New Roman" w:eastAsia="SimSun" w:hAnsi="Times New Roman" w:cs="Times New Roman"/>
      <w:spacing w:val="-1"/>
      <w:sz w:val="20"/>
      <w:lang w:bidi="ar-SA"/>
    </w:rPr>
  </w:style>
  <w:style w:type="paragraph" w:customStyle="1" w:styleId="bulletlist">
    <w:name w:val="bullet list"/>
    <w:basedOn w:val="BodyText"/>
    <w:rsid w:val="00CF5C28"/>
    <w:pPr>
      <w:numPr>
        <w:numId w:val="2"/>
      </w:numPr>
      <w:tabs>
        <w:tab w:val="clear" w:pos="648"/>
      </w:tabs>
      <w:ind w:left="576" w:hanging="288"/>
    </w:pPr>
  </w:style>
  <w:style w:type="paragraph" w:customStyle="1" w:styleId="equation">
    <w:name w:val="equation"/>
    <w:basedOn w:val="Normal"/>
    <w:rsid w:val="00CF5C28"/>
    <w:pPr>
      <w:tabs>
        <w:tab w:val="center" w:pos="2520"/>
        <w:tab w:val="right" w:pos="5040"/>
      </w:tabs>
      <w:spacing w:before="240" w:after="240" w:line="216" w:lineRule="auto"/>
      <w:jc w:val="center"/>
    </w:pPr>
    <w:rPr>
      <w:rFonts w:ascii="Symbol" w:eastAsia="SimSun" w:hAnsi="Symbol" w:cs="Symbol"/>
      <w:sz w:val="20"/>
      <w:lang w:bidi="ar-SA"/>
    </w:rPr>
  </w:style>
  <w:style w:type="paragraph" w:customStyle="1" w:styleId="figurecaption">
    <w:name w:val="figure caption"/>
    <w:rsid w:val="00CF5C28"/>
    <w:pPr>
      <w:numPr>
        <w:numId w:val="3"/>
      </w:numPr>
      <w:tabs>
        <w:tab w:val="left" w:pos="533"/>
      </w:tabs>
      <w:spacing w:before="80" w:line="240" w:lineRule="auto"/>
      <w:ind w:left="0" w:firstLine="0"/>
      <w:jc w:val="both"/>
    </w:pPr>
    <w:rPr>
      <w:rFonts w:ascii="Times New Roman" w:eastAsia="SimSun" w:hAnsi="Times New Roman" w:cs="Times New Roman"/>
      <w:noProof/>
      <w:sz w:val="16"/>
      <w:szCs w:val="16"/>
      <w:lang w:bidi="ar-SA"/>
    </w:rPr>
  </w:style>
  <w:style w:type="paragraph" w:customStyle="1" w:styleId="references">
    <w:name w:val="references"/>
    <w:rsid w:val="00CF5C28"/>
    <w:pPr>
      <w:numPr>
        <w:numId w:val="5"/>
      </w:numPr>
      <w:spacing w:after="50" w:line="180" w:lineRule="exact"/>
      <w:jc w:val="both"/>
    </w:pPr>
    <w:rPr>
      <w:rFonts w:ascii="Times New Roman" w:eastAsia="MS Mincho" w:hAnsi="Times New Roman" w:cs="Times New Roman"/>
      <w:noProof/>
      <w:sz w:val="16"/>
      <w:szCs w:val="16"/>
      <w:lang w:bidi="ar-SA"/>
    </w:rPr>
  </w:style>
  <w:style w:type="paragraph" w:customStyle="1" w:styleId="sponsors">
    <w:name w:val="sponsors"/>
    <w:rsid w:val="00CF5C28"/>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bidi="ar-SA"/>
    </w:rPr>
  </w:style>
  <w:style w:type="paragraph" w:customStyle="1" w:styleId="tablecolhead">
    <w:name w:val="table col head"/>
    <w:basedOn w:val="Normal"/>
    <w:rsid w:val="00CF5C28"/>
    <w:pPr>
      <w:spacing w:after="0" w:line="240" w:lineRule="auto"/>
      <w:jc w:val="center"/>
    </w:pPr>
    <w:rPr>
      <w:rFonts w:ascii="Times New Roman" w:eastAsia="SimSun" w:hAnsi="Times New Roman" w:cs="Times New Roman"/>
      <w:b/>
      <w:bCs/>
      <w:sz w:val="16"/>
      <w:szCs w:val="16"/>
      <w:lang w:bidi="ar-SA"/>
    </w:rPr>
  </w:style>
  <w:style w:type="paragraph" w:customStyle="1" w:styleId="tablecolsubhead">
    <w:name w:val="table col subhead"/>
    <w:basedOn w:val="tablecolhead"/>
    <w:rsid w:val="00CF5C28"/>
    <w:rPr>
      <w:i/>
      <w:iCs/>
      <w:sz w:val="15"/>
      <w:szCs w:val="15"/>
    </w:rPr>
  </w:style>
  <w:style w:type="paragraph" w:customStyle="1" w:styleId="tablecopy">
    <w:name w:val="table copy"/>
    <w:rsid w:val="00CF5C28"/>
    <w:pPr>
      <w:spacing w:after="0" w:line="240" w:lineRule="auto"/>
      <w:jc w:val="both"/>
    </w:pPr>
    <w:rPr>
      <w:rFonts w:ascii="Times New Roman" w:eastAsia="SimSun" w:hAnsi="Times New Roman" w:cs="Times New Roman"/>
      <w:noProof/>
      <w:sz w:val="16"/>
      <w:szCs w:val="16"/>
      <w:lang w:bidi="ar-SA"/>
    </w:rPr>
  </w:style>
  <w:style w:type="paragraph" w:customStyle="1" w:styleId="tablefootnote">
    <w:name w:val="table footnote"/>
    <w:rsid w:val="00CF5C28"/>
    <w:pPr>
      <w:numPr>
        <w:numId w:val="7"/>
      </w:numPr>
      <w:spacing w:before="60" w:after="30" w:line="240" w:lineRule="auto"/>
      <w:ind w:left="58" w:hanging="29"/>
      <w:jc w:val="right"/>
    </w:pPr>
    <w:rPr>
      <w:rFonts w:ascii="Times New Roman" w:eastAsia="SimSun" w:hAnsi="Times New Roman" w:cs="Times New Roman"/>
      <w:sz w:val="12"/>
      <w:szCs w:val="12"/>
      <w:lang w:bidi="ar-SA"/>
    </w:rPr>
  </w:style>
  <w:style w:type="paragraph" w:customStyle="1" w:styleId="tablehead">
    <w:name w:val="table head"/>
    <w:rsid w:val="00CF5C28"/>
    <w:pPr>
      <w:numPr>
        <w:numId w:val="6"/>
      </w:numPr>
      <w:spacing w:before="240" w:after="120" w:line="216" w:lineRule="auto"/>
      <w:jc w:val="center"/>
    </w:pPr>
    <w:rPr>
      <w:rFonts w:ascii="Times New Roman" w:eastAsia="SimSun" w:hAnsi="Times New Roman" w:cs="Times New Roman"/>
      <w:smallCaps/>
      <w:noProof/>
      <w:sz w:val="16"/>
      <w:szCs w:val="16"/>
      <w:lang w:bidi="ar-SA"/>
    </w:rPr>
  </w:style>
  <w:style w:type="paragraph" w:customStyle="1" w:styleId="Keywords">
    <w:name w:val="Keywords"/>
    <w:basedOn w:val="Abstract"/>
    <w:qFormat/>
    <w:rsid w:val="00CF5C28"/>
    <w:pPr>
      <w:spacing w:after="120"/>
      <w:ind w:firstLine="274"/>
    </w:pPr>
    <w:rPr>
      <w:i/>
    </w:rPr>
  </w:style>
  <w:style w:type="paragraph" w:styleId="Header">
    <w:name w:val="header"/>
    <w:basedOn w:val="Normal"/>
    <w:link w:val="HeaderChar"/>
    <w:uiPriority w:val="99"/>
    <w:semiHidden/>
    <w:unhideWhenUsed/>
    <w:rsid w:val="003E24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2454"/>
  </w:style>
  <w:style w:type="paragraph" w:styleId="Footer">
    <w:name w:val="footer"/>
    <w:basedOn w:val="Normal"/>
    <w:link w:val="FooterChar"/>
    <w:uiPriority w:val="99"/>
    <w:semiHidden/>
    <w:unhideWhenUsed/>
    <w:rsid w:val="003E24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2454"/>
  </w:style>
  <w:style w:type="paragraph" w:styleId="BalloonText">
    <w:name w:val="Balloon Text"/>
    <w:basedOn w:val="Normal"/>
    <w:link w:val="BalloonTextChar"/>
    <w:uiPriority w:val="99"/>
    <w:semiHidden/>
    <w:unhideWhenUsed/>
    <w:rsid w:val="00A5510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5510A"/>
    <w:rPr>
      <w:rFonts w:ascii="Tahoma" w:hAnsi="Tahoma" w:cs="Mangal"/>
      <w:sz w:val="16"/>
      <w:szCs w:val="14"/>
    </w:rPr>
  </w:style>
  <w:style w:type="character" w:customStyle="1" w:styleId="authors-info">
    <w:name w:val="authors-info"/>
    <w:basedOn w:val="DefaultParagraphFont"/>
    <w:rsid w:val="002D09E5"/>
  </w:style>
  <w:style w:type="character" w:customStyle="1" w:styleId="blue-tooltip">
    <w:name w:val="blue-tooltip"/>
    <w:basedOn w:val="DefaultParagraphFont"/>
    <w:rsid w:val="002D09E5"/>
  </w:style>
  <w:style w:type="character" w:styleId="Strong">
    <w:name w:val="Strong"/>
    <w:basedOn w:val="DefaultParagraphFont"/>
    <w:uiPriority w:val="22"/>
    <w:qFormat/>
    <w:rsid w:val="00F76347"/>
    <w:rPr>
      <w:b/>
      <w:bCs/>
    </w:rPr>
  </w:style>
</w:styles>
</file>

<file path=word/webSettings.xml><?xml version="1.0" encoding="utf-8"?>
<w:webSettings xmlns:r="http://schemas.openxmlformats.org/officeDocument/2006/relationships" xmlns:w="http://schemas.openxmlformats.org/wordprocessingml/2006/main">
  <w:divs>
    <w:div w:id="140999328">
      <w:bodyDiv w:val="1"/>
      <w:marLeft w:val="0"/>
      <w:marRight w:val="0"/>
      <w:marTop w:val="0"/>
      <w:marBottom w:val="0"/>
      <w:divBdr>
        <w:top w:val="none" w:sz="0" w:space="0" w:color="auto"/>
        <w:left w:val="none" w:sz="0" w:space="0" w:color="auto"/>
        <w:bottom w:val="none" w:sz="0" w:space="0" w:color="auto"/>
        <w:right w:val="none" w:sz="0" w:space="0" w:color="auto"/>
      </w:divBdr>
    </w:div>
    <w:div w:id="185027323">
      <w:bodyDiv w:val="1"/>
      <w:marLeft w:val="0"/>
      <w:marRight w:val="0"/>
      <w:marTop w:val="0"/>
      <w:marBottom w:val="0"/>
      <w:divBdr>
        <w:top w:val="none" w:sz="0" w:space="0" w:color="auto"/>
        <w:left w:val="none" w:sz="0" w:space="0" w:color="auto"/>
        <w:bottom w:val="none" w:sz="0" w:space="0" w:color="auto"/>
        <w:right w:val="none" w:sz="0" w:space="0" w:color="auto"/>
      </w:divBdr>
    </w:div>
    <w:div w:id="408424798">
      <w:bodyDiv w:val="1"/>
      <w:marLeft w:val="0"/>
      <w:marRight w:val="0"/>
      <w:marTop w:val="0"/>
      <w:marBottom w:val="0"/>
      <w:divBdr>
        <w:top w:val="none" w:sz="0" w:space="0" w:color="auto"/>
        <w:left w:val="none" w:sz="0" w:space="0" w:color="auto"/>
        <w:bottom w:val="none" w:sz="0" w:space="0" w:color="auto"/>
        <w:right w:val="none" w:sz="0" w:space="0" w:color="auto"/>
      </w:divBdr>
    </w:div>
    <w:div w:id="943342682">
      <w:bodyDiv w:val="1"/>
      <w:marLeft w:val="0"/>
      <w:marRight w:val="0"/>
      <w:marTop w:val="0"/>
      <w:marBottom w:val="0"/>
      <w:divBdr>
        <w:top w:val="none" w:sz="0" w:space="0" w:color="auto"/>
        <w:left w:val="none" w:sz="0" w:space="0" w:color="auto"/>
        <w:bottom w:val="none" w:sz="0" w:space="0" w:color="auto"/>
        <w:right w:val="none" w:sz="0" w:space="0" w:color="auto"/>
      </w:divBdr>
    </w:div>
    <w:div w:id="1166701333">
      <w:bodyDiv w:val="1"/>
      <w:marLeft w:val="0"/>
      <w:marRight w:val="0"/>
      <w:marTop w:val="0"/>
      <w:marBottom w:val="0"/>
      <w:divBdr>
        <w:top w:val="none" w:sz="0" w:space="0" w:color="auto"/>
        <w:left w:val="none" w:sz="0" w:space="0" w:color="auto"/>
        <w:bottom w:val="none" w:sz="0" w:space="0" w:color="auto"/>
        <w:right w:val="none" w:sz="0" w:space="0" w:color="auto"/>
      </w:divBdr>
    </w:div>
    <w:div w:id="1196043326">
      <w:bodyDiv w:val="1"/>
      <w:marLeft w:val="0"/>
      <w:marRight w:val="0"/>
      <w:marTop w:val="0"/>
      <w:marBottom w:val="0"/>
      <w:divBdr>
        <w:top w:val="none" w:sz="0" w:space="0" w:color="auto"/>
        <w:left w:val="none" w:sz="0" w:space="0" w:color="auto"/>
        <w:bottom w:val="none" w:sz="0" w:space="0" w:color="auto"/>
        <w:right w:val="none" w:sz="0" w:space="0" w:color="auto"/>
      </w:divBdr>
    </w:div>
    <w:div w:id="1332685851">
      <w:bodyDiv w:val="1"/>
      <w:marLeft w:val="0"/>
      <w:marRight w:val="0"/>
      <w:marTop w:val="0"/>
      <w:marBottom w:val="0"/>
      <w:divBdr>
        <w:top w:val="none" w:sz="0" w:space="0" w:color="auto"/>
        <w:left w:val="none" w:sz="0" w:space="0" w:color="auto"/>
        <w:bottom w:val="none" w:sz="0" w:space="0" w:color="auto"/>
        <w:right w:val="none" w:sz="0" w:space="0" w:color="auto"/>
      </w:divBdr>
    </w:div>
    <w:div w:id="164122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chitaraj113@gmail.com" TargetMode="External"/><Relationship Id="rId13" Type="http://schemas.openxmlformats.org/officeDocument/2006/relationships/hyperlink" Target="https://www.google.com/search?q=seaborn&amp;oq=seaborn&amp;aqs=chrome..69i57j0l7.3172j0j7&amp;sourceid=chrome&amp;ie=UTF-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q=pandas&amp;oq=pandas&amp;aqs=chrome..69i57j69i60l2.1711j0j7&amp;sourceid=chrome&amp;ie=UTF-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xpl/conhome/9057352/proceed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ieeexplore.ieee.org/xpl/conhome/8637865/proceeding" TargetMode="External"/><Relationship Id="rId14" Type="http://schemas.openxmlformats.org/officeDocument/2006/relationships/hyperlink" Target="https://www.google.com/search?q=matplotlib&amp;oq=matplotlib&amp;aqs=chrome..69i57j69i60l2.3386j0j7&amp;sourceid=chrome&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9A36C1-D7EB-4D28-92E1-C3C3A422C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babu saheb sah</dc:creator>
  <cp:lastModifiedBy>babu saheb sah</cp:lastModifiedBy>
  <cp:revision>6</cp:revision>
  <dcterms:created xsi:type="dcterms:W3CDTF">2020-09-21T07:47:00Z</dcterms:created>
  <dcterms:modified xsi:type="dcterms:W3CDTF">2020-11-09T04:29:00Z</dcterms:modified>
</cp:coreProperties>
</file>