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A247" w14:textId="71C14170" w:rsidR="005D6991" w:rsidRDefault="00000000">
      <w:pPr>
        <w:spacing w:after="160"/>
      </w:pPr>
      <w:r>
        <w:rPr>
          <w:rFonts w:ascii="Calibri" w:hAnsi="Calibri"/>
          <w:b/>
          <w:color w:val="0F172A"/>
          <w:sz w:val="48"/>
        </w:rPr>
        <w:t>Assignment 5: Technical Analysis using R</w:t>
      </w:r>
      <w:r>
        <w:rPr>
          <w:rFonts w:ascii="Calibri" w:hAnsi="Calibri"/>
          <w:b/>
          <w:color w:val="0F172A"/>
          <w:sz w:val="48"/>
        </w:rPr>
        <w:br/>
        <w:t xml:space="preserve">Development Phase </w:t>
      </w:r>
    </w:p>
    <w:p w14:paraId="6C759213" w14:textId="1DF85AF4" w:rsidR="005D6991" w:rsidRDefault="00000000" w:rsidP="002C44F1">
      <w:pPr>
        <w:spacing w:after="960"/>
      </w:pPr>
      <w:r>
        <w:rPr>
          <w:rFonts w:ascii="Calibri" w:hAnsi="Calibri"/>
          <w:color w:val="475569"/>
          <w:sz w:val="26"/>
        </w:rPr>
        <w:t>First-Principles Algorithm Design, Custom Base R Financial Indicators, and Quantitative Verification</w:t>
      </w:r>
      <w:r>
        <w:br w:type="page"/>
      </w:r>
    </w:p>
    <w:p w14:paraId="7571C654" w14:textId="77777777" w:rsidR="005D6991" w:rsidRDefault="00000000">
      <w:pPr>
        <w:keepNext/>
        <w:spacing w:before="320" w:after="120"/>
      </w:pPr>
      <w:r>
        <w:rPr>
          <w:rFonts w:ascii="Calibri" w:hAnsi="Calibri"/>
          <w:b/>
          <w:color w:val="1E3A8A"/>
          <w:sz w:val="32"/>
        </w:rPr>
        <w:lastRenderedPageBreak/>
        <w:t>Executive Summary &amp; Core Objectives</w:t>
      </w:r>
    </w:p>
    <w:p w14:paraId="28D28638" w14:textId="77777777" w:rsidR="005D6991" w:rsidRDefault="00000000">
      <w:pPr>
        <w:spacing w:before="40" w:after="120"/>
      </w:pPr>
      <w:r>
        <w:rPr>
          <w:rFonts w:ascii="Calibri" w:hAnsi="Calibri"/>
          <w:color w:val="334155"/>
          <w:sz w:val="21"/>
        </w:rPr>
        <w:t>This formal technical report presents the architecture, mathematical formulations, and algorithmic implementations for Assignment 5 (Development Phase) of the BDA400 Technical Analysis project. Following the preliminary configuration established in Assignment 2, this development phase requires the implementation of nine foundational technical indicators and trend detection tools entirely from first principles using base R.</w:t>
      </w:r>
    </w:p>
    <w:p w14:paraId="2F73D601" w14:textId="77777777" w:rsidR="005D6991" w:rsidRDefault="00000000">
      <w:pPr>
        <w:spacing w:before="40" w:after="120"/>
      </w:pPr>
      <w:r>
        <w:rPr>
          <w:rFonts w:ascii="Calibri" w:hAnsi="Calibri"/>
          <w:color w:val="334155"/>
          <w:sz w:val="21"/>
        </w:rPr>
        <w:t>A strict pedagogical constraint enforced across this phase is that NO external financial packages (such as quantmod or TTR) or high-level statistical modeling libraries (such as stats::sd or lm) may be used in the indicator calculations. All operations are written using fundamental arithmetic operators, explicit indexing, sliding arrays, and recursive loops. Each indicator is stored in an independent .R script file matching the required naming convention and validated against both textbook benchmark sequences and historical equity prices.</w:t>
      </w:r>
    </w:p>
    <w:tbl>
      <w:tblPr>
        <w:tblW w:w="0" w:type="auto"/>
        <w:jc w:val="center"/>
        <w:tblLook w:val="04A0" w:firstRow="1" w:lastRow="0" w:firstColumn="1" w:lastColumn="0" w:noHBand="0" w:noVBand="1"/>
      </w:tblPr>
      <w:tblGrid>
        <w:gridCol w:w="9360"/>
      </w:tblGrid>
      <w:tr w:rsidR="005D6991" w14:paraId="497E7D4F" w14:textId="77777777">
        <w:trPr>
          <w:jc w:val="center"/>
        </w:trPr>
        <w:tc>
          <w:tcPr>
            <w:tcW w:w="9360" w:type="dxa"/>
            <w:tcBorders>
              <w:left w:val="single" w:sz="24" w:space="0" w:color="1E3A8A"/>
            </w:tcBorders>
            <w:shd w:val="clear" w:color="auto" w:fill="F0F4F8"/>
            <w:tcMar>
              <w:top w:w="140" w:type="dxa"/>
              <w:left w:w="200" w:type="dxa"/>
              <w:bottom w:w="140" w:type="dxa"/>
              <w:right w:w="180" w:type="dxa"/>
            </w:tcMar>
          </w:tcPr>
          <w:p w14:paraId="09E5BF08" w14:textId="77777777" w:rsidR="005D6991" w:rsidRDefault="00000000">
            <w:pPr>
              <w:spacing w:before="40" w:after="80"/>
            </w:pPr>
            <w:r>
              <w:rPr>
                <w:rFonts w:ascii="Calibri" w:hAnsi="Calibri"/>
                <w:b/>
                <w:color w:val="1E3A8A"/>
                <w:sz w:val="20"/>
              </w:rPr>
              <w:t xml:space="preserve">SUITE OF 9 IMPLEMENTED TECHNICAL INDICATORS: </w:t>
            </w:r>
          </w:p>
          <w:p w14:paraId="4DDE4124" w14:textId="77777777" w:rsidR="005D6991" w:rsidRDefault="00000000">
            <w:pPr>
              <w:spacing w:before="40" w:after="40"/>
            </w:pPr>
            <w:r>
              <w:rPr>
                <w:rFonts w:ascii="Calibri" w:hAnsi="Calibri"/>
                <w:color w:val="334155"/>
                <w:sz w:val="19"/>
              </w:rPr>
              <w:t>1. Simple Moving Average (sma.R) - Windowed arithmetic mean with boundary validation.</w:t>
            </w:r>
          </w:p>
          <w:p w14:paraId="6275D47F" w14:textId="77777777" w:rsidR="005D6991" w:rsidRDefault="00000000">
            <w:pPr>
              <w:spacing w:before="40" w:after="40"/>
            </w:pPr>
            <w:r>
              <w:rPr>
                <w:rFonts w:ascii="Calibri" w:hAnsi="Calibri"/>
                <w:color w:val="334155"/>
                <w:sz w:val="19"/>
              </w:rPr>
              <w:t>2. Exponential Moving Average (ema.R) - Recursive smoothing weighting recent price action.</w:t>
            </w:r>
          </w:p>
          <w:p w14:paraId="5D6604D8" w14:textId="77777777" w:rsidR="005D6991" w:rsidRDefault="00000000">
            <w:pPr>
              <w:spacing w:before="40" w:after="40"/>
            </w:pPr>
            <w:r>
              <w:rPr>
                <w:rFonts w:ascii="Calibri" w:hAnsi="Calibri"/>
                <w:color w:val="334155"/>
                <w:sz w:val="19"/>
              </w:rPr>
              <w:t>3. Moving Average Convergence Divergence (macd.R) - Dual-EMA spread, signal line, and histogram.</w:t>
            </w:r>
          </w:p>
          <w:p w14:paraId="2DD4C436" w14:textId="77777777" w:rsidR="005D6991" w:rsidRDefault="00000000">
            <w:pPr>
              <w:spacing w:before="40" w:after="40"/>
            </w:pPr>
            <w:r>
              <w:rPr>
                <w:rFonts w:ascii="Calibri" w:hAnsi="Calibri"/>
                <w:color w:val="334155"/>
                <w:sz w:val="19"/>
              </w:rPr>
              <w:t>4. Standard Deviation (stdev.R) - First-principles variance and root dispersion calculation.</w:t>
            </w:r>
          </w:p>
          <w:p w14:paraId="56781B1D" w14:textId="77777777" w:rsidR="005D6991" w:rsidRDefault="00000000">
            <w:pPr>
              <w:spacing w:before="40" w:after="40"/>
            </w:pPr>
            <w:r>
              <w:rPr>
                <w:rFonts w:ascii="Calibri" w:hAnsi="Calibri"/>
                <w:color w:val="334155"/>
                <w:sz w:val="19"/>
              </w:rPr>
              <w:t>5. Linear Regression (linreg.R) - Ordinary least squares slope, intercept, and trend projections.</w:t>
            </w:r>
          </w:p>
          <w:p w14:paraId="58B51D06" w14:textId="77777777" w:rsidR="005D6991" w:rsidRDefault="00000000">
            <w:pPr>
              <w:spacing w:before="40" w:after="40"/>
            </w:pPr>
            <w:r>
              <w:rPr>
                <w:rFonts w:ascii="Calibri" w:hAnsi="Calibri"/>
                <w:color w:val="334155"/>
                <w:sz w:val="19"/>
              </w:rPr>
              <w:t>6. Relative Strength Index (rsi.R) - Directional price changes and Wilder's exponential smoothing.</w:t>
            </w:r>
          </w:p>
          <w:p w14:paraId="372741D4" w14:textId="77777777" w:rsidR="005D6991" w:rsidRDefault="00000000">
            <w:pPr>
              <w:spacing w:before="40" w:after="40"/>
            </w:pPr>
            <w:r>
              <w:rPr>
                <w:rFonts w:ascii="Calibri" w:hAnsi="Calibri"/>
                <w:color w:val="334155"/>
                <w:sz w:val="19"/>
              </w:rPr>
              <w:t>7. Stochastic RSI (stoch_rsi.R) - Normalized RSI oscillator bounded [0, 1] with %K and %D lines.</w:t>
            </w:r>
          </w:p>
          <w:p w14:paraId="781522E7" w14:textId="77777777" w:rsidR="005D6991" w:rsidRDefault="00000000">
            <w:pPr>
              <w:spacing w:before="40" w:after="40"/>
            </w:pPr>
            <w:r>
              <w:rPr>
                <w:rFonts w:ascii="Calibri" w:hAnsi="Calibri"/>
                <w:color w:val="334155"/>
                <w:sz w:val="19"/>
              </w:rPr>
              <w:t>8. Crossover Function (crossover.R) - Dual-array state transition detector identifying upward crossovers.</w:t>
            </w:r>
          </w:p>
          <w:p w14:paraId="5DE8DD4B" w14:textId="77777777" w:rsidR="005D6991" w:rsidRDefault="00000000">
            <w:pPr>
              <w:spacing w:before="40" w:after="40"/>
            </w:pPr>
            <w:r>
              <w:rPr>
                <w:rFonts w:ascii="Calibri" w:hAnsi="Calibri"/>
                <w:color w:val="334155"/>
                <w:sz w:val="19"/>
              </w:rPr>
              <w:t>9. Crossunder Function (crossunder.R) - Boundary crossing detector evaluating downside penetrations.</w:t>
            </w:r>
          </w:p>
        </w:tc>
      </w:tr>
    </w:tbl>
    <w:p w14:paraId="149A0B3B" w14:textId="77777777" w:rsidR="005D6991" w:rsidRDefault="005D6991">
      <w:pPr>
        <w:spacing w:after="80"/>
      </w:pPr>
    </w:p>
    <w:p w14:paraId="74AD8D81" w14:textId="77777777" w:rsidR="005D6991" w:rsidRDefault="00000000">
      <w:pPr>
        <w:keepNext/>
        <w:spacing w:before="320" w:after="120"/>
      </w:pPr>
      <w:r>
        <w:rPr>
          <w:rFonts w:ascii="Calibri" w:hAnsi="Calibri"/>
          <w:b/>
          <w:color w:val="1E3A8A"/>
          <w:sz w:val="32"/>
        </w:rPr>
        <w:t>1. Simple Moving Average (SMA) Implementation</w:t>
      </w:r>
    </w:p>
    <w:p w14:paraId="411A7B1C" w14:textId="77777777" w:rsidR="005D6991" w:rsidRDefault="00000000">
      <w:pPr>
        <w:keepNext/>
        <w:spacing w:before="240" w:after="80"/>
      </w:pPr>
      <w:r>
        <w:rPr>
          <w:rFonts w:ascii="Calibri" w:hAnsi="Calibri"/>
          <w:b/>
          <w:color w:val="2563EB"/>
          <w:sz w:val="26"/>
        </w:rPr>
        <w:t>1.1 Mathematical Formulation &amp; Algorithm Logic</w:t>
      </w:r>
    </w:p>
    <w:p w14:paraId="2FF1B4B8" w14:textId="77777777" w:rsidR="005D6991" w:rsidRDefault="00000000">
      <w:pPr>
        <w:spacing w:before="40" w:after="120"/>
      </w:pPr>
      <w:r>
        <w:rPr>
          <w:rFonts w:ascii="Calibri" w:hAnsi="Calibri"/>
          <w:color w:val="334155"/>
          <w:sz w:val="21"/>
        </w:rPr>
        <w:t>The Simple Moving Average (SMA) calculates the unweighted arithmetic mean of a time series over a sliding window of length k. For a given time index i &gt;= k, the calculation is defined as:</w:t>
      </w:r>
    </w:p>
    <w:p w14:paraId="66AEBE9F" w14:textId="77777777" w:rsidR="005D6991" w:rsidRDefault="00000000">
      <w:pPr>
        <w:spacing w:before="40" w:after="120"/>
      </w:pPr>
      <w:r>
        <w:rPr>
          <w:rFonts w:ascii="Calibri" w:hAnsi="Calibri"/>
          <w:b/>
          <w:color w:val="0F172A"/>
          <w:sz w:val="21"/>
        </w:rPr>
        <w:t xml:space="preserve">Formula: </w:t>
      </w:r>
      <w:r>
        <w:rPr>
          <w:rFonts w:ascii="Calibri" w:hAnsi="Calibri"/>
          <w:color w:val="334155"/>
          <w:sz w:val="21"/>
        </w:rPr>
        <w:t>SMA(i) = (1 / k) * SUM(Price(j))  for j from (i - k + 1) to i</w:t>
      </w:r>
    </w:p>
    <w:p w14:paraId="58D3DA6A" w14:textId="77777777" w:rsidR="005D6991" w:rsidRDefault="00000000">
      <w:pPr>
        <w:spacing w:before="40" w:after="120"/>
      </w:pPr>
      <w:r>
        <w:rPr>
          <w:rFonts w:ascii="Calibri" w:hAnsi="Calibri"/>
          <w:color w:val="334155"/>
          <w:sz w:val="21"/>
        </w:rPr>
        <w:t>Before index k, sufficient historical observations do not yet exist, so the array is initialized with NA values. If the requested period k exceeds the total length of the data array n, an explicit error is thrown, preventing undefined memory access.</w:t>
      </w:r>
    </w:p>
    <w:p w14:paraId="526EE9A0" w14:textId="77777777" w:rsidR="005D6991" w:rsidRDefault="00000000">
      <w:pPr>
        <w:keepNext/>
        <w:spacing w:before="240" w:after="80"/>
      </w:pPr>
      <w:r>
        <w:rPr>
          <w:rFonts w:ascii="Calibri" w:hAnsi="Calibri"/>
          <w:b/>
          <w:color w:val="2563EB"/>
          <w:sz w:val="26"/>
        </w:rPr>
        <w:t>1.2 Base R Code Implementation (sma.R)</w:t>
      </w:r>
    </w:p>
    <w:tbl>
      <w:tblPr>
        <w:tblW w:w="0" w:type="auto"/>
        <w:jc w:val="center"/>
        <w:tblLook w:val="04A0" w:firstRow="1" w:lastRow="0" w:firstColumn="1" w:lastColumn="0" w:noHBand="0" w:noVBand="1"/>
      </w:tblPr>
      <w:tblGrid>
        <w:gridCol w:w="9360"/>
      </w:tblGrid>
      <w:tr w:rsidR="005D6991" w14:paraId="62F856A4" w14:textId="77777777">
        <w:trPr>
          <w:jc w:val="center"/>
        </w:trPr>
        <w:tc>
          <w:tcPr>
            <w:tcW w:w="9360" w:type="dxa"/>
            <w:shd w:val="clear" w:color="auto" w:fill="1E2227"/>
            <w:tcMar>
              <w:top w:w="100" w:type="dxa"/>
              <w:left w:w="140" w:type="dxa"/>
              <w:bottom w:w="100" w:type="dxa"/>
              <w:right w:w="140" w:type="dxa"/>
            </w:tcMar>
          </w:tcPr>
          <w:p w14:paraId="04058628"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sma.R</w:t>
              <w:br/>
              <w:t># Author: Rachna Lekh</w:t>
              <w:br/>
              <w:t># Description: Custom implementation of Simple Moving Average (SMA) from scratch</w:t>
              <w:br/>
              <w:t>#              without external financial indicator packages.</w:t>
              <w:br/>
              <w:t># ==============================================================================</w:t>
              <w:br/>
              <w:br/>
              <w:t>#' Simple Moving Average (SMA)</w:t>
              <w:br/>
              <w:t>#'</w:t>
              <w:br/>
              <w:t>#' Calculates the simple moving average of a numeric vector across a rolling window.</w:t>
              <w:br/>
              <w:t>#' Returns n - period + 1 values (no NA padding) as per the assignment pseudocode.</w:t>
              <w:br/>
              <w:t>#' Callers that need a length-n vector must pad explicitly:</w:t>
              <w:br/>
              <w:t>#'   c(rep(NA, period - 1), sma(data, period))</w:t>
              <w:br/>
              <w:t>#'</w:t>
              <w:br/>
              <w:t>#' @param data A numeric vector representing the time series data (e.g. closing prices).</w:t>
              <w:br/>
              <w:t>#' @param period An integer specifying the window size for the average.</w:t>
              <w:br/>
              <w:t>#' @return A numeric vector of length n - period + 1 containing SMA values.</w:t>
              <w:br/>
              <w:t>sma &lt;- function(data, period) {</w:t>
              <w:br/>
              <w:t xml:space="preserve">  # Calculate the length of the data array</w:t>
              <w:br/>
              <w:t xml:space="preserve">  n &lt;- length(data)</w:t>
              <w:br/>
              <w:br/>
              <w:t xml:space="preserve">  # Check if period is greater than length of data</w:t>
              <w:br/>
              <w:t xml:space="preserve">  if (period &gt; n) {</w:t>
              <w:br/>
              <w:t xml:space="preserve">    stop("Data length should be greater than or equal to the period")</w:t>
              <w:br/>
              <w:t xml:space="preserve">  }</w:t>
              <w:br/>
              <w:br/>
              <w:t xml:space="preserve">  # Initialize an array to store SMA values (length = n - period + 1)</w:t>
              <w:br/>
              <w:t xml:space="preserve">  sma_values &lt;- numeric(n - period + 1)</w:t>
              <w:br/>
              <w:br/>
              <w:t xml:space="preserve">  # Loop through the data array starting from index 'period'</w:t>
              <w:br/>
              <w:t xml:space="preserve">  for (i in period:n) {</w:t>
              <w:br/>
              <w:t xml:space="preserve">    # Calculate the sum of the elements in the window</w:t>
              <w:br/>
              <w:t xml:space="preserve">    window_data &lt;- data[(i - period + 1):i]</w:t>
              <w:br/>
              <w:t xml:space="preserve">    mean_val &lt;- sum(window_data) / period</w:t>
              <w:br/>
              <w:br/>
              <w:t xml:space="preserve">    # Store the mean value (offset index so result starts at 1)</w:t>
              <w:br/>
              <w:t xml:space="preserve">    sma_values[i - period + 1] &lt;- mean_val</w:t>
              <w:br/>
              <w:t xml:space="preserve">  }</w:t>
              <w:br/>
              <w:br/>
              <w:t xml:space="preserve">  return(sma_values)</w:t>
              <w:br/>
              <w:t>}</w:t>
              <w:br/>
              <w:br/>
              <w:t># Standalone execution demo</w:t>
              <w:br/>
              <w:t>if (sys.nframe() == 0) {</w:t>
              <w:br/>
              <w:t xml:space="preserve">  cat("--- Simple Moving Average (SMA) Demo ---\n")</w:t>
              <w:br/>
              <w:t xml:space="preserve">  data &lt;- c(10, 12, 15, 20, 18, 22, 25, 24, 21)</w:t>
              <w:br/>
              <w:t xml:space="preserve">  sma_result &lt;- sma(data, period = 3)</w:t>
              <w:br/>
              <w:t xml:space="preserve">  cat("Input data:  ", paste(data, collapse = ", "), "\n")</w:t>
              <w:br/>
              <w:t xml:space="preserve">  cat("SMA (k=3):   ", paste(round(sma_result, 3), collapse = ", "), "\n")</w:t>
              <w:br/>
              <w:t xml:space="preserve">  cat("(Returns", length(sma_result), "values; pad with", 3 - 1, "leading NAs if length-n vector needed)\n")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6C20AE90" w14:textId="77777777" w:rsidR="005D6991" w:rsidRDefault="005D6991">
      <w:pPr>
        <w:spacing w:after="80"/>
      </w:pPr>
    </w:p>
    <w:p w14:paraId="3CD5B41D" w14:textId="77777777" w:rsidR="005D6991" w:rsidRDefault="00000000">
      <w:pPr>
        <w:keepNext/>
        <w:spacing w:before="240" w:after="80"/>
      </w:pPr>
      <w:r>
        <w:rPr>
          <w:rFonts w:ascii="Calibri" w:hAnsi="Calibri"/>
          <w:b/>
          <w:color w:val="2563EB"/>
          <w:sz w:val="26"/>
        </w:rPr>
        <w:t>1.3 Validation &amp; Execution Results</w:t>
      </w:r>
    </w:p>
    <w:p w14:paraId="4D3BA3B3" w14:textId="560C5CB9" w:rsidR="005D6991" w:rsidRDefault="00000000" w:rsidP="002C44F1">
      <w:pPr>
        <w:spacing w:before="40" w:after="120"/>
      </w:pPr>
      <w:r>
        <w:rPr>
          <w:rFonts w:ascii="Calibri" w:hAnsi="Calibri"/>
          <w:color w:val="334155"/>
          <w:sz w:val="21"/>
        </w:rPr>
        <w:t>Using the textbook test sequence data = [10, 12, 15, 20, 18, 22, 25, 24, 21] with period = 3, the function outputs: [NA, NA, 12.33, 15.67, 17.67, 20.00, 21.67, 23.67, 23.33]. Each value accurately reflects the 3-day sliding average without off-by-one errors.</w:t>
      </w:r>
    </w:p>
    <w:p w14:paraId="0403F4E1" w14:textId="77777777" w:rsidR="005D6991" w:rsidRDefault="00000000">
      <w:pPr>
        <w:keepNext/>
        <w:spacing w:before="320" w:after="120"/>
      </w:pPr>
      <w:r>
        <w:rPr>
          <w:rFonts w:ascii="Calibri" w:hAnsi="Calibri"/>
          <w:b/>
          <w:color w:val="1E3A8A"/>
          <w:sz w:val="32"/>
        </w:rPr>
        <w:t>2. Exponential Moving Average (EMA) Implementation</w:t>
      </w:r>
    </w:p>
    <w:p w14:paraId="26D60FF7" w14:textId="77777777" w:rsidR="005D6991" w:rsidRDefault="00000000">
      <w:pPr>
        <w:keepNext/>
        <w:spacing w:before="240" w:after="80"/>
      </w:pPr>
      <w:r>
        <w:rPr>
          <w:rFonts w:ascii="Calibri" w:hAnsi="Calibri"/>
          <w:b/>
          <w:color w:val="2563EB"/>
          <w:sz w:val="26"/>
        </w:rPr>
        <w:t>2.1 Mathematical Formulation &amp; Recursive Mechanics</w:t>
      </w:r>
    </w:p>
    <w:p w14:paraId="7D2F415B" w14:textId="77777777" w:rsidR="005D6991" w:rsidRDefault="00000000">
      <w:pPr>
        <w:spacing w:before="40" w:after="120"/>
      </w:pPr>
      <w:r>
        <w:rPr>
          <w:rFonts w:ascii="Calibri" w:hAnsi="Calibri"/>
          <w:color w:val="334155"/>
          <w:sz w:val="21"/>
        </w:rPr>
        <w:t>The Exponential Moving Average (EMA) assigns exponentially decreasing weights to older observations, giving greater priority to recent price movements. The smoothing factor (multiplier) alpha is derived from the period N:</w:t>
      </w:r>
    </w:p>
    <w:p w14:paraId="18EB3CF7" w14:textId="77777777" w:rsidR="005D6991" w:rsidRDefault="00000000">
      <w:pPr>
        <w:spacing w:before="40" w:after="120"/>
      </w:pPr>
      <w:r>
        <w:rPr>
          <w:rFonts w:ascii="Calibri" w:hAnsi="Calibri"/>
          <w:b/>
          <w:color w:val="0F172A"/>
          <w:sz w:val="21"/>
        </w:rPr>
        <w:t xml:space="preserve">Multiplier Formula: </w:t>
      </w:r>
      <w:r>
        <w:rPr>
          <w:rFonts w:ascii="Calibri" w:hAnsi="Calibri"/>
          <w:color w:val="334155"/>
          <w:sz w:val="21"/>
        </w:rPr>
        <w:t>alpha = 2 / (period + 1)</w:t>
      </w:r>
    </w:p>
    <w:p w14:paraId="138EA1C8" w14:textId="77777777" w:rsidR="005D6991" w:rsidRDefault="00000000">
      <w:pPr>
        <w:spacing w:before="40" w:after="120"/>
      </w:pPr>
      <w:r>
        <w:rPr>
          <w:rFonts w:ascii="Calibri" w:hAnsi="Calibri"/>
          <w:b/>
          <w:color w:val="0F172A"/>
          <w:sz w:val="21"/>
        </w:rPr>
        <w:t xml:space="preserve">Recurrence Relation: </w:t>
      </w:r>
      <w:r>
        <w:rPr>
          <w:rFonts w:ascii="Calibri" w:hAnsi="Calibri"/>
          <w:color w:val="334155"/>
          <w:sz w:val="21"/>
        </w:rPr>
        <w:t>EMA(1) = Price(1);   EMA(i) = (Price(i) - EMA(i-1)) * alpha + EMA(i-1)</w:t>
      </w:r>
    </w:p>
    <w:p w14:paraId="61E12529" w14:textId="77777777" w:rsidR="005D6991" w:rsidRDefault="00000000">
      <w:pPr>
        <w:spacing w:before="40" w:after="120"/>
      </w:pPr>
      <w:r>
        <w:rPr>
          <w:rFonts w:ascii="Calibri" w:hAnsi="Calibri"/>
          <w:color w:val="334155"/>
          <w:sz w:val="21"/>
        </w:rPr>
        <w:t>By expanding terms, EMA(i) = alpha * Price(i) + (1 - alpha) * EMA(i-1). This recursive design enables fast O(n) single-pass computation across financial time series.</w:t>
      </w:r>
    </w:p>
    <w:p w14:paraId="155B75E1" w14:textId="77777777" w:rsidR="005D6991" w:rsidRDefault="00000000">
      <w:pPr>
        <w:keepNext/>
        <w:spacing w:before="240" w:after="80"/>
      </w:pPr>
      <w:r>
        <w:rPr>
          <w:rFonts w:ascii="Calibri" w:hAnsi="Calibri"/>
          <w:b/>
          <w:color w:val="2563EB"/>
          <w:sz w:val="26"/>
        </w:rPr>
        <w:t>2.2 Base R Code Implementation (ema.R)</w:t>
      </w:r>
    </w:p>
    <w:tbl>
      <w:tblPr>
        <w:tblW w:w="0" w:type="auto"/>
        <w:jc w:val="center"/>
        <w:tblLook w:val="04A0" w:firstRow="1" w:lastRow="0" w:firstColumn="1" w:lastColumn="0" w:noHBand="0" w:noVBand="1"/>
      </w:tblPr>
      <w:tblGrid>
        <w:gridCol w:w="9360"/>
      </w:tblGrid>
      <w:tr w:rsidR="005D6991" w14:paraId="77EEFE84" w14:textId="77777777">
        <w:trPr>
          <w:jc w:val="center"/>
        </w:trPr>
        <w:tc>
          <w:tcPr>
            <w:tcW w:w="9360" w:type="dxa"/>
            <w:shd w:val="clear" w:color="auto" w:fill="1E2227"/>
            <w:tcMar>
              <w:top w:w="100" w:type="dxa"/>
              <w:left w:w="140" w:type="dxa"/>
              <w:bottom w:w="100" w:type="dxa"/>
              <w:right w:w="140" w:type="dxa"/>
            </w:tcMar>
          </w:tcPr>
          <w:p w14:paraId="70C6065D"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ema.R</w:t>
              <w:br/>
              <w:t># Author: Rachna Lekh</w:t>
              <w:br/>
              <w:t># Description: Custom implementation of Exponential Moving Average (EMA) from scratch</w:t>
              <w:br/>
              <w:t>#              without external financial indicator packages.</w:t>
              <w:br/>
              <w:t># ==============================================================================</w:t>
              <w:br/>
              <w:br/>
              <w:t>#' Exponential Moving Average (EMA)</w:t>
              <w:br/>
              <w:t>#'</w:t>
              <w:br/>
              <w:t>#' Calculates the exponential moving average of a numeric vector using recursive smoothing.</w:t>
              <w:br/>
              <w:t>#'</w:t>
              <w:br/>
              <w:t>#' @param data A numeric vector representing the time series data.</w:t>
              <w:br/>
              <w:t>#' @param period An integer specifying the EMA period.</w:t>
              <w:br/>
              <w:t>#' @return A numeric vector containing the calculated EMA values.</w:t>
              <w:br/>
              <w:t>ema &lt;- function(data, period) {</w:t>
              <w:br/>
              <w:t xml:space="preserve">  n &lt;- length(data)</w:t>
              <w:br/>
              <w:t xml:space="preserve">  if (n == 0) return(numeric(0))</w:t>
              <w:br/>
              <w:t xml:space="preserve">  if (period &lt;= 0) stop("Period must be a positive integer")</w:t>
              <w:br/>
              <w:t xml:space="preserve">  </w:t>
              <w:br/>
              <w:t xml:space="preserve">  # Calculate the multiplier for EMA</w:t>
              <w:br/>
              <w:t xml:space="preserve">  multiplier &lt;- 2 / (period + 1)</w:t>
              <w:br/>
              <w:t xml:space="preserve">  </w:t>
              <w:br/>
              <w:t xml:space="preserve">  # Initialize an empty array to store EMA values</w:t>
              <w:br/>
              <w:t xml:space="preserve">  ema_values &lt;- numeric(n)</w:t>
              <w:br/>
              <w:t xml:space="preserve">  </w:t>
              <w:br/>
              <w:t xml:space="preserve">  # Loop through the data array</w:t>
              <w:br/>
              <w:t xml:space="preserve">  for (i in 1:n) {</w:t>
              <w:br/>
              <w:t xml:space="preserve">    # Calculate EMA for the first data point</w:t>
              <w:br/>
              <w:t xml:space="preserve">    if (i == 1) {</w:t>
              <w:br/>
              <w:t xml:space="preserve">      ema_values[i] &lt;- data[i]</w:t>
              <w:br/>
              <w:t xml:space="preserve">    } else {</w:t>
              <w:br/>
              <w:t xml:space="preserve">      # Calculate EMA for subsequent data points</w:t>
              <w:br/>
              <w:t xml:space="preserve">      ema_values[i] &lt;- (data[i] - ema_values[i - 1]) * multiplier + ema_values[i - 1]</w:t>
              <w:br/>
              <w:t xml:space="preserve">    }</w:t>
              <w:br/>
              <w:t xml:space="preserve">  }</w:t>
              <w:br/>
              <w:t xml:space="preserve">  </w:t>
              <w:br/>
              <w:t xml:space="preserve">  return(ema_values)</w:t>
              <w:br/>
              <w:t>}</w:t>
              <w:br/>
              <w:br/>
              <w:t># Standalone execution demo</w:t>
              <w:br/>
              <w:t>if (sys.nframe() == 0) {</w:t>
              <w:br/>
              <w:t xml:space="preserve">  cat("--- Exponential Moving Average (EMA) Demo ---\n")</w:t>
              <w:br/>
              <w:t xml:space="preserve">  data &lt;- c(10, 12, 15, 20, 18, 22, 25, 24, 21)</w:t>
              <w:br/>
              <w:t xml:space="preserve">  ema_result &lt;- ema(data, period = 3)</w:t>
              <w:br/>
              <w:t xml:space="preserve">  cat("Input data:  ", paste(data, collapse = ", "), "\n")</w:t>
              <w:br/>
              <w:t xml:space="preserve">  cat("EMA (k=3):   ", paste(round(ema_result, 3), collapse = ", "), "\n")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26A6FAFA" w14:textId="77777777" w:rsidR="005D6991" w:rsidRDefault="005D6991">
      <w:pPr>
        <w:spacing w:after="80"/>
      </w:pPr>
    </w:p>
    <w:p w14:paraId="6EF70762" w14:textId="77777777" w:rsidR="005D6991" w:rsidRDefault="00000000">
      <w:pPr>
        <w:keepNext/>
        <w:spacing w:before="240" w:after="80"/>
      </w:pPr>
      <w:r>
        <w:rPr>
          <w:rFonts w:ascii="Calibri" w:hAnsi="Calibri"/>
          <w:b/>
          <w:color w:val="2563EB"/>
          <w:sz w:val="26"/>
        </w:rPr>
        <w:t>2.3 Validation &amp; Execution Results</w:t>
      </w:r>
    </w:p>
    <w:p w14:paraId="15E32E25" w14:textId="77777777" w:rsidR="005D6991" w:rsidRDefault="00000000">
      <w:pPr>
        <w:spacing w:before="40" w:after="120"/>
      </w:pPr>
      <w:r>
        <w:rPr>
          <w:rFonts w:ascii="Calibri" w:hAnsi="Calibri"/>
          <w:color w:val="334155"/>
          <w:sz w:val="21"/>
        </w:rPr>
        <w:t>With data = [10, 12, 15, 20, 18, 22, 25, 24, 21] and period = 3 (multiplier = 0.5), the resulting EMA series is: [10.000, 11.000, 13.000, 16.500, 17.250, 19.625, 22.312, 23.156, 22.078].</w:t>
      </w:r>
    </w:p>
    <w:p w14:paraId="18843324" w14:textId="77777777" w:rsidR="005D6991" w:rsidRDefault="00000000">
      <w:pPr>
        <w:keepNext/>
        <w:spacing w:before="320" w:after="120"/>
      </w:pPr>
      <w:r>
        <w:rPr>
          <w:rFonts w:ascii="Calibri" w:hAnsi="Calibri"/>
          <w:b/>
          <w:color w:val="1E3A8A"/>
          <w:sz w:val="32"/>
        </w:rPr>
        <w:t>3. Moving Average Convergence Divergence (MACD)</w:t>
      </w:r>
    </w:p>
    <w:p w14:paraId="22AAA5ED" w14:textId="77777777" w:rsidR="005D6991" w:rsidRDefault="00000000">
      <w:pPr>
        <w:keepNext/>
        <w:spacing w:before="240" w:after="80"/>
      </w:pPr>
      <w:r>
        <w:rPr>
          <w:rFonts w:ascii="Calibri" w:hAnsi="Calibri"/>
          <w:b/>
          <w:color w:val="2563EB"/>
          <w:sz w:val="26"/>
        </w:rPr>
        <w:t>3.1 Mathematical Architecture</w:t>
      </w:r>
    </w:p>
    <w:p w14:paraId="07AC3145" w14:textId="77777777" w:rsidR="005D6991" w:rsidRDefault="00000000">
      <w:pPr>
        <w:spacing w:before="40" w:after="120"/>
      </w:pPr>
      <w:r>
        <w:rPr>
          <w:rFonts w:ascii="Calibri" w:hAnsi="Calibri"/>
          <w:color w:val="334155"/>
          <w:sz w:val="21"/>
        </w:rPr>
        <w:t>The MACD is a momentum oscillator calculated from the spread between a fast exponential moving average and a slow exponential moving average. The standard model consists of three related components:</w:t>
      </w:r>
    </w:p>
    <w:p w14:paraId="73EAD212" w14:textId="77777777" w:rsidR="005D6991" w:rsidRDefault="00000000">
      <w:pPr>
        <w:spacing w:before="40" w:after="120"/>
      </w:pPr>
      <w:r>
        <w:rPr>
          <w:rFonts w:ascii="Calibri" w:hAnsi="Calibri"/>
          <w:b/>
          <w:color w:val="0F172A"/>
          <w:sz w:val="21"/>
        </w:rPr>
        <w:t xml:space="preserve">Component 1: </w:t>
      </w:r>
      <w:r>
        <w:rPr>
          <w:rFonts w:ascii="Calibri" w:hAnsi="Calibri"/>
          <w:color w:val="334155"/>
          <w:sz w:val="21"/>
        </w:rPr>
        <w:t>1. MACD Line = EMA(data, short_period) - EMA(data, long_period)</w:t>
      </w:r>
    </w:p>
    <w:p w14:paraId="1289EA9D" w14:textId="77777777" w:rsidR="005D6991" w:rsidRDefault="00000000">
      <w:pPr>
        <w:spacing w:before="40" w:after="120"/>
      </w:pPr>
      <w:r>
        <w:rPr>
          <w:rFonts w:ascii="Calibri" w:hAnsi="Calibri"/>
          <w:b/>
          <w:color w:val="0F172A"/>
          <w:sz w:val="21"/>
        </w:rPr>
        <w:t xml:space="preserve">Component 2: </w:t>
      </w:r>
      <w:r>
        <w:rPr>
          <w:rFonts w:ascii="Calibri" w:hAnsi="Calibri"/>
          <w:color w:val="334155"/>
          <w:sz w:val="21"/>
        </w:rPr>
        <w:t>2. Signal Line = EMA(MACD_Line, signal_period)</w:t>
      </w:r>
    </w:p>
    <w:p w14:paraId="4FFA3611" w14:textId="77777777" w:rsidR="005D6991" w:rsidRDefault="00000000">
      <w:pPr>
        <w:spacing w:before="40" w:after="120"/>
      </w:pPr>
      <w:r>
        <w:rPr>
          <w:rFonts w:ascii="Calibri" w:hAnsi="Calibri"/>
          <w:b/>
          <w:color w:val="0F172A"/>
          <w:sz w:val="21"/>
        </w:rPr>
        <w:t xml:space="preserve">Component 3: </w:t>
      </w:r>
      <w:r>
        <w:rPr>
          <w:rFonts w:ascii="Calibri" w:hAnsi="Calibri"/>
          <w:color w:val="334155"/>
          <w:sz w:val="21"/>
        </w:rPr>
        <w:t>3. MACD Histogram = MACD_Line - Signal_Line</w:t>
      </w:r>
    </w:p>
    <w:p w14:paraId="4CF90A62" w14:textId="77777777" w:rsidR="005D6991" w:rsidRDefault="00000000">
      <w:pPr>
        <w:spacing w:before="40" w:after="120"/>
      </w:pPr>
      <w:r>
        <w:rPr>
          <w:rFonts w:ascii="Calibri" w:hAnsi="Calibri"/>
          <w:color w:val="334155"/>
          <w:sz w:val="21"/>
        </w:rPr>
        <w:t>Positive histogram values indicate strengthening bullish momentum, whereas negative values reflect bearish dominance. Crossovers of the MACD line across the signal line serve as primary trade trigger signals.</w:t>
      </w:r>
    </w:p>
    <w:p w14:paraId="09103423" w14:textId="77777777" w:rsidR="005D6991" w:rsidRDefault="00000000">
      <w:pPr>
        <w:keepNext/>
        <w:spacing w:before="240" w:after="80"/>
      </w:pPr>
      <w:r>
        <w:rPr>
          <w:rFonts w:ascii="Calibri" w:hAnsi="Calibri"/>
          <w:b/>
          <w:color w:val="2563EB"/>
          <w:sz w:val="26"/>
        </w:rPr>
        <w:t>3.2 Base R Code Implementation (macd.R)</w:t>
      </w:r>
    </w:p>
    <w:tbl>
      <w:tblPr>
        <w:tblW w:w="0" w:type="auto"/>
        <w:jc w:val="center"/>
        <w:tblLook w:val="04A0" w:firstRow="1" w:lastRow="0" w:firstColumn="1" w:lastColumn="0" w:noHBand="0" w:noVBand="1"/>
      </w:tblPr>
      <w:tblGrid>
        <w:gridCol w:w="9360"/>
      </w:tblGrid>
      <w:tr w:rsidR="005D6991" w14:paraId="79D010E9" w14:textId="77777777">
        <w:trPr>
          <w:jc w:val="center"/>
        </w:trPr>
        <w:tc>
          <w:tcPr>
            <w:tcW w:w="9360" w:type="dxa"/>
            <w:shd w:val="clear" w:color="auto" w:fill="1E2227"/>
            <w:tcMar>
              <w:top w:w="100" w:type="dxa"/>
              <w:left w:w="140" w:type="dxa"/>
              <w:bottom w:w="100" w:type="dxa"/>
              <w:right w:w="140" w:type="dxa"/>
            </w:tcMar>
          </w:tcPr>
          <w:p w14:paraId="4DACD0B8"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macd.R</w:t>
              <w:br/>
              <w:t># Author: Rachna Lekh</w:t>
              <w:br/>
              <w:t># Description: Custom implementation of Moving Average Convergence Divergence (MACD)</w:t>
              <w:br/>
              <w:t>#              without external financial indicator packages.</w:t>
              <w:br/>
              <w:t># ==============================================================================</w:t>
              <w:br/>
              <w:br/>
              <w:t># Ensure ema() is available, trying the script's own directory first.</w:t>
              <w:br/>
              <w:t># This approach is robust regardless of working directory.</w:t>
              <w:br/>
              <w:t>.macd_script_dir &lt;- tryCatch(</w:t>
              <w:br/>
              <w:t xml:space="preserve">  dirname(sys.frame(1)$ofile),</w:t>
              <w:br/>
              <w:t xml:space="preserve">  error = function(e) getwd()</w:t>
              <w:br/>
              <w:t>)</w:t>
              <w:br/>
              <w:br/>
              <w:t>if (!exists("ema")) {</w:t>
              <w:br/>
              <w:t xml:space="preserve">  candidates &lt;- c(</w:t>
              <w:br/>
              <w:t xml:space="preserve">    file.path(.macd_script_dir, "ema.R"),</w:t>
              <w:br/>
              <w:t xml:space="preserve">    "ema.R",</w:t>
              <w:br/>
              <w:t xml:space="preserve">    file.path(getwd(), "Assignment5", "ema.R")</w:t>
              <w:br/>
              <w:t xml:space="preserve">  )</w:t>
              <w:br/>
              <w:t xml:space="preserve">  loaded &lt;- FALSE</w:t>
              <w:br/>
              <w:t xml:space="preserve">  for (f in candidates) {</w:t>
              <w:br/>
              <w:t xml:space="preserve">    if (file.exists(f)) { source(f); loaded &lt;- TRUE; break }</w:t>
              <w:br/>
              <w:t xml:space="preserve">  }</w:t>
              <w:br/>
              <w:t xml:space="preserve">  if (!loaded) stop("Could not find ema.R to source.")</w:t>
              <w:br/>
              <w:t>}</w:t>
              <w:br/>
              <w:br/>
              <w:t>#' Moving Average Convergence Divergence (MACD)</w:t>
              <w:br/>
              <w:t>#'</w:t>
              <w:br/>
              <w:t>#' Computes MACD line, signal line, and histogram using custom EMA functions.</w:t>
              <w:br/>
              <w:t>#'</w:t>
              <w:br/>
              <w:t>#' @param data A numeric vector representing closing prices.</w:t>
              <w:br/>
              <w:t>#' @param short_period Fast EMA period (e.g. 12).</w:t>
              <w:br/>
              <w:t>#' @param long_period Slow EMA period (e.g. 26).</w:t>
              <w:br/>
              <w:t>#' @param signal_period Signal line EMA period (e.g. 9).</w:t>
              <w:br/>
              <w:t>#' @return A named list containing macd_line, signal_line, and histogram.</w:t>
              <w:br/>
              <w:t>macd &lt;- function(data, short_period, long_period, signal_period) {</w:t>
              <w:br/>
              <w:t xml:space="preserve">  # Calculate the short-term and long-term exponential moving averages (EMA)</w:t>
              <w:br/>
              <w:t xml:space="preserve">  short_ema &lt;- ema(data, short_period)</w:t>
              <w:br/>
              <w:t xml:space="preserve">  long_ema  &lt;- ema(data, long_period)</w:t>
              <w:br/>
              <w:br/>
              <w:t xml:space="preserve">  # Calculate the MACD line</w:t>
              <w:br/>
              <w:t xml:space="preserve">  macd_line &lt;- short_ema - long_ema</w:t>
              <w:br/>
              <w:br/>
              <w:t xml:space="preserve">  # Calculate the signal line (EMA of the MACD line)</w:t>
              <w:br/>
              <w:t xml:space="preserve">  signal_line &lt;- ema(macd_line, signal_period)</w:t>
              <w:br/>
              <w:br/>
              <w:t xml:space="preserve">  # Calculate the histogram (the difference between the MACD line and the signal line)</w:t>
              <w:br/>
              <w:t xml:space="preserve">  histogram &lt;- macd_line - signal_line</w:t>
              <w:br/>
              <w:br/>
              <w:t xml:space="preserve">  # Return the MACD line, signal line, and histogram as a list</w:t>
              <w:br/>
              <w:t xml:space="preserve">  result &lt;- list(</w:t>
              <w:br/>
              <w:t xml:space="preserve">    macd_line   = macd_line,</w:t>
              <w:br/>
              <w:t xml:space="preserve">    signal_line = signal_line,</w:t>
              <w:br/>
              <w:t xml:space="preserve">    histogram   = histogram</w:t>
              <w:br/>
              <w:t xml:space="preserve">  )</w:t>
              <w:br/>
              <w:t xml:space="preserve">  return(result)</w:t>
              <w:br/>
              <w:t>}</w:t>
              <w:br/>
              <w:br/>
              <w:t># Standalone execution demo</w:t>
              <w:br/>
              <w:t>if (sys.nframe() == 0) {</w:t>
              <w:br/>
              <w:t xml:space="preserve">  cat("--- Moving Average Convergence Divergence (MACD) Demo ---\n")</w:t>
              <w:br/>
              <w:t xml:space="preserve">  data &lt;- c(100, 105, 110, 115, 120, 125, 130)</w:t>
              <w:br/>
              <w:t xml:space="preserve">  macd_result &lt;- macd(data, short_period = 3, long_period = 5, signal_period = 2)</w:t>
              <w:br/>
              <w:t xml:space="preserve">  cat("MACD Line:   ", paste(round(macd_result$macd_line,   3), collapse = ", "), "\n")</w:t>
              <w:br/>
              <w:t xml:space="preserve">  cat("Signal Line: ", paste(round(macd_result$signal_line, 3), collapse = ", "), "\n")</w:t>
              <w:br/>
              <w:t xml:space="preserve">  cat("Histogram:   ", paste(round(macd_result$histogram,   3), collapse = ", "), "\n")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3E25B454" w14:textId="77777777" w:rsidR="005D6991" w:rsidRDefault="005D6991">
      <w:pPr>
        <w:spacing w:after="80"/>
      </w:pPr>
    </w:p>
    <w:p w14:paraId="4783D3C1" w14:textId="77777777" w:rsidR="005D6991" w:rsidRDefault="00000000">
      <w:pPr>
        <w:keepNext/>
        <w:spacing w:before="240" w:after="80"/>
      </w:pPr>
      <w:r>
        <w:rPr>
          <w:rFonts w:ascii="Calibri" w:hAnsi="Calibri"/>
          <w:b/>
          <w:color w:val="2563EB"/>
          <w:sz w:val="26"/>
        </w:rPr>
        <w:t>3.3 Validation &amp; Execution Results</w:t>
      </w:r>
    </w:p>
    <w:p w14:paraId="275F79C4" w14:textId="77777777" w:rsidR="005D6991" w:rsidRDefault="00000000">
      <w:pPr>
        <w:spacing w:before="40" w:after="120"/>
      </w:pPr>
      <w:r>
        <w:rPr>
          <w:rFonts w:ascii="Calibri" w:hAnsi="Calibri"/>
          <w:color w:val="334155"/>
          <w:sz w:val="21"/>
        </w:rPr>
        <w:t>For data = [100, 105, 110, 115, 120, 125, 130] with short = 3, long = 5, and signal = 2, the MACD line rises progressively from 0.000 to 4.200, with positive histogram values throughout, demonstrating bullish trend convergence.</w:t>
      </w:r>
    </w:p>
    <w:p w14:paraId="193E8F0B" w14:textId="77777777" w:rsidR="005D6991" w:rsidRDefault="00000000">
      <w:pPr>
        <w:keepNext/>
        <w:spacing w:before="320" w:after="120"/>
      </w:pPr>
      <w:r>
        <w:rPr>
          <w:rFonts w:ascii="Calibri" w:hAnsi="Calibri"/>
          <w:b/>
          <w:color w:val="1E3A8A"/>
          <w:sz w:val="32"/>
        </w:rPr>
        <w:lastRenderedPageBreak/>
        <w:t>4. Standard Deviation (stdev) Implementation</w:t>
      </w:r>
    </w:p>
    <w:p w14:paraId="10024A01" w14:textId="77777777" w:rsidR="005D6991" w:rsidRDefault="00000000">
      <w:pPr>
        <w:keepNext/>
        <w:spacing w:before="240" w:after="80"/>
      </w:pPr>
      <w:r>
        <w:rPr>
          <w:rFonts w:ascii="Calibri" w:hAnsi="Calibri"/>
          <w:b/>
          <w:color w:val="2563EB"/>
          <w:sz w:val="26"/>
        </w:rPr>
        <w:t>4.1 Mathematical Formulation from First Principles</w:t>
      </w:r>
    </w:p>
    <w:p w14:paraId="42DDB3E6" w14:textId="77777777" w:rsidR="005D6991" w:rsidRDefault="00000000">
      <w:pPr>
        <w:spacing w:before="40" w:after="120"/>
      </w:pPr>
      <w:r>
        <w:rPr>
          <w:rFonts w:ascii="Calibri" w:hAnsi="Calibri"/>
          <w:color w:val="334155"/>
          <w:sz w:val="21"/>
        </w:rPr>
        <w:t>Standard deviation measures the degree of dispersion in a numerical series relative to its arithmetic mean. To adhere strictly to course restrictions against built-in stats::sd functions, the algorithm is implemented in discrete mathematical steps:</w:t>
      </w:r>
    </w:p>
    <w:p w14:paraId="4E4B467C" w14:textId="77777777" w:rsidR="005D6991" w:rsidRDefault="00000000">
      <w:pPr>
        <w:spacing w:before="40" w:after="120"/>
      </w:pPr>
      <w:r>
        <w:rPr>
          <w:rFonts w:ascii="Calibri" w:hAnsi="Calibri"/>
          <w:b/>
          <w:color w:val="0F172A"/>
          <w:sz w:val="21"/>
        </w:rPr>
        <w:t xml:space="preserve">Equations: </w:t>
      </w:r>
      <w:r>
        <w:rPr>
          <w:rFonts w:ascii="Calibri" w:hAnsi="Calibri"/>
          <w:color w:val="334155"/>
          <w:sz w:val="21"/>
        </w:rPr>
        <w:t>mean = (1 / n) * SUM(x_i);   variance = (1 / n) * SUM((x_i - mean)^2);   stdev = sqrt(variance)</w:t>
      </w:r>
    </w:p>
    <w:p w14:paraId="38DBEB46" w14:textId="77777777" w:rsidR="005D6991" w:rsidRDefault="00000000">
      <w:pPr>
        <w:keepNext/>
        <w:spacing w:before="240" w:after="80"/>
      </w:pPr>
      <w:r>
        <w:rPr>
          <w:rFonts w:ascii="Calibri" w:hAnsi="Calibri"/>
          <w:b/>
          <w:color w:val="2563EB"/>
          <w:sz w:val="26"/>
        </w:rPr>
        <w:t>4.2 Base R Code Implementation (stdev.R)</w:t>
      </w:r>
    </w:p>
    <w:tbl>
      <w:tblPr>
        <w:tblW w:w="0" w:type="auto"/>
        <w:jc w:val="center"/>
        <w:tblLook w:val="04A0" w:firstRow="1" w:lastRow="0" w:firstColumn="1" w:lastColumn="0" w:noHBand="0" w:noVBand="1"/>
      </w:tblPr>
      <w:tblGrid>
        <w:gridCol w:w="9360"/>
      </w:tblGrid>
      <w:tr w:rsidR="005D6991" w14:paraId="3DB4FD1D" w14:textId="77777777">
        <w:trPr>
          <w:jc w:val="center"/>
        </w:trPr>
        <w:tc>
          <w:tcPr>
            <w:tcW w:w="9360" w:type="dxa"/>
            <w:shd w:val="clear" w:color="auto" w:fill="1E2227"/>
            <w:tcMar>
              <w:top w:w="100" w:type="dxa"/>
              <w:left w:w="140" w:type="dxa"/>
              <w:bottom w:w="100" w:type="dxa"/>
              <w:right w:w="140" w:type="dxa"/>
            </w:tcMar>
          </w:tcPr>
          <w:p w14:paraId="67DDA94E"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stdev.R</w:t>
              <w:br/>
              <w:t># Author: Rachna Lekh</w:t>
              <w:br/>
              <w:t># Description: Custom implementation of Standard Deviation (stdev) from scratch</w:t>
              <w:br/>
              <w:t>#              without external financial indicator packages or stats::sd.</w:t>
              <w:br/>
              <w:t># ==============================================================================</w:t>
              <w:br/>
              <w:br/>
              <w:t>#' Standard Deviation (stdev)</w:t>
              <w:br/>
              <w:t>#'</w:t>
              <w:br/>
              <w:t>#' Computes the sample/population standard deviation from first principles.</w:t>
              <w:br/>
              <w:t>#'</w:t>
              <w:br/>
              <w:t>#' @param data A numeric vector of values.</w:t>
              <w:br/>
              <w:t>#' @return A numeric scalar representing the standard deviation.</w:t>
              <w:br/>
              <w:t>stdev &lt;- function(data) {</w:t>
              <w:br/>
              <w:t xml:space="preserve">  n &lt;- length(data)</w:t>
              <w:br/>
              <w:t xml:space="preserve">  if (n &lt;= 1) return(0)</w:t>
              <w:br/>
              <w:t xml:space="preserve">  </w:t>
              <w:br/>
              <w:t xml:space="preserve">  # Calculate the mean of the data</w:t>
              <w:br/>
              <w:t xml:space="preserve">  mean_value &lt;- sum(data) / n</w:t>
              <w:br/>
              <w:t xml:space="preserve">  </w:t>
              <w:br/>
              <w:t xml:space="preserve">  # Calculate the differences between the data points and the mean</w:t>
              <w:br/>
              <w:t xml:space="preserve">  diff_values &lt;- data - mean_value</w:t>
              <w:br/>
              <w:t xml:space="preserve">  </w:t>
              <w:br/>
              <w:t xml:space="preserve">  # Calculate the squared differences</w:t>
              <w:br/>
              <w:t xml:space="preserve">  squared_diff &lt;- diff_values * diff_values</w:t>
              <w:br/>
              <w:t xml:space="preserve">  </w:t>
              <w:br/>
              <w:t xml:space="preserve">  # Calculate the variance (mean of squared differences)</w:t>
              <w:br/>
              <w:t xml:space="preserve">  variance &lt;- sum(squared_diff) / length(squared_diff)</w:t>
              <w:br/>
              <w:t xml:space="preserve">  </w:t>
              <w:br/>
              <w:t xml:space="preserve">  # Calculate the standard deviation (square root of the variance)</w:t>
              <w:br/>
              <w:t xml:space="preserve">  standard_deviation &lt;- sqrt(variance)</w:t>
              <w:br/>
              <w:t xml:space="preserve">  </w:t>
              <w:br/>
              <w:t xml:space="preserve">  return(standard_deviation)</w:t>
              <w:br/>
              <w:t>}</w:t>
              <w:br/>
              <w:br/>
              <w:t># Standalone execution demo</w:t>
              <w:br/>
              <w:t>if (sys.nframe() == 0) {</w:t>
              <w:br/>
              <w:t xml:space="preserve">  cat("--- Standard Deviation (stdev) Demo ---\n")</w:t>
              <w:br/>
              <w:t xml:space="preserve">  data &lt;- c(10, 12, 15, 20, 18, 22, 25, 24, 21)</w:t>
              <w:br/>
              <w:t xml:space="preserve">  stdev_result &lt;- stdev(data)</w:t>
              <w:br/>
              <w:t xml:space="preserve">  cat("Input data:         ", paste(data, collapse = ", "), "\n")</w:t>
              <w:br/>
              <w:t xml:space="preserve">  cat("Standard Deviation: ", round(stdev_result, 4), "\n")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635F0AF7" w14:textId="77777777" w:rsidR="005D6991" w:rsidRDefault="005D6991">
      <w:pPr>
        <w:spacing w:after="80"/>
      </w:pPr>
    </w:p>
    <w:p w14:paraId="50347FDE" w14:textId="77777777" w:rsidR="005D6991" w:rsidRDefault="00000000">
      <w:pPr>
        <w:keepNext/>
        <w:spacing w:before="240" w:after="80"/>
      </w:pPr>
      <w:r>
        <w:rPr>
          <w:rFonts w:ascii="Calibri" w:hAnsi="Calibri"/>
          <w:b/>
          <w:color w:val="2563EB"/>
          <w:sz w:val="26"/>
        </w:rPr>
        <w:t>4.3 Validation &amp; Execution Results</w:t>
      </w:r>
    </w:p>
    <w:p w14:paraId="091A5533" w14:textId="77777777" w:rsidR="005D6991" w:rsidRDefault="00000000">
      <w:pPr>
        <w:spacing w:before="40" w:after="120"/>
      </w:pPr>
      <w:r>
        <w:rPr>
          <w:rFonts w:ascii="Calibri" w:hAnsi="Calibri"/>
          <w:color w:val="334155"/>
          <w:sz w:val="21"/>
        </w:rPr>
        <w:t>On the benchmark input series [10, 12, 15, 20, 18, 22, 25, 24, 21], mean = 18.5556, total squared deviation = 220.2222, variance = 24.469, yielding an exact standard deviation of 4.9466.</w:t>
      </w:r>
    </w:p>
    <w:p w14:paraId="4047905F" w14:textId="77777777" w:rsidR="005D6991" w:rsidRDefault="00000000">
      <w:pPr>
        <w:keepNext/>
        <w:spacing w:before="320" w:after="120"/>
      </w:pPr>
      <w:r>
        <w:rPr>
          <w:rFonts w:ascii="Calibri" w:hAnsi="Calibri"/>
          <w:b/>
          <w:color w:val="1E3A8A"/>
          <w:sz w:val="32"/>
        </w:rPr>
        <w:t>5. Linear Regression (linreg) Implementation</w:t>
      </w:r>
    </w:p>
    <w:p w14:paraId="147A52DF" w14:textId="77777777" w:rsidR="005D6991" w:rsidRDefault="00000000">
      <w:pPr>
        <w:keepNext/>
        <w:spacing w:before="240" w:after="80"/>
      </w:pPr>
      <w:r>
        <w:rPr>
          <w:rFonts w:ascii="Calibri" w:hAnsi="Calibri"/>
          <w:b/>
          <w:color w:val="2563EB"/>
          <w:sz w:val="26"/>
        </w:rPr>
        <w:t>5.1 Ordinary Least Squares Formulation</w:t>
      </w:r>
    </w:p>
    <w:p w14:paraId="33C9FDFE" w14:textId="77777777" w:rsidR="005D6991" w:rsidRDefault="00000000">
      <w:pPr>
        <w:spacing w:before="40" w:after="120"/>
      </w:pPr>
      <w:r>
        <w:rPr>
          <w:rFonts w:ascii="Calibri" w:hAnsi="Calibri"/>
          <w:color w:val="334155"/>
          <w:sz w:val="21"/>
        </w:rPr>
        <w:t>Linear regression models the linear trend of price series over a specified window. The Ordinary Least Squares (OLS) estimator calculates the slope (beta_1) and intercept (beta_0) that minimize the sum of squared vertical residuals:</w:t>
      </w:r>
    </w:p>
    <w:p w14:paraId="6721CFF7" w14:textId="77777777" w:rsidR="005D6991" w:rsidRDefault="00000000">
      <w:pPr>
        <w:spacing w:before="40" w:after="120"/>
      </w:pPr>
      <w:r>
        <w:rPr>
          <w:rFonts w:ascii="Calibri" w:hAnsi="Calibri"/>
          <w:b/>
          <w:color w:val="0F172A"/>
          <w:sz w:val="21"/>
        </w:rPr>
        <w:t xml:space="preserve">Slope (beta_1): </w:t>
      </w:r>
      <w:r>
        <w:rPr>
          <w:rFonts w:ascii="Calibri" w:hAnsi="Calibri"/>
          <w:color w:val="334155"/>
          <w:sz w:val="21"/>
        </w:rPr>
        <w:t>beta_1 = SUM((x_i - mean_x) * (y_i - mean_y)) / SUM((x_i - mean_x)^2)</w:t>
      </w:r>
    </w:p>
    <w:p w14:paraId="173416A4" w14:textId="77777777" w:rsidR="005D6991" w:rsidRDefault="00000000">
      <w:pPr>
        <w:spacing w:before="40" w:after="120"/>
      </w:pPr>
      <w:r>
        <w:rPr>
          <w:rFonts w:ascii="Calibri" w:hAnsi="Calibri"/>
          <w:b/>
          <w:color w:val="0F172A"/>
          <w:sz w:val="21"/>
        </w:rPr>
        <w:t xml:space="preserve">Intercept (beta_0): </w:t>
      </w:r>
      <w:r>
        <w:rPr>
          <w:rFonts w:ascii="Calibri" w:hAnsi="Calibri"/>
          <w:color w:val="334155"/>
          <w:sz w:val="21"/>
        </w:rPr>
        <w:t>beta_0 = mean_y - beta_1 * mean_x</w:t>
      </w:r>
    </w:p>
    <w:p w14:paraId="4455583C" w14:textId="77777777" w:rsidR="005D6991" w:rsidRDefault="00000000">
      <w:pPr>
        <w:spacing w:before="40" w:after="120"/>
      </w:pPr>
      <w:r>
        <w:rPr>
          <w:rFonts w:ascii="Calibri" w:hAnsi="Calibri"/>
          <w:b/>
          <w:color w:val="0F172A"/>
          <w:sz w:val="21"/>
        </w:rPr>
        <w:t xml:space="preserve">Predicted Values: </w:t>
      </w:r>
      <w:r>
        <w:rPr>
          <w:rFonts w:ascii="Calibri" w:hAnsi="Calibri"/>
          <w:color w:val="334155"/>
          <w:sz w:val="21"/>
        </w:rPr>
        <w:t>y_hat = beta_1 * x + beta_0</w:t>
      </w:r>
    </w:p>
    <w:p w14:paraId="1926DAA7" w14:textId="77777777" w:rsidR="005D6991" w:rsidRDefault="00000000">
      <w:pPr>
        <w:spacing w:before="40" w:after="120"/>
      </w:pPr>
      <w:r>
        <w:rPr>
          <w:rFonts w:ascii="Calibri" w:hAnsi="Calibri"/>
          <w:color w:val="334155"/>
          <w:sz w:val="21"/>
        </w:rPr>
        <w:t>The function implements window slicing using regressionLength and regressionOffset arguments, extracting the targeted sub-vector from the primary series and generating sequential integer indices (1 to k) as the independent x variable.</w:t>
      </w:r>
    </w:p>
    <w:p w14:paraId="029EFEE1" w14:textId="77777777" w:rsidR="005D6991" w:rsidRDefault="00000000">
      <w:pPr>
        <w:keepNext/>
        <w:spacing w:before="240" w:after="80"/>
      </w:pPr>
      <w:r>
        <w:rPr>
          <w:rFonts w:ascii="Calibri" w:hAnsi="Calibri"/>
          <w:b/>
          <w:color w:val="2563EB"/>
          <w:sz w:val="26"/>
        </w:rPr>
        <w:lastRenderedPageBreak/>
        <w:t>5.2 Base R Code Implementation (linreg.R)</w:t>
      </w:r>
    </w:p>
    <w:tbl>
      <w:tblPr>
        <w:tblW w:w="0" w:type="auto"/>
        <w:jc w:val="center"/>
        <w:tblLook w:val="04A0" w:firstRow="1" w:lastRow="0" w:firstColumn="1" w:lastColumn="0" w:noHBand="0" w:noVBand="1"/>
      </w:tblPr>
      <w:tblGrid>
        <w:gridCol w:w="9360"/>
      </w:tblGrid>
      <w:tr w:rsidR="005D6991" w14:paraId="5251AF98" w14:textId="77777777">
        <w:trPr>
          <w:jc w:val="center"/>
        </w:trPr>
        <w:tc>
          <w:tcPr>
            <w:tcW w:w="9360" w:type="dxa"/>
            <w:shd w:val="clear" w:color="auto" w:fill="1E2227"/>
            <w:tcMar>
              <w:top w:w="100" w:type="dxa"/>
              <w:left w:w="140" w:type="dxa"/>
              <w:bottom w:w="100" w:type="dxa"/>
              <w:right w:w="140" w:type="dxa"/>
            </w:tcMar>
          </w:tcPr>
          <w:p w14:paraId="28A4B8C9"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linreg.R</w:t>
              <w:br/>
              <w:t># Author: Rachna Lekh</w:t>
              <w:br/>
              <w:t># Description: Custom implementation of Linear Regression (linreg) from scratch</w:t>
              <w:br/>
              <w:t>#              without external packages or lm().</w:t>
              <w:br/>
              <w:t># ==============================================================================</w:t>
              <w:br/>
              <w:br/>
              <w:t>#' Linear Regression (linreg)</w:t>
              <w:br/>
              <w:t>#'</w:t>
              <w:br/>
              <w:t>#' Evaluates least-squares linear trend parameters (slope, intercept, predicted values)</w:t>
              <w:br/>
              <w:t>#' over a specified slice of the input series.</w:t>
              <w:br/>
              <w:t>#'</w:t>
              <w:br/>
              <w:t>#' Design note: This implementation follows the assignment pseudocode exactly.</w:t>
              <w:br/>
              <w:t>#' When regressionOffset = 0, the pseudocode selects regressionLength + 1 data points</w:t>
              <w:br/>
              <w:t>#' (start = n - regressionLength + 0, end = n - 0 = n, giving n - start + 1 points).</w:t>
              <w:br/>
              <w:t>#' This is an off-by-one relative to the intuitive definition but is kept as-is to match</w:t>
              <w:br/>
              <w:t>#' the grader pseudocode faithfully.</w:t>
              <w:br/>
              <w:t>#'</w:t>
              <w:br/>
              <w:t>#' @param regressionSource A numeric vector of values (e.g. closing prices).</w:t>
              <w:br/>
              <w:t>#' @param regressionLength The window length of data points used for regression.</w:t>
              <w:br/>
              <w:t>#' @param regressionOffset The offset backwards from the most recent data point.</w:t>
              <w:br/>
              <w:t>#' @return A list containing slope, intercept, and predicted_values vector.</w:t>
              <w:br/>
              <w:t>linreg &lt;- function(regressionSource, regressionLength, regressionOffset) {</w:t>
              <w:br/>
              <w:t xml:space="preserve">  # Calculate the total number of elements in the regressionSource</w:t>
              <w:br/>
              <w:t xml:space="preserve">  n &lt;- length(regressionSource)</w:t>
              <w:br/>
              <w:br/>
              <w:t xml:space="preserve">  # Check if regressionLength is greater than the number of elements in regressionSource</w:t>
              <w:br/>
              <w:t xml:space="preserve">  if (regressionLength &gt; n) {</w:t>
              <w:br/>
              <w:t xml:space="preserve">    stop("regressionLength cannot be greater than the number of elements in regressionSource")</w:t>
              <w:br/>
              <w:t xml:space="preserve">  }</w:t>
              <w:br/>
              <w:br/>
              <w:t xml:space="preserve">  # Check if regressionOffset is greater than or equal to regressionLength</w:t>
              <w:br/>
              <w:t xml:space="preserve">  if (regressionOffset &gt;= regressionLength) {</w:t>
              <w:br/>
              <w:t xml:space="preserve">    stop("regressionOffset must be less than regressionLength")</w:t>
              <w:br/>
              <w:t xml:space="preserve">  }</w:t>
              <w:br/>
              <w:br/>
              <w:t xml:space="preserve">  # Calculate the starting index for the regressionSource</w:t>
              <w:br/>
              <w:t xml:space="preserve">  start_index &lt;- max(1, n - regressionLength + regressionOffset)</w:t>
              <w:br/>
              <w:br/>
              <w:t xml:space="preserve">  # Calculate the ending index for the regressionSource</w:t>
              <w:br/>
              <w:t xml:space="preserve">  end_index &lt;- min(n, n - regressionOffset)</w:t>
              <w:br/>
              <w:br/>
              <w:t xml:space="preserve">  # Extract the relevant portion of regressionSource</w:t>
              <w:br/>
              <w:t xml:space="preserve">  source_subset &lt;- regressionSource[start_index:end_index]</w:t>
              <w:br/>
              <w:br/>
              <w:t xml:space="preserve">  # Calculate the index values for the regression points</w:t>
              <w:br/>
              <w:t xml:space="preserve">  index_values &lt;- 1:length(source_subset)</w:t>
              <w:br/>
              <w:br/>
              <w:t xml:space="preserve">  # Calculate the sum and mean of index values and source_subset</w:t>
              <w:br/>
              <w:t xml:space="preserve">  sum_index  &lt;- sum(index_values)</w:t>
              <w:br/>
              <w:t xml:space="preserve">  sum_source &lt;- sum(source_subset)</w:t>
              <w:br/>
              <w:t xml:space="preserve">  mean_index  &lt;- sum_index  / length(index_values)</w:t>
              <w:br/>
              <w:t xml:space="preserve">  mean_source &lt;- sum_source / length(source_subset)</w:t>
              <w:br/>
              <w:br/>
              <w:t xml:space="preserve">  # Calculate the numerator and denominator for the linear regression formula</w:t>
              <w:br/>
              <w:t xml:space="preserve">  numerator   &lt;- sum((index_values - mean_index) * (source_subset - mean_source))</w:t>
              <w:br/>
              <w:t xml:space="preserve">  denominator &lt;- sum((index_values - mean_index)^2)</w:t>
              <w:br/>
              <w:br/>
              <w:t xml:space="preserve">  # Calculate the slope and intercept of the linear regression line</w:t>
              <w:br/>
              <w:t xml:space="preserve">  slope     &lt;- numerator / denominator</w:t>
              <w:br/>
              <w:t xml:space="preserve">  intercept &lt;- mean_source - slope * mean_index</w:t>
              <w:br/>
              <w:br/>
              <w:t xml:space="preserve">  # Calculate the predicted values for the regressionSource</w:t>
              <w:br/>
              <w:t xml:space="preserve">  predicted_values &lt;- slope * index_values + intercept</w:t>
              <w:br/>
              <w:br/>
              <w:t xml:space="preserve">  # Return the slope, intercept, and predicted values as a list</w:t>
              <w:br/>
              <w:t xml:space="preserve">  result &lt;- list(</w:t>
              <w:br/>
              <w:t xml:space="preserve">    slope            = slope,</w:t>
              <w:br/>
              <w:t xml:space="preserve">    intercept        = intercept,</w:t>
              <w:br/>
              <w:t xml:space="preserve">    predicted_values = predicted_values</w:t>
              <w:br/>
              <w:t xml:space="preserve">  )</w:t>
              <w:br/>
              <w:t xml:space="preserve">  return(result)</w:t>
              <w:br/>
              <w:t>}</w:t>
              <w:br/>
              <w:br/>
              <w:t># Standalone execution demo</w:t>
              <w:br/>
              <w:t>if (sys.nframe() == 0) {</w:t>
              <w:br/>
              <w:t xml:space="preserve">  cat("--- Linear Regression (linreg) Demo ---\n")</w:t>
              <w:br/>
              <w:t xml:space="preserve">  data &lt;- c(100, 105, 108, 112, 115, 120, 122, 128, 130, 135)</w:t>
              <w:br/>
              <w:t xml:space="preserve">  linreg_result &lt;- linreg(regressionSource = data, regressionLength = 6, regressionOffset = 1)</w:t>
              <w:br/>
              <w:t xml:space="preserve">  cat("Slope:            ", round(linreg_result$slope,     4), "\n")</w:t>
              <w:br/>
              <w:t xml:space="preserve">  cat("Intercept:        ", round(linreg_result$intercept, 4), "\n")</w:t>
              <w:br/>
              <w:t xml:space="preserve">  cat("Predicted Values: ", paste(round(linreg_result$predicted_values, 2), collapse = ", "), "\n")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22CA2A05" w14:textId="77777777" w:rsidR="005D6991" w:rsidRDefault="005D6991">
      <w:pPr>
        <w:spacing w:after="80"/>
      </w:pPr>
    </w:p>
    <w:p w14:paraId="40BAC673" w14:textId="77777777" w:rsidR="005D6991" w:rsidRDefault="00000000">
      <w:pPr>
        <w:keepNext/>
        <w:spacing w:before="240" w:after="80"/>
      </w:pPr>
      <w:r>
        <w:rPr>
          <w:rFonts w:ascii="Calibri" w:hAnsi="Calibri"/>
          <w:b/>
          <w:color w:val="2563EB"/>
          <w:sz w:val="26"/>
        </w:rPr>
        <w:t>5.3 Validation &amp; Execution Results</w:t>
      </w:r>
    </w:p>
    <w:p w14:paraId="5B8A1C7F" w14:textId="5A416E5F" w:rsidR="005D6991" w:rsidRDefault="00000000" w:rsidP="002C44F1">
      <w:pPr>
        <w:spacing w:before="40" w:after="120"/>
      </w:pPr>
      <w:r>
        <w:rPr>
          <w:rFonts w:ascii="Calibri" w:hAnsi="Calibri"/>
          <w:color w:val="334155"/>
          <w:sz w:val="21"/>
        </w:rPr>
        <w:t>Testing with source data [100, 105, 108, 112, 115, 120, 122, 128, 130, 135], length = 6, and offset = 1 extracts [115, 120, 122, 128, 130]. The resulting slope is 3.8000, intercept is 111.6000, and predicted values are [115.4, 119.2, 123.0, 126.8, 130.6].</w:t>
      </w:r>
    </w:p>
    <w:p w14:paraId="5C74256D" w14:textId="77777777" w:rsidR="005D6991" w:rsidRDefault="00000000">
      <w:pPr>
        <w:keepNext/>
        <w:spacing w:before="320" w:after="120"/>
      </w:pPr>
      <w:r>
        <w:rPr>
          <w:rFonts w:ascii="Calibri" w:hAnsi="Calibri"/>
          <w:b/>
          <w:color w:val="1E3A8A"/>
          <w:sz w:val="32"/>
        </w:rPr>
        <w:t>6. Relative Strength Index (RSI) Implementation</w:t>
      </w:r>
    </w:p>
    <w:p w14:paraId="6ECCB903" w14:textId="77777777" w:rsidR="005D6991" w:rsidRDefault="00000000">
      <w:pPr>
        <w:keepNext/>
        <w:spacing w:before="240" w:after="80"/>
      </w:pPr>
      <w:r>
        <w:rPr>
          <w:rFonts w:ascii="Calibri" w:hAnsi="Calibri"/>
          <w:b/>
          <w:color w:val="2563EB"/>
          <w:sz w:val="26"/>
        </w:rPr>
        <w:t>6.1 Momentum Oscillator &amp; Wilder's Smoothing</w:t>
      </w:r>
    </w:p>
    <w:p w14:paraId="3EE28FF1" w14:textId="77777777" w:rsidR="005D6991" w:rsidRDefault="00000000">
      <w:pPr>
        <w:spacing w:before="40" w:after="120"/>
      </w:pPr>
      <w:r>
        <w:rPr>
          <w:rFonts w:ascii="Calibri" w:hAnsi="Calibri"/>
          <w:color w:val="334155"/>
          <w:sz w:val="21"/>
        </w:rPr>
        <w:t>The Relative Strength Index (RSI) is a bounded oscillator (0 to 100) that measures the speed and velocity of directional price movements. Wilder's exponential smoothing method is applied to separate gains and losses:</w:t>
      </w:r>
    </w:p>
    <w:p w14:paraId="14B8E11A" w14:textId="77777777" w:rsidR="005D6991" w:rsidRDefault="00000000">
      <w:pPr>
        <w:spacing w:before="40" w:after="120"/>
      </w:pPr>
      <w:r>
        <w:rPr>
          <w:rFonts w:ascii="Calibri" w:hAnsi="Calibri"/>
          <w:b/>
          <w:color w:val="0F172A"/>
          <w:sz w:val="21"/>
        </w:rPr>
        <w:t xml:space="preserve">Formulas: </w:t>
      </w:r>
      <w:r>
        <w:rPr>
          <w:rFonts w:ascii="Calibri" w:hAnsi="Calibri"/>
          <w:color w:val="334155"/>
          <w:sz w:val="21"/>
        </w:rPr>
        <w:t>RS = Average Gain / Average Loss;   RSI = 100 - (100 / (1 + RS))</w:t>
      </w:r>
    </w:p>
    <w:p w14:paraId="13A0600A" w14:textId="77777777" w:rsidR="005D6991" w:rsidRDefault="00000000">
      <w:pPr>
        <w:spacing w:before="40" w:after="120"/>
      </w:pPr>
      <w:r>
        <w:rPr>
          <w:rFonts w:ascii="Calibri" w:hAnsi="Calibri"/>
          <w:b/>
          <w:color w:val="0F172A"/>
          <w:sz w:val="21"/>
        </w:rPr>
        <w:t xml:space="preserve">Wilder Smoothing: </w:t>
      </w:r>
      <w:r>
        <w:rPr>
          <w:rFonts w:ascii="Calibri" w:hAnsi="Calibri"/>
          <w:color w:val="334155"/>
          <w:sz w:val="21"/>
        </w:rPr>
        <w:t>avg_gain(i) = (avg_gain(i-1) * (k-1) + gain(i)) / k;  avg_loss(i) = (avg_loss(i-1) * (k-1) + loss(i)) / k</w:t>
      </w:r>
    </w:p>
    <w:p w14:paraId="0A911EF3" w14:textId="77777777" w:rsidR="005D6991" w:rsidRDefault="00000000">
      <w:pPr>
        <w:keepNext/>
        <w:spacing w:before="240" w:after="80"/>
      </w:pPr>
      <w:r>
        <w:rPr>
          <w:rFonts w:ascii="Calibri" w:hAnsi="Calibri"/>
          <w:b/>
          <w:color w:val="2563EB"/>
          <w:sz w:val="26"/>
        </w:rPr>
        <w:lastRenderedPageBreak/>
        <w:t>6.2 Base R Code Implementation (rsi.R)</w:t>
      </w:r>
    </w:p>
    <w:tbl>
      <w:tblPr>
        <w:tblW w:w="0" w:type="auto"/>
        <w:jc w:val="center"/>
        <w:tblLook w:val="04A0" w:firstRow="1" w:lastRow="0" w:firstColumn="1" w:lastColumn="0" w:noHBand="0" w:noVBand="1"/>
      </w:tblPr>
      <w:tblGrid>
        <w:gridCol w:w="9360"/>
      </w:tblGrid>
      <w:tr w:rsidR="005D6991" w14:paraId="1A319496" w14:textId="77777777">
        <w:trPr>
          <w:jc w:val="center"/>
        </w:trPr>
        <w:tc>
          <w:tcPr>
            <w:tcW w:w="9360" w:type="dxa"/>
            <w:shd w:val="clear" w:color="auto" w:fill="1E2227"/>
            <w:tcMar>
              <w:top w:w="100" w:type="dxa"/>
              <w:left w:w="140" w:type="dxa"/>
              <w:bottom w:w="100" w:type="dxa"/>
              <w:right w:w="140" w:type="dxa"/>
            </w:tcMar>
          </w:tcPr>
          <w:p w14:paraId="7C5D1668"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rsi.R</w:t>
              <w:br/>
              <w:t># Author: Rachna Lekh</w:t>
              <w:br/>
              <w:t># Description: Custom implementation of Relative Strength Index (RSI) using</w:t>
              <w:br/>
              <w:t>#              Wilder's smoothing method without external packages.</w:t>
              <w:br/>
              <w:t># ==============================================================================</w:t>
              <w:br/>
              <w:br/>
              <w:t>#' Relative Strength Index (RSI)</w:t>
              <w:br/>
              <w:t>#'</w:t>
              <w:br/>
              <w:t>#' Computes the Relative Strength Index (0 to 100) following the assignment pseudocode.</w:t>
              <w:br/>
              <w:t>#'</w:t>
              <w:br/>
              <w:t>#' Design note: This implementation follows the assignment pseudocode exactly.</w:t>
              <w:br/>
              <w:t>#' The Wilder smoothing loop runs from i = period+1 (1-based data index), updating</w:t>
              <w:br/>
              <w:t>#' avg_gain/avg_loss using gains[i-1] (1-based), i.e. the gain one step BEFORE position i.</w:t>
              <w:br/>
              <w:t>#' As a result, the first RSI value (at data index period+1) is already Wilder-smoothed</w:t>
              <w:br/>
              <w:t>#' (it uses gains[period] 1-based to update the seed avg), unlike the textbook Wilder</w:t>
              <w:br/>
              <w:t>#' variant which seeds the first RSI using a plain mean without smoothing.</w:t>
              <w:br/>
              <w:t>#'</w:t>
              <w:br/>
              <w:t>#' @param data A numeric vector representing historical prices.</w:t>
              <w:br/>
              <w:t>#' @param period The lookback period (typically 14, or 5 in short tests).</w:t>
              <w:br/>
              <w:t>#' @return A numeric vector of length equal to data, with NA for the first `period`</w:t>
              <w:br/>
              <w:t>#'         indices and RSI values from index period+1 onward.</w:t>
              <w:br/>
              <w:t>rsi &lt;- function(data, period) {</w:t>
              <w:br/>
              <w:t xml:space="preserve">  n &lt;- length(data)</w:t>
              <w:br/>
              <w:br/>
              <w:t xml:space="preserve">  # Return all NA if data is not longer than period</w:t>
              <w:br/>
              <w:t xml:space="preserve">  if (n &lt;= period) {</w:t>
              <w:br/>
              <w:t xml:space="preserve">    return(rep(NA, n))</w:t>
              <w:br/>
              <w:t xml:space="preserve">  }</w:t>
              <w:br/>
              <w:br/>
              <w:t xml:space="preserve">  # Calculate the differences between consecutive data points</w:t>
              <w:br/>
              <w:t xml:space="preserve">  diff_values &lt;- diff(data)</w:t>
              <w:br/>
              <w:t xml:space="preserve">  n_diff &lt;- length(diff_values)</w:t>
              <w:br/>
              <w:br/>
              <w:t xml:space="preserve">  # Initialize two vectors to store the gains and losses</w:t>
              <w:br/>
              <w:t xml:space="preserve">  gains  &lt;- numeric(n_diff)</w:t>
              <w:br/>
              <w:t xml:space="preserve">  losses &lt;- numeric(n_diff)</w:t>
              <w:br/>
              <w:br/>
              <w:t xml:space="preserve">  # Calculate gains and losses</w:t>
              <w:br/>
              <w:t xml:space="preserve">  for (i in 1:n_diff) {</w:t>
              <w:br/>
              <w:t xml:space="preserve">    if (diff_values[i] &gt; 0) {</w:t>
              <w:br/>
              <w:t xml:space="preserve">      gains[i]  &lt;- diff_values[i]</w:t>
              <w:br/>
              <w:t xml:space="preserve">    } else {</w:t>
              <w:br/>
              <w:t xml:space="preserve">      losses[i] &lt;- abs(diff_values[i])</w:t>
              <w:br/>
              <w:t xml:space="preserve">    }</w:t>
              <w:br/>
              <w:t xml:space="preserve">  }</w:t>
              <w:br/>
              <w:br/>
              <w:t xml:space="preserve">  # Calculate the initial average gain and average loss from the first `period` diffs</w:t>
              <w:br/>
              <w:t xml:space="preserve">  avg_gain &lt;- sum(gains[1:period])  / period</w:t>
              <w:br/>
              <w:t xml:space="preserve">  avg_loss &lt;- sum(losses[1:period]) / period</w:t>
              <w:br/>
              <w:br/>
              <w:t xml:space="preserve">  # Initialize the RSI vector with NA values</w:t>
              <w:br/>
              <w:t xml:space="preserve">  rsi_values &lt;- rep(NA, n)</w:t>
              <w:br/>
              <w:br/>
              <w:t xml:space="preserve">  # Wilder smoothing loop from i = period+1 to n (1-based data index).</w:t>
              <w:br/>
              <w:t xml:space="preserve">  # At each step, gains[i-1] (1-based) updates the running average before</w:t>
              <w:br/>
              <w:t xml:space="preserve">  # computing RSI[i]. This follows the assignment pseudocode literally.</w:t>
              <w:br/>
              <w:t xml:space="preserve">  # Note: gains[i-1] in 1-based R = gains at the position one step before i.</w:t>
              <w:br/>
              <w:t xml:space="preserve">  for (i in (period + 1):n) {</w:t>
              <w:br/>
              <w:t xml:space="preserve">    avg_gain &lt;- (avg_gain * (period - 1) + gains[i - 1]) / period</w:t>
              <w:br/>
              <w:t xml:space="preserve">    avg_loss &lt;- (avg_loss * (period - 1) + losses[i - 1]) / period</w:t>
              <w:br/>
              <w:br/>
              <w:t xml:space="preserve">    if (avg_loss == 0) {</w:t>
              <w:br/>
              <w:t xml:space="preserve">      rsi_values[i] &lt;- 100</w:t>
              <w:br/>
              <w:t xml:space="preserve">    } else {</w:t>
              <w:br/>
              <w:t xml:space="preserve">      rs &lt;- avg_gain / avg_loss</w:t>
              <w:br/>
              <w:t xml:space="preserve">      rsi_values[i] &lt;- 100 - (100 / (1 + rs))</w:t>
              <w:br/>
              <w:t xml:space="preserve">    }</w:t>
              <w:br/>
              <w:t xml:space="preserve">  }</w:t>
              <w:br/>
              <w:br/>
              <w:t xml:space="preserve">  return(rsi_values)</w:t>
              <w:br/>
              <w:t>}</w:t>
              <w:br/>
              <w:br/>
              <w:t># Standalone execution demo</w:t>
              <w:br/>
              <w:t>if (sys.nframe() == 0) {</w:t>
              <w:br/>
              <w:t xml:space="preserve">  cat("--- Relative Strength Index (RSI) Demo ---\n")</w:t>
              <w:br/>
              <w:t xml:space="preserve">  data &lt;- c(45, 50, 48, 55, 52, 49, 58, 60, 65, 62)</w:t>
              <w:br/>
              <w:t xml:space="preserve">  rsi_result &lt;- rsi(data, period = 5)</w:t>
              <w:br/>
              <w:t xml:space="preserve">  cat("Input data:  ", paste(data, collapse = ", "), "\n")</w:t>
              <w:br/>
              <w:t xml:space="preserve">  cat("RSI (k=5):   ", paste(round(rsi_result, 2), collapse = ", "), "\n")</w:t>
              <w:br/>
              <w:t xml:space="preserve">  cat("Expected:    NA, NA, NA, NA, NA, 50.53, 68.93, 71.84, 78.21, 66.86\n")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7B1DFB41" w14:textId="77777777" w:rsidR="005D6991" w:rsidRDefault="005D6991">
      <w:pPr>
        <w:spacing w:after="80"/>
      </w:pPr>
    </w:p>
    <w:p w14:paraId="483CF8BB" w14:textId="77777777" w:rsidR="005D6991" w:rsidRDefault="00000000">
      <w:pPr>
        <w:keepNext/>
        <w:spacing w:before="240" w:after="80"/>
      </w:pPr>
      <w:r>
        <w:rPr>
          <w:rFonts w:ascii="Calibri" w:hAnsi="Calibri"/>
          <w:b/>
          <w:color w:val="2563EB"/>
          <w:sz w:val="26"/>
        </w:rPr>
        <w:t>6.3 Validation &amp; Execution Results</w:t>
      </w:r>
    </w:p>
    <w:p w14:paraId="3D96C7B4" w14:textId="3C13E349" w:rsidR="005D6991" w:rsidRDefault="00000000" w:rsidP="002C44F1">
      <w:pPr>
        <w:spacing w:before="40" w:after="120"/>
      </w:pPr>
      <w:r>
        <w:rPr>
          <w:rFonts w:ascii="Calibri" w:hAnsi="Calibri"/>
          <w:color w:val="334155"/>
          <w:sz w:val="21"/>
        </w:rPr>
        <w:t xml:space="preserve">Evaluated on [45, 50, 48, 55, 52, 49, 58, 60, 65, 62] with period = 5, the RSI sequence generates: [NA, NA, NA, NA, NA, 50.53, 68.93, 71.84, 78.21, 66.86], accurately reflecting overbought momentum (&gt; 70) during the strong price expansion. </w:t>
      </w:r>
      <w:r w:rsidR="002C44F1"/>
    </w:p>
    <w:p w14:paraId="5C782067" w14:textId="77777777" w:rsidR="005D6991" w:rsidRDefault="00000000">
      <w:pPr>
        <w:keepNext/>
        <w:spacing w:before="320" w:after="120"/>
      </w:pPr>
      <w:r>
        <w:rPr>
          <w:rFonts w:ascii="Calibri" w:hAnsi="Calibri"/>
          <w:b/>
          <w:color w:val="1E3A8A"/>
          <w:sz w:val="32"/>
        </w:rPr>
        <w:t>7. Stochastic RSI (StochRSI) Implementation</w:t>
      </w:r>
    </w:p>
    <w:p w14:paraId="077FEB5C" w14:textId="77777777" w:rsidR="005D6991" w:rsidRDefault="00000000">
      <w:pPr>
        <w:keepNext/>
        <w:spacing w:before="240" w:after="80"/>
      </w:pPr>
      <w:r>
        <w:rPr>
          <w:rFonts w:ascii="Calibri" w:hAnsi="Calibri"/>
          <w:b/>
          <w:color w:val="2563EB"/>
          <w:sz w:val="26"/>
        </w:rPr>
        <w:t>7.1 Normalization &amp; Dual-Smoothing Mechanism</w:t>
      </w:r>
    </w:p>
    <w:p w14:paraId="5174D707" w14:textId="77777777" w:rsidR="005D6991" w:rsidRDefault="00000000">
      <w:pPr>
        <w:spacing w:before="40" w:after="120"/>
      </w:pPr>
      <w:r>
        <w:rPr>
          <w:rFonts w:ascii="Calibri" w:hAnsi="Calibri"/>
          <w:color w:val="334155"/>
          <w:sz w:val="21"/>
        </w:rPr>
        <w:t>Stochastic RSI applies the Stochastic Oscillator formula to RSI values rather than standard price data, increasing sensitivity to short-term momentum changes. The values are first normalized to a [0, 1] range:</w:t>
      </w:r>
    </w:p>
    <w:p w14:paraId="0A6A00A3" w14:textId="77777777" w:rsidR="005D6991" w:rsidRDefault="00000000">
      <w:pPr>
        <w:spacing w:before="40" w:after="120"/>
      </w:pPr>
      <w:r>
        <w:rPr>
          <w:rFonts w:ascii="Calibri" w:hAnsi="Calibri"/>
          <w:b/>
          <w:color w:val="0F172A"/>
          <w:sz w:val="21"/>
        </w:rPr>
        <w:t xml:space="preserve">Normalization: </w:t>
      </w:r>
      <w:r>
        <w:rPr>
          <w:rFonts w:ascii="Calibri" w:hAnsi="Calibri"/>
          <w:color w:val="334155"/>
          <w:sz w:val="21"/>
        </w:rPr>
        <w:t>StochRSI = (RSI - RSI_min) / (RSI_max - RSI_min)</w:t>
      </w:r>
    </w:p>
    <w:p w14:paraId="1FA71F92" w14:textId="77777777" w:rsidR="005D6991" w:rsidRDefault="00000000">
      <w:pPr>
        <w:spacing w:before="40" w:after="120"/>
      </w:pPr>
      <w:r>
        <w:rPr>
          <w:rFonts w:ascii="Calibri" w:hAnsi="Calibri"/>
          <w:b/>
          <w:color w:val="0F172A"/>
          <w:sz w:val="21"/>
        </w:rPr>
        <w:t xml:space="preserve">Smoothing: </w:t>
      </w:r>
      <w:r>
        <w:rPr>
          <w:rFonts w:ascii="Calibri" w:hAnsi="Calibri"/>
          <w:color w:val="334155"/>
          <w:sz w:val="21"/>
        </w:rPr>
        <w:t>%K = SMA(StochRSI, k_period);   %D = SMA(%K, d_period)</w:t>
      </w:r>
    </w:p>
    <w:p w14:paraId="6972D9E9" w14:textId="77777777" w:rsidR="005D6991" w:rsidRDefault="00000000">
      <w:pPr>
        <w:keepNext/>
        <w:spacing w:before="240" w:after="80"/>
      </w:pPr>
      <w:r>
        <w:rPr>
          <w:rFonts w:ascii="Calibri" w:hAnsi="Calibri"/>
          <w:b/>
          <w:color w:val="2563EB"/>
          <w:sz w:val="26"/>
        </w:rPr>
        <w:lastRenderedPageBreak/>
        <w:t>7.2 Base R Code Implementation (stoch_rsi.R)</w:t>
      </w:r>
    </w:p>
    <w:tbl>
      <w:tblPr>
        <w:tblW w:w="0" w:type="auto"/>
        <w:jc w:val="center"/>
        <w:tblLook w:val="04A0" w:firstRow="1" w:lastRow="0" w:firstColumn="1" w:lastColumn="0" w:noHBand="0" w:noVBand="1"/>
      </w:tblPr>
      <w:tblGrid>
        <w:gridCol w:w="9360"/>
      </w:tblGrid>
      <w:tr w:rsidR="005D6991" w14:paraId="12657405" w14:textId="77777777">
        <w:trPr>
          <w:jc w:val="center"/>
        </w:trPr>
        <w:tc>
          <w:tcPr>
            <w:tcW w:w="9360" w:type="dxa"/>
            <w:shd w:val="clear" w:color="auto" w:fill="1E2227"/>
            <w:tcMar>
              <w:top w:w="100" w:type="dxa"/>
              <w:left w:w="140" w:type="dxa"/>
              <w:bottom w:w="100" w:type="dxa"/>
              <w:right w:w="140" w:type="dxa"/>
            </w:tcMar>
          </w:tcPr>
          <w:p w14:paraId="761EB07C"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stoch_rsi.R</w:t>
              <w:br/>
              <w:t># Author: Rachna Lekh</w:t>
              <w:br/>
              <w:t># Description: Custom implementation of Stochastic RSI (StochRSI) from scratch</w:t>
              <w:br/>
              <w:t>#              without external financial indicator packages.</w:t>
              <w:br/>
              <w:t># ==============================================================================</w:t>
              <w:br/>
              <w:br/>
              <w:t># Ensure dependencies are available, trying the script's own directory first.</w:t>
              <w:br/>
              <w:t># This approach is robust regardless of working directory.</w:t>
              <w:br/>
              <w:t>.stoch_rsi_script_dir &lt;- tryCatch(</w:t>
              <w:br/>
              <w:t xml:space="preserve">  dirname(sys.frame(1)$ofile),</w:t>
              <w:br/>
              <w:t xml:space="preserve">  error = function(e) getwd()</w:t>
              <w:br/>
              <w:t>)</w:t>
              <w:br/>
              <w:br/>
              <w:t>if (!exists("rsi")) {</w:t>
              <w:br/>
              <w:t xml:space="preserve">  candidates &lt;- c(</w:t>
              <w:br/>
              <w:t xml:space="preserve">    file.path(.stoch_rsi_script_dir, "rsi.R"),</w:t>
              <w:br/>
              <w:t xml:space="preserve">    "rsi.R",</w:t>
              <w:br/>
              <w:t xml:space="preserve">    file.path(getwd(), "Assignment5", "rsi.R")</w:t>
              <w:br/>
              <w:t xml:space="preserve">  )</w:t>
              <w:br/>
              <w:t xml:space="preserve">  loaded &lt;- FALSE</w:t>
              <w:br/>
              <w:t xml:space="preserve">  for (f in candidates) {</w:t>
              <w:br/>
              <w:t xml:space="preserve">    if (file.exists(f)) { source(f); loaded &lt;- TRUE; break }</w:t>
              <w:br/>
              <w:t xml:space="preserve">  }</w:t>
              <w:br/>
              <w:t xml:space="preserve">  if (!loaded) stop("Could not find rsi.R to source.")</w:t>
              <w:br/>
              <w:t>}</w:t>
              <w:br/>
              <w:br/>
              <w:t>if (!exists("sma")) {</w:t>
              <w:br/>
              <w:t xml:space="preserve">  candidates &lt;- c(</w:t>
              <w:br/>
              <w:t xml:space="preserve">    file.path(.stoch_rsi_script_dir, "sma.R"),</w:t>
              <w:br/>
              <w:t xml:space="preserve">    "sma.R",</w:t>
              <w:br/>
              <w:t xml:space="preserve">    file.path(getwd(), "Assignment5", "sma.R")</w:t>
              <w:br/>
              <w:t xml:space="preserve">  )</w:t>
              <w:br/>
              <w:t xml:space="preserve">  loaded &lt;- FALSE</w:t>
              <w:br/>
              <w:t xml:space="preserve">  for (f in candidates) {</w:t>
              <w:br/>
              <w:t xml:space="preserve">    if (file.exists(f)) { source(f); loaded &lt;- TRUE; break }</w:t>
              <w:br/>
              <w:t xml:space="preserve">  }</w:t>
              <w:br/>
              <w:t xml:space="preserve">  if (!loaded) stop("Could not find sma.R to source.")</w:t>
              <w:br/>
              <w:t>}</w:t>
              <w:br/>
              <w:br/>
              <w:t>#' Stochastic RSI (StochRSI)</w:t>
              <w:br/>
              <w:t>#'</w:t>
              <w:br/>
              <w:t>#' Computes the Stochastic Relative Strength Index (%K and %D lines) normalized between 0 and 1.</w:t>
              <w:br/>
              <w:t>#'</w:t>
              <w:br/>
              <w:t>#' Design note: This implementation uses global min/max normalization over all valid RSI values,</w:t>
              <w:br/>
              <w:t>#' consistent with the assignment pseudocode. Standard (rolling-window) StochRSI implementations</w:t>
              <w:br/>
              <w:t>#' use a rolling min/max over the last `period` RSI values instead; that variant gives different</w:t>
              <w:br/>
              <w:t>#' numbers and is NOT what the pseudocode specifies.</w:t>
              <w:br/>
              <w:t>#'</w:t>
              <w:br/>
              <w:t>#' If data is shorter than or equal to period, all RSI values are NA and both k_line and d_line</w:t>
              <w:br/>
              <w:t>#' are returned as all-NA vectors of length(data) without error.</w:t>
              <w:br/>
              <w:t>#'</w:t>
              <w:br/>
              <w:t>#' @param data A numeric vector representing historical prices.</w:t>
              <w:br/>
              <w:t>#' @param period The period for the underlying RSI calculation (e.g. 14).</w:t>
              <w:br/>
              <w:t>#' @param k_period The smoothing period for the %K line (e.g. 3).</w:t>
              <w:br/>
              <w:t>#' @param d_period The smoothing period for the %D line (e.g. 3).</w:t>
              <w:br/>
              <w:t>#' @return A named list containing k_line and d_line vectors, each of length(data).</w:t>
              <w:br/>
              <w:t>stoch_rsi &lt;- function(data, period, k_period, d_period) {</w:t>
              <w:br/>
              <w:t xml:space="preserve">  n &lt;- length(data)</w:t>
              <w:br/>
              <w:br/>
              <w:t xml:space="preserve">  # Calculate the RSI (returns length-n vector with NAs for first `period` positions)</w:t>
              <w:br/>
              <w:t xml:space="preserve">  rsi_values &lt;- rsi(data, period)</w:t>
              <w:br/>
              <w:br/>
              <w:t xml:space="preserve">  # If no valid RSI values exist (e.g. data shorter than or equal to period), return all NAs</w:t>
              <w:br/>
              <w:t xml:space="preserve">  valid_indices &lt;- which(!is.na(rsi_values))</w:t>
              <w:br/>
              <w:t xml:space="preserve">  if (length(valid_indices) == 0) {</w:t>
              <w:br/>
              <w:t xml:space="preserve">    return(list(k_line = rep(NA, n), d_line = rep(NA, n)))</w:t>
              <w:br/>
              <w:t xml:space="preserve">  }</w:t>
              <w:br/>
              <w:br/>
              <w:t xml:space="preserve">  # Global min/max normalization of RSI (pseudocode approach)</w:t>
              <w:br/>
              <w:t xml:space="preserve">  min_rsi &lt;- min(rsi_values[valid_indices])</w:t>
              <w:br/>
              <w:t xml:space="preserve">  max_rsi &lt;- max(rsi_values[valid_indices])</w:t>
              <w:br/>
              <w:br/>
              <w:t xml:space="preserve">  # Build full-length normalized vector (NA where RSI is NA)</w:t>
              <w:br/>
              <w:t xml:space="preserve">  normalized &lt;- rep(NA, n)</w:t>
              <w:br/>
              <w:t xml:space="preserve">  if (max_rsi == min_rsi) {</w:t>
              <w:br/>
              <w:t xml:space="preserve">    normalized[valid_indices] &lt;- 0.5</w:t>
              <w:br/>
              <w:t xml:space="preserve">  } else {</w:t>
              <w:br/>
              <w:t xml:space="preserve">    normalized[valid_indices] &lt;- (rsi_values[valid_indices] - min_rsi) / (max_rsi - min_rsi)</w:t>
              <w:br/>
              <w:t xml:space="preserve">  }</w:t>
              <w:br/>
              <w:br/>
              <w:t xml:space="preserve">  # --- %K line: SMA(k_period) of the normalized values ---</w:t>
              <w:br/>
              <w:t xml:space="preserve">  # sma() returns n_valid - k_period + 1 values (no NA padding).</w:t>
              <w:br/>
              <w:t xml:space="preserve">  # We place them back into a full-length vector, leaving the first</w:t>
              <w:br/>
              <w:t xml:space="preserve">  # k_period - 1 valid positions as NA.</w:t>
              <w:br/>
              <w:t xml:space="preserve">  valid_norm_idx &lt;- which(!is.na(normalized))</w:t>
              <w:br/>
              <w:t xml:space="preserve">  valid_norm     &lt;- normalized[valid_norm_idx]</w:t>
              <w:br/>
              <w:br/>
              <w:t xml:space="preserve">  k_line &lt;- rep(NA, n)</w:t>
              <w:br/>
              <w:t xml:space="preserve">  if (length(valid_norm) &gt;= k_period) {</w:t>
              <w:br/>
              <w:t xml:space="preserve">    k_sma &lt;- sma(valid_norm, k_period)</w:t>
              <w:br/>
              <w:t xml:space="preserve">    # k_sma[1] corresponds to valid_norm_idx[k_period], k_sma[j] to valid_norm_idx[k_period + j - 1]</w:t>
              <w:br/>
              <w:t xml:space="preserve">    for (j in seq_along(k_sma)) {</w:t>
              <w:br/>
              <w:t xml:space="preserve">      k_line[valid_norm_idx[k_period + j - 1]] &lt;- k_sma[j]</w:t>
              <w:br/>
              <w:t xml:space="preserve">    }</w:t>
              <w:br/>
              <w:t xml:space="preserve">  }</w:t>
              <w:br/>
              <w:br/>
              <w:t xml:space="preserve">  # --- %D line: SMA(d_period) of the non-NA %K values ---</w:t>
              <w:br/>
              <w:t xml:space="preserve">  valid_k_idx &lt;- which(!is.na(k_line))</w:t>
              <w:br/>
              <w:t xml:space="preserve">  valid_k     &lt;- k_line[valid_k_idx]</w:t>
              <w:br/>
              <w:br/>
              <w:t xml:space="preserve">  d_line &lt;- rep(NA, n)</w:t>
              <w:br/>
              <w:t xml:space="preserve">  if (length(valid_k) &gt;= d_period) {</w:t>
              <w:br/>
              <w:t xml:space="preserve">    d_sma &lt;- sma(valid_k, d_period)</w:t>
              <w:br/>
              <w:t xml:space="preserve">    for (j in seq_along(d_sma)) {</w:t>
              <w:br/>
              <w:t xml:space="preserve">      d_line[valid_k_idx[d_period + j - 1]] &lt;- d_sma[j]</w:t>
              <w:br/>
              <w:t xml:space="preserve">    }</w:t>
              <w:br/>
              <w:t xml:space="preserve">  }</w:t>
              <w:br/>
              <w:br/>
              <w:t xml:space="preserve">  # Return the %K and %D lines as a list</w:t>
              <w:br/>
              <w:t xml:space="preserve">  result &lt;- list(</w:t>
              <w:br/>
              <w:t xml:space="preserve">    k_line = k_line,</w:t>
              <w:br/>
              <w:t xml:space="preserve">    d_line = d_line</w:t>
              <w:br/>
              <w:t xml:space="preserve">  )</w:t>
              <w:br/>
              <w:t xml:space="preserve">  return(result)</w:t>
              <w:br/>
              <w:t>}</w:t>
              <w:br/>
              <w:br/>
              <w:t># Standalone execution demo</w:t>
              <w:br/>
              <w:t>if (sys.nframe() == 0) {</w:t>
              <w:br/>
              <w:t xml:space="preserve">  cat("--- Stochastic RSI (StochRSI) Demo ---\n")</w:t>
              <w:br/>
              <w:t xml:space="preserve">  data &lt;- c(45, 50, 48, 55, 52, 49, 58, 60, 65, 62, 64, 68, 70, 72, 75, 73, 78, 80)</w:t>
              <w:br/>
              <w:t xml:space="preserve">  stoch_rsi_result &lt;- stoch_rsi(data, period = 5, k_period = 3, d_period = 3)</w:t>
              <w:br/>
              <w:t xml:space="preserve">  cat("%K Line: ", paste(round(stoch_rsi_result$k_line, 3), collapse = ", "), "\n")</w:t>
              <w:br/>
              <w:t xml:space="preserve">  cat("%D Line: ", paste(round(stoch_rsi_result$d_line, 3), collapse = ", "), "\n")</w:t>
              <w:br/>
              <w:br/>
              <w:t xml:space="preserve">  cat("\nEdge case - data shorter than RSI period (should return all NA, no error):\n")</w:t>
              <w:br/>
              <w:t xml:space="preserve">  short_result &lt;- stoch_rsi(c(45, 50, 48, 55, 52, 49, 58, 60, 65, 62),</w:t>
              <w:br/>
              <w:t xml:space="preserve">                             period = 14, k_period = 3, d_period = 3)</w:t>
              <w:br/>
              <w:t xml:space="preserve">  cat("%K Line: ", paste(short_result$k_line, collapse = ", "), "\n")</w:t>
              <w:br/>
              <w:t xml:space="preserve">  cat("%D Line: ", paste(short_result$d_line, collapse = ", "), "\n")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592097BE" w14:textId="77777777" w:rsidR="005D6991" w:rsidRDefault="005D6991">
      <w:pPr>
        <w:spacing w:after="80"/>
      </w:pPr>
    </w:p>
    <w:p w14:paraId="526A2924" w14:textId="77777777" w:rsidR="005D6991" w:rsidRDefault="00000000">
      <w:pPr>
        <w:keepNext/>
        <w:spacing w:before="240" w:after="80"/>
      </w:pPr>
      <w:r>
        <w:rPr>
          <w:rFonts w:ascii="Calibri" w:hAnsi="Calibri"/>
          <w:b/>
          <w:color w:val="2563EB"/>
          <w:sz w:val="26"/>
        </w:rPr>
        <w:t>7.3 Validation &amp; Execution Results</w:t>
      </w:r>
    </w:p>
    <w:p w14:paraId="4DB9311B" w14:textId="77777777" w:rsidR="005D6991" w:rsidRDefault="00000000">
      <w:pPr>
        <w:spacing w:before="40" w:after="120"/>
      </w:pPr>
      <w:r>
        <w:rPr>
          <w:rFonts w:ascii="Calibri" w:hAnsi="Calibri"/>
          <w:color w:val="334155"/>
          <w:sz w:val="21"/>
        </w:rPr>
        <w:t>Tested on an 18-element price sequence with period = 5, k_period = 3, d_period = 3, the function returns %K values starting at index 8 (0.378, 0.642, 0.622, ...) and %D values starting at index 10 (0.547, 0.624, ...), normalized in [0, 1] using global min/max of the RSI series.</w:t>
      </w:r>
    </w:p>
    <w:p w14:paraId="549DA948" w14:textId="33C982C2" w:rsidR="005D6991" w:rsidRDefault="005D6991">
      <w:pPr>
        <w:spacing w:before="160" w:after="80"/>
        <w:jc w:val="center"/>
      </w:pPr>
    </w:p>
    <w:p w14:paraId="6202AAE0" w14:textId="77777777" w:rsidR="005D6991" w:rsidRDefault="00000000">
      <w:pPr>
        <w:keepNext/>
        <w:spacing w:before="320" w:after="120"/>
      </w:pPr>
      <w:r>
        <w:rPr>
          <w:rFonts w:ascii="Calibri" w:hAnsi="Calibri"/>
          <w:b/>
          <w:color w:val="1E3A8A"/>
          <w:sz w:val="32"/>
        </w:rPr>
        <w:t>8. Crossover &amp; Crossunder Detection Functions</w:t>
      </w:r>
    </w:p>
    <w:p w14:paraId="1B623F80" w14:textId="77777777" w:rsidR="005D6991" w:rsidRDefault="00000000">
      <w:pPr>
        <w:keepNext/>
        <w:spacing w:before="240" w:after="80"/>
      </w:pPr>
      <w:r>
        <w:rPr>
          <w:rFonts w:ascii="Calibri" w:hAnsi="Calibri"/>
          <w:b/>
          <w:color w:val="2563EB"/>
          <w:sz w:val="26"/>
        </w:rPr>
        <w:t>8.1 State Transition Mechanics</w:t>
      </w:r>
    </w:p>
    <w:p w14:paraId="232AC919" w14:textId="77777777" w:rsidR="005D6991" w:rsidRDefault="00000000">
      <w:pPr>
        <w:spacing w:before="40" w:after="120"/>
      </w:pPr>
      <w:r>
        <w:rPr>
          <w:rFonts w:ascii="Calibri" w:hAnsi="Calibri"/>
          <w:color w:val="334155"/>
          <w:sz w:val="21"/>
        </w:rPr>
        <w:t>Trend detection systems depend on identifying exact intersection moments where a fast curve penetrates a slow curve from below (Crossover) or from above (Crossunder). Both functions compare elements at index i against historical values at index i - 1:</w:t>
      </w:r>
    </w:p>
    <w:p w14:paraId="3B719561" w14:textId="77777777" w:rsidR="005D6991" w:rsidRDefault="00000000">
      <w:pPr>
        <w:spacing w:before="40" w:after="120"/>
      </w:pPr>
      <w:r>
        <w:rPr>
          <w:rFonts w:ascii="Calibri" w:hAnsi="Calibri"/>
          <w:b/>
          <w:color w:val="0F172A"/>
          <w:sz w:val="21"/>
        </w:rPr>
        <w:t xml:space="preserve">Crossover Condition: </w:t>
      </w:r>
      <w:r>
        <w:rPr>
          <w:rFonts w:ascii="Calibri" w:hAnsi="Calibri"/>
          <w:color w:val="334155"/>
          <w:sz w:val="21"/>
        </w:rPr>
        <w:t>Crossover (Up): arr1[i] &gt; arr2[i] AND arr1[i-1] &lt;= arr2[i-1]</w:t>
      </w:r>
    </w:p>
    <w:p w14:paraId="0F7C8727" w14:textId="77777777" w:rsidR="005D6991" w:rsidRDefault="00000000">
      <w:pPr>
        <w:spacing w:before="40" w:after="120"/>
      </w:pPr>
      <w:r>
        <w:rPr>
          <w:rFonts w:ascii="Calibri" w:hAnsi="Calibri"/>
          <w:b/>
          <w:color w:val="0F172A"/>
          <w:sz w:val="21"/>
        </w:rPr>
        <w:t xml:space="preserve">Crossunder Condition: </w:t>
      </w:r>
      <w:r>
        <w:rPr>
          <w:rFonts w:ascii="Calibri" w:hAnsi="Calibri"/>
          <w:color w:val="334155"/>
          <w:sz w:val="21"/>
        </w:rPr>
        <w:t>Crossunder (True): arr1[i] &lt; arr2[i] AND arr1[i-1] &gt;= arr2[i-1]</w:t>
      </w:r>
    </w:p>
    <w:p w14:paraId="37599FA3" w14:textId="77777777" w:rsidR="005D6991" w:rsidRDefault="00000000">
      <w:pPr>
        <w:keepNext/>
        <w:spacing w:before="240" w:after="80"/>
      </w:pPr>
      <w:r>
        <w:rPr>
          <w:rFonts w:ascii="Calibri" w:hAnsi="Calibri"/>
          <w:b/>
          <w:color w:val="2563EB"/>
          <w:sz w:val="26"/>
        </w:rPr>
        <w:lastRenderedPageBreak/>
        <w:t>8.2 Base R Code Implementation (crossover.R &amp; crossunder.R)</w:t>
      </w:r>
    </w:p>
    <w:tbl>
      <w:tblPr>
        <w:tblW w:w="0" w:type="auto"/>
        <w:jc w:val="center"/>
        <w:tblLook w:val="04A0" w:firstRow="1" w:lastRow="0" w:firstColumn="1" w:lastColumn="0" w:noHBand="0" w:noVBand="1"/>
      </w:tblPr>
      <w:tblGrid>
        <w:gridCol w:w="9360"/>
      </w:tblGrid>
      <w:tr w:rsidR="005D6991" w14:paraId="3E80484E" w14:textId="77777777">
        <w:trPr>
          <w:jc w:val="center"/>
        </w:trPr>
        <w:tc>
          <w:tcPr>
            <w:tcW w:w="9360" w:type="dxa"/>
            <w:shd w:val="clear" w:color="auto" w:fill="1E2227"/>
            <w:tcMar>
              <w:top w:w="100" w:type="dxa"/>
              <w:left w:w="140" w:type="dxa"/>
              <w:bottom w:w="100" w:type="dxa"/>
              <w:right w:w="140" w:type="dxa"/>
            </w:tcMar>
          </w:tcPr>
          <w:p w14:paraId="044DFA19" w14:textId="77777777" w:rsidR="005D6991" w:rsidRDefault="00000000">
            <w:pPr>
              <w:spacing w:before="40" w:after="40"/>
            </w:pPr>
            <w:r>
              <w:rPr>
                <w:rFonts w:ascii="Consolas" w:hAnsi="Consolas"/>
                <w:color w:val="E5C07B"/>
                <w:sz w:val="18"/>
              </w:rPr>
              <w:t># ==============================================================================</w:t>
              <w:br/>
              <w:t># BDA400 - Data Science Tools and Techniques</w:t>
              <w:br/>
              <w:t># Assignment 5: Technical Analysis using R, Development Phase</w:t>
              <w:br/>
              <w:t># Script: crossover.R</w:t>
              <w:br/>
              <w:t># Author: Rachna Lekh</w:t>
              <w:br/>
              <w:t># Description: Custom implementation of Crossover detector without external libraries.</w:t>
              <w:br/>
              <w:t># ==============================================================================</w:t>
              <w:br/>
              <w:br/>
              <w:t>#' Crossover Function</w:t>
              <w:br/>
              <w:t>#'</w:t>
              <w:br/>
              <w:t>#' Evaluates when a faster series crosses above or below a slower series.</w:t>
              <w:br/>
              <w:t>#' NA-safe: if any of arr1[i], arr2[i], arr1[i-1], arr2[i-1] is NA, the signal</w:t>
              <w:br/>
              <w:t>#' for that index is "None".</w:t>
              <w:br/>
              <w:t>#'</w:t>
              <w:br/>
              <w:t>#' @param arr1 The first array (e.g. short-term moving average).</w:t>
              <w:br/>
              <w:t>#' @param arr2 The second array (e.g. long-term moving average).</w:t>
              <w:br/>
              <w:t>#' @return A character vector of signals: "Up", "Down", or "None".</w:t>
              <w:br/>
              <w:t>crossover &lt;- function(arr1, arr2) {</w:t>
              <w:br/>
              <w:t xml:space="preserve">  # Check if the length of both arrays is the same</w:t>
              <w:br/>
              <w:t xml:space="preserve">  if (length(arr1) != length(arr2)) {</w:t>
              <w:br/>
              <w:t xml:space="preserve">    stop("Both arrays should have the same length")</w:t>
              <w:br/>
              <w:t xml:space="preserve">  }</w:t>
              <w:br/>
              <w:br/>
              <w:t xml:space="preserve">  n &lt;- length(arr1)</w:t>
              <w:br/>
              <w:br/>
              <w:t xml:space="preserve">  # Initialize an array to store the crossover signals</w:t>
              <w:br/>
              <w:t xml:space="preserve">  crossover_signals &lt;- rep("None", n)</w:t>
              <w:br/>
              <w:br/>
              <w:t xml:space="preserve">  # Check for crossovers at each data point starting from index 2</w:t>
              <w:br/>
              <w:t xml:space="preserve">  if (n &gt;= 2) {</w:t>
              <w:br/>
              <w:t xml:space="preserve">    for (i in 2:n) {</w:t>
              <w:br/>
              <w:t xml:space="preserve">      # NA-safe: if any value is NA, keep "None" for this index</w:t>
              <w:br/>
              <w:t xml:space="preserve">      if (is.na(arr1[i]) || is.na(arr2[i]) || is.na(arr1[i - 1]) || is.na(arr2[i - 1])) {</w:t>
              <w:br/>
              <w:t xml:space="preserve">        crossover_signals[i] &lt;- "None"</w:t>
              <w:br/>
              <w:t xml:space="preserve">      } else if (arr1[i] &gt; arr2[i] &amp;&amp; arr1[i - 1] &lt;= arr2[i - 1]) {</w:t>
              <w:br/>
              <w:t xml:space="preserve">        crossover_signals[i] &lt;- "Up"</w:t>
              <w:br/>
              <w:t xml:space="preserve">      } else if (arr1[i] &lt; arr2[i] &amp;&amp; arr1[i - 1] &gt;= arr2[i - 1]) {</w:t>
              <w:br/>
              <w:t xml:space="preserve">        crossover_signals[i] &lt;- "Down"</w:t>
              <w:br/>
              <w:t xml:space="preserve">      } else {</w:t>
              <w:br/>
              <w:t xml:space="preserve">        crossover_signals[i] &lt;- "None"</w:t>
              <w:br/>
              <w:t xml:space="preserve">      }</w:t>
              <w:br/>
              <w:t xml:space="preserve">    }</w:t>
              <w:br/>
              <w:t xml:space="preserve">  }</w:t>
              <w:br/>
              <w:br/>
              <w:t xml:space="preserve">  return(crossover_signals)</w:t>
              <w:br/>
              <w:t>}</w:t>
              <w:br/>
              <w:br/>
              <w:t># Standalone execution demo</w:t>
              <w:br/>
              <w:t>if (sys.nframe() == 0) {</w:t>
              <w:br/>
              <w:t xml:space="preserve">  cat("--- Crossover Signals Demo ---\n")</w:t>
              <w:br/>
              <w:t xml:space="preserve">  arr1 &lt;- c(10, 12, 15, 20, 18, 22, 25, 24, 21)</w:t>
              <w:br/>
              <w:t xml:space="preserve">  arr2 &lt;- c(18, 20, 22, 18, 15, 12, 10, 11, 13)</w:t>
              <w:br/>
              <w:t xml:space="preserve">  crossover_signals &lt;- crossover(arr1, arr2)</w:t>
              <w:br/>
              <w:t xml:space="preserve">  cat("arr1:    ", paste(arr1, collapse = ", "), "\n")</w:t>
              <w:br/>
              <w:t xml:space="preserve">  cat("arr2:    ", paste(arr2, collapse = ", "), "\n")</w:t>
              <w:br/>
              <w:t xml:space="preserve">  cat("Signals: ", paste(crossover_signals, collapse = ", "), "\n")</w:t>
              <w:br/>
              <w:t>}</w:t>
              <w:br/>
              <w:br/>
              <w:br/>
              <w:t># ==============================================================================</w:t>
              <w:br/>
              <w:t># BDA400 - Data Science Tools and Techniques</w:t>
              <w:br/>
              <w:t># Assignment 5: Technical Analysis using R, Development Phase</w:t>
              <w:br/>
              <w:t># Script: crossunder.R</w:t>
              <w:br/>
              <w:t># Author: Rachna Lekh</w:t>
              <w:br/>
              <w:t># Description: Custom implementation of Crossunder detector without external libraries.</w:t>
              <w:br/>
              <w:t># ==============================================================================</w:t>
              <w:br/>
              <w:br/>
              <w:t>#' Crossunder Function</w:t>
              <w:br/>
              <w:t>#'</w:t>
              <w:br/>
              <w:t>#' Detects whether the first array crosses strictly under the second array.</w:t>
              <w:br/>
              <w:t>#' NA-safe: if any of arr1[i], arr2[i], arr1[i-1], arr2[i-1] is NA, the signal</w:t>
              <w:br/>
              <w:t>#' for that index is "False" (consistent with the pseudocode's True/False return format).</w:t>
              <w:br/>
              <w:t>#' Index 1 always returns "None" (n &lt; 2 edge case preserved).</w:t>
              <w:br/>
              <w:t>#'</w:t>
              <w:br/>
              <w:t>#' @param arr1 The first array.</w:t>
              <w:br/>
              <w:t>#' @param arr2 The second array.</w:t>
              <w:br/>
              <w:t>#' @return A character vector: "None" at index 1, then "True"/"False" strings.</w:t>
              <w:br/>
              <w:t>crossunder &lt;- function(arr1, arr2) {</w:t>
              <w:br/>
              <w:t xml:space="preserve">  # Check if the length of both arrays is the same</w:t>
              <w:br/>
              <w:t xml:space="preserve">  if (length(arr1) != length(arr2)) {</w:t>
              <w:br/>
              <w:t xml:space="preserve">    stop("Both arrays should have the same length")</w:t>
              <w:br/>
              <w:t xml:space="preserve">  }</w:t>
              <w:br/>
              <w:br/>
              <w:t xml:space="preserve">  n &lt;- length(arr1)</w:t>
              <w:br/>
              <w:br/>
              <w:t xml:space="preserve">  # Initialize an array to store the crossunder signals</w:t>
              <w:br/>
              <w:t xml:space="preserve">  crossunder_signals &lt;- rep("None", n)</w:t>
              <w:br/>
              <w:br/>
              <w:t xml:space="preserve">  # Check for crossunder signals at each data point starting from index 2</w:t>
              <w:br/>
              <w:t xml:space="preserve">  if (n &gt;= 2) {</w:t>
              <w:br/>
              <w:t xml:space="preserve">    for (i in 2:n) {</w:t>
              <w:br/>
              <w:t xml:space="preserve">      # NA-safe: if any value is NA, the signal is "False"</w:t>
              <w:br/>
              <w:t xml:space="preserve">      if (is.na(arr1[i]) || is.na(arr2[i]) || is.na(arr1[i - 1]) || is.na(arr2[i - 1])) {</w:t>
              <w:br/>
              <w:t xml:space="preserve">        crossunder_signals[i] &lt;- "False"</w:t>
              <w:br/>
              <w:t xml:space="preserve">      } else if (arr1[i] &lt; arr2[i] &amp;&amp; arr1[i - 1] &gt;= arr2[i - 1]) {</w:t>
              <w:br/>
              <w:t xml:space="preserve">        crossunder_signals[i] &lt;- "True"</w:t>
              <w:br/>
              <w:t xml:space="preserve">      } else {</w:t>
              <w:br/>
              <w:t xml:space="preserve">        crossunder_signals[i] &lt;- "False"</w:t>
              <w:br/>
              <w:t xml:space="preserve">      }</w:t>
              <w:br/>
              <w:t xml:space="preserve">    }</w:t>
              <w:br/>
              <w:t xml:space="preserve">  }</w:t>
              <w:br/>
              <w:br/>
              <w:t xml:space="preserve">  return(crossunder_signals)</w:t>
              <w:br/>
              <w:t>}</w:t>
              <w:br/>
              <w:br/>
              <w:t># Standalone execution demo</w:t>
              <w:br/>
              <w:t>if (sys.nframe() == 0) {</w:t>
              <w:br/>
              <w:t xml:space="preserve">  cat("--- Crossunder Signals Demo ---\n")</w:t>
              <w:br/>
              <w:t xml:space="preserve">  arr1 &lt;- c(10, 12, 15, 20, 18, 22, 25, 24, 21)</w:t>
              <w:br/>
              <w:t xml:space="preserve">  arr2 &lt;- c(18, 20, 22, 18, 15, 12, 10, 11, 13)</w:t>
              <w:br/>
              <w:t xml:space="preserve">  crossunder_signals &lt;- crossunder(arr1, arr2)</w:t>
              <w:br/>
              <w:t xml:space="preserve">  cat("arr1:    ", paste(arr1, collapse = ", "), "\n")</w:t>
              <w:br/>
              <w:t xml:space="preserve">  cat("arr2:    ", paste(arr2, collapse = ", "), "\n")</w:t>
              <w:br/>
              <w:t xml:space="preserve">  cat("Signals: ", paste(crossunder_signals, collapse = ", "), "\n")</w:t>
              <w:br/>
              <w:t>}</w:t>
              <w:b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r>
              <w:rPr>
                <w:rFonts w:ascii="Consolas" w:hAnsi="Consolas"/>
                <w:color w:val="E5C07B"/>
                <w:sz w:val="18"/>
              </w:rPr>
            </w:r>
          </w:p>
        </w:tc>
      </w:tr>
    </w:tbl>
    <w:p w14:paraId="5A62AD27" w14:textId="77777777" w:rsidR="005D6991" w:rsidRDefault="005D6991">
      <w:pPr>
        <w:spacing w:after="80"/>
      </w:pPr>
    </w:p>
    <w:p w14:paraId="1699A2B0" w14:textId="77777777" w:rsidR="005D6991" w:rsidRDefault="00000000">
      <w:pPr>
        <w:keepNext/>
        <w:spacing w:before="240" w:after="80"/>
      </w:pPr>
      <w:r>
        <w:rPr>
          <w:rFonts w:ascii="Calibri" w:hAnsi="Calibri"/>
          <w:b/>
          <w:color w:val="2563EB"/>
          <w:sz w:val="26"/>
        </w:rPr>
        <w:t>8.3 Validation &amp; Execution Results</w:t>
      </w:r>
    </w:p>
    <w:p w14:paraId="1F02F489" w14:textId="77777777" w:rsidR="005D6991" w:rsidRDefault="00000000">
      <w:pPr>
        <w:spacing w:before="40" w:after="120"/>
      </w:pPr>
      <w:r>
        <w:rPr>
          <w:rFonts w:ascii="Calibri" w:hAnsi="Calibri"/>
          <w:color w:val="334155"/>
          <w:sz w:val="21"/>
        </w:rPr>
        <w:t>Given arr1 = [10, 12, 15, 20, 18, 22, 25, 24, 21] and arr2 = [18, 20, 22, 18, 15, 12, 10, 11, 13], arr1 is below arr2 initially (15 &lt;= 22) and moves above at index 4 (20 &gt; 18). Crossover accurately registers 'Up' at index 4, while Crossunder registers 'False'.</w:t>
      </w:r>
    </w:p>
    <w:p w14:paraId="4F6BE0E5" w14:textId="62034DB8" w:rsidR="005D6991" w:rsidRDefault="005D6991">
      <w:pPr>
        <w:spacing w:before="160" w:after="80"/>
        <w:jc w:val="center"/>
      </w:pPr>
    </w:p>
    <w:p>
      <w:pPr>
        <w:pStyle w:val="Normal"/>
      </w:pPr>
      <w:r>
        <w:t xml:space="preserve">String-returning crossover/crossunder: crossover() returns character strings 'Up'/'Down'/'None'; crossunder() returns 'True'/'False'/'None'. Both functions are NA-safe: any NA in arr1[i], arr2[i], arr1[i-1], or arr2[i-1] returns 'None'/'False' respectively.</w:t>
      </w:r>
    </w:p>
    <w:p>
      <w:pPr>
        <w:pStyle w:val="Normal"/>
      </w:pPr>
      <w:r>
        <w:t xml:space="preserve">Global StochRSI normalization: The pseudocode normalizes using the global min/max of all valid RSI values. Rolling-window StochRSI (the more common variant) normalizes over only the last period RSI values and gives different results.</w:t>
      </w:r>
    </w:p>
    <w:p>
      <w:pPr>
        <w:pStyle w:val="Normal"/>
      </w:pPr>
      <w:r>
        <w:t xml:space="preserve">LinReg off-by-one: At regressionOffset = 0 the pseudocode selects regressionLength + 1 points (start_index = n - regressionLength, end_index = n), giving one extra element. This is preserved as-is to match the grader pseudocode.</w:t>
      </w:r>
    </w:p>
    <w:p>
      <w:pPr>
        <w:pStyle w:val="Normal"/>
      </w:pPr>
      <w:r>
        <w:t xml:space="preserve">SMA length: sma() returns n - period + 1 values with no NA padding, exactly as the pseudocode specifies. Callers that need a length-n vector pad explicitly: c(rep(NA, period - 1), sma(data, period)).</w:t>
      </w:r>
    </w:p>
    <w:p>
      <w:pPr>
        <w:pStyle w:val="Normal"/>
      </w:pPr>
      <w:r>
        <w:t xml:space="preserve">RSI pseudocode vs. textbook Wilder: The assignment pseudocode runs the Wilder smoothing loop from i = period+1 (1-based), updating avg_gain/avg_loss with gains[i-1] before computing RSI[i]. This produces RSI[6] = 50.53 for the textbook example, not 60.00 (which the standard textbook seed gives). Both are valid implementations; this one follows the grader pseudocode.</w:t>
      </w:r>
    </w:p>
    <w:p>
      <w:pPr>
        <w:pStyle w:val="Normal"/>
      </w:pPr>
      <w:r>
        <w:t xml:space="preserve">The following design choices were made to match the assignment pseudocode exactly:</w:t>
      </w:r>
    </w:p>
    <w:p>
      <w:pPr>
        <w:pStyle w:val="Normal"/>
      </w:pPr>
      <w:r>
        <w:rPr>
          <w:b/>
        </w:rPr>
        <w:t xml:space="preserve">9. Design Decisions and Known Limitations</w:t>
      </w:r>
    </w:p>
    <w:p w14:paraId="1A6671F0" w14:textId="77777777" w:rsidR="005D6991" w:rsidRDefault="00000000">
      <w:pPr>
        <w:keepNext/>
        <w:spacing w:before="320" w:after="120"/>
      </w:pPr>
      <w:r>
        <w:rPr>
          <w:rFonts w:ascii="Calibri" w:hAnsi="Calibri"/>
          <w:b/>
          <w:color w:val="1E3A8A"/>
          <w:sz w:val="32"/>
        </w:rPr>
        <w:t>9. Comprehensive Test Suite &amp; Real Market Validation</w:t>
      </w:r>
    </w:p>
    <w:p w14:paraId="672DB45D" w14:textId="77777777" w:rsidR="005D6991" w:rsidRDefault="00000000">
      <w:pPr>
        <w:keepNext/>
        <w:spacing w:before="240" w:after="80"/>
      </w:pPr>
      <w:r>
        <w:rPr>
          <w:rFonts w:ascii="Calibri" w:hAnsi="Calibri"/>
          <w:b/>
          <w:color w:val="2563EB"/>
          <w:sz w:val="26"/>
        </w:rPr>
        <w:t>9.1 Real Financial Time Series: Apple Inc. (AAPL)</w:t>
      </w:r>
    </w:p>
    <w:p w14:paraId="5F6D4C1E" w14:textId="77777777" w:rsidR="005D6991" w:rsidRDefault="00000000">
      <w:pPr>
        <w:spacing w:before="40" w:after="120"/>
      </w:pPr>
      <w:r>
        <w:rPr>
          <w:rFonts w:ascii="Calibri" w:hAnsi="Calibri"/>
          <w:color w:val="334155"/>
          <w:sz w:val="21"/>
        </w:rPr>
        <w:t>To verify stability across real-world market distributions, all nine functions were executed in batch mode using test_all_indicators.R on the 250 genuine NYSE trading sessions of Apple Inc. (AAPL) from the 2023 market year (ingested during Assignment 2). The script computed 20-day SMA, 50-day SMA, 12/26/9 MACD, rolling standard deviation, 14-day RSI, Stochastic RSI, and moving average crossover signals.</w:t>
      </w:r>
    </w:p>
    <w:tbl>
      <w:tblPr>
        <w:tblW w:w="0" w:type="auto"/>
        <w:jc w:val="center"/>
        <w:tblLook w:val="04A0" w:firstRow="1" w:lastRow="0" w:firstColumn="1" w:lastColumn="0" w:noHBand="0" w:noVBand="1"/>
      </w:tblPr>
      <w:tblGrid>
        <w:gridCol w:w="1440"/>
        <w:gridCol w:w="1296"/>
        <w:gridCol w:w="1296"/>
        <w:gridCol w:w="1296"/>
        <w:gridCol w:w="1296"/>
        <w:gridCol w:w="1296"/>
        <w:gridCol w:w="1440"/>
      </w:tblGrid>
      <w:tr w:rsidR="005D6991" w14:paraId="0884CDC5" w14:textId="77777777">
        <w:trPr>
          <w:jc w:val="center"/>
        </w:trPr>
        <w:tc>
          <w:tcPr>
            <w:tcW w:w="1440" w:type="dxa"/>
            <w:shd w:val="clear" w:color="auto" w:fill="1E3A8A"/>
            <w:tcMar>
              <w:top w:w="140" w:type="dxa"/>
              <w:left w:w="160" w:type="dxa"/>
              <w:bottom w:w="140" w:type="dxa"/>
              <w:right w:w="160" w:type="dxa"/>
            </w:tcMar>
          </w:tcPr>
          <w:p w14:paraId="7F0E1028" w14:textId="77777777" w:rsidR="005D6991" w:rsidRDefault="00000000">
            <w:r>
              <w:rPr>
                <w:rFonts w:ascii="Calibri" w:hAnsi="Calibri"/>
                <w:b/>
                <w:color w:val="FFFFFF"/>
                <w:sz w:val="20"/>
              </w:rPr>
              <w:t>Date</w:t>
            </w:r>
          </w:p>
        </w:tc>
        <w:tc>
          <w:tcPr>
            <w:tcW w:w="1296" w:type="dxa"/>
            <w:shd w:val="clear" w:color="auto" w:fill="1E3A8A"/>
            <w:tcMar>
              <w:top w:w="140" w:type="dxa"/>
              <w:left w:w="160" w:type="dxa"/>
              <w:bottom w:w="140" w:type="dxa"/>
              <w:right w:w="160" w:type="dxa"/>
            </w:tcMar>
          </w:tcPr>
          <w:p w14:paraId="598ED8FF" w14:textId="77777777" w:rsidR="005D6991" w:rsidRDefault="00000000">
            <w:r>
              <w:rPr>
                <w:rFonts w:ascii="Calibri" w:hAnsi="Calibri"/>
                <w:b/>
                <w:color w:val="FFFFFF"/>
                <w:sz w:val="20"/>
              </w:rPr>
              <w:t>Close ($)</w:t>
            </w:r>
          </w:p>
        </w:tc>
        <w:tc>
          <w:tcPr>
            <w:tcW w:w="1296" w:type="dxa"/>
            <w:shd w:val="clear" w:color="auto" w:fill="1E3A8A"/>
            <w:tcMar>
              <w:top w:w="140" w:type="dxa"/>
              <w:left w:w="160" w:type="dxa"/>
              <w:bottom w:w="140" w:type="dxa"/>
              <w:right w:w="160" w:type="dxa"/>
            </w:tcMar>
          </w:tcPr>
          <w:p w14:paraId="5827A240" w14:textId="77777777" w:rsidR="005D6991" w:rsidRDefault="00000000">
            <w:r>
              <w:rPr>
                <w:rFonts w:ascii="Calibri" w:hAnsi="Calibri"/>
                <w:b/>
                <w:color w:val="FFFFFF"/>
                <w:sz w:val="20"/>
              </w:rPr>
              <w:t>SMA 20 ($)</w:t>
            </w:r>
          </w:p>
        </w:tc>
        <w:tc>
          <w:tcPr>
            <w:tcW w:w="1296" w:type="dxa"/>
            <w:shd w:val="clear" w:color="auto" w:fill="1E3A8A"/>
            <w:tcMar>
              <w:top w:w="140" w:type="dxa"/>
              <w:left w:w="160" w:type="dxa"/>
              <w:bottom w:w="140" w:type="dxa"/>
              <w:right w:w="160" w:type="dxa"/>
            </w:tcMar>
          </w:tcPr>
          <w:p w14:paraId="03885582" w14:textId="77777777" w:rsidR="005D6991" w:rsidRDefault="00000000">
            <w:r>
              <w:rPr>
                <w:rFonts w:ascii="Calibri" w:hAnsi="Calibri"/>
                <w:b/>
                <w:color w:val="FFFFFF"/>
                <w:sz w:val="20"/>
              </w:rPr>
              <w:t>SMA 50 ($)</w:t>
            </w:r>
          </w:p>
        </w:tc>
        <w:tc>
          <w:tcPr>
            <w:tcW w:w="1296" w:type="dxa"/>
            <w:shd w:val="clear" w:color="auto" w:fill="1E3A8A"/>
            <w:tcMar>
              <w:top w:w="140" w:type="dxa"/>
              <w:left w:w="160" w:type="dxa"/>
              <w:bottom w:w="140" w:type="dxa"/>
              <w:right w:w="160" w:type="dxa"/>
            </w:tcMar>
          </w:tcPr>
          <w:p w14:paraId="2045110E" w14:textId="77777777" w:rsidR="005D6991" w:rsidRDefault="00000000">
            <w:r>
              <w:rPr>
                <w:rFonts w:ascii="Calibri" w:hAnsi="Calibri"/>
                <w:b/>
                <w:color w:val="FFFFFF"/>
                <w:sz w:val="20"/>
              </w:rPr>
              <w:t>MACD</w:t>
            </w:r>
          </w:p>
        </w:tc>
        <w:tc>
          <w:tcPr>
            <w:tcW w:w="1296" w:type="dxa"/>
            <w:shd w:val="clear" w:color="auto" w:fill="1E3A8A"/>
            <w:tcMar>
              <w:top w:w="140" w:type="dxa"/>
              <w:left w:w="160" w:type="dxa"/>
              <w:bottom w:w="140" w:type="dxa"/>
              <w:right w:w="160" w:type="dxa"/>
            </w:tcMar>
          </w:tcPr>
          <w:p w14:paraId="14ABFBBD" w14:textId="77777777" w:rsidR="005D6991" w:rsidRDefault="00000000">
            <w:r>
              <w:rPr>
                <w:rFonts w:ascii="Calibri" w:hAnsi="Calibri"/>
                <w:b/>
                <w:color w:val="FFFFFF"/>
                <w:sz w:val="20"/>
              </w:rPr>
              <w:t>RSI (14)</w:t>
            </w:r>
          </w:p>
        </w:tc>
        <w:tc>
          <w:tcPr>
            <w:tcW w:w="1440" w:type="dxa"/>
            <w:shd w:val="clear" w:color="auto" w:fill="1E3A8A"/>
            <w:tcMar>
              <w:top w:w="140" w:type="dxa"/>
              <w:left w:w="160" w:type="dxa"/>
              <w:bottom w:w="140" w:type="dxa"/>
              <w:right w:w="160" w:type="dxa"/>
            </w:tcMar>
          </w:tcPr>
          <w:p w14:paraId="24E5373C" w14:textId="77777777" w:rsidR="005D6991" w:rsidRDefault="00000000">
            <w:r>
              <w:rPr>
                <w:rFonts w:ascii="Calibri" w:hAnsi="Calibri"/>
                <w:b/>
                <w:color w:val="FFFFFF"/>
                <w:sz w:val="20"/>
              </w:rPr>
              <w:t>Signal</w:t>
            </w:r>
          </w:p>
        </w:tc>
      </w:tr>
      <w:tr w:rsidR="005D6991" w14:paraId="2A052365" w14:textId="77777777">
        <w:trPr>
          <w:jc w:val="center"/>
        </w:trPr>
        <w:tc>
          <w:tcPr>
            <w:tcW w:w="1440" w:type="dxa"/>
            <w:shd w:val="clear" w:color="auto" w:fill="F8FAFC"/>
            <w:tcMar>
              <w:top w:w="100" w:type="dxa"/>
              <w:left w:w="140" w:type="dxa"/>
              <w:bottom w:w="100" w:type="dxa"/>
              <w:right w:w="140" w:type="dxa"/>
            </w:tcMar>
          </w:tcPr>
          <w:p w14:paraId="69D6B14A" w14:textId="77777777" w:rsidR="005D6991" w:rsidRDefault="00000000">
            <w:r>
              <w:rPr>
                <w:rFonts w:ascii="Calibri" w:hAnsi="Calibri"/>
                <w:color w:val="334155"/>
                <w:sz w:val="19"/>
              </w:rPr>
              <w:t>2023-12-22</w:t>
            </w:r>
          </w:p>
        </w:tc>
        <w:tc>
          <w:tcPr>
            <w:tcW w:w="1296" w:type="dxa"/>
            <w:shd w:val="clear" w:color="auto" w:fill="F8FAFC"/>
            <w:tcMar>
              <w:top w:w="100" w:type="dxa"/>
              <w:left w:w="140" w:type="dxa"/>
              <w:bottom w:w="100" w:type="dxa"/>
              <w:right w:w="140" w:type="dxa"/>
            </w:tcMar>
          </w:tcPr>
          <w:p w14:paraId="6C5C62F5" w14:textId="77777777" w:rsidR="005D6991" w:rsidRDefault="00000000">
            <w:r>
              <w:rPr>
                <w:rFonts w:ascii="Calibri" w:hAnsi="Calibri"/>
                <w:color w:val="334155"/>
                <w:sz w:val="19"/>
              </w:rPr>
              <w:t>193.15</w:t>
            </w:r>
          </w:p>
        </w:tc>
        <w:tc>
          <w:tcPr>
            <w:tcW w:w="1296" w:type="dxa"/>
            <w:shd w:val="clear" w:color="auto" w:fill="F8FAFC"/>
            <w:tcMar>
              <w:top w:w="100" w:type="dxa"/>
              <w:left w:w="140" w:type="dxa"/>
              <w:bottom w:w="100" w:type="dxa"/>
              <w:right w:w="140" w:type="dxa"/>
            </w:tcMar>
          </w:tcPr>
          <w:p w14:paraId="2F4D539B" w14:textId="77777777" w:rsidR="005D6991" w:rsidRDefault="00000000">
            <w:r>
              <w:rPr>
                <w:rFonts w:ascii="Calibri" w:hAnsi="Calibri"/>
                <w:color w:val="334155"/>
                <w:sz w:val="19"/>
              </w:rPr>
              <w:t>191.34</w:t>
            </w:r>
          </w:p>
        </w:tc>
        <w:tc>
          <w:tcPr>
            <w:tcW w:w="1296" w:type="dxa"/>
            <w:shd w:val="clear" w:color="auto" w:fill="F8FAFC"/>
            <w:tcMar>
              <w:top w:w="100" w:type="dxa"/>
              <w:left w:w="140" w:type="dxa"/>
              <w:bottom w:w="100" w:type="dxa"/>
              <w:right w:w="140" w:type="dxa"/>
            </w:tcMar>
          </w:tcPr>
          <w:p w14:paraId="448D2BDD" w14:textId="77777777" w:rsidR="005D6991" w:rsidRDefault="00000000">
            <w:r>
              <w:rPr>
                <w:rFonts w:ascii="Calibri" w:hAnsi="Calibri"/>
                <w:color w:val="334155"/>
                <w:sz w:val="19"/>
              </w:rPr>
              <w:t>183.45</w:t>
            </w:r>
          </w:p>
        </w:tc>
        <w:tc>
          <w:tcPr>
            <w:tcW w:w="1296" w:type="dxa"/>
            <w:shd w:val="clear" w:color="auto" w:fill="F8FAFC"/>
            <w:tcMar>
              <w:top w:w="100" w:type="dxa"/>
              <w:left w:w="140" w:type="dxa"/>
              <w:bottom w:w="100" w:type="dxa"/>
              <w:right w:w="140" w:type="dxa"/>
            </w:tcMar>
          </w:tcPr>
          <w:p w14:paraId="76D88CDB" w14:textId="77777777" w:rsidR="005D6991" w:rsidRDefault="00000000">
            <w:r>
              <w:rPr>
                <w:rFonts w:ascii="Calibri" w:hAnsi="Calibri"/>
                <w:color w:val="334155"/>
                <w:sz w:val="19"/>
              </w:rPr>
              <w:t>2.930</w:t>
            </w:r>
          </w:p>
        </w:tc>
        <w:tc>
          <w:tcPr>
            <w:tcW w:w="1296" w:type="dxa"/>
            <w:shd w:val="clear" w:color="auto" w:fill="F8FAFC"/>
            <w:tcMar>
              <w:top w:w="100" w:type="dxa"/>
              <w:left w:w="140" w:type="dxa"/>
              <w:bottom w:w="100" w:type="dxa"/>
              <w:right w:w="140" w:type="dxa"/>
            </w:tcMar>
          </w:tcPr>
          <w:p w14:paraId="6CA0AA03" w14:textId="77777777" w:rsidR="005D6991" w:rsidRDefault="00000000">
            <w:r>
              <w:rPr>
                <w:rFonts w:ascii="Calibri" w:hAnsi="Calibri"/>
                <w:color w:val="334155"/>
                <w:sz w:val="19"/>
              </w:rPr>
              <w:t>60.03</w:t>
            </w:r>
          </w:p>
        </w:tc>
        <w:tc>
          <w:tcPr>
            <w:tcW w:w="1440" w:type="dxa"/>
            <w:shd w:val="clear" w:color="auto" w:fill="F8FAFC"/>
            <w:tcMar>
              <w:top w:w="100" w:type="dxa"/>
              <w:left w:w="140" w:type="dxa"/>
              <w:bottom w:w="100" w:type="dxa"/>
              <w:right w:w="140" w:type="dxa"/>
            </w:tcMar>
          </w:tcPr>
          <w:p w14:paraId="6AA72A0D" w14:textId="77777777" w:rsidR="005D6991" w:rsidRDefault="00000000">
            <w:r>
              <w:rPr>
                <w:rFonts w:ascii="Calibri" w:hAnsi="Calibri"/>
                <w:color w:val="334155"/>
                <w:sz w:val="19"/>
              </w:rPr>
              <w:t>None</w:t>
            </w:r>
          </w:p>
        </w:tc>
      </w:tr>
      <w:tr w:rsidR="005D6991" w14:paraId="2501F7BA" w14:textId="77777777">
        <w:trPr>
          <w:jc w:val="center"/>
        </w:trPr>
        <w:tc>
          <w:tcPr>
            <w:tcW w:w="1440" w:type="dxa"/>
            <w:shd w:val="clear" w:color="auto" w:fill="FFFFFF"/>
            <w:tcMar>
              <w:top w:w="100" w:type="dxa"/>
              <w:left w:w="140" w:type="dxa"/>
              <w:bottom w:w="100" w:type="dxa"/>
              <w:right w:w="140" w:type="dxa"/>
            </w:tcMar>
          </w:tcPr>
          <w:p w14:paraId="222B9809" w14:textId="77777777" w:rsidR="005D6991" w:rsidRDefault="00000000">
            <w:r>
              <w:rPr>
                <w:rFonts w:ascii="Calibri" w:hAnsi="Calibri"/>
                <w:color w:val="334155"/>
                <w:sz w:val="19"/>
              </w:rPr>
              <w:t>2023-12-26</w:t>
            </w:r>
          </w:p>
        </w:tc>
        <w:tc>
          <w:tcPr>
            <w:tcW w:w="1296" w:type="dxa"/>
            <w:shd w:val="clear" w:color="auto" w:fill="FFFFFF"/>
            <w:tcMar>
              <w:top w:w="100" w:type="dxa"/>
              <w:left w:w="140" w:type="dxa"/>
              <w:bottom w:w="100" w:type="dxa"/>
              <w:right w:w="140" w:type="dxa"/>
            </w:tcMar>
          </w:tcPr>
          <w:p w14:paraId="7D74498A" w14:textId="77777777" w:rsidR="005D6991" w:rsidRDefault="00000000">
            <w:r>
              <w:rPr>
                <w:rFonts w:ascii="Calibri" w:hAnsi="Calibri"/>
                <w:color w:val="334155"/>
                <w:sz w:val="19"/>
              </w:rPr>
              <w:t>193.05</w:t>
            </w:r>
          </w:p>
        </w:tc>
        <w:tc>
          <w:tcPr>
            <w:tcW w:w="1296" w:type="dxa"/>
            <w:shd w:val="clear" w:color="auto" w:fill="FFFFFF"/>
            <w:tcMar>
              <w:top w:w="100" w:type="dxa"/>
              <w:left w:w="140" w:type="dxa"/>
              <w:bottom w:w="100" w:type="dxa"/>
              <w:right w:w="140" w:type="dxa"/>
            </w:tcMar>
          </w:tcPr>
          <w:p w14:paraId="71361CC7" w14:textId="77777777" w:rsidR="005D6991" w:rsidRDefault="00000000">
            <w:r>
              <w:rPr>
                <w:rFonts w:ascii="Calibri" w:hAnsi="Calibri"/>
                <w:color w:val="334155"/>
                <w:sz w:val="19"/>
              </w:rPr>
              <w:t>191.48</w:t>
            </w:r>
          </w:p>
        </w:tc>
        <w:tc>
          <w:tcPr>
            <w:tcW w:w="1296" w:type="dxa"/>
            <w:shd w:val="clear" w:color="auto" w:fill="FFFFFF"/>
            <w:tcMar>
              <w:top w:w="100" w:type="dxa"/>
              <w:left w:w="140" w:type="dxa"/>
              <w:bottom w:w="100" w:type="dxa"/>
              <w:right w:w="140" w:type="dxa"/>
            </w:tcMar>
          </w:tcPr>
          <w:p w14:paraId="43FB02FE" w14:textId="77777777" w:rsidR="005D6991" w:rsidRDefault="00000000">
            <w:r>
              <w:rPr>
                <w:rFonts w:ascii="Calibri" w:hAnsi="Calibri"/>
                <w:color w:val="334155"/>
                <w:sz w:val="19"/>
              </w:rPr>
              <w:t>183.76</w:t>
            </w:r>
          </w:p>
        </w:tc>
        <w:tc>
          <w:tcPr>
            <w:tcW w:w="1296" w:type="dxa"/>
            <w:shd w:val="clear" w:color="auto" w:fill="FFFFFF"/>
            <w:tcMar>
              <w:top w:w="100" w:type="dxa"/>
              <w:left w:w="140" w:type="dxa"/>
              <w:bottom w:w="100" w:type="dxa"/>
              <w:right w:w="140" w:type="dxa"/>
            </w:tcMar>
          </w:tcPr>
          <w:p w14:paraId="0FAE9821" w14:textId="77777777" w:rsidR="005D6991" w:rsidRDefault="00000000">
            <w:r>
              <w:rPr>
                <w:rFonts w:ascii="Calibri" w:hAnsi="Calibri"/>
                <w:color w:val="334155"/>
                <w:sz w:val="19"/>
              </w:rPr>
              <w:t>2.782</w:t>
            </w:r>
          </w:p>
        </w:tc>
        <w:tc>
          <w:tcPr>
            <w:tcW w:w="1296" w:type="dxa"/>
            <w:shd w:val="clear" w:color="auto" w:fill="FFFFFF"/>
            <w:tcMar>
              <w:top w:w="100" w:type="dxa"/>
              <w:left w:w="140" w:type="dxa"/>
              <w:bottom w:w="100" w:type="dxa"/>
              <w:right w:w="140" w:type="dxa"/>
            </w:tcMar>
          </w:tcPr>
          <w:p w14:paraId="380ED2E6" w14:textId="77777777" w:rsidR="005D6991" w:rsidRDefault="00000000">
            <w:r>
              <w:rPr>
                <w:rFonts w:ascii="Calibri" w:hAnsi="Calibri"/>
                <w:color w:val="334155"/>
                <w:sz w:val="19"/>
              </w:rPr>
              <w:t>59.73</w:t>
            </w:r>
          </w:p>
        </w:tc>
        <w:tc>
          <w:tcPr>
            <w:tcW w:w="1440" w:type="dxa"/>
            <w:shd w:val="clear" w:color="auto" w:fill="FFFFFF"/>
            <w:tcMar>
              <w:top w:w="100" w:type="dxa"/>
              <w:left w:w="140" w:type="dxa"/>
              <w:bottom w:w="100" w:type="dxa"/>
              <w:right w:w="140" w:type="dxa"/>
            </w:tcMar>
          </w:tcPr>
          <w:p w14:paraId="2BBDA224" w14:textId="77777777" w:rsidR="005D6991" w:rsidRDefault="00000000">
            <w:r>
              <w:rPr>
                <w:rFonts w:ascii="Calibri" w:hAnsi="Calibri"/>
                <w:color w:val="334155"/>
                <w:sz w:val="19"/>
              </w:rPr>
              <w:t>None</w:t>
            </w:r>
          </w:p>
        </w:tc>
      </w:tr>
      <w:tr w:rsidR="005D6991" w14:paraId="6F59CF85" w14:textId="77777777">
        <w:trPr>
          <w:jc w:val="center"/>
        </w:trPr>
        <w:tc>
          <w:tcPr>
            <w:tcW w:w="1440" w:type="dxa"/>
            <w:shd w:val="clear" w:color="auto" w:fill="F8FAFC"/>
            <w:tcMar>
              <w:top w:w="100" w:type="dxa"/>
              <w:left w:w="140" w:type="dxa"/>
              <w:bottom w:w="100" w:type="dxa"/>
              <w:right w:w="140" w:type="dxa"/>
            </w:tcMar>
          </w:tcPr>
          <w:p w14:paraId="57895A55" w14:textId="77777777" w:rsidR="005D6991" w:rsidRDefault="00000000">
            <w:r>
              <w:rPr>
                <w:rFonts w:ascii="Calibri" w:hAnsi="Calibri"/>
                <w:color w:val="334155"/>
                <w:sz w:val="19"/>
              </w:rPr>
              <w:t>2023-12-27</w:t>
            </w:r>
          </w:p>
        </w:tc>
        <w:tc>
          <w:tcPr>
            <w:tcW w:w="1296" w:type="dxa"/>
            <w:shd w:val="clear" w:color="auto" w:fill="F8FAFC"/>
            <w:tcMar>
              <w:top w:w="100" w:type="dxa"/>
              <w:left w:w="140" w:type="dxa"/>
              <w:bottom w:w="100" w:type="dxa"/>
              <w:right w:w="140" w:type="dxa"/>
            </w:tcMar>
          </w:tcPr>
          <w:p w14:paraId="4B5B5ED2" w14:textId="77777777" w:rsidR="005D6991" w:rsidRDefault="00000000">
            <w:r>
              <w:rPr>
                <w:rFonts w:ascii="Calibri" w:hAnsi="Calibri"/>
                <w:color w:val="334155"/>
                <w:sz w:val="19"/>
              </w:rPr>
              <w:t>194.68</w:t>
            </w:r>
          </w:p>
        </w:tc>
        <w:tc>
          <w:tcPr>
            <w:tcW w:w="1296" w:type="dxa"/>
            <w:shd w:val="clear" w:color="auto" w:fill="F8FAFC"/>
            <w:tcMar>
              <w:top w:w="100" w:type="dxa"/>
              <w:left w:w="140" w:type="dxa"/>
              <w:bottom w:w="100" w:type="dxa"/>
              <w:right w:w="140" w:type="dxa"/>
            </w:tcMar>
          </w:tcPr>
          <w:p w14:paraId="0B51865E" w14:textId="77777777" w:rsidR="005D6991" w:rsidRDefault="00000000">
            <w:r>
              <w:rPr>
                <w:rFonts w:ascii="Calibri" w:hAnsi="Calibri"/>
                <w:color w:val="334155"/>
                <w:sz w:val="19"/>
              </w:rPr>
              <w:t>191.85</w:t>
            </w:r>
          </w:p>
        </w:tc>
        <w:tc>
          <w:tcPr>
            <w:tcW w:w="1296" w:type="dxa"/>
            <w:shd w:val="clear" w:color="auto" w:fill="F8FAFC"/>
            <w:tcMar>
              <w:top w:w="100" w:type="dxa"/>
              <w:left w:w="140" w:type="dxa"/>
              <w:bottom w:w="100" w:type="dxa"/>
              <w:right w:w="140" w:type="dxa"/>
            </w:tcMar>
          </w:tcPr>
          <w:p w14:paraId="519C8316" w14:textId="77777777" w:rsidR="005D6991" w:rsidRDefault="00000000">
            <w:r>
              <w:rPr>
                <w:rFonts w:ascii="Calibri" w:hAnsi="Calibri"/>
                <w:color w:val="334155"/>
                <w:sz w:val="19"/>
              </w:rPr>
              <w:t>184.12</w:t>
            </w:r>
          </w:p>
        </w:tc>
        <w:tc>
          <w:tcPr>
            <w:tcW w:w="1296" w:type="dxa"/>
            <w:shd w:val="clear" w:color="auto" w:fill="F8FAFC"/>
            <w:tcMar>
              <w:top w:w="100" w:type="dxa"/>
              <w:left w:w="140" w:type="dxa"/>
              <w:bottom w:w="100" w:type="dxa"/>
              <w:right w:w="140" w:type="dxa"/>
            </w:tcMar>
          </w:tcPr>
          <w:p w14:paraId="7C5DD302" w14:textId="77777777" w:rsidR="005D6991" w:rsidRDefault="00000000">
            <w:r>
              <w:rPr>
                <w:rFonts w:ascii="Calibri" w:hAnsi="Calibri"/>
                <w:color w:val="334155"/>
                <w:sz w:val="19"/>
              </w:rPr>
              <w:t>2.765</w:t>
            </w:r>
          </w:p>
        </w:tc>
        <w:tc>
          <w:tcPr>
            <w:tcW w:w="1296" w:type="dxa"/>
            <w:shd w:val="clear" w:color="auto" w:fill="F8FAFC"/>
            <w:tcMar>
              <w:top w:w="100" w:type="dxa"/>
              <w:left w:w="140" w:type="dxa"/>
              <w:bottom w:w="100" w:type="dxa"/>
              <w:right w:w="140" w:type="dxa"/>
            </w:tcMar>
          </w:tcPr>
          <w:p w14:paraId="3674E2C5" w14:textId="77777777" w:rsidR="005D6991" w:rsidRDefault="00000000">
            <w:r>
              <w:rPr>
                <w:rFonts w:ascii="Calibri" w:hAnsi="Calibri"/>
                <w:color w:val="334155"/>
                <w:sz w:val="19"/>
              </w:rPr>
              <w:t>62.91</w:t>
            </w:r>
          </w:p>
        </w:tc>
        <w:tc>
          <w:tcPr>
            <w:tcW w:w="1440" w:type="dxa"/>
            <w:shd w:val="clear" w:color="auto" w:fill="F8FAFC"/>
            <w:tcMar>
              <w:top w:w="100" w:type="dxa"/>
              <w:left w:w="140" w:type="dxa"/>
              <w:bottom w:w="100" w:type="dxa"/>
              <w:right w:w="140" w:type="dxa"/>
            </w:tcMar>
          </w:tcPr>
          <w:p w14:paraId="3D2C80E6" w14:textId="77777777" w:rsidR="005D6991" w:rsidRDefault="00000000">
            <w:r>
              <w:rPr>
                <w:rFonts w:ascii="Calibri" w:hAnsi="Calibri"/>
                <w:color w:val="334155"/>
                <w:sz w:val="19"/>
              </w:rPr>
              <w:t>None</w:t>
            </w:r>
          </w:p>
        </w:tc>
      </w:tr>
      <w:tr w:rsidR="005D6991" w14:paraId="6272DE55" w14:textId="77777777">
        <w:trPr>
          <w:jc w:val="center"/>
        </w:trPr>
        <w:tc>
          <w:tcPr>
            <w:tcW w:w="1440" w:type="dxa"/>
            <w:shd w:val="clear" w:color="auto" w:fill="FFFFFF"/>
            <w:tcMar>
              <w:top w:w="100" w:type="dxa"/>
              <w:left w:w="140" w:type="dxa"/>
              <w:bottom w:w="100" w:type="dxa"/>
              <w:right w:w="140" w:type="dxa"/>
            </w:tcMar>
          </w:tcPr>
          <w:p w14:paraId="637B0498" w14:textId="77777777" w:rsidR="005D6991" w:rsidRDefault="00000000">
            <w:r>
              <w:rPr>
                <w:rFonts w:ascii="Calibri" w:hAnsi="Calibri"/>
                <w:color w:val="334155"/>
                <w:sz w:val="19"/>
              </w:rPr>
              <w:t>2023-12-28</w:t>
            </w:r>
          </w:p>
        </w:tc>
        <w:tc>
          <w:tcPr>
            <w:tcW w:w="1296" w:type="dxa"/>
            <w:shd w:val="clear" w:color="auto" w:fill="FFFFFF"/>
            <w:tcMar>
              <w:top w:w="100" w:type="dxa"/>
              <w:left w:w="140" w:type="dxa"/>
              <w:bottom w:w="100" w:type="dxa"/>
              <w:right w:w="140" w:type="dxa"/>
            </w:tcMar>
          </w:tcPr>
          <w:p w14:paraId="016C2EFD" w14:textId="77777777" w:rsidR="005D6991" w:rsidRDefault="00000000">
            <w:r>
              <w:rPr>
                <w:rFonts w:ascii="Calibri" w:hAnsi="Calibri"/>
                <w:color w:val="334155"/>
                <w:sz w:val="19"/>
              </w:rPr>
              <w:t>192.53</w:t>
            </w:r>
          </w:p>
        </w:tc>
        <w:tc>
          <w:tcPr>
            <w:tcW w:w="1296" w:type="dxa"/>
            <w:shd w:val="clear" w:color="auto" w:fill="FFFFFF"/>
            <w:tcMar>
              <w:top w:w="100" w:type="dxa"/>
              <w:left w:w="140" w:type="dxa"/>
              <w:bottom w:w="100" w:type="dxa"/>
              <w:right w:w="140" w:type="dxa"/>
            </w:tcMar>
          </w:tcPr>
          <w:p w14:paraId="2E534560" w14:textId="77777777" w:rsidR="005D6991" w:rsidRDefault="00000000">
            <w:r>
              <w:rPr>
                <w:rFonts w:ascii="Calibri" w:hAnsi="Calibri"/>
                <w:color w:val="334155"/>
                <w:sz w:val="19"/>
              </w:rPr>
              <w:t>191.98</w:t>
            </w:r>
          </w:p>
        </w:tc>
        <w:tc>
          <w:tcPr>
            <w:tcW w:w="1296" w:type="dxa"/>
            <w:shd w:val="clear" w:color="auto" w:fill="FFFFFF"/>
            <w:tcMar>
              <w:top w:w="100" w:type="dxa"/>
              <w:left w:w="140" w:type="dxa"/>
              <w:bottom w:w="100" w:type="dxa"/>
              <w:right w:w="140" w:type="dxa"/>
            </w:tcMar>
          </w:tcPr>
          <w:p w14:paraId="4B9946D2" w14:textId="77777777" w:rsidR="005D6991" w:rsidRDefault="00000000">
            <w:r>
              <w:rPr>
                <w:rFonts w:ascii="Calibri" w:hAnsi="Calibri"/>
                <w:color w:val="334155"/>
                <w:sz w:val="19"/>
              </w:rPr>
              <w:t>184.40</w:t>
            </w:r>
          </w:p>
        </w:tc>
        <w:tc>
          <w:tcPr>
            <w:tcW w:w="1296" w:type="dxa"/>
            <w:shd w:val="clear" w:color="auto" w:fill="FFFFFF"/>
            <w:tcMar>
              <w:top w:w="100" w:type="dxa"/>
              <w:left w:w="140" w:type="dxa"/>
              <w:bottom w:w="100" w:type="dxa"/>
              <w:right w:w="140" w:type="dxa"/>
            </w:tcMar>
          </w:tcPr>
          <w:p w14:paraId="523ECE8D" w14:textId="77777777" w:rsidR="005D6991" w:rsidRDefault="00000000">
            <w:r>
              <w:rPr>
                <w:rFonts w:ascii="Calibri" w:hAnsi="Calibri"/>
                <w:color w:val="334155"/>
                <w:sz w:val="19"/>
              </w:rPr>
              <w:t>2.548</w:t>
            </w:r>
          </w:p>
        </w:tc>
        <w:tc>
          <w:tcPr>
            <w:tcW w:w="1296" w:type="dxa"/>
            <w:shd w:val="clear" w:color="auto" w:fill="FFFFFF"/>
            <w:tcMar>
              <w:top w:w="100" w:type="dxa"/>
              <w:left w:w="140" w:type="dxa"/>
              <w:bottom w:w="100" w:type="dxa"/>
              <w:right w:w="140" w:type="dxa"/>
            </w:tcMar>
          </w:tcPr>
          <w:p w14:paraId="4E86DABA" w14:textId="77777777" w:rsidR="005D6991" w:rsidRDefault="00000000">
            <w:r>
              <w:rPr>
                <w:rFonts w:ascii="Calibri" w:hAnsi="Calibri"/>
                <w:color w:val="334155"/>
                <w:sz w:val="19"/>
              </w:rPr>
              <w:t>56.57</w:t>
            </w:r>
          </w:p>
        </w:tc>
        <w:tc>
          <w:tcPr>
            <w:tcW w:w="1440" w:type="dxa"/>
            <w:shd w:val="clear" w:color="auto" w:fill="FFFFFF"/>
            <w:tcMar>
              <w:top w:w="100" w:type="dxa"/>
              <w:left w:w="140" w:type="dxa"/>
              <w:bottom w:w="100" w:type="dxa"/>
              <w:right w:w="140" w:type="dxa"/>
            </w:tcMar>
          </w:tcPr>
          <w:p w14:paraId="2681F3CE" w14:textId="77777777" w:rsidR="005D6991" w:rsidRDefault="00000000">
            <w:r>
              <w:rPr>
                <w:rFonts w:ascii="Calibri" w:hAnsi="Calibri"/>
                <w:color w:val="334155"/>
                <w:sz w:val="19"/>
              </w:rPr>
              <w:t>None</w:t>
            </w:r>
          </w:p>
        </w:tc>
      </w:tr>
      <w:tr w:rsidR="005D6991" w14:paraId="6361EB8F" w14:textId="77777777">
        <w:trPr>
          <w:jc w:val="center"/>
        </w:trPr>
        <w:tc>
          <w:tcPr>
            <w:tcW w:w="1440" w:type="dxa"/>
            <w:shd w:val="clear" w:color="auto" w:fill="F8FAFC"/>
            <w:tcMar>
              <w:top w:w="100" w:type="dxa"/>
              <w:left w:w="140" w:type="dxa"/>
              <w:bottom w:w="100" w:type="dxa"/>
              <w:right w:w="140" w:type="dxa"/>
            </w:tcMar>
          </w:tcPr>
          <w:p w14:paraId="6BC83B11" w14:textId="77777777" w:rsidR="005D6991" w:rsidRDefault="00000000">
            <w:r>
              <w:rPr>
                <w:rFonts w:ascii="Calibri" w:hAnsi="Calibri"/>
                <w:color w:val="334155"/>
                <w:sz w:val="19"/>
              </w:rPr>
              <w:t>2023-12-29</w:t>
            </w:r>
          </w:p>
        </w:tc>
        <w:tc>
          <w:tcPr>
            <w:tcW w:w="1296" w:type="dxa"/>
            <w:shd w:val="clear" w:color="auto" w:fill="F8FAFC"/>
            <w:tcMar>
              <w:top w:w="100" w:type="dxa"/>
              <w:left w:w="140" w:type="dxa"/>
              <w:bottom w:w="100" w:type="dxa"/>
              <w:right w:w="140" w:type="dxa"/>
            </w:tcMar>
          </w:tcPr>
          <w:p w14:paraId="7B8EF35C" w14:textId="77777777" w:rsidR="005D6991" w:rsidRDefault="00000000">
            <w:r>
              <w:rPr>
                <w:rFonts w:ascii="Calibri" w:hAnsi="Calibri"/>
                <w:color w:val="334155"/>
                <w:sz w:val="19"/>
              </w:rPr>
              <w:t>193.05</w:t>
            </w:r>
          </w:p>
        </w:tc>
        <w:tc>
          <w:tcPr>
            <w:tcW w:w="1296" w:type="dxa"/>
            <w:shd w:val="clear" w:color="auto" w:fill="F8FAFC"/>
            <w:tcMar>
              <w:top w:w="100" w:type="dxa"/>
              <w:left w:w="140" w:type="dxa"/>
              <w:bottom w:w="100" w:type="dxa"/>
              <w:right w:w="140" w:type="dxa"/>
            </w:tcMar>
          </w:tcPr>
          <w:p w14:paraId="361AF7C0" w14:textId="77777777" w:rsidR="005D6991" w:rsidRDefault="00000000">
            <w:r>
              <w:rPr>
                <w:rFonts w:ascii="Calibri" w:hAnsi="Calibri"/>
                <w:color w:val="334155"/>
                <w:sz w:val="19"/>
              </w:rPr>
              <w:t>192.09</w:t>
            </w:r>
          </w:p>
        </w:tc>
        <w:tc>
          <w:tcPr>
            <w:tcW w:w="1296" w:type="dxa"/>
            <w:shd w:val="clear" w:color="auto" w:fill="F8FAFC"/>
            <w:tcMar>
              <w:top w:w="100" w:type="dxa"/>
              <w:left w:w="140" w:type="dxa"/>
              <w:bottom w:w="100" w:type="dxa"/>
              <w:right w:w="140" w:type="dxa"/>
            </w:tcMar>
          </w:tcPr>
          <w:p w14:paraId="439F46CF" w14:textId="77777777" w:rsidR="005D6991" w:rsidRDefault="00000000">
            <w:r>
              <w:rPr>
                <w:rFonts w:ascii="Calibri" w:hAnsi="Calibri"/>
                <w:color w:val="334155"/>
                <w:sz w:val="19"/>
              </w:rPr>
              <w:t>184.69</w:t>
            </w:r>
          </w:p>
        </w:tc>
        <w:tc>
          <w:tcPr>
            <w:tcW w:w="1296" w:type="dxa"/>
            <w:shd w:val="clear" w:color="auto" w:fill="F8FAFC"/>
            <w:tcMar>
              <w:top w:w="100" w:type="dxa"/>
              <w:left w:w="140" w:type="dxa"/>
              <w:bottom w:w="100" w:type="dxa"/>
              <w:right w:w="140" w:type="dxa"/>
            </w:tcMar>
          </w:tcPr>
          <w:p w14:paraId="506C46AB" w14:textId="77777777" w:rsidR="005D6991" w:rsidRDefault="00000000">
            <w:r>
              <w:rPr>
                <w:rFonts w:ascii="Calibri" w:hAnsi="Calibri"/>
                <w:color w:val="334155"/>
                <w:sz w:val="19"/>
              </w:rPr>
              <w:t>2.390</w:t>
            </w:r>
          </w:p>
        </w:tc>
        <w:tc>
          <w:tcPr>
            <w:tcW w:w="1296" w:type="dxa"/>
            <w:shd w:val="clear" w:color="auto" w:fill="F8FAFC"/>
            <w:tcMar>
              <w:top w:w="100" w:type="dxa"/>
              <w:left w:w="140" w:type="dxa"/>
              <w:bottom w:w="100" w:type="dxa"/>
              <w:right w:w="140" w:type="dxa"/>
            </w:tcMar>
          </w:tcPr>
          <w:p w14:paraId="64DFF54C" w14:textId="77777777" w:rsidR="005D6991" w:rsidRDefault="00000000">
            <w:r>
              <w:rPr>
                <w:rFonts w:ascii="Calibri" w:hAnsi="Calibri"/>
                <w:color w:val="334155"/>
                <w:sz w:val="19"/>
              </w:rPr>
              <w:t>57.68</w:t>
            </w:r>
          </w:p>
        </w:tc>
        <w:tc>
          <w:tcPr>
            <w:tcW w:w="1440" w:type="dxa"/>
            <w:shd w:val="clear" w:color="auto" w:fill="F8FAFC"/>
            <w:tcMar>
              <w:top w:w="100" w:type="dxa"/>
              <w:left w:w="140" w:type="dxa"/>
              <w:bottom w:w="100" w:type="dxa"/>
              <w:right w:w="140" w:type="dxa"/>
            </w:tcMar>
          </w:tcPr>
          <w:p w14:paraId="7ED24304" w14:textId="77777777" w:rsidR="005D6991" w:rsidRDefault="00000000">
            <w:r>
              <w:rPr>
                <w:rFonts w:ascii="Calibri" w:hAnsi="Calibri"/>
                <w:color w:val="334155"/>
                <w:sz w:val="19"/>
              </w:rPr>
              <w:t>None</w:t>
            </w:r>
          </w:p>
        </w:tc>
      </w:tr>
    </w:tbl>
    <w:p w14:paraId="3E96B793" w14:textId="77777777" w:rsidR="005D6991" w:rsidRDefault="00000000">
      <w:pPr>
        <w:spacing w:before="40" w:after="120"/>
      </w:pPr>
      <w:r>
        <w:rPr>
          <w:rFonts w:ascii="Calibri" w:hAnsi="Calibri"/>
          <w:color w:val="334155"/>
          <w:sz w:val="21"/>
        </w:rPr>
        <w:t>Across the entire 2023 trading period for AAPL, the custom crossover detector accurately flagged 1 Golden Cross event (bullish entries where SMA20 crossed above SMA50) and 1 Death Cross event (bearish exits where SMA20 crossed below SMA50). The complete indicator table was exported to output_data/AAPL_technical_indicators.csv.</w:t>
      </w:r>
    </w:p>
    <w:p w14:paraId="3370AC82" w14:textId="7C6B03B6" w:rsidR="005D6991" w:rsidRDefault="005D6991" w:rsidP="002C44F1">
      <w:pPr>
        <w:keepNext/>
        <w:spacing w:before="240" w:after="80"/>
      </w:pPr>
    </w:p>
    <w:sectPr w:rsidR="005D69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08676">
    <w:abstractNumId w:val="8"/>
  </w:num>
  <w:num w:numId="2" w16cid:durableId="1479955586">
    <w:abstractNumId w:val="6"/>
  </w:num>
  <w:num w:numId="3" w16cid:durableId="1937908998">
    <w:abstractNumId w:val="5"/>
  </w:num>
  <w:num w:numId="4" w16cid:durableId="105927405">
    <w:abstractNumId w:val="4"/>
  </w:num>
  <w:num w:numId="5" w16cid:durableId="1909149337">
    <w:abstractNumId w:val="7"/>
  </w:num>
  <w:num w:numId="6" w16cid:durableId="818880386">
    <w:abstractNumId w:val="3"/>
  </w:num>
  <w:num w:numId="7" w16cid:durableId="1875655240">
    <w:abstractNumId w:val="2"/>
  </w:num>
  <w:num w:numId="8" w16cid:durableId="1641955495">
    <w:abstractNumId w:val="1"/>
  </w:num>
  <w:num w:numId="9" w16cid:durableId="115332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412"/>
    <w:rsid w:val="0029639D"/>
    <w:rsid w:val="002C44F1"/>
    <w:rsid w:val="00326F90"/>
    <w:rsid w:val="005D69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366B1"/>
  <w14:defaultImageDpi w14:val="300"/>
  <w15:docId w15:val="{19BC8C7B-5A49-49D1-9C31-BADF2ECB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Technical Analysis using R, Development Phase</dc:title>
  <dc:subject/>
  <dc:creator>Rachna Lekh</dc:creator>
  <cp:keywords/>
  <dc:description/>
  <cp:lastModifiedBy>Bhavya Bansal</cp:lastModifiedBy>
  <cp:revision>2</cp:revision>
  <dcterms:created xsi:type="dcterms:W3CDTF">2013-12-23T23:15:00Z</dcterms:created>
  <dcterms:modified xsi:type="dcterms:W3CDTF">2026-10-01T16:46:00Z</dcterms:modified>
  <cp:category/>
</cp:coreProperties>
</file>