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r>
        <w:rPr>
          <w:rFonts w:ascii="Garamond" w:hAnsi="Garamond"/>
          <w:bCs/>
          <w:sz w:val="24"/>
          <w:szCs w:val="24"/>
        </w:rPr>
        <w:t>a</w:t>
      </w:r>
      <w:proofErr w:type="spell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elle sont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pièces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000000" w:rsidP="001B6050">
      <w:pPr>
        <w:spacing w:line="360" w:lineRule="auto"/>
        <w:contextualSpacing/>
        <w:rPr>
          <w:rFonts w:ascii="Garamond" w:hAnsi="Garamond"/>
          <w:bCs/>
          <w:sz w:val="24"/>
          <w:szCs w:val="24"/>
        </w:rPr>
      </w:pPr>
      <w:hyperlink r:id="rId5" w:history="1">
        <w:r w:rsidR="008C523A"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000000" w:rsidP="001B6050">
      <w:pPr>
        <w:spacing w:line="360" w:lineRule="auto"/>
        <w:contextualSpacing/>
        <w:rPr>
          <w:rFonts w:ascii="Garamond" w:hAnsi="Garamond"/>
          <w:bCs/>
          <w:sz w:val="24"/>
          <w:szCs w:val="24"/>
        </w:rPr>
      </w:pPr>
      <w:hyperlink r:id="rId6" w:history="1">
        <w:r w:rsidR="008C523A"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000000" w:rsidP="001B6050">
      <w:pPr>
        <w:spacing w:line="360" w:lineRule="auto"/>
        <w:contextualSpacing/>
        <w:rPr>
          <w:rFonts w:ascii="Garamond" w:hAnsi="Garamond"/>
          <w:bCs/>
          <w:sz w:val="24"/>
          <w:szCs w:val="24"/>
        </w:rPr>
      </w:pPr>
      <w:hyperlink r:id="rId7" w:history="1">
        <w:r w:rsidR="008C523A"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000000" w:rsidP="001B6050">
      <w:pPr>
        <w:spacing w:line="360" w:lineRule="auto"/>
        <w:contextualSpacing/>
        <w:rPr>
          <w:rFonts w:ascii="Garamond" w:hAnsi="Garamond"/>
          <w:bCs/>
          <w:sz w:val="24"/>
          <w:szCs w:val="24"/>
        </w:rPr>
      </w:pPr>
      <w:hyperlink r:id="rId8" w:history="1">
        <w:r w:rsidR="008C523A"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000000" w:rsidP="001B6050">
      <w:pPr>
        <w:spacing w:line="360" w:lineRule="auto"/>
        <w:contextualSpacing/>
        <w:rPr>
          <w:rFonts w:ascii="Garamond" w:hAnsi="Garamond"/>
          <w:bCs/>
          <w:sz w:val="24"/>
          <w:szCs w:val="24"/>
        </w:rPr>
      </w:pPr>
      <w:hyperlink r:id="rId9" w:history="1">
        <w:r w:rsidR="008C523A"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000000" w:rsidP="001B6050">
      <w:pPr>
        <w:spacing w:line="360" w:lineRule="auto"/>
        <w:contextualSpacing/>
        <w:rPr>
          <w:rFonts w:ascii="Garamond" w:hAnsi="Garamond"/>
          <w:bCs/>
          <w:sz w:val="24"/>
          <w:szCs w:val="24"/>
        </w:rPr>
      </w:pPr>
      <w:hyperlink r:id="rId10" w:history="1">
        <w:r w:rsidR="008C523A" w:rsidRPr="002E24AE">
          <w:rPr>
            <w:rStyle w:val="Lienhypertexte"/>
            <w:rFonts w:ascii="Garamond" w:hAnsi="Garamond"/>
            <w:bCs/>
            <w:sz w:val="24"/>
            <w:szCs w:val="24"/>
          </w:rPr>
          <w:t>https://www.amazon.ca/gp/product/B07H3V8N2Q/ref=ewc_pr_img_6?smid=A26TCVWBQE4D9T&amp;psc=1</w:t>
        </w:r>
      </w:hyperlink>
    </w:p>
    <w:p w14:paraId="282583C2" w14:textId="08FC960F" w:rsidR="008C523A" w:rsidRDefault="00CC401D" w:rsidP="001B6050">
      <w:pPr>
        <w:spacing w:line="360" w:lineRule="auto"/>
        <w:contextualSpacing/>
        <w:rPr>
          <w:rFonts w:ascii="Garamond" w:hAnsi="Garamond"/>
          <w:bCs/>
          <w:sz w:val="24"/>
          <w:szCs w:val="24"/>
        </w:rPr>
      </w:pPr>
      <w:hyperlink r:id="rId11" w:history="1">
        <w:r w:rsidRPr="004D2195">
          <w:rPr>
            <w:rStyle w:val="Lienhypertexte"/>
            <w:rFonts w:ascii="Garamond" w:hAnsi="Garamond"/>
            <w:bCs/>
            <w:sz w:val="24"/>
            <w:szCs w:val="24"/>
          </w:rPr>
          <w:t>https://www.amazon.ca/gp/product/B08HWC65G3/ref=ewc_pr_img_7?smid=A86AD06S3OMVQ&amp;psc=1</w:t>
        </w:r>
      </w:hyperlink>
    </w:p>
    <w:p w14:paraId="7E75265F" w14:textId="5D157D36" w:rsidR="00CC401D" w:rsidRDefault="00CC401D" w:rsidP="001B6050">
      <w:pPr>
        <w:spacing w:line="360" w:lineRule="auto"/>
        <w:contextualSpacing/>
        <w:rPr>
          <w:rFonts w:ascii="Garamond" w:hAnsi="Garamond"/>
          <w:bCs/>
          <w:sz w:val="24"/>
          <w:szCs w:val="24"/>
        </w:rPr>
      </w:pPr>
    </w:p>
    <w:p w14:paraId="1C717090" w14:textId="051985C1" w:rsidR="00CC401D" w:rsidRDefault="00CC401D" w:rsidP="001B6050">
      <w:pPr>
        <w:spacing w:line="360" w:lineRule="auto"/>
        <w:contextualSpacing/>
        <w:rPr>
          <w:rFonts w:ascii="Garamond" w:hAnsi="Garamond"/>
          <w:b/>
          <w:i/>
          <w:iCs/>
          <w:sz w:val="24"/>
          <w:szCs w:val="24"/>
        </w:rPr>
      </w:pPr>
      <w:r w:rsidRPr="00CC401D">
        <w:rPr>
          <w:rFonts w:ascii="Garamond" w:hAnsi="Garamond"/>
          <w:b/>
          <w:i/>
          <w:iCs/>
          <w:sz w:val="24"/>
          <w:szCs w:val="24"/>
        </w:rPr>
        <w:t>27 février 2023</w:t>
      </w:r>
    </w:p>
    <w:p w14:paraId="3F2D020C" w14:textId="4C0D37B6" w:rsidR="00CC401D" w:rsidRDefault="00CC401D" w:rsidP="001B6050">
      <w:pPr>
        <w:spacing w:line="360" w:lineRule="auto"/>
        <w:contextualSpacing/>
        <w:rPr>
          <w:rFonts w:ascii="Garamond" w:hAnsi="Garamond"/>
          <w:bCs/>
          <w:sz w:val="24"/>
          <w:szCs w:val="24"/>
        </w:rPr>
      </w:pPr>
      <w:r>
        <w:rPr>
          <w:rFonts w:ascii="Garamond" w:hAnsi="Garamond"/>
          <w:bCs/>
          <w:sz w:val="24"/>
          <w:szCs w:val="24"/>
        </w:rPr>
        <w:t xml:space="preserve">On a finalement décider d’utiliser un mécanisme SCARA a deux bras sur deux axes pour faire bouger notre </w:t>
      </w:r>
      <w:proofErr w:type="spellStart"/>
      <w:r>
        <w:rPr>
          <w:rFonts w:ascii="Garamond" w:hAnsi="Garamond"/>
          <w:bCs/>
          <w:sz w:val="24"/>
          <w:szCs w:val="24"/>
        </w:rPr>
        <w:t>échequier</w:t>
      </w:r>
      <w:proofErr w:type="spellEnd"/>
      <w:r>
        <w:rPr>
          <w:rFonts w:ascii="Garamond" w:hAnsi="Garamond"/>
          <w:bCs/>
          <w:sz w:val="24"/>
          <w:szCs w:val="24"/>
        </w:rPr>
        <w:t xml:space="preserve">, car c’est beaucoup plus précis que le mécanisme précédent.  Cela permet aussi de faire déplacer le bars sur une plus grande distance sans contrainte d’espace.  J’ai trouvé un projet qui a fait ce bras en DIY.  </w:t>
      </w:r>
    </w:p>
    <w:p w14:paraId="321F17F6" w14:textId="6DE6FFD9" w:rsidR="00CC401D" w:rsidRDefault="00CC401D" w:rsidP="001B6050">
      <w:pPr>
        <w:spacing w:line="360" w:lineRule="auto"/>
        <w:contextualSpacing/>
        <w:rPr>
          <w:rFonts w:ascii="Garamond" w:hAnsi="Garamond"/>
          <w:bCs/>
          <w:sz w:val="24"/>
          <w:szCs w:val="24"/>
        </w:rPr>
      </w:pPr>
    </w:p>
    <w:p w14:paraId="51F20C9C" w14:textId="705CE34E" w:rsidR="00CC401D" w:rsidRDefault="00CC401D" w:rsidP="001B6050">
      <w:pPr>
        <w:spacing w:line="360" w:lineRule="auto"/>
        <w:contextualSpacing/>
        <w:rPr>
          <w:rFonts w:ascii="Garamond" w:hAnsi="Garamond"/>
          <w:bCs/>
          <w:sz w:val="24"/>
          <w:szCs w:val="24"/>
        </w:rPr>
      </w:pPr>
      <w:hyperlink r:id="rId12" w:history="1">
        <w:r w:rsidRPr="004D2195">
          <w:rPr>
            <w:rStyle w:val="Lienhypertexte"/>
            <w:rFonts w:ascii="Garamond" w:hAnsi="Garamond"/>
            <w:bCs/>
            <w:sz w:val="24"/>
            <w:szCs w:val="24"/>
          </w:rPr>
          <w:t>https://www.instructables.com/DIY-SINGLE-ARM-SCARA-ROBOT/</w:t>
        </w:r>
      </w:hyperlink>
    </w:p>
    <w:p w14:paraId="3668CB80" w14:textId="510B20A6" w:rsidR="00CC401D" w:rsidRDefault="00CC401D" w:rsidP="001B6050">
      <w:pPr>
        <w:spacing w:line="360" w:lineRule="auto"/>
        <w:contextualSpacing/>
        <w:rPr>
          <w:rFonts w:ascii="Garamond" w:hAnsi="Garamond"/>
          <w:bCs/>
          <w:sz w:val="24"/>
          <w:szCs w:val="24"/>
        </w:rPr>
      </w:pPr>
    </w:p>
    <w:p w14:paraId="32F072B9" w14:textId="583B58D4" w:rsidR="00CC401D" w:rsidRPr="00CC401D" w:rsidRDefault="00CC401D" w:rsidP="001B6050">
      <w:pPr>
        <w:spacing w:line="360" w:lineRule="auto"/>
        <w:contextualSpacing/>
        <w:rPr>
          <w:rFonts w:ascii="Garamond" w:hAnsi="Garamond"/>
          <w:bCs/>
          <w:sz w:val="24"/>
          <w:szCs w:val="24"/>
        </w:rPr>
      </w:pPr>
      <w:r>
        <w:rPr>
          <w:rFonts w:ascii="Garamond" w:hAnsi="Garamond"/>
          <w:bCs/>
          <w:sz w:val="24"/>
          <w:szCs w:val="24"/>
        </w:rPr>
        <w:t>Nous pouvons utiliser ce principe pour faire notre bras SCARA qui sera en dessous de l’</w:t>
      </w:r>
      <w:proofErr w:type="spellStart"/>
      <w:r>
        <w:rPr>
          <w:rFonts w:ascii="Garamond" w:hAnsi="Garamond"/>
          <w:bCs/>
          <w:sz w:val="24"/>
          <w:szCs w:val="24"/>
        </w:rPr>
        <w:t>échequier</w:t>
      </w:r>
      <w:proofErr w:type="spellEnd"/>
      <w:r>
        <w:rPr>
          <w:rFonts w:ascii="Garamond" w:hAnsi="Garamond"/>
          <w:bCs/>
          <w:sz w:val="24"/>
          <w:szCs w:val="24"/>
        </w:rPr>
        <w:t xml:space="preserve">.  </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8D4C19"/>
    <w:rsid w:val="00941F29"/>
    <w:rsid w:val="0094613F"/>
    <w:rsid w:val="00AF699C"/>
    <w:rsid w:val="00CC401D"/>
    <w:rsid w:val="00EE37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hyperlink" Target="https://www.instructables.com/DIY-SINGLE-ARM-SCARA-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hyperlink" Target="https://www.amazon.ca/gp/product/B08HWC65G3/ref=ewc_pr_img_7?smid=A86AD06S3OMVQ&amp;psc=1" TargetMode="External"/><Relationship Id="rId5" Type="http://schemas.openxmlformats.org/officeDocument/2006/relationships/hyperlink" Target="https://www.amazon.ca/gp/product/B09H5P2TWS/ref=ewc_pr_img_2?smid=A3J55K37S08NLM&amp;psc=1" TargetMode="Externa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9</cp:revision>
  <dcterms:created xsi:type="dcterms:W3CDTF">2023-02-15T15:33:00Z</dcterms:created>
  <dcterms:modified xsi:type="dcterms:W3CDTF">2023-02-28T00:02:00Z</dcterms:modified>
</cp:coreProperties>
</file>