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2682" w14:textId="7B1D4223" w:rsidR="001F28CF" w:rsidRDefault="001F28CF" w:rsidP="004C66C3">
      <w:pPr>
        <w:spacing w:line="480" w:lineRule="auto"/>
        <w:contextualSpacing/>
        <w:jc w:val="center"/>
        <w:rPr>
          <w:rFonts w:ascii="Garamond" w:hAnsi="Garamond"/>
          <w:sz w:val="26"/>
          <w:szCs w:val="26"/>
        </w:rPr>
      </w:pPr>
      <w:r>
        <w:rPr>
          <w:rFonts w:ascii="Garamond" w:hAnsi="Garamond"/>
          <w:sz w:val="26"/>
          <w:szCs w:val="26"/>
        </w:rPr>
        <w:t>Julien Racette</w:t>
      </w:r>
    </w:p>
    <w:p w14:paraId="4D0D9408" w14:textId="0A0B87FA" w:rsidR="001F28CF" w:rsidRDefault="001F28CF" w:rsidP="001F28CF">
      <w:pPr>
        <w:spacing w:line="480" w:lineRule="auto"/>
        <w:contextualSpacing/>
        <w:jc w:val="center"/>
        <w:rPr>
          <w:rFonts w:ascii="Garamond" w:hAnsi="Garamond"/>
          <w:sz w:val="26"/>
          <w:szCs w:val="26"/>
        </w:rPr>
      </w:pPr>
      <w:r>
        <w:rPr>
          <w:rFonts w:ascii="Garamond" w:hAnsi="Garamond"/>
          <w:sz w:val="26"/>
          <w:szCs w:val="26"/>
        </w:rPr>
        <w:t>Mathis Baril</w:t>
      </w:r>
    </w:p>
    <w:p w14:paraId="1CF4D266" w14:textId="77777777" w:rsidR="001F28CF" w:rsidRDefault="001F28CF" w:rsidP="001F28CF">
      <w:pPr>
        <w:spacing w:line="480" w:lineRule="auto"/>
        <w:contextualSpacing/>
        <w:jc w:val="center"/>
        <w:rPr>
          <w:rFonts w:ascii="Garamond" w:hAnsi="Garamond"/>
          <w:sz w:val="26"/>
          <w:szCs w:val="26"/>
        </w:rPr>
      </w:pPr>
      <w:r>
        <w:rPr>
          <w:rFonts w:ascii="Garamond" w:hAnsi="Garamond"/>
          <w:b/>
          <w:sz w:val="26"/>
          <w:szCs w:val="26"/>
        </w:rPr>
        <w:t>Groupe 101</w:t>
      </w:r>
    </w:p>
    <w:p w14:paraId="77385537" w14:textId="77777777" w:rsidR="001F28CF" w:rsidRDefault="001F28CF" w:rsidP="001F28CF">
      <w:pPr>
        <w:spacing w:line="480" w:lineRule="auto"/>
        <w:contextualSpacing/>
        <w:jc w:val="center"/>
        <w:rPr>
          <w:rFonts w:ascii="Garamond" w:hAnsi="Garamond"/>
          <w:sz w:val="26"/>
          <w:szCs w:val="26"/>
        </w:rPr>
      </w:pPr>
    </w:p>
    <w:p w14:paraId="472A07BB" w14:textId="77777777" w:rsidR="001F28CF" w:rsidRDefault="001F28CF" w:rsidP="001F28CF">
      <w:pPr>
        <w:spacing w:line="480" w:lineRule="auto"/>
        <w:contextualSpacing/>
        <w:jc w:val="center"/>
        <w:rPr>
          <w:rFonts w:ascii="Garamond" w:hAnsi="Garamond"/>
          <w:sz w:val="26"/>
          <w:szCs w:val="26"/>
        </w:rPr>
      </w:pPr>
    </w:p>
    <w:p w14:paraId="3277686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Projet D’Intégration En Science Informatique</w:t>
      </w:r>
    </w:p>
    <w:p w14:paraId="29EC03BE"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420-204-RE</w:t>
      </w:r>
    </w:p>
    <w:p w14:paraId="5E5853D5" w14:textId="77777777" w:rsidR="001F28CF" w:rsidRDefault="001F28CF" w:rsidP="001F28CF">
      <w:pPr>
        <w:spacing w:line="480" w:lineRule="auto"/>
        <w:contextualSpacing/>
        <w:jc w:val="center"/>
        <w:rPr>
          <w:rFonts w:ascii="Garamond" w:hAnsi="Garamond"/>
          <w:sz w:val="26"/>
          <w:szCs w:val="26"/>
        </w:rPr>
      </w:pPr>
    </w:p>
    <w:p w14:paraId="7D94FAFA" w14:textId="62DEE947"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Journal De Bord</w:t>
      </w:r>
    </w:p>
    <w:p w14:paraId="576D388A" w14:textId="77777777" w:rsidR="001F28CF" w:rsidRDefault="001F28CF" w:rsidP="001F28CF">
      <w:pPr>
        <w:spacing w:line="480" w:lineRule="auto"/>
        <w:contextualSpacing/>
        <w:jc w:val="center"/>
        <w:rPr>
          <w:rFonts w:ascii="Garamond" w:hAnsi="Garamond" w:cs="Calibri"/>
          <w:bCs/>
          <w:sz w:val="26"/>
          <w:szCs w:val="26"/>
        </w:rPr>
      </w:pPr>
    </w:p>
    <w:p w14:paraId="141ED962" w14:textId="77777777" w:rsidR="001F28CF" w:rsidRDefault="001F28CF" w:rsidP="001F28CF">
      <w:pPr>
        <w:spacing w:line="480" w:lineRule="auto"/>
        <w:contextualSpacing/>
        <w:jc w:val="center"/>
        <w:rPr>
          <w:rFonts w:ascii="Garamond" w:hAnsi="Garamond" w:cs="Calibri"/>
          <w:bCs/>
          <w:sz w:val="26"/>
          <w:szCs w:val="26"/>
        </w:rPr>
      </w:pPr>
    </w:p>
    <w:p w14:paraId="7E863082" w14:textId="77777777" w:rsidR="001F28CF" w:rsidRDefault="001F28CF" w:rsidP="001F28CF">
      <w:pPr>
        <w:spacing w:line="480" w:lineRule="auto"/>
        <w:contextualSpacing/>
        <w:jc w:val="center"/>
        <w:rPr>
          <w:rFonts w:ascii="Garamond" w:hAnsi="Garamond"/>
          <w:sz w:val="26"/>
          <w:szCs w:val="26"/>
        </w:rPr>
      </w:pPr>
    </w:p>
    <w:p w14:paraId="7CFFD5FF" w14:textId="77777777" w:rsidR="001F28CF" w:rsidRDefault="001F28CF" w:rsidP="001F28CF">
      <w:pPr>
        <w:spacing w:line="480" w:lineRule="auto"/>
        <w:contextualSpacing/>
        <w:jc w:val="center"/>
        <w:rPr>
          <w:rFonts w:ascii="Garamond" w:hAnsi="Garamond"/>
          <w:sz w:val="26"/>
          <w:szCs w:val="26"/>
        </w:rPr>
      </w:pPr>
    </w:p>
    <w:p w14:paraId="7DC191B1"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Présenté à</w:t>
      </w:r>
    </w:p>
    <w:p w14:paraId="05FF2F76"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Robert Turenne</w:t>
      </w:r>
    </w:p>
    <w:p w14:paraId="29CC7498" w14:textId="77777777" w:rsidR="001F28CF" w:rsidRDefault="001F28CF" w:rsidP="001F28CF">
      <w:pPr>
        <w:spacing w:line="480" w:lineRule="auto"/>
        <w:contextualSpacing/>
        <w:jc w:val="center"/>
        <w:rPr>
          <w:rFonts w:ascii="Garamond" w:hAnsi="Garamond"/>
          <w:sz w:val="26"/>
          <w:szCs w:val="26"/>
        </w:rPr>
      </w:pPr>
    </w:p>
    <w:p w14:paraId="23A1C3F0" w14:textId="77777777" w:rsidR="001F28CF" w:rsidRDefault="001F28CF" w:rsidP="001F28CF">
      <w:pPr>
        <w:spacing w:line="480" w:lineRule="auto"/>
        <w:contextualSpacing/>
        <w:jc w:val="center"/>
        <w:rPr>
          <w:rFonts w:ascii="Garamond" w:hAnsi="Garamond"/>
          <w:sz w:val="26"/>
          <w:szCs w:val="26"/>
        </w:rPr>
      </w:pPr>
    </w:p>
    <w:p w14:paraId="0FE6841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Département d’informatique</w:t>
      </w:r>
    </w:p>
    <w:p w14:paraId="1965244B"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Cégep de Saint-Jérôme</w:t>
      </w:r>
    </w:p>
    <w:p w14:paraId="582E19DA" w14:textId="77777777" w:rsidR="001F28CF" w:rsidRDefault="001F28CF" w:rsidP="001F28CF">
      <w:pPr>
        <w:spacing w:line="480" w:lineRule="auto"/>
        <w:contextualSpacing/>
        <w:jc w:val="center"/>
        <w:rPr>
          <w:rFonts w:ascii="Garamond" w:hAnsi="Garamond"/>
          <w:sz w:val="26"/>
          <w:szCs w:val="26"/>
        </w:rPr>
      </w:pPr>
    </w:p>
    <w:p w14:paraId="7BA29A68" w14:textId="429C3E5F"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2023-02-08</w:t>
      </w:r>
    </w:p>
    <w:p w14:paraId="3BDF40FC" w14:textId="7ECCD8D0" w:rsidR="001B6050" w:rsidRDefault="001B6050" w:rsidP="001B6050">
      <w:pPr>
        <w:spacing w:line="480" w:lineRule="auto"/>
        <w:contextualSpacing/>
        <w:rPr>
          <w:rFonts w:ascii="Garamond" w:hAnsi="Garamond"/>
          <w:b/>
          <w:sz w:val="26"/>
          <w:szCs w:val="26"/>
        </w:rPr>
      </w:pPr>
    </w:p>
    <w:p w14:paraId="68EE3277" w14:textId="4E1255CB" w:rsidR="00A3000C" w:rsidRPr="00C757E0" w:rsidRDefault="009A096D" w:rsidP="00C757E0">
      <w:pPr>
        <w:pStyle w:val="Titre1"/>
        <w:jc w:val="both"/>
        <w:rPr>
          <w:rFonts w:ascii="Garamond" w:hAnsi="Garamond"/>
          <w:sz w:val="28"/>
          <w:szCs w:val="28"/>
        </w:rPr>
      </w:pPr>
      <w:r>
        <w:rPr>
          <w:rFonts w:ascii="Garamond" w:hAnsi="Garamond"/>
          <w:sz w:val="28"/>
          <w:szCs w:val="28"/>
        </w:rPr>
        <w:lastRenderedPageBreak/>
        <w:t>1-</w:t>
      </w:r>
      <w:r w:rsidR="00BC02A8">
        <w:rPr>
          <w:rFonts w:ascii="Garamond" w:hAnsi="Garamond"/>
          <w:sz w:val="28"/>
          <w:szCs w:val="28"/>
        </w:rPr>
        <w:t>Journal</w:t>
      </w:r>
      <w:r w:rsidR="009C1423">
        <w:rPr>
          <w:rFonts w:ascii="Garamond" w:hAnsi="Garamond"/>
          <w:sz w:val="28"/>
          <w:szCs w:val="28"/>
        </w:rPr>
        <w:t xml:space="preserve"> De Bord</w:t>
      </w:r>
    </w:p>
    <w:p w14:paraId="1CDBDD92" w14:textId="77777777" w:rsidR="00A3000C" w:rsidRPr="00A3000C" w:rsidRDefault="00A3000C" w:rsidP="00A3000C"/>
    <w:p w14:paraId="13A69887" w14:textId="54CD7429" w:rsidR="001B6050" w:rsidRPr="00A3000C" w:rsidRDefault="001B6050" w:rsidP="00A3000C">
      <w:pPr>
        <w:spacing w:line="360" w:lineRule="auto"/>
        <w:contextualSpacing/>
        <w:jc w:val="both"/>
        <w:rPr>
          <w:rFonts w:ascii="Garamond" w:hAnsi="Garamond"/>
          <w:b/>
          <w:sz w:val="24"/>
          <w:szCs w:val="24"/>
        </w:rPr>
      </w:pPr>
      <w:r w:rsidRPr="00A3000C">
        <w:rPr>
          <w:rFonts w:ascii="Garamond" w:hAnsi="Garamond"/>
          <w:b/>
          <w:sz w:val="24"/>
          <w:szCs w:val="24"/>
        </w:rPr>
        <w:t>17 février 2023</w:t>
      </w:r>
    </w:p>
    <w:p w14:paraId="0440E362" w14:textId="70D514E7" w:rsidR="001B6050" w:rsidRPr="00A3000C" w:rsidRDefault="001B6050" w:rsidP="00A3000C">
      <w:pPr>
        <w:spacing w:line="360" w:lineRule="auto"/>
        <w:contextualSpacing/>
        <w:jc w:val="both"/>
        <w:rPr>
          <w:rFonts w:ascii="Garamond" w:hAnsi="Garamond"/>
          <w:bCs/>
          <w:sz w:val="24"/>
          <w:szCs w:val="24"/>
        </w:rPr>
      </w:pPr>
      <w:r w:rsidRPr="00A3000C">
        <w:rPr>
          <w:rFonts w:ascii="Garamond" w:hAnsi="Garamond"/>
          <w:bCs/>
          <w:sz w:val="24"/>
          <w:szCs w:val="24"/>
        </w:rPr>
        <w:t>-Pour pouvoir connecter notre Raspberry pi au réseau, nous allons émettre un signal wifi avec notre Raspberry Pi qui va rediriger l’appareil sur une page web sur laquelle nous pourrons faire des manipulations.</w:t>
      </w:r>
    </w:p>
    <w:p w14:paraId="2C487B78" w14:textId="73B585DB" w:rsidR="001B6050" w:rsidRPr="00A3000C" w:rsidRDefault="001B6050" w:rsidP="00A3000C">
      <w:pPr>
        <w:spacing w:line="360" w:lineRule="auto"/>
        <w:contextualSpacing/>
        <w:jc w:val="both"/>
        <w:rPr>
          <w:rFonts w:ascii="Garamond" w:hAnsi="Garamond"/>
          <w:bCs/>
          <w:sz w:val="24"/>
          <w:szCs w:val="24"/>
        </w:rPr>
      </w:pPr>
    </w:p>
    <w:p w14:paraId="15DD058B" w14:textId="3CC2D35B" w:rsidR="001B6050" w:rsidRPr="00A3000C" w:rsidRDefault="001B6050" w:rsidP="00A3000C">
      <w:pPr>
        <w:spacing w:line="360" w:lineRule="auto"/>
        <w:contextualSpacing/>
        <w:jc w:val="both"/>
        <w:rPr>
          <w:rFonts w:ascii="Garamond" w:hAnsi="Garamond"/>
          <w:bCs/>
          <w:sz w:val="24"/>
          <w:szCs w:val="24"/>
        </w:rPr>
      </w:pPr>
      <w:r w:rsidRPr="00A3000C">
        <w:rPr>
          <w:rFonts w:ascii="Garamond" w:hAnsi="Garamond"/>
          <w:bCs/>
          <w:sz w:val="24"/>
          <w:szCs w:val="24"/>
        </w:rPr>
        <w:t xml:space="preserve">-Nous allons utiliser un Arduino pour faire déplacer les rails et nous allons utiliser un Raspberry Pi pour faire l’analyse du jeu </w:t>
      </w:r>
    </w:p>
    <w:p w14:paraId="19332819" w14:textId="5A95F8FC" w:rsidR="0094613F" w:rsidRPr="00A3000C" w:rsidRDefault="0094613F" w:rsidP="00A3000C">
      <w:pPr>
        <w:spacing w:line="360" w:lineRule="auto"/>
        <w:contextualSpacing/>
        <w:jc w:val="both"/>
        <w:rPr>
          <w:rFonts w:ascii="Garamond" w:hAnsi="Garamond"/>
          <w:bCs/>
          <w:sz w:val="24"/>
          <w:szCs w:val="24"/>
        </w:rPr>
      </w:pPr>
    </w:p>
    <w:p w14:paraId="467DB456" w14:textId="51DD7FA7" w:rsidR="0094613F" w:rsidRPr="00A3000C" w:rsidRDefault="0094613F" w:rsidP="00A3000C">
      <w:pPr>
        <w:spacing w:line="360" w:lineRule="auto"/>
        <w:contextualSpacing/>
        <w:jc w:val="both"/>
        <w:rPr>
          <w:rFonts w:ascii="Garamond" w:hAnsi="Garamond"/>
          <w:bCs/>
          <w:sz w:val="24"/>
          <w:szCs w:val="24"/>
        </w:rPr>
      </w:pPr>
      <w:r w:rsidRPr="00A3000C">
        <w:rPr>
          <w:rFonts w:ascii="Garamond" w:hAnsi="Garamond"/>
          <w:bCs/>
          <w:sz w:val="24"/>
          <w:szCs w:val="24"/>
        </w:rPr>
        <w:t xml:space="preserve">-On aimerais pouvoir arriver a donner </w:t>
      </w:r>
      <w:r w:rsidR="00820B1E" w:rsidRPr="00A3000C">
        <w:rPr>
          <w:rFonts w:ascii="Garamond" w:hAnsi="Garamond"/>
          <w:bCs/>
          <w:sz w:val="24"/>
          <w:szCs w:val="24"/>
        </w:rPr>
        <w:t>les</w:t>
      </w:r>
      <w:r w:rsidRPr="00A3000C">
        <w:rPr>
          <w:rFonts w:ascii="Garamond" w:hAnsi="Garamond"/>
          <w:bCs/>
          <w:sz w:val="24"/>
          <w:szCs w:val="24"/>
        </w:rPr>
        <w:t xml:space="preserve"> informations de connexion </w:t>
      </w:r>
      <w:r w:rsidR="00820B1E" w:rsidRPr="00A3000C">
        <w:rPr>
          <w:rFonts w:ascii="Garamond" w:hAnsi="Garamond"/>
          <w:bCs/>
          <w:sz w:val="24"/>
          <w:szCs w:val="24"/>
        </w:rPr>
        <w:t xml:space="preserve">du compte chess.com pour pouvoir jouer avec d’autres personnes en ligne et avec un ordinateur.  Chess.com a un API il faudrait donc arriver a trouver une façon de connecter un utilisateur sans lui demander son compte et son mot de passe. </w:t>
      </w:r>
    </w:p>
    <w:p w14:paraId="39770921" w14:textId="26A5FA33" w:rsidR="003A70D7" w:rsidRPr="00A3000C" w:rsidRDefault="003A70D7" w:rsidP="00A3000C">
      <w:pPr>
        <w:spacing w:line="360" w:lineRule="auto"/>
        <w:contextualSpacing/>
        <w:jc w:val="both"/>
        <w:rPr>
          <w:rFonts w:ascii="Garamond" w:hAnsi="Garamond"/>
          <w:bCs/>
          <w:sz w:val="24"/>
          <w:szCs w:val="24"/>
        </w:rPr>
      </w:pPr>
    </w:p>
    <w:p w14:paraId="487C4DBE" w14:textId="63BF5C58" w:rsidR="003A70D7" w:rsidRPr="00A3000C" w:rsidRDefault="003A70D7" w:rsidP="00A3000C">
      <w:pPr>
        <w:spacing w:line="360" w:lineRule="auto"/>
        <w:contextualSpacing/>
        <w:jc w:val="both"/>
        <w:rPr>
          <w:rFonts w:ascii="Garamond" w:hAnsi="Garamond"/>
          <w:bCs/>
          <w:sz w:val="24"/>
          <w:szCs w:val="24"/>
        </w:rPr>
      </w:pPr>
    </w:p>
    <w:p w14:paraId="3F469281" w14:textId="5E448378" w:rsidR="003A70D7" w:rsidRPr="00A3000C" w:rsidRDefault="003A70D7" w:rsidP="00A3000C">
      <w:pPr>
        <w:spacing w:line="360" w:lineRule="auto"/>
        <w:contextualSpacing/>
        <w:jc w:val="both"/>
        <w:rPr>
          <w:rFonts w:ascii="Garamond" w:hAnsi="Garamond"/>
          <w:b/>
          <w:i/>
          <w:iCs/>
          <w:sz w:val="24"/>
          <w:szCs w:val="24"/>
          <w:u w:val="single"/>
        </w:rPr>
      </w:pPr>
      <w:r w:rsidRPr="00A3000C">
        <w:rPr>
          <w:rFonts w:ascii="Garamond" w:hAnsi="Garamond"/>
          <w:b/>
          <w:i/>
          <w:iCs/>
          <w:sz w:val="24"/>
          <w:szCs w:val="24"/>
          <w:u w:val="single"/>
        </w:rPr>
        <w:t>21 février 2023</w:t>
      </w:r>
    </w:p>
    <w:p w14:paraId="5AA33578" w14:textId="04E2E940" w:rsidR="003A70D7" w:rsidRPr="00A3000C" w:rsidRDefault="003A70D7" w:rsidP="00A3000C">
      <w:pPr>
        <w:spacing w:line="360" w:lineRule="auto"/>
        <w:contextualSpacing/>
        <w:jc w:val="both"/>
        <w:rPr>
          <w:rFonts w:ascii="Garamond" w:hAnsi="Garamond"/>
          <w:b/>
          <w:i/>
          <w:iCs/>
          <w:sz w:val="24"/>
          <w:szCs w:val="24"/>
          <w:u w:val="single"/>
        </w:rPr>
      </w:pPr>
      <w:r w:rsidRPr="00A3000C">
        <w:rPr>
          <w:rFonts w:ascii="Garamond" w:hAnsi="Garamond"/>
          <w:bCs/>
          <w:sz w:val="24"/>
          <w:szCs w:val="24"/>
        </w:rPr>
        <w:t xml:space="preserve">-Pour les rails en dessous du jeu d’échec, </w:t>
      </w:r>
      <w:r w:rsidR="004105FE" w:rsidRPr="00A3000C">
        <w:rPr>
          <w:rFonts w:ascii="Garamond" w:hAnsi="Garamond"/>
          <w:bCs/>
          <w:sz w:val="24"/>
          <w:szCs w:val="24"/>
        </w:rPr>
        <w:t>la meilleure solution</w:t>
      </w:r>
      <w:r w:rsidRPr="00A3000C">
        <w:rPr>
          <w:rFonts w:ascii="Garamond" w:hAnsi="Garamond"/>
          <w:bCs/>
          <w:sz w:val="24"/>
          <w:szCs w:val="24"/>
        </w:rPr>
        <w:t xml:space="preserve"> serait d’acheter des rails de précision en métal avec des systèmes à moteur sans courroie.  Cependant, puisque ces systèmes sont très </w:t>
      </w:r>
      <w:r w:rsidR="004105FE" w:rsidRPr="00A3000C">
        <w:rPr>
          <w:rFonts w:ascii="Garamond" w:hAnsi="Garamond"/>
          <w:bCs/>
          <w:sz w:val="24"/>
          <w:szCs w:val="24"/>
        </w:rPr>
        <w:t>chers</w:t>
      </w:r>
      <w:r w:rsidRPr="00A3000C">
        <w:rPr>
          <w:rFonts w:ascii="Garamond" w:hAnsi="Garamond"/>
          <w:bCs/>
          <w:sz w:val="24"/>
          <w:szCs w:val="24"/>
        </w:rPr>
        <w:t xml:space="preserve"> et offrent peu de possibilité de customisation, nous allons opter pour un system de rails avec une courroie.  Le système glissera sur des rails en métal qui peuvent se trouver à bon prix sur </w:t>
      </w:r>
      <w:r w:rsidR="004105FE" w:rsidRPr="00A3000C">
        <w:rPr>
          <w:rFonts w:ascii="Garamond" w:hAnsi="Garamond"/>
          <w:bCs/>
          <w:sz w:val="24"/>
          <w:szCs w:val="24"/>
        </w:rPr>
        <w:t>Amazon</w:t>
      </w:r>
      <w:r w:rsidRPr="00A3000C">
        <w:rPr>
          <w:rFonts w:ascii="Garamond" w:hAnsi="Garamond"/>
          <w:bCs/>
          <w:sz w:val="24"/>
          <w:szCs w:val="24"/>
        </w:rPr>
        <w:t xml:space="preserve"> et qui peuvent être coupé à la bonne longueur.  Ensuite, nous imprimerons le mécanisme en 3d, ce qui limitera les couts et nous permettra de le faire sur mesure.  Nous utiliserons un moteur de précisions.  Pour sauver un peu de temps, nous partirons nos modèles de rails à partir de modèles 3d de </w:t>
      </w:r>
      <w:r w:rsidR="004105FE" w:rsidRPr="00A3000C">
        <w:rPr>
          <w:rFonts w:ascii="Garamond" w:hAnsi="Garamond"/>
          <w:bCs/>
          <w:sz w:val="24"/>
          <w:szCs w:val="24"/>
        </w:rPr>
        <w:t xml:space="preserve">slider </w:t>
      </w:r>
      <w:r w:rsidRPr="00A3000C">
        <w:rPr>
          <w:rFonts w:ascii="Garamond" w:hAnsi="Garamond"/>
          <w:bCs/>
          <w:sz w:val="24"/>
          <w:szCs w:val="24"/>
        </w:rPr>
        <w:t>de caméra qu’on peu retrouver sur internet.  Il y a beaucoup de modèle disponible en ligne et c’est très semblable à ce qu’on veut faire</w:t>
      </w:r>
      <w:r w:rsidR="00AF699C" w:rsidRPr="00A3000C">
        <w:rPr>
          <w:rFonts w:ascii="Garamond" w:hAnsi="Garamond"/>
          <w:bCs/>
          <w:sz w:val="24"/>
          <w:szCs w:val="24"/>
        </w:rPr>
        <w:t>.</w:t>
      </w:r>
    </w:p>
    <w:p w14:paraId="101AEF94" w14:textId="7465C47F" w:rsidR="008545E3" w:rsidRPr="00A3000C" w:rsidRDefault="008545E3" w:rsidP="00A3000C">
      <w:pPr>
        <w:spacing w:line="360" w:lineRule="auto"/>
        <w:contextualSpacing/>
        <w:jc w:val="both"/>
        <w:rPr>
          <w:rFonts w:ascii="Garamond" w:hAnsi="Garamond"/>
          <w:bCs/>
          <w:sz w:val="24"/>
          <w:szCs w:val="24"/>
        </w:rPr>
      </w:pPr>
    </w:p>
    <w:p w14:paraId="7F304421" w14:textId="3C5D19EA" w:rsidR="008545E3" w:rsidRPr="00A3000C" w:rsidRDefault="008545E3" w:rsidP="00A3000C">
      <w:pPr>
        <w:spacing w:line="360" w:lineRule="auto"/>
        <w:contextualSpacing/>
        <w:jc w:val="both"/>
        <w:rPr>
          <w:rFonts w:ascii="Garamond" w:hAnsi="Garamond"/>
          <w:b/>
          <w:i/>
          <w:iCs/>
          <w:sz w:val="24"/>
          <w:szCs w:val="24"/>
          <w:u w:val="single"/>
        </w:rPr>
      </w:pPr>
      <w:r w:rsidRPr="00A3000C">
        <w:rPr>
          <w:rFonts w:ascii="Garamond" w:hAnsi="Garamond"/>
          <w:b/>
          <w:i/>
          <w:iCs/>
          <w:sz w:val="24"/>
          <w:szCs w:val="24"/>
          <w:u w:val="single"/>
        </w:rPr>
        <w:t>22 février 2023</w:t>
      </w:r>
    </w:p>
    <w:p w14:paraId="577A6D07" w14:textId="30820280" w:rsidR="008545E3" w:rsidRPr="00A3000C" w:rsidRDefault="008545E3" w:rsidP="00A3000C">
      <w:pPr>
        <w:spacing w:line="360" w:lineRule="auto"/>
        <w:contextualSpacing/>
        <w:jc w:val="both"/>
        <w:rPr>
          <w:rFonts w:ascii="Garamond" w:hAnsi="Garamond"/>
          <w:bCs/>
          <w:sz w:val="24"/>
          <w:szCs w:val="24"/>
        </w:rPr>
      </w:pPr>
      <w:r w:rsidRPr="00A3000C">
        <w:rPr>
          <w:rFonts w:ascii="Garamond" w:hAnsi="Garamond"/>
          <w:bCs/>
          <w:sz w:val="24"/>
          <w:szCs w:val="24"/>
        </w:rPr>
        <w:t xml:space="preserve">Nous allons utiliser des Hall transistor au lieu de des reed switch magnétique, car elle sont plus fiables, d’une meilleur forme et moins fragiles.  Nous allons en mettre en dessous de chaque </w:t>
      </w:r>
      <w:r w:rsidR="008C523A" w:rsidRPr="00A3000C">
        <w:rPr>
          <w:rFonts w:ascii="Garamond" w:hAnsi="Garamond"/>
          <w:bCs/>
          <w:sz w:val="24"/>
          <w:szCs w:val="24"/>
        </w:rPr>
        <w:t>case</w:t>
      </w:r>
      <w:r w:rsidRPr="00A3000C">
        <w:rPr>
          <w:rFonts w:ascii="Garamond" w:hAnsi="Garamond"/>
          <w:bCs/>
          <w:sz w:val="24"/>
          <w:szCs w:val="24"/>
        </w:rPr>
        <w:t xml:space="preserve"> pour pouvoir lire le signal de chaque pièces peu importe où ils se trouvent.</w:t>
      </w:r>
    </w:p>
    <w:p w14:paraId="419681F6" w14:textId="46047F87" w:rsidR="008545E3" w:rsidRPr="00A3000C" w:rsidRDefault="008545E3" w:rsidP="00A3000C">
      <w:pPr>
        <w:spacing w:line="360" w:lineRule="auto"/>
        <w:contextualSpacing/>
        <w:jc w:val="both"/>
        <w:rPr>
          <w:rFonts w:ascii="Garamond" w:hAnsi="Garamond"/>
          <w:bCs/>
          <w:sz w:val="24"/>
          <w:szCs w:val="24"/>
        </w:rPr>
      </w:pPr>
    </w:p>
    <w:p w14:paraId="359D2A9F" w14:textId="3D4C4C2F" w:rsidR="008545E3" w:rsidRPr="00A3000C" w:rsidRDefault="004E37D9" w:rsidP="00A3000C">
      <w:pPr>
        <w:spacing w:line="360" w:lineRule="auto"/>
        <w:contextualSpacing/>
        <w:jc w:val="both"/>
        <w:rPr>
          <w:rFonts w:ascii="Garamond" w:hAnsi="Garamond"/>
          <w:bCs/>
          <w:sz w:val="24"/>
          <w:szCs w:val="24"/>
        </w:rPr>
      </w:pPr>
      <w:r w:rsidRPr="00A3000C">
        <w:rPr>
          <w:rFonts w:ascii="Garamond" w:hAnsi="Garamond"/>
          <w:bCs/>
          <w:sz w:val="24"/>
          <w:szCs w:val="24"/>
        </w:rPr>
        <w:t xml:space="preserve">Nous allons finalement utiliser, pour les rails, des </w:t>
      </w:r>
      <w:r w:rsidR="00652DF7" w:rsidRPr="00A3000C">
        <w:rPr>
          <w:rFonts w:ascii="Garamond" w:hAnsi="Garamond"/>
          <w:bCs/>
          <w:sz w:val="24"/>
          <w:szCs w:val="24"/>
        </w:rPr>
        <w:t xml:space="preserve">profile en aluminium avec un v slot pour imprimante 3d avec les normes 2020.  Nous allons ensuite y mettre une poulie dentée avec un stepper moteur pour bouger, sur l’axe des x, notre rails.  Nous allons ensuite, en dessous, mettre un autre système exactement pareil pour bouger l’intégralité du système du haut sur l’axe des y.  Ce système est inspiré de systèmes de slider de </w:t>
      </w:r>
      <w:r w:rsidR="008C523A" w:rsidRPr="00A3000C">
        <w:rPr>
          <w:rFonts w:ascii="Garamond" w:hAnsi="Garamond"/>
          <w:bCs/>
          <w:sz w:val="24"/>
          <w:szCs w:val="24"/>
        </w:rPr>
        <w:t>caméra trouvée</w:t>
      </w:r>
      <w:r w:rsidR="00652DF7" w:rsidRPr="00A3000C">
        <w:rPr>
          <w:rFonts w:ascii="Garamond" w:hAnsi="Garamond"/>
          <w:bCs/>
          <w:sz w:val="24"/>
          <w:szCs w:val="24"/>
        </w:rPr>
        <w:t xml:space="preserve"> en ligne et du fonctionnement d’une imprimante 3d.</w:t>
      </w:r>
    </w:p>
    <w:p w14:paraId="282583C2" w14:textId="7BDE08B6" w:rsidR="008C523A" w:rsidRPr="00A3000C" w:rsidRDefault="008C523A" w:rsidP="00A3000C">
      <w:pPr>
        <w:spacing w:line="360" w:lineRule="auto"/>
        <w:contextualSpacing/>
        <w:jc w:val="both"/>
        <w:rPr>
          <w:rFonts w:ascii="Garamond" w:hAnsi="Garamond"/>
          <w:bCs/>
          <w:sz w:val="24"/>
          <w:szCs w:val="24"/>
        </w:rPr>
      </w:pPr>
    </w:p>
    <w:p w14:paraId="7E75265F" w14:textId="5D157D36" w:rsidR="00CC401D" w:rsidRPr="00A3000C" w:rsidRDefault="00CC401D" w:rsidP="00A3000C">
      <w:pPr>
        <w:spacing w:line="360" w:lineRule="auto"/>
        <w:contextualSpacing/>
        <w:jc w:val="both"/>
        <w:rPr>
          <w:rFonts w:ascii="Garamond" w:hAnsi="Garamond"/>
          <w:bCs/>
          <w:sz w:val="24"/>
          <w:szCs w:val="24"/>
        </w:rPr>
      </w:pPr>
    </w:p>
    <w:p w14:paraId="1C717090" w14:textId="051985C1" w:rsidR="00CC401D" w:rsidRPr="00A3000C" w:rsidRDefault="00CC401D" w:rsidP="00A3000C">
      <w:pPr>
        <w:spacing w:line="360" w:lineRule="auto"/>
        <w:contextualSpacing/>
        <w:jc w:val="both"/>
        <w:rPr>
          <w:rFonts w:ascii="Garamond" w:hAnsi="Garamond"/>
          <w:b/>
          <w:i/>
          <w:iCs/>
          <w:sz w:val="24"/>
          <w:szCs w:val="24"/>
        </w:rPr>
      </w:pPr>
      <w:r w:rsidRPr="00A3000C">
        <w:rPr>
          <w:rFonts w:ascii="Garamond" w:hAnsi="Garamond"/>
          <w:b/>
          <w:i/>
          <w:iCs/>
          <w:sz w:val="24"/>
          <w:szCs w:val="24"/>
        </w:rPr>
        <w:t>27 février 2023</w:t>
      </w:r>
    </w:p>
    <w:p w14:paraId="3F2D020C" w14:textId="4C0D37B6" w:rsidR="00CC401D" w:rsidRPr="00A3000C" w:rsidRDefault="00CC401D" w:rsidP="00A3000C">
      <w:pPr>
        <w:spacing w:line="360" w:lineRule="auto"/>
        <w:contextualSpacing/>
        <w:jc w:val="both"/>
        <w:rPr>
          <w:rFonts w:ascii="Garamond" w:hAnsi="Garamond"/>
          <w:bCs/>
          <w:sz w:val="24"/>
          <w:szCs w:val="24"/>
        </w:rPr>
      </w:pPr>
      <w:r w:rsidRPr="00A3000C">
        <w:rPr>
          <w:rFonts w:ascii="Garamond" w:hAnsi="Garamond"/>
          <w:bCs/>
          <w:sz w:val="24"/>
          <w:szCs w:val="24"/>
        </w:rPr>
        <w:t xml:space="preserve">On a finalement décider d’utiliser un mécanisme SCARA a deux bras sur deux axes pour faire bouger notre échequier, car c’est beaucoup plus précis que le mécanisme précédent.  Cela permet aussi de faire déplacer le bars sur une plus grande distance sans contrainte d’espace.  J’ai trouvé un projet qui a fait ce bras en DIY.  </w:t>
      </w:r>
    </w:p>
    <w:p w14:paraId="321F17F6" w14:textId="6DE6FFD9" w:rsidR="00CC401D" w:rsidRPr="00A3000C" w:rsidRDefault="00CC401D" w:rsidP="00A3000C">
      <w:pPr>
        <w:spacing w:line="360" w:lineRule="auto"/>
        <w:contextualSpacing/>
        <w:jc w:val="both"/>
        <w:rPr>
          <w:rFonts w:ascii="Garamond" w:hAnsi="Garamond"/>
          <w:bCs/>
          <w:sz w:val="24"/>
          <w:szCs w:val="24"/>
        </w:rPr>
      </w:pPr>
    </w:p>
    <w:p w14:paraId="51F20C9C" w14:textId="705CE34E" w:rsidR="00CC401D" w:rsidRPr="00A3000C" w:rsidRDefault="00000000" w:rsidP="00A3000C">
      <w:pPr>
        <w:spacing w:line="360" w:lineRule="auto"/>
        <w:contextualSpacing/>
        <w:jc w:val="both"/>
        <w:rPr>
          <w:rFonts w:ascii="Garamond" w:hAnsi="Garamond"/>
          <w:bCs/>
          <w:sz w:val="24"/>
          <w:szCs w:val="24"/>
        </w:rPr>
      </w:pPr>
      <w:hyperlink r:id="rId8" w:history="1">
        <w:r w:rsidR="00CC401D" w:rsidRPr="00A3000C">
          <w:rPr>
            <w:rStyle w:val="Lienhypertexte"/>
            <w:rFonts w:ascii="Garamond" w:hAnsi="Garamond"/>
            <w:bCs/>
            <w:sz w:val="24"/>
            <w:szCs w:val="24"/>
          </w:rPr>
          <w:t>https://www.instructables.com/DIY-SINGLE-ARM-SCARA-ROBOT/</w:t>
        </w:r>
      </w:hyperlink>
    </w:p>
    <w:p w14:paraId="3668CB80" w14:textId="510B20A6" w:rsidR="00CC401D" w:rsidRPr="00A3000C" w:rsidRDefault="00CC401D" w:rsidP="00A3000C">
      <w:pPr>
        <w:spacing w:line="360" w:lineRule="auto"/>
        <w:contextualSpacing/>
        <w:jc w:val="both"/>
        <w:rPr>
          <w:rFonts w:ascii="Garamond" w:hAnsi="Garamond"/>
          <w:bCs/>
          <w:sz w:val="24"/>
          <w:szCs w:val="24"/>
        </w:rPr>
      </w:pPr>
    </w:p>
    <w:p w14:paraId="492A0034" w14:textId="77777777" w:rsidR="00F23420" w:rsidRPr="00A3000C" w:rsidRDefault="00CC401D" w:rsidP="00A3000C">
      <w:pPr>
        <w:spacing w:line="360" w:lineRule="auto"/>
        <w:contextualSpacing/>
        <w:jc w:val="both"/>
        <w:rPr>
          <w:rFonts w:ascii="Garamond" w:hAnsi="Garamond"/>
          <w:bCs/>
          <w:sz w:val="24"/>
          <w:szCs w:val="24"/>
        </w:rPr>
      </w:pPr>
      <w:r w:rsidRPr="00A3000C">
        <w:rPr>
          <w:rFonts w:ascii="Garamond" w:hAnsi="Garamond"/>
          <w:bCs/>
          <w:sz w:val="24"/>
          <w:szCs w:val="24"/>
        </w:rPr>
        <w:t>Nous pouvons utiliser ce principe pour faire notre bras SCARA qui sera en dessous de l’échequier.</w:t>
      </w:r>
    </w:p>
    <w:p w14:paraId="77FCF474" w14:textId="77777777" w:rsidR="00F23420" w:rsidRPr="00A3000C" w:rsidRDefault="00F23420" w:rsidP="00A3000C">
      <w:pPr>
        <w:spacing w:line="360" w:lineRule="auto"/>
        <w:contextualSpacing/>
        <w:jc w:val="both"/>
        <w:rPr>
          <w:rFonts w:ascii="Garamond" w:hAnsi="Garamond"/>
          <w:bCs/>
          <w:sz w:val="24"/>
          <w:szCs w:val="24"/>
        </w:rPr>
      </w:pPr>
    </w:p>
    <w:p w14:paraId="41E4C6C4" w14:textId="77777777" w:rsidR="00F23420" w:rsidRPr="00A3000C" w:rsidRDefault="00F23420" w:rsidP="00A3000C">
      <w:pPr>
        <w:spacing w:line="360" w:lineRule="auto"/>
        <w:contextualSpacing/>
        <w:jc w:val="both"/>
        <w:rPr>
          <w:rFonts w:ascii="Garamond" w:hAnsi="Garamond"/>
          <w:b/>
          <w:i/>
          <w:iCs/>
          <w:sz w:val="24"/>
          <w:szCs w:val="24"/>
        </w:rPr>
      </w:pPr>
      <w:r w:rsidRPr="00A3000C">
        <w:rPr>
          <w:rFonts w:ascii="Garamond" w:hAnsi="Garamond"/>
          <w:b/>
          <w:i/>
          <w:iCs/>
          <w:sz w:val="24"/>
          <w:szCs w:val="24"/>
        </w:rPr>
        <w:t>1 mars 2023</w:t>
      </w:r>
    </w:p>
    <w:p w14:paraId="32F072B9" w14:textId="42E5744E" w:rsidR="00CC401D" w:rsidRPr="00A3000C" w:rsidRDefault="00F23420" w:rsidP="00A3000C">
      <w:pPr>
        <w:spacing w:line="360" w:lineRule="auto"/>
        <w:contextualSpacing/>
        <w:jc w:val="both"/>
        <w:rPr>
          <w:rFonts w:ascii="Garamond" w:hAnsi="Garamond"/>
          <w:bCs/>
          <w:sz w:val="24"/>
          <w:szCs w:val="24"/>
        </w:rPr>
      </w:pPr>
      <w:r w:rsidRPr="00A3000C">
        <w:rPr>
          <w:rFonts w:ascii="Garamond" w:hAnsi="Garamond"/>
          <w:bCs/>
          <w:sz w:val="24"/>
          <w:szCs w:val="24"/>
        </w:rPr>
        <w:t xml:space="preserve">Nous allons opter pour un system comme celui de  ce projet </w:t>
      </w:r>
      <w:hyperlink r:id="rId9" w:history="1">
        <w:r w:rsidRPr="00A3000C">
          <w:rPr>
            <w:rStyle w:val="Lienhypertexte"/>
            <w:rFonts w:ascii="Garamond" w:hAnsi="Garamond"/>
            <w:sz w:val="24"/>
            <w:szCs w:val="24"/>
          </w:rPr>
          <w:t>Project | Automatic Chessboard | Hackaday.io</w:t>
        </w:r>
      </w:hyperlink>
      <w:r w:rsidRPr="00A3000C">
        <w:rPr>
          <w:rFonts w:ascii="Garamond" w:hAnsi="Garamond"/>
          <w:sz w:val="24"/>
          <w:szCs w:val="24"/>
        </w:rPr>
        <w:t xml:space="preserve"> pour que le poids de la première branche que sera supporter par une roue sur un cercle de bois.  Cela nous permettra d’imprimer nos bras en 3d au lieu de devoir travailler avec du métal.  Ce sera plus rapide et moins dispendieux. </w:t>
      </w:r>
      <w:r w:rsidR="00CC401D" w:rsidRPr="00A3000C">
        <w:rPr>
          <w:rFonts w:ascii="Garamond" w:hAnsi="Garamond"/>
          <w:bCs/>
          <w:sz w:val="24"/>
          <w:szCs w:val="24"/>
        </w:rPr>
        <w:t xml:space="preserve">  </w:t>
      </w:r>
    </w:p>
    <w:p w14:paraId="5065BFFF" w14:textId="77777777" w:rsidR="003A70D7" w:rsidRPr="00A3000C" w:rsidRDefault="003A70D7" w:rsidP="00A3000C">
      <w:pPr>
        <w:spacing w:line="360" w:lineRule="auto"/>
        <w:contextualSpacing/>
        <w:jc w:val="both"/>
        <w:rPr>
          <w:rFonts w:ascii="Garamond" w:hAnsi="Garamond"/>
          <w:bCs/>
          <w:sz w:val="24"/>
          <w:szCs w:val="24"/>
        </w:rPr>
      </w:pPr>
    </w:p>
    <w:p w14:paraId="00D9CE44" w14:textId="3ECABD8D" w:rsidR="001B6050" w:rsidRPr="00A3000C" w:rsidRDefault="001B6050" w:rsidP="00A3000C">
      <w:pPr>
        <w:spacing w:line="360" w:lineRule="auto"/>
        <w:contextualSpacing/>
        <w:jc w:val="both"/>
        <w:rPr>
          <w:rFonts w:ascii="Garamond" w:hAnsi="Garamond"/>
          <w:bCs/>
          <w:sz w:val="24"/>
          <w:szCs w:val="24"/>
        </w:rPr>
      </w:pPr>
    </w:p>
    <w:p w14:paraId="02D6A291" w14:textId="69DE03AC" w:rsidR="001B6050" w:rsidRPr="00A3000C" w:rsidRDefault="00E64B94" w:rsidP="00A3000C">
      <w:pPr>
        <w:spacing w:line="360" w:lineRule="auto"/>
        <w:contextualSpacing/>
        <w:jc w:val="both"/>
        <w:rPr>
          <w:rFonts w:ascii="Garamond" w:hAnsi="Garamond"/>
          <w:b/>
          <w:sz w:val="24"/>
          <w:szCs w:val="24"/>
        </w:rPr>
      </w:pPr>
      <w:r w:rsidRPr="00A3000C">
        <w:rPr>
          <w:rFonts w:ascii="Garamond" w:hAnsi="Garamond"/>
          <w:b/>
          <w:sz w:val="24"/>
          <w:szCs w:val="24"/>
        </w:rPr>
        <w:t>22 mars 2023</w:t>
      </w:r>
    </w:p>
    <w:p w14:paraId="053FD8D2" w14:textId="09E18C4D" w:rsidR="00E64B94" w:rsidRPr="00A3000C" w:rsidRDefault="00E64B94" w:rsidP="00A3000C">
      <w:pPr>
        <w:spacing w:line="360" w:lineRule="auto"/>
        <w:contextualSpacing/>
        <w:jc w:val="both"/>
        <w:rPr>
          <w:rFonts w:ascii="Garamond" w:hAnsi="Garamond"/>
          <w:bCs/>
          <w:sz w:val="24"/>
          <w:szCs w:val="24"/>
        </w:rPr>
      </w:pPr>
      <w:r w:rsidRPr="00A3000C">
        <w:rPr>
          <w:rFonts w:ascii="Garamond" w:hAnsi="Garamond"/>
          <w:bCs/>
          <w:sz w:val="24"/>
          <w:szCs w:val="24"/>
        </w:rPr>
        <w:t xml:space="preserve">Le site internet du jeu d’échec fonctionne : les déplacements fonctionnent, la capture fonctionne et le bot fonctionne mais crash quand il doit capturer une pièce.  On va devoir changer de bot, car il est impossible de résoudre le problème. </w:t>
      </w:r>
    </w:p>
    <w:p w14:paraId="2CD011E2" w14:textId="454ACF83" w:rsidR="00E64B94" w:rsidRPr="00A3000C" w:rsidRDefault="00E64B94" w:rsidP="00A3000C">
      <w:pPr>
        <w:spacing w:line="360" w:lineRule="auto"/>
        <w:contextualSpacing/>
        <w:jc w:val="both"/>
        <w:rPr>
          <w:rFonts w:ascii="Garamond" w:hAnsi="Garamond"/>
          <w:bCs/>
          <w:sz w:val="24"/>
          <w:szCs w:val="24"/>
        </w:rPr>
      </w:pPr>
    </w:p>
    <w:p w14:paraId="6207A835" w14:textId="5DA0CA01" w:rsidR="00E64B94" w:rsidRPr="00A3000C" w:rsidRDefault="00E64B94" w:rsidP="00A3000C">
      <w:pPr>
        <w:spacing w:line="360" w:lineRule="auto"/>
        <w:contextualSpacing/>
        <w:jc w:val="both"/>
        <w:rPr>
          <w:rFonts w:ascii="Garamond" w:hAnsi="Garamond"/>
          <w:bCs/>
          <w:sz w:val="24"/>
          <w:szCs w:val="24"/>
        </w:rPr>
      </w:pPr>
      <w:r w:rsidRPr="00A3000C">
        <w:rPr>
          <w:rFonts w:ascii="Garamond" w:hAnsi="Garamond"/>
          <w:bCs/>
          <w:sz w:val="24"/>
          <w:szCs w:val="24"/>
        </w:rPr>
        <w:lastRenderedPageBreak/>
        <w:t xml:space="preserve">Les pièces sont commandées et nous sommes prêts à commencer l’assemblage dès qu’on les a. </w:t>
      </w:r>
    </w:p>
    <w:p w14:paraId="7C72784E" w14:textId="4E7E3069" w:rsidR="00E64B94" w:rsidRPr="00A3000C" w:rsidRDefault="00E64B94" w:rsidP="00A3000C">
      <w:pPr>
        <w:spacing w:line="360" w:lineRule="auto"/>
        <w:contextualSpacing/>
        <w:jc w:val="both"/>
        <w:rPr>
          <w:rFonts w:ascii="Garamond" w:hAnsi="Garamond"/>
          <w:bCs/>
          <w:sz w:val="24"/>
          <w:szCs w:val="24"/>
        </w:rPr>
      </w:pPr>
    </w:p>
    <w:p w14:paraId="5A141185" w14:textId="71C60AEB" w:rsidR="00E64B94" w:rsidRPr="00A3000C" w:rsidRDefault="00E64B94" w:rsidP="00A3000C">
      <w:pPr>
        <w:spacing w:line="360" w:lineRule="auto"/>
        <w:contextualSpacing/>
        <w:jc w:val="both"/>
        <w:rPr>
          <w:rFonts w:ascii="Garamond" w:hAnsi="Garamond"/>
          <w:bCs/>
          <w:sz w:val="24"/>
          <w:szCs w:val="24"/>
        </w:rPr>
      </w:pPr>
      <w:r w:rsidRPr="00A3000C">
        <w:rPr>
          <w:rFonts w:ascii="Garamond" w:hAnsi="Garamond"/>
          <w:bCs/>
          <w:sz w:val="24"/>
          <w:szCs w:val="24"/>
        </w:rPr>
        <w:t xml:space="preserve">Nous avons implémenté la reconnaissance de checkmate, la visualisation du board dans le terminal, le bouton pour jouer avec un ordinateur et il nous reste plus que la prise en passant et le rock à mettre en place.  </w:t>
      </w:r>
    </w:p>
    <w:p w14:paraId="559DC50B" w14:textId="209D1196" w:rsidR="00E64B94" w:rsidRPr="00A3000C" w:rsidRDefault="00E64B94" w:rsidP="00A3000C">
      <w:pPr>
        <w:spacing w:line="360" w:lineRule="auto"/>
        <w:contextualSpacing/>
        <w:jc w:val="both"/>
        <w:rPr>
          <w:rFonts w:ascii="Garamond" w:hAnsi="Garamond"/>
          <w:bCs/>
          <w:sz w:val="24"/>
          <w:szCs w:val="24"/>
        </w:rPr>
      </w:pPr>
    </w:p>
    <w:p w14:paraId="44B8721F" w14:textId="3FABA677" w:rsidR="00E64B94" w:rsidRPr="00A3000C" w:rsidRDefault="00E64B94" w:rsidP="00A3000C">
      <w:pPr>
        <w:spacing w:line="360" w:lineRule="auto"/>
        <w:contextualSpacing/>
        <w:jc w:val="both"/>
        <w:rPr>
          <w:rFonts w:ascii="Garamond" w:hAnsi="Garamond"/>
          <w:bCs/>
          <w:sz w:val="24"/>
          <w:szCs w:val="24"/>
        </w:rPr>
      </w:pPr>
      <w:r w:rsidRPr="00A3000C">
        <w:rPr>
          <w:rFonts w:ascii="Garamond" w:hAnsi="Garamond"/>
          <w:bCs/>
          <w:sz w:val="24"/>
          <w:szCs w:val="24"/>
        </w:rPr>
        <w:t xml:space="preserve">Finalement, nous allons travailler avec du métal pour le mécanisme, car j’ai déjà </w:t>
      </w:r>
      <w:r w:rsidR="00A3000C" w:rsidRPr="00A3000C">
        <w:rPr>
          <w:rFonts w:ascii="Garamond" w:hAnsi="Garamond"/>
          <w:bCs/>
          <w:sz w:val="24"/>
          <w:szCs w:val="24"/>
        </w:rPr>
        <w:t>les pièces nécessaires</w:t>
      </w:r>
      <w:r w:rsidRPr="00A3000C">
        <w:rPr>
          <w:rFonts w:ascii="Garamond" w:hAnsi="Garamond"/>
          <w:bCs/>
          <w:sz w:val="24"/>
          <w:szCs w:val="24"/>
        </w:rPr>
        <w:t xml:space="preserve"> et le projet ne demandera pas beaucoup de coupe.  </w:t>
      </w:r>
    </w:p>
    <w:p w14:paraId="1564A0A2" w14:textId="5073336D" w:rsidR="00E64B94" w:rsidRPr="00A3000C" w:rsidRDefault="00E64B94" w:rsidP="00A3000C">
      <w:pPr>
        <w:spacing w:line="360" w:lineRule="auto"/>
        <w:contextualSpacing/>
        <w:jc w:val="both"/>
        <w:rPr>
          <w:rFonts w:ascii="Garamond" w:hAnsi="Garamond"/>
          <w:bCs/>
          <w:sz w:val="24"/>
          <w:szCs w:val="24"/>
        </w:rPr>
      </w:pPr>
    </w:p>
    <w:p w14:paraId="6E88CEDC" w14:textId="35FDA44C" w:rsidR="00E64B94" w:rsidRPr="00A3000C" w:rsidRDefault="00E64B94" w:rsidP="00A3000C">
      <w:pPr>
        <w:spacing w:line="360" w:lineRule="auto"/>
        <w:contextualSpacing/>
        <w:jc w:val="both"/>
        <w:rPr>
          <w:rFonts w:ascii="Garamond" w:hAnsi="Garamond"/>
          <w:bCs/>
          <w:sz w:val="24"/>
          <w:szCs w:val="24"/>
        </w:rPr>
      </w:pPr>
      <w:r w:rsidRPr="00A3000C">
        <w:rPr>
          <w:rFonts w:ascii="Garamond" w:hAnsi="Garamond"/>
          <w:bCs/>
          <w:sz w:val="24"/>
          <w:szCs w:val="24"/>
        </w:rPr>
        <w:t xml:space="preserve">Nous arrivons à communiquer entre le site web et notre code python avec des sockets.  Nous pouvons émit des messages et transférer des variables.  </w:t>
      </w:r>
    </w:p>
    <w:p w14:paraId="23A2B3D7" w14:textId="77777777" w:rsidR="001B6050" w:rsidRPr="00A3000C" w:rsidRDefault="001B6050" w:rsidP="00A3000C">
      <w:pPr>
        <w:spacing w:line="360" w:lineRule="auto"/>
        <w:contextualSpacing/>
        <w:jc w:val="both"/>
        <w:rPr>
          <w:rFonts w:ascii="Garamond" w:hAnsi="Garamond"/>
          <w:bCs/>
          <w:sz w:val="24"/>
          <w:szCs w:val="24"/>
        </w:rPr>
      </w:pPr>
    </w:p>
    <w:p w14:paraId="1E219B41" w14:textId="77777777" w:rsidR="001B6050" w:rsidRPr="00A3000C" w:rsidRDefault="001B6050" w:rsidP="00A3000C">
      <w:pPr>
        <w:spacing w:line="360" w:lineRule="auto"/>
        <w:contextualSpacing/>
        <w:jc w:val="both"/>
        <w:rPr>
          <w:rFonts w:ascii="Garamond" w:hAnsi="Garamond"/>
          <w:bCs/>
          <w:sz w:val="24"/>
          <w:szCs w:val="24"/>
        </w:rPr>
      </w:pPr>
    </w:p>
    <w:p w14:paraId="64DD37DE" w14:textId="77777777" w:rsidR="001B6050" w:rsidRPr="00A3000C" w:rsidRDefault="001B6050" w:rsidP="00A3000C">
      <w:pPr>
        <w:spacing w:line="360" w:lineRule="auto"/>
        <w:contextualSpacing/>
        <w:jc w:val="both"/>
        <w:rPr>
          <w:rFonts w:ascii="Garamond" w:hAnsi="Garamond"/>
          <w:bCs/>
          <w:sz w:val="24"/>
          <w:szCs w:val="24"/>
        </w:rPr>
      </w:pPr>
    </w:p>
    <w:p w14:paraId="50E4A035" w14:textId="67D97E6F" w:rsidR="001B6050" w:rsidRPr="00A3000C" w:rsidRDefault="001B6050" w:rsidP="00A3000C">
      <w:pPr>
        <w:spacing w:line="360" w:lineRule="auto"/>
        <w:contextualSpacing/>
        <w:jc w:val="both"/>
        <w:rPr>
          <w:rFonts w:ascii="Garamond" w:hAnsi="Garamond"/>
          <w:bCs/>
          <w:sz w:val="24"/>
          <w:szCs w:val="24"/>
        </w:rPr>
      </w:pPr>
      <w:r w:rsidRPr="00A3000C">
        <w:rPr>
          <w:rFonts w:ascii="Garamond" w:hAnsi="Garamond"/>
          <w:bCs/>
          <w:sz w:val="24"/>
          <w:szCs w:val="24"/>
        </w:rPr>
        <w:t xml:space="preserve"> </w:t>
      </w:r>
      <w:r w:rsidR="009A6A4C" w:rsidRPr="00A3000C">
        <w:rPr>
          <w:rFonts w:ascii="Garamond" w:hAnsi="Garamond"/>
          <w:b/>
          <w:sz w:val="24"/>
          <w:szCs w:val="24"/>
          <w:u w:val="single"/>
        </w:rPr>
        <w:t>24 mars 2023</w:t>
      </w:r>
    </w:p>
    <w:p w14:paraId="1DD44F21" w14:textId="5ED292AE" w:rsidR="009A6A4C" w:rsidRPr="00A3000C" w:rsidRDefault="009A6A4C" w:rsidP="00A3000C">
      <w:pPr>
        <w:spacing w:line="360" w:lineRule="auto"/>
        <w:contextualSpacing/>
        <w:jc w:val="both"/>
        <w:rPr>
          <w:rFonts w:ascii="Garamond" w:hAnsi="Garamond"/>
          <w:bCs/>
          <w:sz w:val="24"/>
          <w:szCs w:val="24"/>
        </w:rPr>
      </w:pPr>
      <w:r w:rsidRPr="00A3000C">
        <w:rPr>
          <w:rFonts w:ascii="Garamond" w:hAnsi="Garamond"/>
          <w:bCs/>
          <w:sz w:val="24"/>
          <w:szCs w:val="24"/>
        </w:rPr>
        <w:t xml:space="preserve">Nous avons un problème avec la promotion des pions et l’engine qu’on utilise.  Il n’y a rien de prévu à cet effet dans la librairie.  Nous devons donc créer notre propre code pour la promotion des pions.  Nous avons implémenté le rock, le changement du niveau du bot à partir du site internet et le fait de manger un pion en passant   Nous allons aussi implémenter un timer pour le temps du joueur qui joue contre l’ordinateur.  Nous voulons mettre une bar qui montre l’évaluation en temps réel que le bot fait de la partie pour voir quel joueur à l’avantage.  </w:t>
      </w:r>
    </w:p>
    <w:p w14:paraId="47FE0CDE" w14:textId="77777777" w:rsidR="00A614F3" w:rsidRPr="00A3000C" w:rsidRDefault="00A614F3" w:rsidP="00A3000C">
      <w:pPr>
        <w:spacing w:line="360" w:lineRule="auto"/>
        <w:contextualSpacing/>
        <w:jc w:val="both"/>
        <w:rPr>
          <w:rFonts w:ascii="Garamond" w:hAnsi="Garamond" w:cs="Calibri"/>
          <w:sz w:val="24"/>
          <w:szCs w:val="24"/>
        </w:rPr>
      </w:pPr>
    </w:p>
    <w:p w14:paraId="7A290D40" w14:textId="78406CFF" w:rsidR="00403441" w:rsidRPr="00A3000C" w:rsidRDefault="00A614F3" w:rsidP="00A3000C">
      <w:pPr>
        <w:spacing w:line="360" w:lineRule="auto"/>
        <w:jc w:val="both"/>
        <w:rPr>
          <w:rFonts w:ascii="Garamond" w:hAnsi="Garamond"/>
          <w:b/>
          <w:bCs/>
          <w:sz w:val="24"/>
          <w:szCs w:val="24"/>
        </w:rPr>
      </w:pPr>
      <w:r w:rsidRPr="00A3000C">
        <w:rPr>
          <w:rFonts w:ascii="Garamond" w:hAnsi="Garamond"/>
          <w:b/>
          <w:bCs/>
          <w:sz w:val="24"/>
          <w:szCs w:val="24"/>
        </w:rPr>
        <w:t>30 mars 2023</w:t>
      </w:r>
    </w:p>
    <w:p w14:paraId="5AA2765C" w14:textId="46E41E5D" w:rsidR="00A614F3" w:rsidRDefault="00A614F3" w:rsidP="00A3000C">
      <w:pPr>
        <w:spacing w:line="360" w:lineRule="auto"/>
        <w:jc w:val="both"/>
        <w:rPr>
          <w:rFonts w:ascii="Garamond" w:hAnsi="Garamond"/>
          <w:sz w:val="24"/>
          <w:szCs w:val="24"/>
        </w:rPr>
      </w:pPr>
      <w:r w:rsidRPr="00A3000C">
        <w:rPr>
          <w:rFonts w:ascii="Garamond" w:hAnsi="Garamond"/>
          <w:sz w:val="24"/>
          <w:szCs w:val="24"/>
        </w:rPr>
        <w:t xml:space="preserve">Nous avons </w:t>
      </w:r>
      <w:r w:rsidR="00A3000C" w:rsidRPr="00A3000C">
        <w:rPr>
          <w:rFonts w:ascii="Garamond" w:hAnsi="Garamond"/>
          <w:sz w:val="24"/>
          <w:szCs w:val="24"/>
        </w:rPr>
        <w:t>essayé</w:t>
      </w:r>
      <w:r w:rsidRPr="00A3000C">
        <w:rPr>
          <w:rFonts w:ascii="Garamond" w:hAnsi="Garamond"/>
          <w:sz w:val="24"/>
          <w:szCs w:val="24"/>
        </w:rPr>
        <w:t xml:space="preserve"> de faire la construction en aluminium, mais nous avions de la difficulté avec les roulements à bille.  Par conséquent, nous avons décidé de construire un prototype en bois pour faire </w:t>
      </w:r>
      <w:r w:rsidR="00A3000C" w:rsidRPr="00A3000C">
        <w:rPr>
          <w:rFonts w:ascii="Garamond" w:hAnsi="Garamond"/>
          <w:sz w:val="24"/>
          <w:szCs w:val="24"/>
        </w:rPr>
        <w:t>les tests</w:t>
      </w:r>
      <w:r w:rsidRPr="00A3000C">
        <w:rPr>
          <w:rFonts w:ascii="Garamond" w:hAnsi="Garamond"/>
          <w:sz w:val="24"/>
          <w:szCs w:val="24"/>
        </w:rPr>
        <w:t xml:space="preserve">.  Nous ferons, si le temps nous le permet, une version 2 qui sera en aluminium.  Pour faire cette version, nous devrons probablement faire des roulements à bille sur mesure ou faire les pièces autours du roulement à bille sur mesure.  Le problème que nous avons est que puisque le diamètre intérieur du roulement est trop gros, nous n’arrivons pas à </w:t>
      </w:r>
      <w:r w:rsidRPr="00A3000C">
        <w:rPr>
          <w:rFonts w:ascii="Garamond" w:hAnsi="Garamond"/>
          <w:sz w:val="24"/>
          <w:szCs w:val="24"/>
        </w:rPr>
        <w:lastRenderedPageBreak/>
        <w:t xml:space="preserve">mettre l’axe de rotation parfaitement au centre.  Faire le prototype en bois nous permettra aussi de tester la précision du stepper motor seul.  En effet, le but premier de faire un mécanisme en aluminium était de pouvoir relier le stepper motor à un engrenage plus grand pour aller chercher plus de précision.  Cependant, il est impossible d’utiliser un </w:t>
      </w:r>
      <w:r w:rsidR="00A3000C" w:rsidRPr="00A3000C">
        <w:rPr>
          <w:rFonts w:ascii="Garamond" w:hAnsi="Garamond"/>
          <w:sz w:val="24"/>
          <w:szCs w:val="24"/>
        </w:rPr>
        <w:t>engrenage</w:t>
      </w:r>
      <w:r w:rsidRPr="00A3000C">
        <w:rPr>
          <w:rFonts w:ascii="Garamond" w:hAnsi="Garamond"/>
          <w:sz w:val="24"/>
          <w:szCs w:val="24"/>
        </w:rPr>
        <w:t xml:space="preserve"> plus grand avec un système en bois, car aucune pièce n’est compatible.  </w:t>
      </w:r>
    </w:p>
    <w:p w14:paraId="779155B0" w14:textId="77777777" w:rsidR="00A3000C" w:rsidRDefault="00A3000C" w:rsidP="00A3000C">
      <w:pPr>
        <w:spacing w:line="360" w:lineRule="auto"/>
        <w:jc w:val="both"/>
        <w:rPr>
          <w:rFonts w:ascii="Garamond" w:hAnsi="Garamond"/>
          <w:sz w:val="24"/>
          <w:szCs w:val="24"/>
        </w:rPr>
      </w:pPr>
    </w:p>
    <w:p w14:paraId="7E958D76" w14:textId="5745172C" w:rsidR="00C757E0" w:rsidRDefault="009A096D" w:rsidP="009A096D">
      <w:pPr>
        <w:pStyle w:val="Titre1"/>
        <w:jc w:val="both"/>
        <w:rPr>
          <w:rFonts w:ascii="Garamond" w:hAnsi="Garamond"/>
          <w:sz w:val="28"/>
          <w:szCs w:val="28"/>
        </w:rPr>
      </w:pPr>
      <w:r>
        <w:rPr>
          <w:rFonts w:ascii="Garamond" w:hAnsi="Garamond"/>
          <w:sz w:val="28"/>
          <w:szCs w:val="28"/>
        </w:rPr>
        <w:t>2-</w:t>
      </w:r>
      <w:r w:rsidR="00A3000C" w:rsidRPr="00C757E0">
        <w:rPr>
          <w:rFonts w:ascii="Garamond" w:hAnsi="Garamond"/>
          <w:sz w:val="28"/>
          <w:szCs w:val="28"/>
        </w:rPr>
        <w:t>Structure du projet</w:t>
      </w:r>
    </w:p>
    <w:p w14:paraId="0495A852" w14:textId="77777777" w:rsidR="009A096D" w:rsidRPr="009A096D" w:rsidRDefault="009A096D" w:rsidP="009A096D"/>
    <w:p w14:paraId="4E99D5D9" w14:textId="47525610" w:rsidR="00A3000C" w:rsidRPr="00C757E0" w:rsidRDefault="00C757E0" w:rsidP="00C757E0">
      <w:pPr>
        <w:jc w:val="both"/>
        <w:rPr>
          <w:rFonts w:ascii="Garamond" w:hAnsi="Garamond"/>
          <w:sz w:val="24"/>
          <w:szCs w:val="24"/>
        </w:rPr>
      </w:pPr>
      <w:r>
        <w:rPr>
          <w:rFonts w:ascii="Garamond" w:hAnsi="Garamond"/>
          <w:sz w:val="24"/>
          <w:szCs w:val="24"/>
        </w:rPr>
        <w:t xml:space="preserve">Afin de simplifier notre projet, nous avons choisi de diviser en 4 parties distinctes. </w:t>
      </w:r>
    </w:p>
    <w:p w14:paraId="6C0EEA9A" w14:textId="5AF8EC46" w:rsidR="00A3000C" w:rsidRPr="00C757E0" w:rsidRDefault="00C757E0" w:rsidP="00C757E0">
      <w:pPr>
        <w:pStyle w:val="Titre2"/>
        <w:numPr>
          <w:ilvl w:val="0"/>
          <w:numId w:val="3"/>
        </w:numPr>
        <w:jc w:val="both"/>
        <w:rPr>
          <w:rFonts w:ascii="Garamond" w:hAnsi="Garamond"/>
          <w:sz w:val="28"/>
          <w:szCs w:val="28"/>
        </w:rPr>
      </w:pPr>
      <w:r w:rsidRPr="00C757E0">
        <w:rPr>
          <w:rFonts w:ascii="Garamond" w:hAnsi="Garamond"/>
          <w:sz w:val="28"/>
          <w:szCs w:val="28"/>
        </w:rPr>
        <w:t>Mécanisme de déplacement et boitier</w:t>
      </w:r>
    </w:p>
    <w:p w14:paraId="2DE79E16" w14:textId="77777777" w:rsidR="00C757E0" w:rsidRPr="00C757E0" w:rsidRDefault="00C757E0" w:rsidP="00C757E0"/>
    <w:p w14:paraId="0A1A09F3" w14:textId="59E70CE8" w:rsidR="00C757E0" w:rsidRDefault="00C757E0" w:rsidP="00C757E0">
      <w:pPr>
        <w:pStyle w:val="Titre2"/>
        <w:numPr>
          <w:ilvl w:val="0"/>
          <w:numId w:val="3"/>
        </w:numPr>
        <w:jc w:val="both"/>
        <w:rPr>
          <w:rFonts w:ascii="Garamond" w:hAnsi="Garamond"/>
          <w:sz w:val="28"/>
          <w:szCs w:val="28"/>
        </w:rPr>
      </w:pPr>
      <w:r w:rsidRPr="00C757E0">
        <w:rPr>
          <w:rFonts w:ascii="Garamond" w:hAnsi="Garamond"/>
          <w:sz w:val="28"/>
          <w:szCs w:val="28"/>
        </w:rPr>
        <w:t>Site Web</w:t>
      </w:r>
    </w:p>
    <w:p w14:paraId="598A92C6" w14:textId="151655D9" w:rsidR="00C757E0" w:rsidRPr="00BC02A8" w:rsidRDefault="00C757E0" w:rsidP="00BC02A8">
      <w:pPr>
        <w:pStyle w:val="Paragraphedeliste"/>
        <w:jc w:val="both"/>
        <w:rPr>
          <w:rFonts w:ascii="Garamond" w:hAnsi="Garamond"/>
          <w:sz w:val="24"/>
          <w:szCs w:val="24"/>
        </w:rPr>
      </w:pPr>
      <w:r w:rsidRPr="00C757E0">
        <w:rPr>
          <w:rFonts w:ascii="Garamond" w:hAnsi="Garamond"/>
          <w:sz w:val="24"/>
          <w:szCs w:val="24"/>
        </w:rPr>
        <w:t xml:space="preserve">Pour le </w:t>
      </w:r>
      <w:r w:rsidR="00927D44">
        <w:rPr>
          <w:rFonts w:ascii="Garamond" w:hAnsi="Garamond"/>
          <w:sz w:val="24"/>
          <w:szCs w:val="24"/>
        </w:rPr>
        <w:t>frontend</w:t>
      </w:r>
      <w:r>
        <w:rPr>
          <w:rFonts w:ascii="Garamond" w:hAnsi="Garamond"/>
          <w:sz w:val="24"/>
          <w:szCs w:val="24"/>
        </w:rPr>
        <w:t>,</w:t>
      </w:r>
      <w:r w:rsidR="009A096D">
        <w:rPr>
          <w:rFonts w:ascii="Garamond" w:hAnsi="Garamond"/>
          <w:sz w:val="24"/>
          <w:szCs w:val="24"/>
        </w:rPr>
        <w:t xml:space="preserve"> nous avons opter pour un</w:t>
      </w:r>
      <w:r w:rsidR="00927D44">
        <w:rPr>
          <w:rFonts w:ascii="Garamond" w:hAnsi="Garamond"/>
          <w:sz w:val="24"/>
          <w:szCs w:val="24"/>
        </w:rPr>
        <w:t xml:space="preserve"> site classique en utilisant le langage HTML5. Pour ajouter du style, nous avons utilisé le langage de CSS3 en combinaison avec la librairie Boot</w:t>
      </w:r>
      <w:r w:rsidR="00BC02A8">
        <w:rPr>
          <w:rFonts w:ascii="Garamond" w:hAnsi="Garamond"/>
          <w:sz w:val="24"/>
          <w:szCs w:val="24"/>
        </w:rPr>
        <w:t>st</w:t>
      </w:r>
      <w:r w:rsidR="00927D44">
        <w:rPr>
          <w:rFonts w:ascii="Garamond" w:hAnsi="Garamond"/>
          <w:sz w:val="24"/>
          <w:szCs w:val="24"/>
        </w:rPr>
        <w:t xml:space="preserve">rap5. </w:t>
      </w:r>
      <w:r w:rsidR="00BC02A8">
        <w:rPr>
          <w:rFonts w:ascii="Garamond" w:hAnsi="Garamond"/>
          <w:sz w:val="24"/>
          <w:szCs w:val="24"/>
        </w:rPr>
        <w:t>Notre page comporte un bouton permettant de commencer la partie, un bouton pour permettre de jouer contre un ordinateur et un bouton nous permettant de changer la difficulté de l’ordinateur. Ces éléments sont placés dans une barre de navigation importée depuis la libraire Bootstrap</w:t>
      </w:r>
      <w:r w:rsidR="003658AB">
        <w:rPr>
          <w:rStyle w:val="Appelnotedebasdep"/>
          <w:rFonts w:ascii="Garamond" w:hAnsi="Garamond"/>
          <w:sz w:val="24"/>
          <w:szCs w:val="24"/>
        </w:rPr>
        <w:footnoteReference w:id="1"/>
      </w:r>
      <w:r w:rsidR="00BC02A8">
        <w:rPr>
          <w:rFonts w:ascii="Garamond" w:hAnsi="Garamond"/>
          <w:sz w:val="24"/>
          <w:szCs w:val="24"/>
        </w:rPr>
        <w:t>. Sous, cette barre de navigation, nous avons placé le tableau d’échec. Le jeu de couleur est identique celle présente sur le jeu « Chess.com »</w:t>
      </w:r>
      <w:r w:rsidR="003D5EA3">
        <w:rPr>
          <w:rStyle w:val="Appelnotedebasdep"/>
          <w:rFonts w:ascii="Garamond" w:hAnsi="Garamond"/>
          <w:sz w:val="24"/>
          <w:szCs w:val="24"/>
        </w:rPr>
        <w:footnoteReference w:id="2"/>
      </w:r>
      <w:r w:rsidR="003D5EA3">
        <w:rPr>
          <w:rFonts w:ascii="Garamond" w:hAnsi="Garamond"/>
          <w:sz w:val="24"/>
          <w:szCs w:val="24"/>
        </w:rPr>
        <w:t>, puisque nos connaissances en conception graphique est très limité et nous ne voulions pas passer trop de temps sur le design du site web.</w:t>
      </w:r>
      <w:r w:rsidR="00BC02A8">
        <w:rPr>
          <w:rFonts w:ascii="Garamond" w:hAnsi="Garamond"/>
          <w:sz w:val="24"/>
          <w:szCs w:val="24"/>
        </w:rPr>
        <w:t>  </w:t>
      </w:r>
      <w:r w:rsidR="00BC02A8" w:rsidRPr="00BC02A8">
        <w:rPr>
          <w:rFonts w:ascii="Garamond" w:hAnsi="Garamond"/>
          <w:sz w:val="24"/>
          <w:szCs w:val="24"/>
        </w:rPr>
        <w:t xml:space="preserve"> </w:t>
      </w:r>
      <w:r w:rsidR="00927D44" w:rsidRPr="00BC02A8">
        <w:rPr>
          <w:rFonts w:ascii="Garamond" w:hAnsi="Garamond"/>
          <w:sz w:val="24"/>
          <w:szCs w:val="24"/>
        </w:rPr>
        <w:t xml:space="preserve">Pour faciliter les animations, nous avons instancier les éléments </w:t>
      </w:r>
      <w:r w:rsidR="00BC02A8" w:rsidRPr="00BC02A8">
        <w:rPr>
          <w:rFonts w:ascii="Garamond" w:hAnsi="Garamond"/>
          <w:sz w:val="24"/>
          <w:szCs w:val="24"/>
        </w:rPr>
        <w:t>de notre tableau d’échec</w:t>
      </w:r>
      <w:r w:rsidR="00927D44" w:rsidRPr="00BC02A8">
        <w:rPr>
          <w:rFonts w:ascii="Garamond" w:hAnsi="Garamond"/>
          <w:sz w:val="24"/>
          <w:szCs w:val="24"/>
        </w:rPr>
        <w:t xml:space="preserve"> dans le javascript et non dans le HTML5.</w:t>
      </w:r>
      <w:r w:rsidR="003D5EA3">
        <w:rPr>
          <w:rFonts w:ascii="Garamond" w:hAnsi="Garamond"/>
          <w:sz w:val="24"/>
          <w:szCs w:val="24"/>
        </w:rPr>
        <w:t xml:space="preserve"> De ce fait, nous avons nommé chacun des éléments de notre tableau en utilisant la notation traditionnelle d’échec (FEN)</w:t>
      </w:r>
      <w:r w:rsidR="003D5EA3">
        <w:rPr>
          <w:rStyle w:val="Appelnotedebasdep"/>
          <w:rFonts w:ascii="Garamond" w:hAnsi="Garamond"/>
          <w:sz w:val="24"/>
          <w:szCs w:val="24"/>
        </w:rPr>
        <w:footnoteReference w:id="3"/>
      </w:r>
      <w:r w:rsidR="003D5EA3">
        <w:rPr>
          <w:rFonts w:ascii="Garamond" w:hAnsi="Garamond"/>
          <w:sz w:val="24"/>
          <w:szCs w:val="24"/>
        </w:rPr>
        <w:t xml:space="preserve"> afin de faciliter le déplacement des pièces. Ainsi, notre jeu d’échec est similaire à une matrice 8x8 et nous permet d’utiliser des algorithmes de manière plus efficace</w:t>
      </w:r>
      <w:r w:rsidR="00B41339">
        <w:rPr>
          <w:rFonts w:ascii="Garamond" w:hAnsi="Garamond"/>
          <w:sz w:val="24"/>
          <w:szCs w:val="24"/>
        </w:rPr>
        <w:t xml:space="preserve">. </w:t>
      </w:r>
      <w:r w:rsidR="003D5EA3">
        <w:rPr>
          <w:rFonts w:ascii="Garamond" w:hAnsi="Garamond"/>
          <w:sz w:val="24"/>
          <w:szCs w:val="24"/>
        </w:rPr>
        <w:t xml:space="preserve">Puisque nous voulons utiliser le moteur d’échec Stockfish pour éviter de créer un ordinateur d’échec à la main, la vérification des coups ainsi que les coups choisis par le bot s’effectuait en dehors de la page. (Voir communication serveur) </w:t>
      </w:r>
      <w:r w:rsidR="00B41339">
        <w:rPr>
          <w:rFonts w:ascii="Garamond" w:hAnsi="Garamond"/>
          <w:sz w:val="24"/>
          <w:szCs w:val="24"/>
        </w:rPr>
        <w:t>Pour déplacer les pièces, nous avons choisi d</w:t>
      </w:r>
      <w:r w:rsidR="00810923">
        <w:rPr>
          <w:rFonts w:ascii="Garamond" w:hAnsi="Garamond"/>
          <w:sz w:val="24"/>
          <w:szCs w:val="24"/>
        </w:rPr>
        <w:t xml:space="preserve">’éliminer le déplacement en drag and drop, car l’animation était très demandant pour la page. </w:t>
      </w:r>
      <w:r w:rsidR="009E598F">
        <w:rPr>
          <w:rFonts w:ascii="Garamond" w:hAnsi="Garamond"/>
          <w:sz w:val="24"/>
          <w:szCs w:val="24"/>
        </w:rPr>
        <w:t>Pour déplacer la pièce,</w:t>
      </w:r>
      <w:r w:rsidR="00313D5F">
        <w:rPr>
          <w:rFonts w:ascii="Garamond" w:hAnsi="Garamond"/>
          <w:sz w:val="24"/>
          <w:szCs w:val="24"/>
        </w:rPr>
        <w:t xml:space="preserve"> il faut cliquer sur la case initial puis sur la case final.</w:t>
      </w:r>
    </w:p>
    <w:p w14:paraId="3C2A8E71" w14:textId="77777777" w:rsidR="00C757E0" w:rsidRPr="00C757E0" w:rsidRDefault="00C757E0" w:rsidP="00C757E0">
      <w:pPr>
        <w:pStyle w:val="Titre2"/>
        <w:numPr>
          <w:ilvl w:val="0"/>
          <w:numId w:val="3"/>
        </w:numPr>
        <w:rPr>
          <w:rFonts w:ascii="Garamond" w:hAnsi="Garamond"/>
          <w:sz w:val="28"/>
          <w:szCs w:val="28"/>
        </w:rPr>
      </w:pPr>
      <w:r w:rsidRPr="00C757E0">
        <w:rPr>
          <w:rFonts w:ascii="Garamond" w:hAnsi="Garamond"/>
          <w:sz w:val="28"/>
          <w:szCs w:val="28"/>
        </w:rPr>
        <w:lastRenderedPageBreak/>
        <w:t>Communication serveurs</w:t>
      </w:r>
    </w:p>
    <w:p w14:paraId="3A4F9E68" w14:textId="453FA1D7" w:rsidR="00C757E0" w:rsidRPr="00C757E0" w:rsidRDefault="00C757E0" w:rsidP="00C757E0">
      <w:pPr>
        <w:pStyle w:val="Titre2"/>
        <w:numPr>
          <w:ilvl w:val="0"/>
          <w:numId w:val="3"/>
        </w:numPr>
        <w:rPr>
          <w:rFonts w:ascii="Garamond" w:hAnsi="Garamond"/>
          <w:sz w:val="28"/>
          <w:szCs w:val="28"/>
        </w:rPr>
      </w:pPr>
      <w:r w:rsidRPr="00C757E0">
        <w:rPr>
          <w:rFonts w:ascii="Garamond" w:hAnsi="Garamond"/>
          <w:sz w:val="28"/>
          <w:szCs w:val="28"/>
        </w:rPr>
        <w:t xml:space="preserve">Lecteur de l’emplacement des pièces </w:t>
      </w:r>
    </w:p>
    <w:p w14:paraId="0201B907" w14:textId="6637A2AA" w:rsidR="00A3000C" w:rsidRPr="009C1423" w:rsidRDefault="009A096D" w:rsidP="00C757E0">
      <w:pPr>
        <w:pStyle w:val="Titre1"/>
        <w:jc w:val="both"/>
        <w:rPr>
          <w:rFonts w:ascii="Garamond" w:hAnsi="Garamond"/>
          <w:sz w:val="28"/>
          <w:szCs w:val="28"/>
        </w:rPr>
      </w:pPr>
      <w:r>
        <w:rPr>
          <w:rFonts w:ascii="Garamond" w:hAnsi="Garamond"/>
          <w:sz w:val="28"/>
          <w:szCs w:val="28"/>
        </w:rPr>
        <w:t>3-</w:t>
      </w:r>
      <w:r w:rsidR="00A3000C" w:rsidRPr="009C1423">
        <w:rPr>
          <w:rFonts w:ascii="Garamond" w:hAnsi="Garamond"/>
          <w:sz w:val="28"/>
          <w:szCs w:val="28"/>
        </w:rPr>
        <w:t>Matériel</w:t>
      </w:r>
    </w:p>
    <w:p w14:paraId="2647C76A" w14:textId="6C4F9181" w:rsidR="009C1423" w:rsidRPr="009C1423" w:rsidRDefault="009C1423" w:rsidP="009C1423">
      <w:pPr>
        <w:pStyle w:val="Titre1"/>
        <w:rPr>
          <w:rFonts w:ascii="Garamond" w:hAnsi="Garamond"/>
          <w:sz w:val="28"/>
          <w:szCs w:val="28"/>
        </w:rPr>
      </w:pPr>
      <w:r w:rsidRPr="009C1423">
        <w:rPr>
          <w:rFonts w:ascii="Garamond" w:hAnsi="Garamond"/>
          <w:sz w:val="28"/>
          <w:szCs w:val="28"/>
        </w:rPr>
        <w:t>4-Échéancier</w:t>
      </w:r>
    </w:p>
    <w:p w14:paraId="27DB1533" w14:textId="77777777" w:rsidR="00BC02A8" w:rsidRPr="009C1423" w:rsidRDefault="00BC02A8" w:rsidP="00BC02A8">
      <w:pPr>
        <w:rPr>
          <w:rFonts w:ascii="Garamond" w:hAnsi="Garamond"/>
          <w:sz w:val="28"/>
          <w:szCs w:val="28"/>
        </w:rPr>
      </w:pPr>
    </w:p>
    <w:p w14:paraId="293FA1B4" w14:textId="3637C2DC" w:rsidR="00A3000C" w:rsidRPr="009C1423" w:rsidRDefault="009C1423" w:rsidP="00C757E0">
      <w:pPr>
        <w:pStyle w:val="Titre1"/>
        <w:jc w:val="both"/>
        <w:rPr>
          <w:rFonts w:ascii="Garamond" w:hAnsi="Garamond"/>
          <w:sz w:val="28"/>
          <w:szCs w:val="28"/>
        </w:rPr>
      </w:pPr>
      <w:r>
        <w:rPr>
          <w:rFonts w:ascii="Garamond" w:hAnsi="Garamond"/>
          <w:sz w:val="28"/>
          <w:szCs w:val="28"/>
        </w:rPr>
        <w:t>5</w:t>
      </w:r>
      <w:r w:rsidR="009A096D" w:rsidRPr="009C1423">
        <w:rPr>
          <w:rFonts w:ascii="Garamond" w:hAnsi="Garamond"/>
          <w:sz w:val="28"/>
          <w:szCs w:val="28"/>
        </w:rPr>
        <w:t>-</w:t>
      </w:r>
      <w:r w:rsidR="00A3000C" w:rsidRPr="009C1423">
        <w:rPr>
          <w:rFonts w:ascii="Garamond" w:hAnsi="Garamond"/>
          <w:sz w:val="28"/>
          <w:szCs w:val="28"/>
        </w:rPr>
        <w:t>Médiagraphie</w:t>
      </w:r>
    </w:p>
    <w:p w14:paraId="60A73970" w14:textId="5EEE8056" w:rsidR="00A3000C" w:rsidRDefault="00BC02A8" w:rsidP="00A3000C">
      <w:pPr>
        <w:spacing w:line="360" w:lineRule="auto"/>
        <w:jc w:val="both"/>
        <w:rPr>
          <w:rFonts w:ascii="Garamond" w:hAnsi="Garamond"/>
          <w:sz w:val="24"/>
          <w:szCs w:val="24"/>
        </w:rPr>
      </w:pPr>
      <w:r w:rsidRPr="00BC02A8">
        <w:rPr>
          <w:rFonts w:ascii="Garamond" w:hAnsi="Garamond"/>
          <w:sz w:val="24"/>
          <w:szCs w:val="24"/>
        </w:rPr>
        <w:t>https://www.chess.com/terms/fen-chess</w:t>
      </w:r>
    </w:p>
    <w:p w14:paraId="3AFE1FF5" w14:textId="70B7C354" w:rsidR="00A3000C" w:rsidRPr="00A3000C" w:rsidRDefault="00A3000C" w:rsidP="00A3000C">
      <w:pPr>
        <w:spacing w:line="360" w:lineRule="auto"/>
        <w:jc w:val="both"/>
        <w:rPr>
          <w:rFonts w:ascii="Garamond" w:hAnsi="Garamond"/>
          <w:sz w:val="24"/>
          <w:szCs w:val="24"/>
        </w:rPr>
      </w:pPr>
    </w:p>
    <w:sectPr w:rsidR="00A3000C" w:rsidRPr="00A3000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49C02" w14:textId="77777777" w:rsidR="005C0AF8" w:rsidRDefault="005C0AF8" w:rsidP="003D5EA3">
      <w:pPr>
        <w:spacing w:after="0" w:line="240" w:lineRule="auto"/>
      </w:pPr>
      <w:r>
        <w:separator/>
      </w:r>
    </w:p>
  </w:endnote>
  <w:endnote w:type="continuationSeparator" w:id="0">
    <w:p w14:paraId="3986C8C9" w14:textId="77777777" w:rsidR="005C0AF8" w:rsidRDefault="005C0AF8" w:rsidP="003D5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78B7" w14:textId="77777777" w:rsidR="005C0AF8" w:rsidRDefault="005C0AF8" w:rsidP="003D5EA3">
      <w:pPr>
        <w:spacing w:after="0" w:line="240" w:lineRule="auto"/>
      </w:pPr>
      <w:r>
        <w:separator/>
      </w:r>
    </w:p>
  </w:footnote>
  <w:footnote w:type="continuationSeparator" w:id="0">
    <w:p w14:paraId="4A4BA388" w14:textId="77777777" w:rsidR="005C0AF8" w:rsidRDefault="005C0AF8" w:rsidP="003D5EA3">
      <w:pPr>
        <w:spacing w:after="0" w:line="240" w:lineRule="auto"/>
      </w:pPr>
      <w:r>
        <w:continuationSeparator/>
      </w:r>
    </w:p>
  </w:footnote>
  <w:footnote w:id="1">
    <w:p w14:paraId="64A46DF3" w14:textId="1F4D37B4" w:rsidR="003658AB" w:rsidRDefault="003658AB">
      <w:pPr>
        <w:pStyle w:val="Notedebasdepage"/>
      </w:pPr>
      <w:r>
        <w:rPr>
          <w:rStyle w:val="Appelnotedebasdep"/>
        </w:rPr>
        <w:footnoteRef/>
      </w:r>
      <w:r>
        <w:t xml:space="preserve"> </w:t>
      </w:r>
      <w:r w:rsidRPr="003658AB">
        <w:t>https://getbootstrap.com/docs/5.0/getting-started/introduction/</w:t>
      </w:r>
    </w:p>
  </w:footnote>
  <w:footnote w:id="2">
    <w:p w14:paraId="0CF199A2" w14:textId="3678CFFD" w:rsidR="003D5EA3" w:rsidRDefault="003D5EA3">
      <w:pPr>
        <w:pStyle w:val="Notedebasdepage"/>
      </w:pPr>
      <w:r>
        <w:rPr>
          <w:rStyle w:val="Appelnotedebasdep"/>
        </w:rPr>
        <w:footnoteRef/>
      </w:r>
      <w:r>
        <w:t xml:space="preserve"> </w:t>
      </w:r>
      <w:r w:rsidRPr="003D5EA3">
        <w:t>https://www.chess.com/</w:t>
      </w:r>
    </w:p>
  </w:footnote>
  <w:footnote w:id="3">
    <w:p w14:paraId="58576C63" w14:textId="314FA76B" w:rsidR="003D5EA3" w:rsidRDefault="003D5EA3">
      <w:pPr>
        <w:pStyle w:val="Notedebasdepage"/>
      </w:pPr>
      <w:r>
        <w:rPr>
          <w:rStyle w:val="Appelnotedebasdep"/>
        </w:rPr>
        <w:footnoteRef/>
      </w:r>
      <w:r>
        <w:t xml:space="preserve"> </w:t>
      </w:r>
      <w:r w:rsidRPr="003D5EA3">
        <w:t>https://www.chess.com/terms/fen-chess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C315F"/>
    <w:multiLevelType w:val="hybridMultilevel"/>
    <w:tmpl w:val="09545D5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C66392C"/>
    <w:multiLevelType w:val="hybridMultilevel"/>
    <w:tmpl w:val="355A1F9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2D979AD"/>
    <w:multiLevelType w:val="hybridMultilevel"/>
    <w:tmpl w:val="EF8C54B8"/>
    <w:lvl w:ilvl="0" w:tplc="0C0C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55F6590"/>
    <w:multiLevelType w:val="hybridMultilevel"/>
    <w:tmpl w:val="1162229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90523546">
    <w:abstractNumId w:val="0"/>
  </w:num>
  <w:num w:numId="2" w16cid:durableId="1418553047">
    <w:abstractNumId w:val="1"/>
  </w:num>
  <w:num w:numId="3" w16cid:durableId="916477980">
    <w:abstractNumId w:val="2"/>
  </w:num>
  <w:num w:numId="4" w16cid:durableId="197667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15"/>
    <w:rsid w:val="000545FB"/>
    <w:rsid w:val="001B6050"/>
    <w:rsid w:val="001F28CF"/>
    <w:rsid w:val="00313D5F"/>
    <w:rsid w:val="003658AB"/>
    <w:rsid w:val="003A70D7"/>
    <w:rsid w:val="003D5EA3"/>
    <w:rsid w:val="00403441"/>
    <w:rsid w:val="004105FE"/>
    <w:rsid w:val="0042690F"/>
    <w:rsid w:val="004C66C3"/>
    <w:rsid w:val="004E37D9"/>
    <w:rsid w:val="005C0AF8"/>
    <w:rsid w:val="00652DF7"/>
    <w:rsid w:val="006B2D02"/>
    <w:rsid w:val="00810923"/>
    <w:rsid w:val="008174E8"/>
    <w:rsid w:val="00820B1E"/>
    <w:rsid w:val="008545E3"/>
    <w:rsid w:val="008C523A"/>
    <w:rsid w:val="008D4C19"/>
    <w:rsid w:val="00927D44"/>
    <w:rsid w:val="00941F29"/>
    <w:rsid w:val="0094613F"/>
    <w:rsid w:val="009A096D"/>
    <w:rsid w:val="009A6A4C"/>
    <w:rsid w:val="009C1423"/>
    <w:rsid w:val="009E598F"/>
    <w:rsid w:val="00A3000C"/>
    <w:rsid w:val="00A614F3"/>
    <w:rsid w:val="00AF699C"/>
    <w:rsid w:val="00B41339"/>
    <w:rsid w:val="00BC02A8"/>
    <w:rsid w:val="00C757E0"/>
    <w:rsid w:val="00CC401D"/>
    <w:rsid w:val="00E64B94"/>
    <w:rsid w:val="00EE3715"/>
    <w:rsid w:val="00F23420"/>
    <w:rsid w:val="00F82BF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4DC"/>
  <w15:chartTrackingRefBased/>
  <w15:docId w15:val="{0CE9F6E9-207F-4B13-8CC8-6F096105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CF"/>
    <w:pPr>
      <w:spacing w:after="200" w:line="276" w:lineRule="auto"/>
    </w:pPr>
    <w:rPr>
      <w:rFonts w:ascii="Calibri" w:eastAsia="Times New Roman" w:hAnsi="Calibri" w:cs="Times New Roman"/>
      <w:kern w:val="0"/>
      <w14:ligatures w14:val="none"/>
    </w:rPr>
  </w:style>
  <w:style w:type="paragraph" w:styleId="Titre1">
    <w:name w:val="heading 1"/>
    <w:basedOn w:val="Normal"/>
    <w:next w:val="Normal"/>
    <w:link w:val="Titre1Car"/>
    <w:uiPriority w:val="9"/>
    <w:qFormat/>
    <w:rsid w:val="00A30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75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C523A"/>
    <w:rPr>
      <w:color w:val="0563C1" w:themeColor="hyperlink"/>
      <w:u w:val="single"/>
    </w:rPr>
  </w:style>
  <w:style w:type="character" w:styleId="Mentionnonrsolue">
    <w:name w:val="Unresolved Mention"/>
    <w:basedOn w:val="Policepardfaut"/>
    <w:uiPriority w:val="99"/>
    <w:semiHidden/>
    <w:unhideWhenUsed/>
    <w:rsid w:val="008C523A"/>
    <w:rPr>
      <w:color w:val="605E5C"/>
      <w:shd w:val="clear" w:color="auto" w:fill="E1DFDD"/>
    </w:rPr>
  </w:style>
  <w:style w:type="character" w:styleId="Lienhypertextesuivivisit">
    <w:name w:val="FollowedHyperlink"/>
    <w:basedOn w:val="Policepardfaut"/>
    <w:uiPriority w:val="99"/>
    <w:semiHidden/>
    <w:unhideWhenUsed/>
    <w:rsid w:val="00F23420"/>
    <w:rPr>
      <w:color w:val="954F72" w:themeColor="followedHyperlink"/>
      <w:u w:val="single"/>
    </w:rPr>
  </w:style>
  <w:style w:type="character" w:customStyle="1" w:styleId="Titre1Car">
    <w:name w:val="Titre 1 Car"/>
    <w:basedOn w:val="Policepardfaut"/>
    <w:link w:val="Titre1"/>
    <w:uiPriority w:val="9"/>
    <w:rsid w:val="00A3000C"/>
    <w:rPr>
      <w:rFonts w:asciiTheme="majorHAnsi" w:eastAsiaTheme="majorEastAsia" w:hAnsiTheme="majorHAnsi" w:cstheme="majorBidi"/>
      <w:color w:val="2F5496" w:themeColor="accent1" w:themeShade="BF"/>
      <w:kern w:val="0"/>
      <w:sz w:val="32"/>
      <w:szCs w:val="32"/>
      <w14:ligatures w14:val="none"/>
    </w:rPr>
  </w:style>
  <w:style w:type="paragraph" w:styleId="Sous-titre">
    <w:name w:val="Subtitle"/>
    <w:basedOn w:val="Normal"/>
    <w:next w:val="Normal"/>
    <w:link w:val="Sous-titreCar"/>
    <w:uiPriority w:val="11"/>
    <w:qFormat/>
    <w:rsid w:val="00C757E0"/>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C757E0"/>
    <w:rPr>
      <w:rFonts w:eastAsiaTheme="minorEastAsia"/>
      <w:color w:val="5A5A5A" w:themeColor="text1" w:themeTint="A5"/>
      <w:spacing w:val="15"/>
      <w:kern w:val="0"/>
      <w14:ligatures w14:val="none"/>
    </w:rPr>
  </w:style>
  <w:style w:type="character" w:customStyle="1" w:styleId="Titre2Car">
    <w:name w:val="Titre 2 Car"/>
    <w:basedOn w:val="Policepardfaut"/>
    <w:link w:val="Titre2"/>
    <w:uiPriority w:val="9"/>
    <w:rsid w:val="00C757E0"/>
    <w:rPr>
      <w:rFonts w:asciiTheme="majorHAnsi" w:eastAsiaTheme="majorEastAsia" w:hAnsiTheme="majorHAnsi" w:cstheme="majorBidi"/>
      <w:color w:val="2F5496" w:themeColor="accent1" w:themeShade="BF"/>
      <w:kern w:val="0"/>
      <w:sz w:val="26"/>
      <w:szCs w:val="26"/>
      <w14:ligatures w14:val="none"/>
    </w:rPr>
  </w:style>
  <w:style w:type="paragraph" w:styleId="Paragraphedeliste">
    <w:name w:val="List Paragraph"/>
    <w:basedOn w:val="Normal"/>
    <w:uiPriority w:val="34"/>
    <w:qFormat/>
    <w:rsid w:val="00C757E0"/>
    <w:pPr>
      <w:ind w:left="720"/>
      <w:contextualSpacing/>
    </w:pPr>
  </w:style>
  <w:style w:type="paragraph" w:styleId="Notedebasdepage">
    <w:name w:val="footnote text"/>
    <w:basedOn w:val="Normal"/>
    <w:link w:val="NotedebasdepageCar"/>
    <w:uiPriority w:val="99"/>
    <w:semiHidden/>
    <w:unhideWhenUsed/>
    <w:rsid w:val="003D5E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D5EA3"/>
    <w:rPr>
      <w:rFonts w:ascii="Calibri" w:eastAsia="Times New Roman" w:hAnsi="Calibri" w:cs="Times New Roman"/>
      <w:kern w:val="0"/>
      <w:sz w:val="20"/>
      <w:szCs w:val="20"/>
      <w14:ligatures w14:val="none"/>
    </w:rPr>
  </w:style>
  <w:style w:type="character" w:styleId="Appelnotedebasdep">
    <w:name w:val="footnote reference"/>
    <w:basedOn w:val="Policepardfaut"/>
    <w:uiPriority w:val="99"/>
    <w:semiHidden/>
    <w:unhideWhenUsed/>
    <w:rsid w:val="003D5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DIY-SINGLE-ARM-SCARA-ROBO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ckaday.io/project/179268/log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59C60-FF92-44E0-B228-8A079B26E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6</Pages>
  <Words>1221</Words>
  <Characters>6717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Baril</dc:creator>
  <cp:keywords/>
  <dc:description/>
  <cp:lastModifiedBy>Julien Racette</cp:lastModifiedBy>
  <cp:revision>32</cp:revision>
  <dcterms:created xsi:type="dcterms:W3CDTF">2023-02-15T15:33:00Z</dcterms:created>
  <dcterms:modified xsi:type="dcterms:W3CDTF">2023-05-05T17:49:00Z</dcterms:modified>
</cp:coreProperties>
</file>