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82EA" w14:textId="77777777" w:rsidR="001B452E" w:rsidRPr="001B452E" w:rsidRDefault="001B452E" w:rsidP="001B452E">
      <w:pPr>
        <w:spacing w:before="280" w:after="60" w:line="240" w:lineRule="auto"/>
        <w:jc w:val="center"/>
        <w:rPr>
          <w:rFonts w:ascii="Arial" w:eastAsia="Arial" w:hAnsi="Arial" w:cs="Arial"/>
          <w:color w:val="000000"/>
          <w:sz w:val="52"/>
          <w:szCs w:val="52"/>
        </w:rPr>
      </w:pPr>
      <w:r w:rsidRPr="001B452E">
        <w:rPr>
          <w:rFonts w:ascii="Arial" w:eastAsia="Arial" w:hAnsi="Arial" w:cs="Arial"/>
          <w:color w:val="000000"/>
          <w:sz w:val="52"/>
          <w:szCs w:val="52"/>
        </w:rPr>
        <w:t xml:space="preserve">PROCESADORES DE </w:t>
      </w:r>
    </w:p>
    <w:p w14:paraId="0C9E2560" w14:textId="77777777" w:rsidR="001B452E" w:rsidRPr="001B452E" w:rsidRDefault="001B452E" w:rsidP="001B452E">
      <w:pPr>
        <w:spacing w:before="280" w:after="60" w:line="240" w:lineRule="auto"/>
        <w:jc w:val="center"/>
        <w:rPr>
          <w:rFonts w:eastAsiaTheme="minorEastAsia"/>
          <w:sz w:val="21"/>
          <w:szCs w:val="21"/>
        </w:rPr>
      </w:pPr>
      <w:r w:rsidRPr="001B452E">
        <w:rPr>
          <w:rFonts w:ascii="Arial" w:eastAsia="Arial" w:hAnsi="Arial" w:cs="Arial"/>
          <w:color w:val="000000"/>
          <w:sz w:val="52"/>
          <w:szCs w:val="52"/>
        </w:rPr>
        <w:t>LENGUAJES</w:t>
      </w:r>
    </w:p>
    <w:p w14:paraId="2A0C899A" w14:textId="77777777" w:rsidR="001B452E" w:rsidRPr="001B452E" w:rsidRDefault="001B452E" w:rsidP="001B452E">
      <w:pPr>
        <w:spacing w:before="280" w:after="60" w:line="240" w:lineRule="auto"/>
        <w:rPr>
          <w:rFonts w:ascii="Arial" w:eastAsia="Arial" w:hAnsi="Arial" w:cs="Arial"/>
          <w:color w:val="000000"/>
          <w:sz w:val="52"/>
          <w:szCs w:val="52"/>
        </w:rPr>
      </w:pPr>
    </w:p>
    <w:p w14:paraId="3E07957D" w14:textId="77777777" w:rsidR="001B452E" w:rsidRPr="001B452E" w:rsidRDefault="001B452E" w:rsidP="001B452E">
      <w:pPr>
        <w:spacing w:before="280" w:after="60" w:line="240" w:lineRule="auto"/>
        <w:jc w:val="center"/>
        <w:rPr>
          <w:rFonts w:ascii="Arial" w:eastAsia="Arial" w:hAnsi="Arial" w:cs="Arial"/>
          <w:color w:val="000000"/>
          <w:sz w:val="52"/>
          <w:szCs w:val="52"/>
        </w:rPr>
      </w:pPr>
      <w:r w:rsidRPr="001B452E">
        <w:rPr>
          <w:rFonts w:ascii="Arial" w:eastAsia="Arial" w:hAnsi="Arial" w:cs="Arial"/>
          <w:color w:val="000000"/>
          <w:sz w:val="52"/>
          <w:szCs w:val="52"/>
        </w:rPr>
        <w:t>Práctica Obligatoria</w:t>
      </w:r>
    </w:p>
    <w:p w14:paraId="43FEAD42" w14:textId="1FC7FEBC" w:rsidR="001B452E" w:rsidRPr="001B452E" w:rsidRDefault="001B452E" w:rsidP="001B452E">
      <w:pPr>
        <w:spacing w:before="280" w:after="60" w:line="240" w:lineRule="auto"/>
        <w:jc w:val="center"/>
        <w:rPr>
          <w:rFonts w:ascii="Arial" w:eastAsia="Arial" w:hAnsi="Arial" w:cs="Arial"/>
          <w:color w:val="000000"/>
          <w:sz w:val="32"/>
          <w:szCs w:val="32"/>
        </w:rPr>
      </w:pPr>
      <w:r>
        <w:rPr>
          <w:rFonts w:ascii="Arial" w:eastAsia="Arial" w:hAnsi="Arial" w:cs="Arial"/>
          <w:color w:val="000000"/>
          <w:sz w:val="32"/>
          <w:szCs w:val="32"/>
        </w:rPr>
        <w:t>E</w:t>
      </w:r>
      <w:r w:rsidRPr="001B452E">
        <w:rPr>
          <w:rFonts w:ascii="Arial" w:eastAsia="Arial" w:hAnsi="Arial" w:cs="Arial"/>
          <w:color w:val="000000"/>
          <w:sz w:val="32"/>
          <w:szCs w:val="32"/>
        </w:rPr>
        <w:t>ntrega</w:t>
      </w:r>
      <w:r>
        <w:rPr>
          <w:rFonts w:ascii="Arial" w:eastAsia="Arial" w:hAnsi="Arial" w:cs="Arial"/>
          <w:color w:val="000000"/>
          <w:sz w:val="32"/>
          <w:szCs w:val="32"/>
        </w:rPr>
        <w:t xml:space="preserve"> final</w:t>
      </w:r>
    </w:p>
    <w:p w14:paraId="1C499672" w14:textId="77777777" w:rsidR="001B452E" w:rsidRPr="001B452E" w:rsidRDefault="001B452E" w:rsidP="001B452E">
      <w:pPr>
        <w:spacing w:before="280" w:after="60" w:line="240" w:lineRule="auto"/>
        <w:jc w:val="center"/>
        <w:rPr>
          <w:rFonts w:ascii="Arial" w:eastAsia="Arial" w:hAnsi="Arial" w:cs="Arial"/>
          <w:color w:val="000000"/>
          <w:sz w:val="32"/>
          <w:szCs w:val="32"/>
        </w:rPr>
      </w:pPr>
    </w:p>
    <w:p w14:paraId="4E1D423E" w14:textId="77777777" w:rsidR="001B452E" w:rsidRPr="001B452E" w:rsidRDefault="001B452E" w:rsidP="001B452E">
      <w:pPr>
        <w:spacing w:before="240" w:after="40" w:line="240" w:lineRule="auto"/>
        <w:jc w:val="center"/>
        <w:rPr>
          <w:rFonts w:ascii="Arial" w:eastAsia="Arial" w:hAnsi="Arial" w:cs="Arial"/>
          <w:color w:val="000000"/>
          <w:sz w:val="32"/>
          <w:szCs w:val="32"/>
        </w:rPr>
      </w:pPr>
      <w:r w:rsidRPr="001B452E">
        <w:rPr>
          <w:rFonts w:ascii="Arial" w:eastAsia="Arial" w:hAnsi="Arial" w:cs="Arial"/>
          <w:color w:val="000000"/>
          <w:sz w:val="32"/>
          <w:szCs w:val="32"/>
        </w:rPr>
        <w:t>GRADO EN INGENIERÍA INFORMÁTICA</w:t>
      </w:r>
    </w:p>
    <w:p w14:paraId="53833284" w14:textId="77777777" w:rsidR="001B452E" w:rsidRPr="001B452E" w:rsidRDefault="001B452E" w:rsidP="001B452E">
      <w:pPr>
        <w:spacing w:before="240" w:after="40" w:line="240" w:lineRule="auto"/>
        <w:jc w:val="center"/>
        <w:rPr>
          <w:rFonts w:ascii="Arial" w:eastAsia="Arial" w:hAnsi="Arial" w:cs="Arial"/>
          <w:color w:val="000000"/>
          <w:sz w:val="32"/>
          <w:szCs w:val="32"/>
        </w:rPr>
      </w:pPr>
      <w:r w:rsidRPr="001B452E">
        <w:rPr>
          <w:rFonts w:ascii="Arial" w:eastAsia="Arial" w:hAnsi="Arial" w:cs="Arial"/>
          <w:color w:val="000000"/>
          <w:sz w:val="32"/>
          <w:szCs w:val="32"/>
        </w:rPr>
        <w:t>ETSII</w:t>
      </w:r>
    </w:p>
    <w:p w14:paraId="6B35E4AB" w14:textId="77777777" w:rsidR="001B452E" w:rsidRPr="001B452E" w:rsidRDefault="001B452E" w:rsidP="001B452E">
      <w:pPr>
        <w:spacing w:line="240" w:lineRule="auto"/>
        <w:jc w:val="center"/>
        <w:rPr>
          <w:rFonts w:eastAsiaTheme="minorEastAsia"/>
          <w:sz w:val="21"/>
          <w:szCs w:val="21"/>
        </w:rPr>
      </w:pPr>
      <w:r w:rsidRPr="001B452E">
        <w:rPr>
          <w:rFonts w:ascii="Times New Roman" w:eastAsia="Times New Roman" w:hAnsi="Times New Roman" w:cs="Times New Roman"/>
          <w:sz w:val="24"/>
          <w:szCs w:val="24"/>
        </w:rPr>
        <w:br/>
      </w:r>
      <w:r w:rsidRPr="001B452E">
        <w:rPr>
          <w:rFonts w:ascii="Times New Roman" w:eastAsia="Times New Roman" w:hAnsi="Times New Roman" w:cs="Times New Roman"/>
          <w:noProof/>
          <w:sz w:val="24"/>
          <w:szCs w:val="24"/>
        </w:rPr>
        <w:drawing>
          <wp:inline distT="0" distB="0" distL="0" distR="0" wp14:anchorId="77AC3A2F" wp14:editId="25410C92">
            <wp:extent cx="3877310" cy="2505710"/>
            <wp:effectExtent l="0" t="0" r="8890" b="889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7310" cy="2505710"/>
                    </a:xfrm>
                    <a:prstGeom prst="rect">
                      <a:avLst/>
                    </a:prstGeom>
                    <a:noFill/>
                  </pic:spPr>
                </pic:pic>
              </a:graphicData>
            </a:graphic>
          </wp:inline>
        </w:drawing>
      </w:r>
      <w:r w:rsidRPr="001B452E">
        <w:rPr>
          <w:rFonts w:ascii="Times New Roman" w:eastAsia="Times New Roman" w:hAnsi="Times New Roman" w:cs="Times New Roman"/>
          <w:sz w:val="24"/>
          <w:szCs w:val="24"/>
        </w:rPr>
        <w:br/>
      </w:r>
      <w:r w:rsidRPr="001B452E">
        <w:rPr>
          <w:rFonts w:ascii="Times New Roman" w:eastAsia="Times New Roman" w:hAnsi="Times New Roman" w:cs="Times New Roman"/>
          <w:sz w:val="24"/>
          <w:szCs w:val="24"/>
        </w:rPr>
        <w:br/>
      </w:r>
      <w:r w:rsidRPr="001B452E">
        <w:rPr>
          <w:rFonts w:ascii="Times New Roman" w:eastAsia="Times New Roman" w:hAnsi="Times New Roman" w:cs="Times New Roman"/>
          <w:sz w:val="24"/>
          <w:szCs w:val="24"/>
        </w:rPr>
        <w:br/>
      </w:r>
      <w:r w:rsidRPr="001B452E">
        <w:rPr>
          <w:rFonts w:ascii="Times New Roman" w:eastAsia="Times New Roman" w:hAnsi="Times New Roman" w:cs="Times New Roman"/>
          <w:sz w:val="24"/>
          <w:szCs w:val="24"/>
        </w:rPr>
        <w:br/>
      </w:r>
      <w:r w:rsidRPr="001B452E">
        <w:rPr>
          <w:rFonts w:ascii="Times New Roman" w:eastAsia="Times New Roman" w:hAnsi="Times New Roman" w:cs="Times New Roman"/>
          <w:sz w:val="24"/>
          <w:szCs w:val="24"/>
        </w:rPr>
        <w:br/>
      </w:r>
    </w:p>
    <w:p w14:paraId="0D92517C" w14:textId="77777777" w:rsidR="001B452E" w:rsidRPr="001B452E" w:rsidRDefault="001B452E" w:rsidP="001B452E">
      <w:pPr>
        <w:spacing w:after="0" w:line="240" w:lineRule="auto"/>
        <w:jc w:val="center"/>
        <w:rPr>
          <w:rFonts w:eastAsiaTheme="minorEastAsia"/>
          <w:sz w:val="21"/>
          <w:szCs w:val="21"/>
        </w:rPr>
      </w:pPr>
      <w:r w:rsidRPr="001B452E">
        <w:rPr>
          <w:rFonts w:ascii="Arial" w:eastAsia="Arial" w:hAnsi="Arial" w:cs="Arial"/>
          <w:color w:val="000000"/>
          <w:sz w:val="36"/>
          <w:szCs w:val="36"/>
        </w:rPr>
        <w:t>Grupo 30</w:t>
      </w:r>
    </w:p>
    <w:p w14:paraId="414CC21C" w14:textId="77777777" w:rsidR="001B452E" w:rsidRPr="001B452E" w:rsidRDefault="001B452E" w:rsidP="001B452E">
      <w:pPr>
        <w:spacing w:after="0" w:line="240" w:lineRule="auto"/>
        <w:rPr>
          <w:rFonts w:ascii="Times New Roman" w:eastAsia="Times New Roman" w:hAnsi="Times New Roman" w:cs="Times New Roman"/>
          <w:sz w:val="24"/>
          <w:szCs w:val="24"/>
        </w:rPr>
      </w:pPr>
    </w:p>
    <w:p w14:paraId="38BF91A0" w14:textId="77777777" w:rsidR="001B452E" w:rsidRPr="001B452E" w:rsidRDefault="001B452E" w:rsidP="001B452E">
      <w:pPr>
        <w:spacing w:after="0" w:line="240" w:lineRule="auto"/>
        <w:jc w:val="center"/>
        <w:rPr>
          <w:rFonts w:eastAsiaTheme="minorEastAsia"/>
          <w:sz w:val="21"/>
          <w:szCs w:val="21"/>
        </w:rPr>
      </w:pPr>
      <w:r w:rsidRPr="001B452E">
        <w:rPr>
          <w:rFonts w:ascii="Arial" w:eastAsia="Arial" w:hAnsi="Arial" w:cs="Arial"/>
          <w:color w:val="000000"/>
          <w:sz w:val="28"/>
          <w:szCs w:val="28"/>
        </w:rPr>
        <w:t>Gonzalo de la Cruz Cepeda</w:t>
      </w:r>
      <w:r w:rsidRPr="001B452E">
        <w:rPr>
          <w:rFonts w:ascii="Arial" w:eastAsia="Arial" w:hAnsi="Arial" w:cs="Arial"/>
          <w:color w:val="000000"/>
          <w:sz w:val="28"/>
          <w:szCs w:val="28"/>
        </w:rPr>
        <w:br/>
      </w:r>
    </w:p>
    <w:p w14:paraId="28427EB8" w14:textId="77777777" w:rsidR="001B452E" w:rsidRPr="001B452E" w:rsidRDefault="001B452E" w:rsidP="001B452E">
      <w:pPr>
        <w:spacing w:after="0" w:line="240" w:lineRule="auto"/>
        <w:jc w:val="center"/>
        <w:rPr>
          <w:rFonts w:ascii="Arial" w:eastAsia="Arial" w:hAnsi="Arial" w:cs="Arial"/>
          <w:color w:val="000000"/>
          <w:sz w:val="28"/>
          <w:szCs w:val="28"/>
        </w:rPr>
      </w:pPr>
      <w:r w:rsidRPr="001B452E">
        <w:rPr>
          <w:rFonts w:ascii="Arial" w:eastAsia="Arial" w:hAnsi="Arial" w:cs="Arial"/>
          <w:color w:val="000000"/>
          <w:sz w:val="28"/>
          <w:szCs w:val="28"/>
        </w:rPr>
        <w:t>Álvaro Brea Arjona</w:t>
      </w:r>
    </w:p>
    <w:p w14:paraId="1A041949" w14:textId="77777777" w:rsidR="001B452E" w:rsidRPr="001B452E" w:rsidRDefault="001B452E" w:rsidP="001B452E">
      <w:pPr>
        <w:spacing w:line="276" w:lineRule="auto"/>
        <w:rPr>
          <w:rFonts w:eastAsiaTheme="minorEastAsia"/>
          <w:sz w:val="21"/>
          <w:szCs w:val="21"/>
        </w:rPr>
      </w:pPr>
    </w:p>
    <w:sdt>
      <w:sdtPr>
        <w:rPr>
          <w:rFonts w:ascii="Times New Roman" w:eastAsiaTheme="minorEastAsia" w:hAnsi="Times New Roman" w:cs="Times New Roman"/>
          <w:sz w:val="21"/>
          <w:szCs w:val="21"/>
        </w:rPr>
        <w:id w:val="-1917310511"/>
        <w:docPartObj>
          <w:docPartGallery w:val="Table of Contents"/>
          <w:docPartUnique/>
        </w:docPartObj>
      </w:sdtPr>
      <w:sdtEndPr>
        <w:rPr>
          <w:b/>
          <w:bCs/>
        </w:rPr>
      </w:sdtEndPr>
      <w:sdtContent>
        <w:p w14:paraId="2A4AC117" w14:textId="77777777" w:rsidR="001B452E" w:rsidRPr="001B452E" w:rsidRDefault="001B452E" w:rsidP="001B452E">
          <w:pPr>
            <w:keepNext/>
            <w:keepLines/>
            <w:pBdr>
              <w:bottom w:val="single" w:sz="4" w:space="2" w:color="ED7D31" w:themeColor="accent2"/>
            </w:pBdr>
            <w:spacing w:before="360" w:after="120" w:line="240" w:lineRule="auto"/>
            <w:rPr>
              <w:rFonts w:ascii="Times New Roman" w:eastAsiaTheme="majorEastAsia" w:hAnsi="Times New Roman" w:cs="Times New Roman"/>
              <w:color w:val="262626" w:themeColor="text1" w:themeTint="D9"/>
              <w:sz w:val="40"/>
              <w:szCs w:val="40"/>
            </w:rPr>
          </w:pPr>
          <w:r w:rsidRPr="001B452E">
            <w:rPr>
              <w:rFonts w:ascii="Times New Roman" w:eastAsiaTheme="majorEastAsia" w:hAnsi="Times New Roman" w:cs="Times New Roman"/>
              <w:color w:val="262626" w:themeColor="text1" w:themeTint="D9"/>
              <w:sz w:val="40"/>
              <w:szCs w:val="40"/>
            </w:rPr>
            <w:t>Contenido</w:t>
          </w:r>
        </w:p>
        <w:p w14:paraId="4E3398E6" w14:textId="53951B34" w:rsidR="00EE4EED" w:rsidRDefault="001B452E">
          <w:pPr>
            <w:pStyle w:val="TDC1"/>
            <w:tabs>
              <w:tab w:val="right" w:leader="dot" w:pos="8494"/>
            </w:tabs>
            <w:rPr>
              <w:rFonts w:eastAsiaTheme="minorEastAsia"/>
              <w:noProof/>
              <w:lang w:eastAsia="es-ES"/>
            </w:rPr>
          </w:pPr>
          <w:r w:rsidRPr="001B452E">
            <w:rPr>
              <w:rFonts w:ascii="Times New Roman" w:eastAsiaTheme="minorEastAsia" w:hAnsi="Times New Roman" w:cs="Times New Roman"/>
              <w:sz w:val="21"/>
              <w:szCs w:val="21"/>
            </w:rPr>
            <w:fldChar w:fldCharType="begin"/>
          </w:r>
          <w:r w:rsidRPr="001B452E">
            <w:rPr>
              <w:rFonts w:ascii="Times New Roman" w:eastAsiaTheme="minorEastAsia" w:hAnsi="Times New Roman" w:cs="Times New Roman"/>
              <w:sz w:val="21"/>
              <w:szCs w:val="21"/>
            </w:rPr>
            <w:instrText xml:space="preserve"> TOC \o "1-3" \h \z \u </w:instrText>
          </w:r>
          <w:r w:rsidRPr="001B452E">
            <w:rPr>
              <w:rFonts w:ascii="Times New Roman" w:eastAsiaTheme="minorEastAsia" w:hAnsi="Times New Roman" w:cs="Times New Roman"/>
              <w:sz w:val="21"/>
              <w:szCs w:val="21"/>
            </w:rPr>
            <w:fldChar w:fldCharType="separate"/>
          </w:r>
          <w:hyperlink w:anchor="_Toc75527515" w:history="1">
            <w:r w:rsidR="00EE4EED" w:rsidRPr="00C629B6">
              <w:rPr>
                <w:rStyle w:val="Hipervnculo"/>
                <w:rFonts w:ascii="Times New Roman" w:eastAsiaTheme="majorEastAsia" w:hAnsi="Times New Roman" w:cs="Times New Roman"/>
                <w:noProof/>
              </w:rPr>
              <w:t>Introducción:</w:t>
            </w:r>
            <w:r w:rsidR="00EE4EED">
              <w:rPr>
                <w:noProof/>
                <w:webHidden/>
              </w:rPr>
              <w:tab/>
            </w:r>
            <w:r w:rsidR="00EE4EED">
              <w:rPr>
                <w:noProof/>
                <w:webHidden/>
              </w:rPr>
              <w:fldChar w:fldCharType="begin"/>
            </w:r>
            <w:r w:rsidR="00EE4EED">
              <w:rPr>
                <w:noProof/>
                <w:webHidden/>
              </w:rPr>
              <w:instrText xml:space="preserve"> PAGEREF _Toc75527515 \h </w:instrText>
            </w:r>
            <w:r w:rsidR="00EE4EED">
              <w:rPr>
                <w:noProof/>
                <w:webHidden/>
              </w:rPr>
            </w:r>
            <w:r w:rsidR="00EE4EED">
              <w:rPr>
                <w:noProof/>
                <w:webHidden/>
              </w:rPr>
              <w:fldChar w:fldCharType="separate"/>
            </w:r>
            <w:r w:rsidR="00EE4EED">
              <w:rPr>
                <w:noProof/>
                <w:webHidden/>
              </w:rPr>
              <w:t>3</w:t>
            </w:r>
            <w:r w:rsidR="00EE4EED">
              <w:rPr>
                <w:noProof/>
                <w:webHidden/>
              </w:rPr>
              <w:fldChar w:fldCharType="end"/>
            </w:r>
          </w:hyperlink>
        </w:p>
        <w:p w14:paraId="2C7D98C1" w14:textId="39A72107" w:rsidR="00EE4EED" w:rsidRDefault="00EE4EED">
          <w:pPr>
            <w:pStyle w:val="TDC1"/>
            <w:tabs>
              <w:tab w:val="right" w:leader="dot" w:pos="8494"/>
            </w:tabs>
            <w:rPr>
              <w:rFonts w:eastAsiaTheme="minorEastAsia"/>
              <w:noProof/>
              <w:lang w:eastAsia="es-ES"/>
            </w:rPr>
          </w:pPr>
          <w:hyperlink w:anchor="_Toc75527516" w:history="1">
            <w:r w:rsidRPr="00C629B6">
              <w:rPr>
                <w:rStyle w:val="Hipervnculo"/>
                <w:rFonts w:ascii="Times New Roman" w:eastAsiaTheme="majorEastAsia" w:hAnsi="Times New Roman" w:cs="Times New Roman"/>
                <w:noProof/>
              </w:rPr>
              <w:t>Gestión de errores:</w:t>
            </w:r>
            <w:r>
              <w:rPr>
                <w:noProof/>
                <w:webHidden/>
              </w:rPr>
              <w:tab/>
            </w:r>
            <w:r>
              <w:rPr>
                <w:noProof/>
                <w:webHidden/>
              </w:rPr>
              <w:fldChar w:fldCharType="begin"/>
            </w:r>
            <w:r>
              <w:rPr>
                <w:noProof/>
                <w:webHidden/>
              </w:rPr>
              <w:instrText xml:space="preserve"> PAGEREF _Toc75527516 \h </w:instrText>
            </w:r>
            <w:r>
              <w:rPr>
                <w:noProof/>
                <w:webHidden/>
              </w:rPr>
            </w:r>
            <w:r>
              <w:rPr>
                <w:noProof/>
                <w:webHidden/>
              </w:rPr>
              <w:fldChar w:fldCharType="separate"/>
            </w:r>
            <w:r>
              <w:rPr>
                <w:noProof/>
                <w:webHidden/>
              </w:rPr>
              <w:t>3</w:t>
            </w:r>
            <w:r>
              <w:rPr>
                <w:noProof/>
                <w:webHidden/>
              </w:rPr>
              <w:fldChar w:fldCharType="end"/>
            </w:r>
          </w:hyperlink>
        </w:p>
        <w:p w14:paraId="6959FED9" w14:textId="12D60E72" w:rsidR="00EE4EED" w:rsidRDefault="00EE4EED">
          <w:pPr>
            <w:pStyle w:val="TDC2"/>
            <w:tabs>
              <w:tab w:val="right" w:leader="dot" w:pos="8494"/>
            </w:tabs>
            <w:rPr>
              <w:rFonts w:eastAsiaTheme="minorEastAsia"/>
              <w:noProof/>
              <w:lang w:eastAsia="es-ES"/>
            </w:rPr>
          </w:pPr>
          <w:hyperlink w:anchor="_Toc75527517" w:history="1">
            <w:r w:rsidRPr="00C629B6">
              <w:rPr>
                <w:rStyle w:val="Hipervnculo"/>
                <w:rFonts w:ascii="Times New Roman" w:eastAsiaTheme="majorEastAsia" w:hAnsi="Times New Roman" w:cs="Times New Roman"/>
                <w:noProof/>
              </w:rPr>
              <w:t>Recuperación por escaneo de los siguientes tokens:</w:t>
            </w:r>
            <w:r>
              <w:rPr>
                <w:noProof/>
                <w:webHidden/>
              </w:rPr>
              <w:tab/>
            </w:r>
            <w:r>
              <w:rPr>
                <w:noProof/>
                <w:webHidden/>
              </w:rPr>
              <w:fldChar w:fldCharType="begin"/>
            </w:r>
            <w:r>
              <w:rPr>
                <w:noProof/>
                <w:webHidden/>
              </w:rPr>
              <w:instrText xml:space="preserve"> PAGEREF _Toc75527517 \h </w:instrText>
            </w:r>
            <w:r>
              <w:rPr>
                <w:noProof/>
                <w:webHidden/>
              </w:rPr>
            </w:r>
            <w:r>
              <w:rPr>
                <w:noProof/>
                <w:webHidden/>
              </w:rPr>
              <w:fldChar w:fldCharType="separate"/>
            </w:r>
            <w:r>
              <w:rPr>
                <w:noProof/>
                <w:webHidden/>
              </w:rPr>
              <w:t>3</w:t>
            </w:r>
            <w:r>
              <w:rPr>
                <w:noProof/>
                <w:webHidden/>
              </w:rPr>
              <w:fldChar w:fldCharType="end"/>
            </w:r>
          </w:hyperlink>
        </w:p>
        <w:p w14:paraId="3C92C9C3" w14:textId="4FFF247A" w:rsidR="00EE4EED" w:rsidRDefault="00EE4EED">
          <w:pPr>
            <w:pStyle w:val="TDC2"/>
            <w:tabs>
              <w:tab w:val="right" w:leader="dot" w:pos="8494"/>
            </w:tabs>
            <w:rPr>
              <w:rFonts w:eastAsiaTheme="minorEastAsia"/>
              <w:noProof/>
              <w:lang w:eastAsia="es-ES"/>
            </w:rPr>
          </w:pPr>
          <w:hyperlink w:anchor="_Toc75527518" w:history="1">
            <w:r w:rsidRPr="00C629B6">
              <w:rPr>
                <w:rStyle w:val="Hipervnculo"/>
                <w:rFonts w:ascii="Times New Roman" w:eastAsiaTheme="majorEastAsia" w:hAnsi="Times New Roman" w:cs="Times New Roman"/>
                <w:noProof/>
              </w:rPr>
              <w:t>Recuperación por tokens equivocados:</w:t>
            </w:r>
            <w:r>
              <w:rPr>
                <w:noProof/>
                <w:webHidden/>
              </w:rPr>
              <w:tab/>
            </w:r>
            <w:r>
              <w:rPr>
                <w:noProof/>
                <w:webHidden/>
              </w:rPr>
              <w:fldChar w:fldCharType="begin"/>
            </w:r>
            <w:r>
              <w:rPr>
                <w:noProof/>
                <w:webHidden/>
              </w:rPr>
              <w:instrText xml:space="preserve"> PAGEREF _Toc75527518 \h </w:instrText>
            </w:r>
            <w:r>
              <w:rPr>
                <w:noProof/>
                <w:webHidden/>
              </w:rPr>
            </w:r>
            <w:r>
              <w:rPr>
                <w:noProof/>
                <w:webHidden/>
              </w:rPr>
              <w:fldChar w:fldCharType="separate"/>
            </w:r>
            <w:r>
              <w:rPr>
                <w:noProof/>
                <w:webHidden/>
              </w:rPr>
              <w:t>3</w:t>
            </w:r>
            <w:r>
              <w:rPr>
                <w:noProof/>
                <w:webHidden/>
              </w:rPr>
              <w:fldChar w:fldCharType="end"/>
            </w:r>
          </w:hyperlink>
        </w:p>
        <w:p w14:paraId="66530C23" w14:textId="5FF45F65" w:rsidR="00EE4EED" w:rsidRDefault="00EE4EED">
          <w:pPr>
            <w:pStyle w:val="TDC2"/>
            <w:tabs>
              <w:tab w:val="right" w:leader="dot" w:pos="8494"/>
            </w:tabs>
            <w:rPr>
              <w:rFonts w:eastAsiaTheme="minorEastAsia"/>
              <w:noProof/>
              <w:lang w:eastAsia="es-ES"/>
            </w:rPr>
          </w:pPr>
          <w:hyperlink w:anchor="_Toc75527519" w:history="1">
            <w:r w:rsidRPr="00C629B6">
              <w:rPr>
                <w:rStyle w:val="Hipervnculo"/>
                <w:rFonts w:ascii="Times New Roman" w:eastAsiaTheme="majorEastAsia" w:hAnsi="Times New Roman" w:cs="Times New Roman"/>
                <w:noProof/>
              </w:rPr>
              <w:t>Recuperación por errores en subreglas:</w:t>
            </w:r>
            <w:r>
              <w:rPr>
                <w:noProof/>
                <w:webHidden/>
              </w:rPr>
              <w:tab/>
            </w:r>
            <w:r>
              <w:rPr>
                <w:noProof/>
                <w:webHidden/>
              </w:rPr>
              <w:fldChar w:fldCharType="begin"/>
            </w:r>
            <w:r>
              <w:rPr>
                <w:noProof/>
                <w:webHidden/>
              </w:rPr>
              <w:instrText xml:space="preserve"> PAGEREF _Toc75527519 \h </w:instrText>
            </w:r>
            <w:r>
              <w:rPr>
                <w:noProof/>
                <w:webHidden/>
              </w:rPr>
            </w:r>
            <w:r>
              <w:rPr>
                <w:noProof/>
                <w:webHidden/>
              </w:rPr>
              <w:fldChar w:fldCharType="separate"/>
            </w:r>
            <w:r>
              <w:rPr>
                <w:noProof/>
                <w:webHidden/>
              </w:rPr>
              <w:t>3</w:t>
            </w:r>
            <w:r>
              <w:rPr>
                <w:noProof/>
                <w:webHidden/>
              </w:rPr>
              <w:fldChar w:fldCharType="end"/>
            </w:r>
          </w:hyperlink>
        </w:p>
        <w:p w14:paraId="1B0593CD" w14:textId="37954ADA" w:rsidR="00EE4EED" w:rsidRDefault="00EE4EED">
          <w:pPr>
            <w:pStyle w:val="TDC2"/>
            <w:tabs>
              <w:tab w:val="right" w:leader="dot" w:pos="8494"/>
            </w:tabs>
            <w:rPr>
              <w:rFonts w:eastAsiaTheme="minorEastAsia"/>
              <w:noProof/>
              <w:lang w:eastAsia="es-ES"/>
            </w:rPr>
          </w:pPr>
          <w:hyperlink w:anchor="_Toc75527520" w:history="1">
            <w:r w:rsidRPr="00C629B6">
              <w:rPr>
                <w:rStyle w:val="Hipervnculo"/>
                <w:rFonts w:ascii="Times New Roman" w:eastAsiaTheme="majorEastAsia" w:hAnsi="Times New Roman" w:cs="Times New Roman"/>
                <w:noProof/>
              </w:rPr>
              <w:t>Recuperación de error Fallo-Seguro:</w:t>
            </w:r>
            <w:r>
              <w:rPr>
                <w:noProof/>
                <w:webHidden/>
              </w:rPr>
              <w:tab/>
            </w:r>
            <w:r>
              <w:rPr>
                <w:noProof/>
                <w:webHidden/>
              </w:rPr>
              <w:fldChar w:fldCharType="begin"/>
            </w:r>
            <w:r>
              <w:rPr>
                <w:noProof/>
                <w:webHidden/>
              </w:rPr>
              <w:instrText xml:space="preserve"> PAGEREF _Toc75527520 \h </w:instrText>
            </w:r>
            <w:r>
              <w:rPr>
                <w:noProof/>
                <w:webHidden/>
              </w:rPr>
            </w:r>
            <w:r>
              <w:rPr>
                <w:noProof/>
                <w:webHidden/>
              </w:rPr>
              <w:fldChar w:fldCharType="separate"/>
            </w:r>
            <w:r>
              <w:rPr>
                <w:noProof/>
                <w:webHidden/>
              </w:rPr>
              <w:t>4</w:t>
            </w:r>
            <w:r>
              <w:rPr>
                <w:noProof/>
                <w:webHidden/>
              </w:rPr>
              <w:fldChar w:fldCharType="end"/>
            </w:r>
          </w:hyperlink>
        </w:p>
        <w:p w14:paraId="4003E754" w14:textId="3040103D" w:rsidR="00EE4EED" w:rsidRDefault="00EE4EED">
          <w:pPr>
            <w:pStyle w:val="TDC1"/>
            <w:tabs>
              <w:tab w:val="right" w:leader="dot" w:pos="8494"/>
            </w:tabs>
            <w:rPr>
              <w:rFonts w:eastAsiaTheme="minorEastAsia"/>
              <w:noProof/>
              <w:lang w:eastAsia="es-ES"/>
            </w:rPr>
          </w:pPr>
          <w:hyperlink w:anchor="_Toc75527521" w:history="1">
            <w:r w:rsidRPr="00C629B6">
              <w:rPr>
                <w:rStyle w:val="Hipervnculo"/>
                <w:rFonts w:ascii="Times New Roman" w:eastAsiaTheme="majorEastAsia" w:hAnsi="Times New Roman" w:cs="Times New Roman"/>
                <w:noProof/>
              </w:rPr>
              <w:t>Trabajo realizado:</w:t>
            </w:r>
            <w:r>
              <w:rPr>
                <w:noProof/>
                <w:webHidden/>
              </w:rPr>
              <w:tab/>
            </w:r>
            <w:r>
              <w:rPr>
                <w:noProof/>
                <w:webHidden/>
              </w:rPr>
              <w:fldChar w:fldCharType="begin"/>
            </w:r>
            <w:r>
              <w:rPr>
                <w:noProof/>
                <w:webHidden/>
              </w:rPr>
              <w:instrText xml:space="preserve"> PAGEREF _Toc75527521 \h </w:instrText>
            </w:r>
            <w:r>
              <w:rPr>
                <w:noProof/>
                <w:webHidden/>
              </w:rPr>
            </w:r>
            <w:r>
              <w:rPr>
                <w:noProof/>
                <w:webHidden/>
              </w:rPr>
              <w:fldChar w:fldCharType="separate"/>
            </w:r>
            <w:r>
              <w:rPr>
                <w:noProof/>
                <w:webHidden/>
              </w:rPr>
              <w:t>4</w:t>
            </w:r>
            <w:r>
              <w:rPr>
                <w:noProof/>
                <w:webHidden/>
              </w:rPr>
              <w:fldChar w:fldCharType="end"/>
            </w:r>
          </w:hyperlink>
        </w:p>
        <w:p w14:paraId="70CE62C5" w14:textId="261B7F36" w:rsidR="00EE4EED" w:rsidRDefault="00EE4EED">
          <w:pPr>
            <w:pStyle w:val="TDC1"/>
            <w:tabs>
              <w:tab w:val="right" w:leader="dot" w:pos="8494"/>
            </w:tabs>
            <w:rPr>
              <w:rFonts w:eastAsiaTheme="minorEastAsia"/>
              <w:noProof/>
              <w:lang w:eastAsia="es-ES"/>
            </w:rPr>
          </w:pPr>
          <w:hyperlink w:anchor="_Toc75527522" w:history="1">
            <w:r w:rsidRPr="00C629B6">
              <w:rPr>
                <w:rStyle w:val="Hipervnculo"/>
                <w:rFonts w:ascii="Times New Roman" w:eastAsiaTheme="majorEastAsia" w:hAnsi="Times New Roman" w:cs="Times New Roman"/>
                <w:noProof/>
              </w:rPr>
              <w:t>Traducción dirigida por sintaxis:</w:t>
            </w:r>
            <w:r>
              <w:rPr>
                <w:noProof/>
                <w:webHidden/>
              </w:rPr>
              <w:tab/>
            </w:r>
            <w:r>
              <w:rPr>
                <w:noProof/>
                <w:webHidden/>
              </w:rPr>
              <w:fldChar w:fldCharType="begin"/>
            </w:r>
            <w:r>
              <w:rPr>
                <w:noProof/>
                <w:webHidden/>
              </w:rPr>
              <w:instrText xml:space="preserve"> PAGEREF _Toc75527522 \h </w:instrText>
            </w:r>
            <w:r>
              <w:rPr>
                <w:noProof/>
                <w:webHidden/>
              </w:rPr>
            </w:r>
            <w:r>
              <w:rPr>
                <w:noProof/>
                <w:webHidden/>
              </w:rPr>
              <w:fldChar w:fldCharType="separate"/>
            </w:r>
            <w:r>
              <w:rPr>
                <w:noProof/>
                <w:webHidden/>
              </w:rPr>
              <w:t>5</w:t>
            </w:r>
            <w:r>
              <w:rPr>
                <w:noProof/>
                <w:webHidden/>
              </w:rPr>
              <w:fldChar w:fldCharType="end"/>
            </w:r>
          </w:hyperlink>
        </w:p>
        <w:p w14:paraId="38B016EE" w14:textId="57C8EF96" w:rsidR="00EE4EED" w:rsidRDefault="00EE4EED">
          <w:pPr>
            <w:pStyle w:val="TDC2"/>
            <w:tabs>
              <w:tab w:val="right" w:leader="dot" w:pos="8494"/>
            </w:tabs>
            <w:rPr>
              <w:rFonts w:eastAsiaTheme="minorEastAsia"/>
              <w:noProof/>
              <w:lang w:eastAsia="es-ES"/>
            </w:rPr>
          </w:pPr>
          <w:hyperlink w:anchor="_Toc75527523" w:history="1">
            <w:r w:rsidRPr="00C629B6">
              <w:rPr>
                <w:rStyle w:val="Hipervnculo"/>
                <w:rFonts w:ascii="Times New Roman" w:eastAsiaTheme="majorEastAsia" w:hAnsi="Times New Roman" w:cs="Times New Roman"/>
                <w:noProof/>
              </w:rPr>
              <w:t>Nivel Aprobado:</w:t>
            </w:r>
            <w:r>
              <w:rPr>
                <w:noProof/>
                <w:webHidden/>
              </w:rPr>
              <w:tab/>
            </w:r>
            <w:r>
              <w:rPr>
                <w:noProof/>
                <w:webHidden/>
              </w:rPr>
              <w:fldChar w:fldCharType="begin"/>
            </w:r>
            <w:r>
              <w:rPr>
                <w:noProof/>
                <w:webHidden/>
              </w:rPr>
              <w:instrText xml:space="preserve"> PAGEREF _Toc75527523 \h </w:instrText>
            </w:r>
            <w:r>
              <w:rPr>
                <w:noProof/>
                <w:webHidden/>
              </w:rPr>
            </w:r>
            <w:r>
              <w:rPr>
                <w:noProof/>
                <w:webHidden/>
              </w:rPr>
              <w:fldChar w:fldCharType="separate"/>
            </w:r>
            <w:r>
              <w:rPr>
                <w:noProof/>
                <w:webHidden/>
              </w:rPr>
              <w:t>5</w:t>
            </w:r>
            <w:r>
              <w:rPr>
                <w:noProof/>
                <w:webHidden/>
              </w:rPr>
              <w:fldChar w:fldCharType="end"/>
            </w:r>
          </w:hyperlink>
        </w:p>
        <w:p w14:paraId="566C6993" w14:textId="2C7F2172" w:rsidR="00EE4EED" w:rsidRDefault="00EE4EED">
          <w:pPr>
            <w:pStyle w:val="TDC2"/>
            <w:tabs>
              <w:tab w:val="right" w:leader="dot" w:pos="8494"/>
            </w:tabs>
            <w:rPr>
              <w:rFonts w:eastAsiaTheme="minorEastAsia"/>
              <w:noProof/>
              <w:lang w:eastAsia="es-ES"/>
            </w:rPr>
          </w:pPr>
          <w:hyperlink w:anchor="_Toc75527524" w:history="1">
            <w:r w:rsidRPr="00C629B6">
              <w:rPr>
                <w:rStyle w:val="Hipervnculo"/>
                <w:rFonts w:ascii="Times New Roman" w:eastAsiaTheme="majorEastAsia" w:hAnsi="Times New Roman" w:cs="Times New Roman"/>
                <w:noProof/>
              </w:rPr>
              <w:t>Nivel Notable:</w:t>
            </w:r>
            <w:r>
              <w:rPr>
                <w:noProof/>
                <w:webHidden/>
              </w:rPr>
              <w:tab/>
            </w:r>
            <w:r>
              <w:rPr>
                <w:noProof/>
                <w:webHidden/>
              </w:rPr>
              <w:fldChar w:fldCharType="begin"/>
            </w:r>
            <w:r>
              <w:rPr>
                <w:noProof/>
                <w:webHidden/>
              </w:rPr>
              <w:instrText xml:space="preserve"> PAGEREF _Toc75527524 \h </w:instrText>
            </w:r>
            <w:r>
              <w:rPr>
                <w:noProof/>
                <w:webHidden/>
              </w:rPr>
            </w:r>
            <w:r>
              <w:rPr>
                <w:noProof/>
                <w:webHidden/>
              </w:rPr>
              <w:fldChar w:fldCharType="separate"/>
            </w:r>
            <w:r>
              <w:rPr>
                <w:noProof/>
                <w:webHidden/>
              </w:rPr>
              <w:t>5</w:t>
            </w:r>
            <w:r>
              <w:rPr>
                <w:noProof/>
                <w:webHidden/>
              </w:rPr>
              <w:fldChar w:fldCharType="end"/>
            </w:r>
          </w:hyperlink>
        </w:p>
        <w:p w14:paraId="181B0053" w14:textId="0D772D65" w:rsidR="00EE4EED" w:rsidRDefault="00EE4EED">
          <w:pPr>
            <w:pStyle w:val="TDC1"/>
            <w:tabs>
              <w:tab w:val="right" w:leader="dot" w:pos="8494"/>
            </w:tabs>
            <w:rPr>
              <w:rFonts w:eastAsiaTheme="minorEastAsia"/>
              <w:noProof/>
              <w:lang w:eastAsia="es-ES"/>
            </w:rPr>
          </w:pPr>
          <w:hyperlink w:anchor="_Toc75527525" w:history="1">
            <w:r w:rsidRPr="00C629B6">
              <w:rPr>
                <w:rStyle w:val="Hipervnculo"/>
                <w:rFonts w:ascii="Times New Roman" w:eastAsiaTheme="majorEastAsia" w:hAnsi="Times New Roman" w:cs="Times New Roman"/>
                <w:noProof/>
              </w:rPr>
              <w:t>Casos de prueba:</w:t>
            </w:r>
            <w:r>
              <w:rPr>
                <w:noProof/>
                <w:webHidden/>
              </w:rPr>
              <w:tab/>
            </w:r>
            <w:r>
              <w:rPr>
                <w:noProof/>
                <w:webHidden/>
              </w:rPr>
              <w:fldChar w:fldCharType="begin"/>
            </w:r>
            <w:r>
              <w:rPr>
                <w:noProof/>
                <w:webHidden/>
              </w:rPr>
              <w:instrText xml:space="preserve"> PAGEREF _Toc75527525 \h </w:instrText>
            </w:r>
            <w:r>
              <w:rPr>
                <w:noProof/>
                <w:webHidden/>
              </w:rPr>
            </w:r>
            <w:r>
              <w:rPr>
                <w:noProof/>
                <w:webHidden/>
              </w:rPr>
              <w:fldChar w:fldCharType="separate"/>
            </w:r>
            <w:r>
              <w:rPr>
                <w:noProof/>
                <w:webHidden/>
              </w:rPr>
              <w:t>6</w:t>
            </w:r>
            <w:r>
              <w:rPr>
                <w:noProof/>
                <w:webHidden/>
              </w:rPr>
              <w:fldChar w:fldCharType="end"/>
            </w:r>
          </w:hyperlink>
        </w:p>
        <w:p w14:paraId="5EE83469" w14:textId="12631F1D" w:rsidR="00EE4EED" w:rsidRDefault="00EE4EED">
          <w:pPr>
            <w:pStyle w:val="TDC2"/>
            <w:tabs>
              <w:tab w:val="right" w:leader="dot" w:pos="8494"/>
            </w:tabs>
            <w:rPr>
              <w:rFonts w:eastAsiaTheme="minorEastAsia"/>
              <w:noProof/>
              <w:lang w:eastAsia="es-ES"/>
            </w:rPr>
          </w:pPr>
          <w:hyperlink w:anchor="_Toc75527526" w:history="1">
            <w:r w:rsidRPr="00C629B6">
              <w:rPr>
                <w:rStyle w:val="Hipervnculo"/>
                <w:rFonts w:ascii="Times New Roman" w:eastAsiaTheme="majorEastAsia" w:hAnsi="Times New Roman" w:cs="Times New Roman"/>
                <w:noProof/>
              </w:rPr>
              <w:t>Caso1A:</w:t>
            </w:r>
            <w:r>
              <w:rPr>
                <w:noProof/>
                <w:webHidden/>
              </w:rPr>
              <w:tab/>
            </w:r>
            <w:r>
              <w:rPr>
                <w:noProof/>
                <w:webHidden/>
              </w:rPr>
              <w:fldChar w:fldCharType="begin"/>
            </w:r>
            <w:r>
              <w:rPr>
                <w:noProof/>
                <w:webHidden/>
              </w:rPr>
              <w:instrText xml:space="preserve"> PAGEREF _Toc75527526 \h </w:instrText>
            </w:r>
            <w:r>
              <w:rPr>
                <w:noProof/>
                <w:webHidden/>
              </w:rPr>
            </w:r>
            <w:r>
              <w:rPr>
                <w:noProof/>
                <w:webHidden/>
              </w:rPr>
              <w:fldChar w:fldCharType="separate"/>
            </w:r>
            <w:r>
              <w:rPr>
                <w:noProof/>
                <w:webHidden/>
              </w:rPr>
              <w:t>7</w:t>
            </w:r>
            <w:r>
              <w:rPr>
                <w:noProof/>
                <w:webHidden/>
              </w:rPr>
              <w:fldChar w:fldCharType="end"/>
            </w:r>
          </w:hyperlink>
        </w:p>
        <w:p w14:paraId="0D2F8C32" w14:textId="0CB22B3A" w:rsidR="00EE4EED" w:rsidRDefault="00EE4EED">
          <w:pPr>
            <w:pStyle w:val="TDC2"/>
            <w:tabs>
              <w:tab w:val="right" w:leader="dot" w:pos="8494"/>
            </w:tabs>
            <w:rPr>
              <w:rFonts w:eastAsiaTheme="minorEastAsia"/>
              <w:noProof/>
              <w:lang w:eastAsia="es-ES"/>
            </w:rPr>
          </w:pPr>
          <w:hyperlink w:anchor="_Toc75527527" w:history="1">
            <w:r w:rsidRPr="00C629B6">
              <w:rPr>
                <w:rStyle w:val="Hipervnculo"/>
                <w:rFonts w:ascii="Times New Roman" w:eastAsiaTheme="majorEastAsia" w:hAnsi="Times New Roman" w:cs="Times New Roman"/>
                <w:noProof/>
              </w:rPr>
              <w:t>Caso1B:</w:t>
            </w:r>
            <w:r>
              <w:rPr>
                <w:noProof/>
                <w:webHidden/>
              </w:rPr>
              <w:tab/>
            </w:r>
            <w:r>
              <w:rPr>
                <w:noProof/>
                <w:webHidden/>
              </w:rPr>
              <w:fldChar w:fldCharType="begin"/>
            </w:r>
            <w:r>
              <w:rPr>
                <w:noProof/>
                <w:webHidden/>
              </w:rPr>
              <w:instrText xml:space="preserve"> PAGEREF _Toc75527527 \h </w:instrText>
            </w:r>
            <w:r>
              <w:rPr>
                <w:noProof/>
                <w:webHidden/>
              </w:rPr>
            </w:r>
            <w:r>
              <w:rPr>
                <w:noProof/>
                <w:webHidden/>
              </w:rPr>
              <w:fldChar w:fldCharType="separate"/>
            </w:r>
            <w:r>
              <w:rPr>
                <w:noProof/>
                <w:webHidden/>
              </w:rPr>
              <w:t>8</w:t>
            </w:r>
            <w:r>
              <w:rPr>
                <w:noProof/>
                <w:webHidden/>
              </w:rPr>
              <w:fldChar w:fldCharType="end"/>
            </w:r>
          </w:hyperlink>
        </w:p>
        <w:p w14:paraId="74220ACA" w14:textId="486B5B9F" w:rsidR="00EE4EED" w:rsidRDefault="00EE4EED">
          <w:pPr>
            <w:pStyle w:val="TDC2"/>
            <w:tabs>
              <w:tab w:val="right" w:leader="dot" w:pos="8494"/>
            </w:tabs>
            <w:rPr>
              <w:rFonts w:eastAsiaTheme="minorEastAsia"/>
              <w:noProof/>
              <w:lang w:eastAsia="es-ES"/>
            </w:rPr>
          </w:pPr>
          <w:hyperlink w:anchor="_Toc75527528" w:history="1">
            <w:r w:rsidRPr="00C629B6">
              <w:rPr>
                <w:rStyle w:val="Hipervnculo"/>
                <w:rFonts w:ascii="Times New Roman" w:eastAsiaTheme="majorEastAsia" w:hAnsi="Times New Roman" w:cs="Times New Roman"/>
                <w:noProof/>
              </w:rPr>
              <w:t>Caso2A:</w:t>
            </w:r>
            <w:r>
              <w:rPr>
                <w:noProof/>
                <w:webHidden/>
              </w:rPr>
              <w:tab/>
            </w:r>
            <w:r>
              <w:rPr>
                <w:noProof/>
                <w:webHidden/>
              </w:rPr>
              <w:fldChar w:fldCharType="begin"/>
            </w:r>
            <w:r>
              <w:rPr>
                <w:noProof/>
                <w:webHidden/>
              </w:rPr>
              <w:instrText xml:space="preserve"> PAGEREF _Toc75527528 \h </w:instrText>
            </w:r>
            <w:r>
              <w:rPr>
                <w:noProof/>
                <w:webHidden/>
              </w:rPr>
            </w:r>
            <w:r>
              <w:rPr>
                <w:noProof/>
                <w:webHidden/>
              </w:rPr>
              <w:fldChar w:fldCharType="separate"/>
            </w:r>
            <w:r>
              <w:rPr>
                <w:noProof/>
                <w:webHidden/>
              </w:rPr>
              <w:t>9</w:t>
            </w:r>
            <w:r>
              <w:rPr>
                <w:noProof/>
                <w:webHidden/>
              </w:rPr>
              <w:fldChar w:fldCharType="end"/>
            </w:r>
          </w:hyperlink>
        </w:p>
        <w:p w14:paraId="5904E32A" w14:textId="72F9698F" w:rsidR="00EE4EED" w:rsidRDefault="00EE4EED">
          <w:pPr>
            <w:pStyle w:val="TDC2"/>
            <w:tabs>
              <w:tab w:val="right" w:leader="dot" w:pos="8494"/>
            </w:tabs>
            <w:rPr>
              <w:rFonts w:eastAsiaTheme="minorEastAsia"/>
              <w:noProof/>
              <w:lang w:eastAsia="es-ES"/>
            </w:rPr>
          </w:pPr>
          <w:hyperlink w:anchor="_Toc75527529" w:history="1">
            <w:r w:rsidRPr="00C629B6">
              <w:rPr>
                <w:rStyle w:val="Hipervnculo"/>
                <w:rFonts w:ascii="Times New Roman" w:eastAsiaTheme="majorEastAsia" w:hAnsi="Times New Roman" w:cs="Times New Roman"/>
                <w:noProof/>
              </w:rPr>
              <w:t>Caso2B:</w:t>
            </w:r>
            <w:r>
              <w:rPr>
                <w:noProof/>
                <w:webHidden/>
              </w:rPr>
              <w:tab/>
            </w:r>
            <w:r>
              <w:rPr>
                <w:noProof/>
                <w:webHidden/>
              </w:rPr>
              <w:fldChar w:fldCharType="begin"/>
            </w:r>
            <w:r>
              <w:rPr>
                <w:noProof/>
                <w:webHidden/>
              </w:rPr>
              <w:instrText xml:space="preserve"> PAGEREF _Toc75527529 \h </w:instrText>
            </w:r>
            <w:r>
              <w:rPr>
                <w:noProof/>
                <w:webHidden/>
              </w:rPr>
            </w:r>
            <w:r>
              <w:rPr>
                <w:noProof/>
                <w:webHidden/>
              </w:rPr>
              <w:fldChar w:fldCharType="separate"/>
            </w:r>
            <w:r>
              <w:rPr>
                <w:noProof/>
                <w:webHidden/>
              </w:rPr>
              <w:t>10</w:t>
            </w:r>
            <w:r>
              <w:rPr>
                <w:noProof/>
                <w:webHidden/>
              </w:rPr>
              <w:fldChar w:fldCharType="end"/>
            </w:r>
          </w:hyperlink>
        </w:p>
        <w:p w14:paraId="2B8B9ECC" w14:textId="7CF3C9AF" w:rsidR="00EE4EED" w:rsidRDefault="00EE4EED">
          <w:pPr>
            <w:pStyle w:val="TDC2"/>
            <w:tabs>
              <w:tab w:val="right" w:leader="dot" w:pos="8494"/>
            </w:tabs>
            <w:rPr>
              <w:rFonts w:eastAsiaTheme="minorEastAsia"/>
              <w:noProof/>
              <w:lang w:eastAsia="es-ES"/>
            </w:rPr>
          </w:pPr>
          <w:hyperlink w:anchor="_Toc75527530" w:history="1">
            <w:r w:rsidRPr="00C629B6">
              <w:rPr>
                <w:rStyle w:val="Hipervnculo"/>
                <w:rFonts w:ascii="Times New Roman" w:eastAsiaTheme="majorEastAsia" w:hAnsi="Times New Roman" w:cs="Times New Roman"/>
                <w:noProof/>
              </w:rPr>
              <w:t>Caso3A:</w:t>
            </w:r>
            <w:r>
              <w:rPr>
                <w:noProof/>
                <w:webHidden/>
              </w:rPr>
              <w:tab/>
            </w:r>
            <w:r>
              <w:rPr>
                <w:noProof/>
                <w:webHidden/>
              </w:rPr>
              <w:fldChar w:fldCharType="begin"/>
            </w:r>
            <w:r>
              <w:rPr>
                <w:noProof/>
                <w:webHidden/>
              </w:rPr>
              <w:instrText xml:space="preserve"> PAGEREF _Toc75527530 \h </w:instrText>
            </w:r>
            <w:r>
              <w:rPr>
                <w:noProof/>
                <w:webHidden/>
              </w:rPr>
            </w:r>
            <w:r>
              <w:rPr>
                <w:noProof/>
                <w:webHidden/>
              </w:rPr>
              <w:fldChar w:fldCharType="separate"/>
            </w:r>
            <w:r>
              <w:rPr>
                <w:noProof/>
                <w:webHidden/>
              </w:rPr>
              <w:t>11</w:t>
            </w:r>
            <w:r>
              <w:rPr>
                <w:noProof/>
                <w:webHidden/>
              </w:rPr>
              <w:fldChar w:fldCharType="end"/>
            </w:r>
          </w:hyperlink>
        </w:p>
        <w:p w14:paraId="2657B81A" w14:textId="682A7EB2" w:rsidR="00EE4EED" w:rsidRDefault="00EE4EED">
          <w:pPr>
            <w:pStyle w:val="TDC2"/>
            <w:tabs>
              <w:tab w:val="right" w:leader="dot" w:pos="8494"/>
            </w:tabs>
            <w:rPr>
              <w:rFonts w:eastAsiaTheme="minorEastAsia"/>
              <w:noProof/>
              <w:lang w:eastAsia="es-ES"/>
            </w:rPr>
          </w:pPr>
          <w:hyperlink w:anchor="_Toc75527531" w:history="1">
            <w:r w:rsidRPr="00C629B6">
              <w:rPr>
                <w:rStyle w:val="Hipervnculo"/>
                <w:rFonts w:ascii="Times New Roman" w:eastAsiaTheme="majorEastAsia" w:hAnsi="Times New Roman" w:cs="Times New Roman"/>
                <w:noProof/>
              </w:rPr>
              <w:t>Caso3B:</w:t>
            </w:r>
            <w:r>
              <w:rPr>
                <w:noProof/>
                <w:webHidden/>
              </w:rPr>
              <w:tab/>
            </w:r>
            <w:r>
              <w:rPr>
                <w:noProof/>
                <w:webHidden/>
              </w:rPr>
              <w:fldChar w:fldCharType="begin"/>
            </w:r>
            <w:r>
              <w:rPr>
                <w:noProof/>
                <w:webHidden/>
              </w:rPr>
              <w:instrText xml:space="preserve"> PAGEREF _Toc75527531 \h </w:instrText>
            </w:r>
            <w:r>
              <w:rPr>
                <w:noProof/>
                <w:webHidden/>
              </w:rPr>
            </w:r>
            <w:r>
              <w:rPr>
                <w:noProof/>
                <w:webHidden/>
              </w:rPr>
              <w:fldChar w:fldCharType="separate"/>
            </w:r>
            <w:r>
              <w:rPr>
                <w:noProof/>
                <w:webHidden/>
              </w:rPr>
              <w:t>12</w:t>
            </w:r>
            <w:r>
              <w:rPr>
                <w:noProof/>
                <w:webHidden/>
              </w:rPr>
              <w:fldChar w:fldCharType="end"/>
            </w:r>
          </w:hyperlink>
        </w:p>
        <w:p w14:paraId="0E3E7592" w14:textId="5E9066F4" w:rsidR="00EE4EED" w:rsidRDefault="00EE4EED">
          <w:pPr>
            <w:pStyle w:val="TDC2"/>
            <w:tabs>
              <w:tab w:val="right" w:leader="dot" w:pos="8494"/>
            </w:tabs>
            <w:rPr>
              <w:rFonts w:eastAsiaTheme="minorEastAsia"/>
              <w:noProof/>
              <w:lang w:eastAsia="es-ES"/>
            </w:rPr>
          </w:pPr>
          <w:hyperlink w:anchor="_Toc75527532" w:history="1">
            <w:r w:rsidRPr="00C629B6">
              <w:rPr>
                <w:rStyle w:val="Hipervnculo"/>
                <w:rFonts w:ascii="Times New Roman" w:eastAsiaTheme="majorEastAsia" w:hAnsi="Times New Roman" w:cs="Times New Roman"/>
                <w:noProof/>
              </w:rPr>
              <w:t>Caso4A:</w:t>
            </w:r>
            <w:r>
              <w:rPr>
                <w:noProof/>
                <w:webHidden/>
              </w:rPr>
              <w:tab/>
            </w:r>
            <w:r>
              <w:rPr>
                <w:noProof/>
                <w:webHidden/>
              </w:rPr>
              <w:fldChar w:fldCharType="begin"/>
            </w:r>
            <w:r>
              <w:rPr>
                <w:noProof/>
                <w:webHidden/>
              </w:rPr>
              <w:instrText xml:space="preserve"> PAGEREF _Toc75527532 \h </w:instrText>
            </w:r>
            <w:r>
              <w:rPr>
                <w:noProof/>
                <w:webHidden/>
              </w:rPr>
            </w:r>
            <w:r>
              <w:rPr>
                <w:noProof/>
                <w:webHidden/>
              </w:rPr>
              <w:fldChar w:fldCharType="separate"/>
            </w:r>
            <w:r>
              <w:rPr>
                <w:noProof/>
                <w:webHidden/>
              </w:rPr>
              <w:t>13</w:t>
            </w:r>
            <w:r>
              <w:rPr>
                <w:noProof/>
                <w:webHidden/>
              </w:rPr>
              <w:fldChar w:fldCharType="end"/>
            </w:r>
          </w:hyperlink>
        </w:p>
        <w:p w14:paraId="0D311764" w14:textId="13D5F346" w:rsidR="00EE4EED" w:rsidRDefault="00EE4EED">
          <w:pPr>
            <w:pStyle w:val="TDC2"/>
            <w:tabs>
              <w:tab w:val="right" w:leader="dot" w:pos="8494"/>
            </w:tabs>
            <w:rPr>
              <w:rFonts w:eastAsiaTheme="minorEastAsia"/>
              <w:noProof/>
              <w:lang w:eastAsia="es-ES"/>
            </w:rPr>
          </w:pPr>
          <w:hyperlink w:anchor="_Toc75527533" w:history="1">
            <w:r w:rsidRPr="00C629B6">
              <w:rPr>
                <w:rStyle w:val="Hipervnculo"/>
                <w:rFonts w:ascii="Times New Roman" w:eastAsiaTheme="majorEastAsia" w:hAnsi="Times New Roman" w:cs="Times New Roman"/>
                <w:noProof/>
              </w:rPr>
              <w:t>Caso4B:</w:t>
            </w:r>
            <w:r>
              <w:rPr>
                <w:noProof/>
                <w:webHidden/>
              </w:rPr>
              <w:tab/>
            </w:r>
            <w:r>
              <w:rPr>
                <w:noProof/>
                <w:webHidden/>
              </w:rPr>
              <w:fldChar w:fldCharType="begin"/>
            </w:r>
            <w:r>
              <w:rPr>
                <w:noProof/>
                <w:webHidden/>
              </w:rPr>
              <w:instrText xml:space="preserve"> PAGEREF _Toc75527533 \h </w:instrText>
            </w:r>
            <w:r>
              <w:rPr>
                <w:noProof/>
                <w:webHidden/>
              </w:rPr>
            </w:r>
            <w:r>
              <w:rPr>
                <w:noProof/>
                <w:webHidden/>
              </w:rPr>
              <w:fldChar w:fldCharType="separate"/>
            </w:r>
            <w:r>
              <w:rPr>
                <w:noProof/>
                <w:webHidden/>
              </w:rPr>
              <w:t>14</w:t>
            </w:r>
            <w:r>
              <w:rPr>
                <w:noProof/>
                <w:webHidden/>
              </w:rPr>
              <w:fldChar w:fldCharType="end"/>
            </w:r>
          </w:hyperlink>
        </w:p>
        <w:p w14:paraId="2F5B1765" w14:textId="6303E118" w:rsidR="00EE4EED" w:rsidRDefault="00EE4EED">
          <w:pPr>
            <w:pStyle w:val="TDC1"/>
            <w:tabs>
              <w:tab w:val="right" w:leader="dot" w:pos="8494"/>
            </w:tabs>
            <w:rPr>
              <w:rFonts w:eastAsiaTheme="minorEastAsia"/>
              <w:noProof/>
              <w:lang w:eastAsia="es-ES"/>
            </w:rPr>
          </w:pPr>
          <w:hyperlink w:anchor="_Toc75527534" w:history="1">
            <w:r w:rsidRPr="00C629B6">
              <w:rPr>
                <w:rStyle w:val="Hipervnculo"/>
                <w:rFonts w:asciiTheme="majorHAnsi" w:eastAsiaTheme="majorEastAsia" w:hAnsiTheme="majorHAnsi" w:cstheme="majorBidi"/>
                <w:noProof/>
              </w:rPr>
              <w:t>Anexo:</w:t>
            </w:r>
            <w:r>
              <w:rPr>
                <w:noProof/>
                <w:webHidden/>
              </w:rPr>
              <w:tab/>
            </w:r>
            <w:r>
              <w:rPr>
                <w:noProof/>
                <w:webHidden/>
              </w:rPr>
              <w:fldChar w:fldCharType="begin"/>
            </w:r>
            <w:r>
              <w:rPr>
                <w:noProof/>
                <w:webHidden/>
              </w:rPr>
              <w:instrText xml:space="preserve"> PAGEREF _Toc75527534 \h </w:instrText>
            </w:r>
            <w:r>
              <w:rPr>
                <w:noProof/>
                <w:webHidden/>
              </w:rPr>
            </w:r>
            <w:r>
              <w:rPr>
                <w:noProof/>
                <w:webHidden/>
              </w:rPr>
              <w:fldChar w:fldCharType="separate"/>
            </w:r>
            <w:r>
              <w:rPr>
                <w:noProof/>
                <w:webHidden/>
              </w:rPr>
              <w:t>15</w:t>
            </w:r>
            <w:r>
              <w:rPr>
                <w:noProof/>
                <w:webHidden/>
              </w:rPr>
              <w:fldChar w:fldCharType="end"/>
            </w:r>
          </w:hyperlink>
        </w:p>
        <w:p w14:paraId="549D3CC8" w14:textId="2CBBA833" w:rsidR="00EE4EED" w:rsidRDefault="00EE4EED">
          <w:pPr>
            <w:pStyle w:val="TDC2"/>
            <w:tabs>
              <w:tab w:val="right" w:leader="dot" w:pos="8494"/>
            </w:tabs>
            <w:rPr>
              <w:rFonts w:eastAsiaTheme="minorEastAsia"/>
              <w:noProof/>
              <w:lang w:eastAsia="es-ES"/>
            </w:rPr>
          </w:pPr>
          <w:hyperlink w:anchor="_Toc75527535" w:history="1">
            <w:r w:rsidRPr="00C629B6">
              <w:rPr>
                <w:rStyle w:val="Hipervnculo"/>
                <w:rFonts w:ascii="Times New Roman" w:eastAsiaTheme="majorEastAsia" w:hAnsi="Times New Roman" w:cs="Times New Roman"/>
                <w:noProof/>
              </w:rPr>
              <w:t>Cabeceras:</w:t>
            </w:r>
            <w:r>
              <w:rPr>
                <w:noProof/>
                <w:webHidden/>
              </w:rPr>
              <w:tab/>
            </w:r>
            <w:r>
              <w:rPr>
                <w:noProof/>
                <w:webHidden/>
              </w:rPr>
              <w:fldChar w:fldCharType="begin"/>
            </w:r>
            <w:r>
              <w:rPr>
                <w:noProof/>
                <w:webHidden/>
              </w:rPr>
              <w:instrText xml:space="preserve"> PAGEREF _Toc75527535 \h </w:instrText>
            </w:r>
            <w:r>
              <w:rPr>
                <w:noProof/>
                <w:webHidden/>
              </w:rPr>
            </w:r>
            <w:r>
              <w:rPr>
                <w:noProof/>
                <w:webHidden/>
              </w:rPr>
              <w:fldChar w:fldCharType="separate"/>
            </w:r>
            <w:r>
              <w:rPr>
                <w:noProof/>
                <w:webHidden/>
              </w:rPr>
              <w:t>15</w:t>
            </w:r>
            <w:r>
              <w:rPr>
                <w:noProof/>
                <w:webHidden/>
              </w:rPr>
              <w:fldChar w:fldCharType="end"/>
            </w:r>
          </w:hyperlink>
        </w:p>
        <w:p w14:paraId="2F319C40" w14:textId="0DEAB037" w:rsidR="00EE4EED" w:rsidRDefault="00EE4EED">
          <w:pPr>
            <w:pStyle w:val="TDC2"/>
            <w:tabs>
              <w:tab w:val="right" w:leader="dot" w:pos="8494"/>
            </w:tabs>
            <w:rPr>
              <w:rFonts w:eastAsiaTheme="minorEastAsia"/>
              <w:noProof/>
              <w:lang w:eastAsia="es-ES"/>
            </w:rPr>
          </w:pPr>
          <w:hyperlink w:anchor="_Toc75527536" w:history="1">
            <w:r w:rsidRPr="00C629B6">
              <w:rPr>
                <w:rStyle w:val="Hipervnculo"/>
                <w:rFonts w:ascii="Times New Roman" w:eastAsiaTheme="majorEastAsia" w:hAnsi="Times New Roman" w:cs="Times New Roman"/>
                <w:noProof/>
              </w:rPr>
              <w:t>Siguientes:</w:t>
            </w:r>
            <w:r>
              <w:rPr>
                <w:noProof/>
                <w:webHidden/>
              </w:rPr>
              <w:tab/>
            </w:r>
            <w:r>
              <w:rPr>
                <w:noProof/>
                <w:webHidden/>
              </w:rPr>
              <w:fldChar w:fldCharType="begin"/>
            </w:r>
            <w:r>
              <w:rPr>
                <w:noProof/>
                <w:webHidden/>
              </w:rPr>
              <w:instrText xml:space="preserve"> PAGEREF _Toc75527536 \h </w:instrText>
            </w:r>
            <w:r>
              <w:rPr>
                <w:noProof/>
                <w:webHidden/>
              </w:rPr>
            </w:r>
            <w:r>
              <w:rPr>
                <w:noProof/>
                <w:webHidden/>
              </w:rPr>
              <w:fldChar w:fldCharType="separate"/>
            </w:r>
            <w:r>
              <w:rPr>
                <w:noProof/>
                <w:webHidden/>
              </w:rPr>
              <w:t>15</w:t>
            </w:r>
            <w:r>
              <w:rPr>
                <w:noProof/>
                <w:webHidden/>
              </w:rPr>
              <w:fldChar w:fldCharType="end"/>
            </w:r>
          </w:hyperlink>
        </w:p>
        <w:p w14:paraId="1D4403B1" w14:textId="14517F6C" w:rsidR="00EE4EED" w:rsidRDefault="00EE4EED">
          <w:pPr>
            <w:pStyle w:val="TDC2"/>
            <w:tabs>
              <w:tab w:val="right" w:leader="dot" w:pos="8494"/>
            </w:tabs>
            <w:rPr>
              <w:rFonts w:eastAsiaTheme="minorEastAsia"/>
              <w:noProof/>
              <w:lang w:eastAsia="es-ES"/>
            </w:rPr>
          </w:pPr>
          <w:hyperlink w:anchor="_Toc75527537" w:history="1">
            <w:r w:rsidRPr="00C629B6">
              <w:rPr>
                <w:rStyle w:val="Hipervnculo"/>
                <w:rFonts w:ascii="Times New Roman" w:eastAsiaTheme="majorEastAsia" w:hAnsi="Times New Roman" w:cs="Times New Roman"/>
                <w:noProof/>
              </w:rPr>
              <w:t>Directores:</w:t>
            </w:r>
            <w:r>
              <w:rPr>
                <w:noProof/>
                <w:webHidden/>
              </w:rPr>
              <w:tab/>
            </w:r>
            <w:r>
              <w:rPr>
                <w:noProof/>
                <w:webHidden/>
              </w:rPr>
              <w:fldChar w:fldCharType="begin"/>
            </w:r>
            <w:r>
              <w:rPr>
                <w:noProof/>
                <w:webHidden/>
              </w:rPr>
              <w:instrText xml:space="preserve"> PAGEREF _Toc75527537 \h </w:instrText>
            </w:r>
            <w:r>
              <w:rPr>
                <w:noProof/>
                <w:webHidden/>
              </w:rPr>
            </w:r>
            <w:r>
              <w:rPr>
                <w:noProof/>
                <w:webHidden/>
              </w:rPr>
              <w:fldChar w:fldCharType="separate"/>
            </w:r>
            <w:r>
              <w:rPr>
                <w:noProof/>
                <w:webHidden/>
              </w:rPr>
              <w:t>16</w:t>
            </w:r>
            <w:r>
              <w:rPr>
                <w:noProof/>
                <w:webHidden/>
              </w:rPr>
              <w:fldChar w:fldCharType="end"/>
            </w:r>
          </w:hyperlink>
        </w:p>
        <w:p w14:paraId="6D825794" w14:textId="554E58DE" w:rsidR="001B452E" w:rsidRPr="001B452E" w:rsidRDefault="001B452E" w:rsidP="001B452E">
          <w:pPr>
            <w:spacing w:line="276" w:lineRule="auto"/>
            <w:rPr>
              <w:rFonts w:ascii="Times New Roman" w:eastAsiaTheme="minorEastAsia" w:hAnsi="Times New Roman" w:cs="Times New Roman"/>
              <w:sz w:val="21"/>
              <w:szCs w:val="21"/>
            </w:rPr>
          </w:pPr>
          <w:r w:rsidRPr="001B452E">
            <w:rPr>
              <w:rFonts w:ascii="Times New Roman" w:eastAsiaTheme="minorEastAsia" w:hAnsi="Times New Roman" w:cs="Times New Roman"/>
              <w:b/>
              <w:bCs/>
              <w:sz w:val="21"/>
              <w:szCs w:val="21"/>
            </w:rPr>
            <w:fldChar w:fldCharType="end"/>
          </w:r>
        </w:p>
      </w:sdtContent>
    </w:sdt>
    <w:p w14:paraId="3C66C898" w14:textId="09BDBD98" w:rsidR="001B452E" w:rsidRPr="001B452E" w:rsidRDefault="001B452E" w:rsidP="001B452E">
      <w:pPr>
        <w:rPr>
          <w:rFonts w:ascii="Times New Roman" w:eastAsiaTheme="minorEastAsia" w:hAnsi="Times New Roman" w:cs="Times New Roman"/>
          <w:sz w:val="21"/>
          <w:szCs w:val="21"/>
        </w:rPr>
      </w:pPr>
      <w:r w:rsidRPr="001B452E">
        <w:rPr>
          <w:rFonts w:ascii="Times New Roman" w:eastAsiaTheme="minorEastAsia" w:hAnsi="Times New Roman" w:cs="Times New Roman"/>
          <w:sz w:val="21"/>
          <w:szCs w:val="21"/>
        </w:rPr>
        <w:br w:type="page"/>
      </w:r>
    </w:p>
    <w:p w14:paraId="4E2A4490" w14:textId="77777777" w:rsidR="001B452E" w:rsidRPr="001B452E" w:rsidRDefault="001B452E" w:rsidP="001B452E">
      <w:pPr>
        <w:keepNext/>
        <w:keepLines/>
        <w:pBdr>
          <w:bottom w:val="single" w:sz="4" w:space="2" w:color="ED7D31" w:themeColor="accent2"/>
        </w:pBdr>
        <w:spacing w:before="360" w:after="120" w:line="240" w:lineRule="auto"/>
        <w:outlineLvl w:val="0"/>
        <w:rPr>
          <w:rFonts w:ascii="Times New Roman" w:eastAsiaTheme="majorEastAsia" w:hAnsi="Times New Roman" w:cs="Times New Roman"/>
          <w:color w:val="262626" w:themeColor="text1" w:themeTint="D9"/>
          <w:sz w:val="40"/>
          <w:szCs w:val="40"/>
        </w:rPr>
      </w:pPr>
      <w:bookmarkStart w:id="0" w:name="_Toc75527515"/>
      <w:r w:rsidRPr="001B452E">
        <w:rPr>
          <w:rFonts w:ascii="Times New Roman" w:eastAsiaTheme="majorEastAsia" w:hAnsi="Times New Roman" w:cs="Times New Roman"/>
          <w:color w:val="262626" w:themeColor="text1" w:themeTint="D9"/>
          <w:sz w:val="40"/>
          <w:szCs w:val="40"/>
        </w:rPr>
        <w:lastRenderedPageBreak/>
        <w:t>Introducción:</w:t>
      </w:r>
      <w:bookmarkEnd w:id="0"/>
    </w:p>
    <w:p w14:paraId="46951DE1"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La práctica consiste en implementación de un visualizador de código fuente para un lenguaje de programación.</w:t>
      </w:r>
    </w:p>
    <w:p w14:paraId="61A82B36"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Esto se llevará a cabo partiendo de un fichero de texto de entrada con el código, y terminará con un fichero HTML en el que aparecerá dicho código, mostrado de forma correcta, añadiendo tabulaciones y haciendo uso de las reglas de diseño en la programación.</w:t>
      </w:r>
    </w:p>
    <w:p w14:paraId="0B8E94BB"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Para llevar a cabo dicha tarea, haremos uso del lenguaje ANTLR v4, Java y HTML.</w:t>
      </w:r>
    </w:p>
    <w:p w14:paraId="77EC82CD" w14:textId="77777777" w:rsidR="001B452E" w:rsidRPr="001B452E" w:rsidRDefault="001B452E" w:rsidP="001B452E">
      <w:pPr>
        <w:keepNext/>
        <w:keepLines/>
        <w:pBdr>
          <w:bottom w:val="single" w:sz="4" w:space="2" w:color="ED7D31" w:themeColor="accent2"/>
        </w:pBdr>
        <w:spacing w:before="360" w:after="120" w:line="240" w:lineRule="auto"/>
        <w:outlineLvl w:val="0"/>
        <w:rPr>
          <w:rFonts w:ascii="Times New Roman" w:eastAsiaTheme="majorEastAsia" w:hAnsi="Times New Roman" w:cs="Times New Roman"/>
          <w:color w:val="262626" w:themeColor="text1" w:themeTint="D9"/>
          <w:sz w:val="40"/>
          <w:szCs w:val="40"/>
        </w:rPr>
      </w:pPr>
      <w:bookmarkStart w:id="1" w:name="_Toc75527516"/>
      <w:r w:rsidRPr="001B452E">
        <w:rPr>
          <w:rFonts w:ascii="Times New Roman" w:eastAsiaTheme="majorEastAsia" w:hAnsi="Times New Roman" w:cs="Times New Roman"/>
          <w:color w:val="262626" w:themeColor="text1" w:themeTint="D9"/>
          <w:sz w:val="40"/>
          <w:szCs w:val="40"/>
        </w:rPr>
        <w:t>Gestión de errores:</w:t>
      </w:r>
      <w:bookmarkEnd w:id="1"/>
      <w:r w:rsidRPr="001B452E">
        <w:rPr>
          <w:rFonts w:ascii="Times New Roman" w:eastAsiaTheme="majorEastAsia" w:hAnsi="Times New Roman" w:cs="Times New Roman"/>
          <w:color w:val="262626" w:themeColor="text1" w:themeTint="D9"/>
          <w:sz w:val="40"/>
          <w:szCs w:val="40"/>
        </w:rPr>
        <w:t xml:space="preserve"> </w:t>
      </w:r>
    </w:p>
    <w:p w14:paraId="4762ED81" w14:textId="5B8706DF" w:rsid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Para este apartado, hemos añadido una nueva clase llamada errorListener.java para sustituir el errorListener</w:t>
      </w:r>
      <w:r w:rsidR="005C15BF">
        <w:rPr>
          <w:rFonts w:ascii="Times New Roman" w:eastAsiaTheme="minorEastAsia" w:hAnsi="Times New Roman" w:cs="Times New Roman"/>
          <w:sz w:val="24"/>
          <w:szCs w:val="24"/>
        </w:rPr>
        <w:t>()</w:t>
      </w:r>
      <w:r w:rsidRPr="001B452E">
        <w:rPr>
          <w:rFonts w:ascii="Times New Roman" w:eastAsiaTheme="minorEastAsia" w:hAnsi="Times New Roman" w:cs="Times New Roman"/>
          <w:sz w:val="24"/>
          <w:szCs w:val="24"/>
        </w:rPr>
        <w:t xml:space="preserve"> que actuaba por defecto. En él hemos seguidos los pasos explicados en el libro de ANTLR recomendado por la asignatura. Hemos añadido un par de métodos, uno que nos señalase la ubicación del error, otro que nos tradujese los cuatro tipos de errores mencionados en el libro.</w:t>
      </w:r>
    </w:p>
    <w:p w14:paraId="661F8B46" w14:textId="7A142429" w:rsidR="00EE4EED" w:rsidRPr="001B452E" w:rsidRDefault="00EE4EED"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cuanto a la gestión de errores a la hora de generar el HTML, hemos hecho que cuando el código introducido, tenga algún error, no se generará ni código HTML, ni el propio fichero .html.</w:t>
      </w:r>
    </w:p>
    <w:p w14:paraId="2B984754" w14:textId="2D12AF10" w:rsidR="00AF488E" w:rsidRPr="00AF488E" w:rsidRDefault="008F6537" w:rsidP="00AF488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2" w:name="_Toc75527517"/>
      <w:r>
        <w:rPr>
          <w:rFonts w:ascii="Times New Roman" w:eastAsiaTheme="majorEastAsia" w:hAnsi="Times New Roman" w:cs="Times New Roman"/>
          <w:color w:val="ED7D31" w:themeColor="accent2"/>
          <w:sz w:val="36"/>
          <w:szCs w:val="36"/>
          <w:u w:val="single"/>
        </w:rPr>
        <w:t>Recuperación por e</w:t>
      </w:r>
      <w:r w:rsidR="00AF488E" w:rsidRPr="00AF488E">
        <w:rPr>
          <w:rFonts w:ascii="Times New Roman" w:eastAsiaTheme="majorEastAsia" w:hAnsi="Times New Roman" w:cs="Times New Roman"/>
          <w:color w:val="ED7D31" w:themeColor="accent2"/>
          <w:sz w:val="36"/>
          <w:szCs w:val="36"/>
          <w:u w:val="single"/>
        </w:rPr>
        <w:t>scaneo de los siguientes tokens:</w:t>
      </w:r>
      <w:bookmarkEnd w:id="2"/>
    </w:p>
    <w:p w14:paraId="3B79CB45" w14:textId="6A712F4A" w:rsidR="00AF488E" w:rsidRPr="00AF488E" w:rsidRDefault="00AF488E" w:rsidP="00AF488E">
      <w:pPr>
        <w:spacing w:line="276" w:lineRule="auto"/>
        <w:rPr>
          <w:rFonts w:ascii="Times New Roman" w:eastAsiaTheme="minorEastAsia" w:hAnsi="Times New Roman" w:cs="Times New Roman"/>
          <w:sz w:val="24"/>
          <w:szCs w:val="24"/>
        </w:rPr>
      </w:pPr>
      <w:r w:rsidRPr="00AF488E">
        <w:rPr>
          <w:rFonts w:ascii="Times New Roman" w:eastAsiaTheme="minorEastAsia" w:hAnsi="Times New Roman" w:cs="Times New Roman"/>
          <w:sz w:val="24"/>
          <w:szCs w:val="24"/>
        </w:rPr>
        <w:t xml:space="preserve">Cuando el parser se encuentra con un error del que no </w:t>
      </w:r>
      <w:r w:rsidR="00407EB3">
        <w:rPr>
          <w:rFonts w:ascii="Times New Roman" w:eastAsiaTheme="minorEastAsia" w:hAnsi="Times New Roman" w:cs="Times New Roman"/>
          <w:sz w:val="24"/>
          <w:szCs w:val="24"/>
        </w:rPr>
        <w:t>hay recuperación posible</w:t>
      </w:r>
      <w:r w:rsidRPr="00AF488E">
        <w:rPr>
          <w:rFonts w:ascii="Times New Roman" w:eastAsiaTheme="minorEastAsia" w:hAnsi="Times New Roman" w:cs="Times New Roman"/>
          <w:sz w:val="24"/>
          <w:szCs w:val="24"/>
        </w:rPr>
        <w:t xml:space="preserve"> de otra </w:t>
      </w:r>
      <w:r w:rsidR="00407EB3">
        <w:rPr>
          <w:rFonts w:ascii="Times New Roman" w:eastAsiaTheme="minorEastAsia" w:hAnsi="Times New Roman" w:cs="Times New Roman"/>
          <w:sz w:val="24"/>
          <w:szCs w:val="24"/>
        </w:rPr>
        <w:t>manera</w:t>
      </w:r>
      <w:r w:rsidRPr="00AF488E">
        <w:rPr>
          <w:rFonts w:ascii="Times New Roman" w:eastAsiaTheme="minorEastAsia" w:hAnsi="Times New Roman" w:cs="Times New Roman"/>
          <w:sz w:val="24"/>
          <w:szCs w:val="24"/>
        </w:rPr>
        <w:t xml:space="preserve">, </w:t>
      </w:r>
      <w:r w:rsidR="00407EB3">
        <w:rPr>
          <w:rFonts w:ascii="Times New Roman" w:eastAsiaTheme="minorEastAsia" w:hAnsi="Times New Roman" w:cs="Times New Roman"/>
          <w:sz w:val="24"/>
          <w:szCs w:val="24"/>
        </w:rPr>
        <w:t xml:space="preserve">empieza a ignorar tokens </w:t>
      </w:r>
      <w:r w:rsidRPr="00AF488E">
        <w:rPr>
          <w:rFonts w:ascii="Times New Roman" w:eastAsiaTheme="minorEastAsia" w:hAnsi="Times New Roman" w:cs="Times New Roman"/>
          <w:sz w:val="24"/>
          <w:szCs w:val="24"/>
        </w:rPr>
        <w:t xml:space="preserve">hasta </w:t>
      </w:r>
      <w:r w:rsidR="00407EB3">
        <w:rPr>
          <w:rFonts w:ascii="Times New Roman" w:eastAsiaTheme="minorEastAsia" w:hAnsi="Times New Roman" w:cs="Times New Roman"/>
          <w:sz w:val="24"/>
          <w:szCs w:val="24"/>
        </w:rPr>
        <w:t xml:space="preserve">que reconozca </w:t>
      </w:r>
      <w:r w:rsidRPr="00AF488E">
        <w:rPr>
          <w:rFonts w:ascii="Times New Roman" w:eastAsiaTheme="minorEastAsia" w:hAnsi="Times New Roman" w:cs="Times New Roman"/>
          <w:sz w:val="24"/>
          <w:szCs w:val="24"/>
        </w:rPr>
        <w:t xml:space="preserve">un estado conocido. Ese estado conocido es básicamente un token desde el que puede volver a continuar analizando. </w:t>
      </w:r>
    </w:p>
    <w:p w14:paraId="34B77D5A" w14:textId="355FE21D" w:rsidR="00AF488E" w:rsidRDefault="008F6537" w:rsidP="00AF488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e</w:t>
      </w:r>
      <w:r w:rsidR="00AF488E" w:rsidRPr="00AF488E">
        <w:rPr>
          <w:rFonts w:ascii="Times New Roman" w:eastAsiaTheme="minorEastAsia" w:hAnsi="Times New Roman" w:cs="Times New Roman"/>
          <w:sz w:val="24"/>
          <w:szCs w:val="24"/>
        </w:rPr>
        <w:t>ste método como el “modo pánico”</w:t>
      </w:r>
      <w:r w:rsidR="007803FF">
        <w:rPr>
          <w:rFonts w:ascii="Times New Roman" w:eastAsiaTheme="minorEastAsia" w:hAnsi="Times New Roman" w:cs="Times New Roman"/>
          <w:sz w:val="24"/>
          <w:szCs w:val="24"/>
        </w:rPr>
        <w:t>, pero en este caso funciona realmente bien</w:t>
      </w:r>
      <w:r w:rsidR="00AF488E" w:rsidRPr="00AF488E">
        <w:rPr>
          <w:rFonts w:ascii="Times New Roman" w:eastAsiaTheme="minorEastAsia" w:hAnsi="Times New Roman" w:cs="Times New Roman"/>
          <w:sz w:val="24"/>
          <w:szCs w:val="24"/>
        </w:rPr>
        <w:t xml:space="preserve">. </w:t>
      </w:r>
    </w:p>
    <w:p w14:paraId="3A72355F" w14:textId="20BE9293" w:rsidR="007803FF" w:rsidRPr="00AF488E" w:rsidRDefault="007803FF" w:rsidP="00AF488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parser, cuando no encuentra la entrada necesaria para el analizador sintáctico, empieza a ignorar tokens hasta llegar a un estado conocido desde el que se pueda recuperar.</w:t>
      </w:r>
    </w:p>
    <w:p w14:paraId="1AD19219" w14:textId="02E3EE51" w:rsidR="00AF488E" w:rsidRPr="00AF488E" w:rsidRDefault="005C15BF" w:rsidP="00AF488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3" w:name="_Toc75527518"/>
      <w:r>
        <w:rPr>
          <w:rFonts w:ascii="Times New Roman" w:eastAsiaTheme="majorEastAsia" w:hAnsi="Times New Roman" w:cs="Times New Roman"/>
          <w:color w:val="ED7D31" w:themeColor="accent2"/>
          <w:sz w:val="36"/>
          <w:szCs w:val="36"/>
          <w:u w:val="single"/>
        </w:rPr>
        <w:t>Recuperación por t</w:t>
      </w:r>
      <w:r w:rsidR="00AF488E" w:rsidRPr="00AF488E">
        <w:rPr>
          <w:rFonts w:ascii="Times New Roman" w:eastAsiaTheme="majorEastAsia" w:hAnsi="Times New Roman" w:cs="Times New Roman"/>
          <w:color w:val="ED7D31" w:themeColor="accent2"/>
          <w:sz w:val="36"/>
          <w:szCs w:val="36"/>
          <w:u w:val="single"/>
        </w:rPr>
        <w:t>okens equivocados:</w:t>
      </w:r>
      <w:bookmarkEnd w:id="3"/>
    </w:p>
    <w:p w14:paraId="13067DE9" w14:textId="77777777" w:rsidR="001471AD" w:rsidRDefault="007803FF" w:rsidP="00AF488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w:t>
      </w:r>
      <w:r w:rsidR="00F2631B">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de </w:t>
      </w:r>
      <w:r w:rsidR="00F2631B">
        <w:rPr>
          <w:rFonts w:ascii="Times New Roman" w:eastAsiaTheme="minorEastAsia" w:hAnsi="Times New Roman" w:cs="Times New Roman"/>
          <w:sz w:val="24"/>
          <w:szCs w:val="24"/>
        </w:rPr>
        <w:t xml:space="preserve">las operaciones </w:t>
      </w:r>
      <w:r>
        <w:rPr>
          <w:rFonts w:ascii="Times New Roman" w:eastAsiaTheme="minorEastAsia" w:hAnsi="Times New Roman" w:cs="Times New Roman"/>
          <w:sz w:val="24"/>
          <w:szCs w:val="24"/>
        </w:rPr>
        <w:t xml:space="preserve">más </w:t>
      </w:r>
      <w:r w:rsidR="00F2631B">
        <w:rPr>
          <w:rFonts w:ascii="Times New Roman" w:eastAsiaTheme="minorEastAsia" w:hAnsi="Times New Roman" w:cs="Times New Roman"/>
          <w:sz w:val="24"/>
          <w:szCs w:val="24"/>
        </w:rPr>
        <w:t>utilizadas por el parser</w:t>
      </w:r>
      <w:r>
        <w:rPr>
          <w:rFonts w:ascii="Times New Roman" w:eastAsiaTheme="minorEastAsia" w:hAnsi="Times New Roman" w:cs="Times New Roman"/>
          <w:sz w:val="24"/>
          <w:szCs w:val="24"/>
        </w:rPr>
        <w:t xml:space="preserve">, es el de </w:t>
      </w:r>
      <w:r w:rsidR="00F2631B">
        <w:rPr>
          <w:rFonts w:ascii="Times New Roman" w:eastAsiaTheme="minorEastAsia" w:hAnsi="Times New Roman" w:cs="Times New Roman"/>
          <w:sz w:val="24"/>
          <w:szCs w:val="24"/>
        </w:rPr>
        <w:t>hacer un “match” o emparejar tokens con la gramática. Si el token que está siendo reconocido, se notifica a los ErrorListeners() y se intentará resincronizarlo</w:t>
      </w:r>
      <w:r w:rsidR="001471AD">
        <w:rPr>
          <w:rFonts w:ascii="Times New Roman" w:eastAsiaTheme="minorEastAsia" w:hAnsi="Times New Roman" w:cs="Times New Roman"/>
          <w:sz w:val="24"/>
          <w:szCs w:val="24"/>
        </w:rPr>
        <w:t>.</w:t>
      </w:r>
    </w:p>
    <w:p w14:paraId="0D8FCE8D" w14:textId="7137327B" w:rsidR="00D108E0" w:rsidRDefault="001471AD" w:rsidP="00AF488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w:t>
      </w:r>
      <w:r w:rsidR="00BD4287">
        <w:rPr>
          <w:rFonts w:ascii="Times New Roman" w:eastAsiaTheme="minorEastAsia" w:hAnsi="Times New Roman" w:cs="Times New Roman"/>
          <w:sz w:val="24"/>
          <w:szCs w:val="24"/>
        </w:rPr>
        <w:t>incronizar</w:t>
      </w:r>
      <w:r w:rsidR="00D108E0">
        <w:rPr>
          <w:rFonts w:ascii="Times New Roman" w:eastAsiaTheme="minorEastAsia" w:hAnsi="Times New Roman" w:cs="Times New Roman"/>
          <w:sz w:val="24"/>
          <w:szCs w:val="24"/>
        </w:rPr>
        <w:t>lo, hay tres formas posibles: Puede borrar el token, puede añadir uno o puede lanzar una excepción para activar el mecanismo de “</w:t>
      </w:r>
      <w:r w:rsidR="00D108E0" w:rsidRPr="00D108E0">
        <w:rPr>
          <w:rFonts w:ascii="Times New Roman" w:eastAsiaTheme="minorEastAsia" w:hAnsi="Times New Roman" w:cs="Times New Roman"/>
          <w:sz w:val="24"/>
          <w:szCs w:val="24"/>
        </w:rPr>
        <w:t>sync-and-return</w:t>
      </w:r>
      <w:r w:rsidR="00D108E0" w:rsidRPr="00D108E0">
        <w:rPr>
          <w:rFonts w:ascii="Times New Roman" w:eastAsiaTheme="minorEastAsia" w:hAnsi="Times New Roman" w:cs="Times New Roman"/>
          <w:sz w:val="24"/>
          <w:szCs w:val="24"/>
        </w:rPr>
        <w:t>”</w:t>
      </w:r>
      <w:r w:rsidR="005C15BF">
        <w:rPr>
          <w:rFonts w:ascii="Times New Roman" w:eastAsiaTheme="minorEastAsia" w:hAnsi="Times New Roman" w:cs="Times New Roman"/>
          <w:sz w:val="24"/>
          <w:szCs w:val="24"/>
        </w:rPr>
        <w:t>.</w:t>
      </w:r>
    </w:p>
    <w:p w14:paraId="059A1512" w14:textId="76AC6C39" w:rsidR="00F2631B" w:rsidRDefault="00F2631B" w:rsidP="00AF488E">
      <w:pPr>
        <w:spacing w:line="276" w:lineRule="auto"/>
        <w:rPr>
          <w:rFonts w:ascii="Times New Roman" w:eastAsiaTheme="minorEastAsia" w:hAnsi="Times New Roman" w:cs="Times New Roman"/>
          <w:sz w:val="24"/>
          <w:szCs w:val="24"/>
        </w:rPr>
      </w:pPr>
    </w:p>
    <w:p w14:paraId="4FC0C6FC" w14:textId="77777777" w:rsidR="00EE4EED" w:rsidRDefault="00EE4EED" w:rsidP="00AF488E">
      <w:pPr>
        <w:spacing w:line="276" w:lineRule="auto"/>
        <w:rPr>
          <w:rFonts w:ascii="Times New Roman" w:eastAsiaTheme="minorEastAsia" w:hAnsi="Times New Roman" w:cs="Times New Roman"/>
          <w:sz w:val="24"/>
          <w:szCs w:val="24"/>
        </w:rPr>
      </w:pPr>
    </w:p>
    <w:p w14:paraId="2BDA4CF8" w14:textId="22001BBB" w:rsidR="00AF488E" w:rsidRPr="00AF488E" w:rsidRDefault="005C15BF" w:rsidP="00AF488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4" w:name="_Toc75527519"/>
      <w:r>
        <w:rPr>
          <w:rFonts w:ascii="Times New Roman" w:eastAsiaTheme="majorEastAsia" w:hAnsi="Times New Roman" w:cs="Times New Roman"/>
          <w:color w:val="ED7D31" w:themeColor="accent2"/>
          <w:sz w:val="36"/>
          <w:szCs w:val="36"/>
          <w:u w:val="single"/>
        </w:rPr>
        <w:lastRenderedPageBreak/>
        <w:t>Recuperación por e</w:t>
      </w:r>
      <w:r w:rsidR="00AF488E" w:rsidRPr="00AF488E">
        <w:rPr>
          <w:rFonts w:ascii="Times New Roman" w:eastAsiaTheme="majorEastAsia" w:hAnsi="Times New Roman" w:cs="Times New Roman"/>
          <w:color w:val="ED7D31" w:themeColor="accent2"/>
          <w:sz w:val="36"/>
          <w:szCs w:val="36"/>
          <w:u w:val="single"/>
        </w:rPr>
        <w:t>rrores en subreglas:</w:t>
      </w:r>
      <w:bookmarkEnd w:id="4"/>
    </w:p>
    <w:p w14:paraId="5FC10BC1" w14:textId="6DC968DC" w:rsidR="00AF488E" w:rsidRDefault="00AF488E" w:rsidP="001B452E">
      <w:pPr>
        <w:spacing w:line="276" w:lineRule="auto"/>
        <w:rPr>
          <w:rFonts w:ascii="Times New Roman" w:eastAsiaTheme="minorEastAsia" w:hAnsi="Times New Roman" w:cs="Times New Roman"/>
          <w:sz w:val="24"/>
          <w:szCs w:val="24"/>
        </w:rPr>
      </w:pPr>
      <w:r w:rsidRPr="00AF488E">
        <w:rPr>
          <w:rFonts w:ascii="Times New Roman" w:eastAsiaTheme="minorEastAsia" w:hAnsi="Times New Roman" w:cs="Times New Roman"/>
          <w:sz w:val="24"/>
          <w:szCs w:val="24"/>
        </w:rPr>
        <w:t xml:space="preserve">Esta estrategia de recuperación se utiliza en situaciones en las que se da un error dentro de un bucle. ANTLR intenta realizar la eliminación de un token utilizada en la estrategia anterior, y si no funciona, y el error se produce después de haber reconocido una iteración correcta del bucle, ANTLR </w:t>
      </w:r>
      <w:r w:rsidR="005C15BF">
        <w:rPr>
          <w:rFonts w:ascii="Times New Roman" w:eastAsiaTheme="minorEastAsia" w:hAnsi="Times New Roman" w:cs="Times New Roman"/>
          <w:sz w:val="24"/>
          <w:szCs w:val="24"/>
        </w:rPr>
        <w:t>ignora</w:t>
      </w:r>
      <w:r w:rsidRPr="00AF488E">
        <w:rPr>
          <w:rFonts w:ascii="Times New Roman" w:eastAsiaTheme="minorEastAsia" w:hAnsi="Times New Roman" w:cs="Times New Roman"/>
          <w:sz w:val="24"/>
          <w:szCs w:val="24"/>
        </w:rPr>
        <w:t xml:space="preserve"> tokens hasta que encuentra algo que encaje con el contenido del bucle, lo que va justo después, o el conjunto de resincronización.</w:t>
      </w:r>
    </w:p>
    <w:p w14:paraId="164F41EA" w14:textId="5D3B84FC" w:rsidR="00AF488E" w:rsidRPr="00AF488E" w:rsidRDefault="00AF488E" w:rsidP="00AF488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5" w:name="_Toc75527520"/>
      <w:r w:rsidRPr="00AF488E">
        <w:rPr>
          <w:rFonts w:ascii="Times New Roman" w:eastAsiaTheme="majorEastAsia" w:hAnsi="Times New Roman" w:cs="Times New Roman"/>
          <w:color w:val="ED7D31" w:themeColor="accent2"/>
          <w:sz w:val="36"/>
          <w:szCs w:val="36"/>
          <w:u w:val="single"/>
        </w:rPr>
        <w:t>Recuperación de error Fallo-Seguro:</w:t>
      </w:r>
      <w:bookmarkEnd w:id="5"/>
    </w:p>
    <w:p w14:paraId="594A1CB7" w14:textId="696A1A5B" w:rsidR="00AF488E" w:rsidRPr="001B452E" w:rsidRDefault="00AF488E" w:rsidP="001B452E">
      <w:pPr>
        <w:spacing w:line="276" w:lineRule="auto"/>
        <w:rPr>
          <w:rFonts w:ascii="Times New Roman" w:eastAsiaTheme="minorEastAsia" w:hAnsi="Times New Roman" w:cs="Times New Roman"/>
          <w:sz w:val="24"/>
          <w:szCs w:val="24"/>
        </w:rPr>
      </w:pPr>
      <w:r w:rsidRPr="00AF488E">
        <w:rPr>
          <w:rFonts w:ascii="Times New Roman" w:eastAsiaTheme="minorEastAsia" w:hAnsi="Times New Roman" w:cs="Times New Roman"/>
          <w:sz w:val="24"/>
          <w:szCs w:val="24"/>
        </w:rPr>
        <w:t>Por último, los parsers generados por ANTLR tienen una</w:t>
      </w:r>
      <w:r w:rsidR="00C47AD9">
        <w:rPr>
          <w:rFonts w:ascii="Times New Roman" w:eastAsiaTheme="minorEastAsia" w:hAnsi="Times New Roman" w:cs="Times New Roman"/>
          <w:sz w:val="24"/>
          <w:szCs w:val="24"/>
        </w:rPr>
        <w:t xml:space="preserve"> función</w:t>
      </w:r>
      <w:r w:rsidRPr="00AF488E">
        <w:rPr>
          <w:rFonts w:ascii="Times New Roman" w:eastAsiaTheme="minorEastAsia" w:hAnsi="Times New Roman" w:cs="Times New Roman"/>
          <w:sz w:val="24"/>
          <w:szCs w:val="24"/>
        </w:rPr>
        <w:t xml:space="preserve"> llamada fail-safe, que garantiza que la recuperación de error termine si entra en un bucle, forzando a consumir un token si llega a la misma posición del parser con la misma entrada.</w:t>
      </w:r>
    </w:p>
    <w:p w14:paraId="26CD04FE" w14:textId="77777777" w:rsidR="001B452E" w:rsidRPr="001B452E" w:rsidRDefault="001B452E" w:rsidP="001B452E">
      <w:pPr>
        <w:keepNext/>
        <w:keepLines/>
        <w:pBdr>
          <w:bottom w:val="single" w:sz="4" w:space="2" w:color="ED7D31" w:themeColor="accent2"/>
        </w:pBdr>
        <w:spacing w:before="360" w:after="120" w:line="240" w:lineRule="auto"/>
        <w:outlineLvl w:val="0"/>
        <w:rPr>
          <w:rFonts w:ascii="Times New Roman" w:eastAsiaTheme="majorEastAsia" w:hAnsi="Times New Roman" w:cs="Times New Roman"/>
          <w:color w:val="262626" w:themeColor="text1" w:themeTint="D9"/>
          <w:sz w:val="40"/>
          <w:szCs w:val="40"/>
        </w:rPr>
      </w:pPr>
      <w:bookmarkStart w:id="6" w:name="_Toc75527521"/>
      <w:r w:rsidRPr="001B452E">
        <w:rPr>
          <w:rFonts w:ascii="Times New Roman" w:eastAsiaTheme="majorEastAsia" w:hAnsi="Times New Roman" w:cs="Times New Roman"/>
          <w:color w:val="262626" w:themeColor="text1" w:themeTint="D9"/>
          <w:sz w:val="40"/>
          <w:szCs w:val="40"/>
        </w:rPr>
        <w:t>Trabajo realizado:</w:t>
      </w:r>
      <w:bookmarkEnd w:id="6"/>
    </w:p>
    <w:p w14:paraId="224556C6" w14:textId="1CBFE05E"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Para facilitar el trabajo en grupo y más de forma remota, hemos hecho uso de Github, y a continuación se encuentra una imagen del control de versiones del proyecto, en el que se han ido añadiendo las distintas partes del proyecto.</w:t>
      </w:r>
      <w:r w:rsidR="00394DD4">
        <w:rPr>
          <w:rFonts w:ascii="Times New Roman" w:eastAsiaTheme="minorEastAsia" w:hAnsi="Times New Roman" w:cs="Times New Roman"/>
          <w:sz w:val="24"/>
          <w:szCs w:val="24"/>
        </w:rPr>
        <w:t xml:space="preserve"> Dicha imagen es antigua ya que si pusiésemos una imagen de la actual, serían más de 60 commits.</w:t>
      </w:r>
      <w:r w:rsidRPr="001B452E">
        <w:rPr>
          <w:rFonts w:ascii="Times New Roman" w:eastAsiaTheme="minorEastAsia" w:hAnsi="Times New Roman" w:cs="Times New Roman"/>
          <w:sz w:val="24"/>
          <w:szCs w:val="24"/>
        </w:rPr>
        <w:t xml:space="preserve"> En primer lugar, desarrollamos el analizador léxico para que nuestra gramática sea capaz de reconocer los identificadores, las constantes etc.</w:t>
      </w:r>
    </w:p>
    <w:p w14:paraId="04615D37" w14:textId="14253B8D"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A continuación, añadimos la parte del analizador sintáctico que nos fue facilitado en el enunciado de la práctica. Empezando por la parte obligatoria seguida de la parte opcional. Este fragmento de código no cumplía las propiedades necesarias como para ser una gramática LL(1) ya que tenía recursividad por la izquierda y  también requería de factorización. Así que con ayuda de las cabeceras y los directores que calculamos y que se incluyen más adelante en el anexo, hicimos de esta gramática, una gramática LL(1).</w:t>
      </w:r>
    </w:p>
    <w:p w14:paraId="2641C506" w14:textId="080F2761" w:rsid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Mas adelante corregimos ciertos elementos que eran innecesarios y de esta manera se simplificaba el código.</w:t>
      </w:r>
    </w:p>
    <w:p w14:paraId="486674AD" w14:textId="15E518B4" w:rsidR="00394DD4" w:rsidRPr="001B452E" w:rsidRDefault="00394DD4"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último, se creó una clase llamada Síntesis(), en la que se encontraban todos los métodos para generar el String con e</w:t>
      </w:r>
      <w:r w:rsidR="00833886">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 xml:space="preserve"> código HTML y por medio de llamadas desde el .g4, se iba traduciendo el código por medio atributos sintetizados.</w:t>
      </w:r>
    </w:p>
    <w:p w14:paraId="443039F1" w14:textId="0472982C" w:rsidR="001B452E" w:rsidRDefault="001B452E" w:rsidP="001B452E">
      <w:pPr>
        <w:spacing w:line="276" w:lineRule="auto"/>
        <w:rPr>
          <w:rFonts w:ascii="Times New Roman" w:eastAsiaTheme="minorEastAsia" w:hAnsi="Times New Roman" w:cs="Times New Roman"/>
          <w:sz w:val="21"/>
          <w:szCs w:val="21"/>
        </w:rPr>
      </w:pPr>
      <w:r w:rsidRPr="001B452E">
        <w:rPr>
          <w:rFonts w:ascii="Times New Roman" w:eastAsiaTheme="minorEastAsia" w:hAnsi="Times New Roman" w:cs="Times New Roman"/>
          <w:noProof/>
          <w:sz w:val="21"/>
          <w:szCs w:val="21"/>
        </w:rPr>
        <w:lastRenderedPageBreak/>
        <w:drawing>
          <wp:inline distT="0" distB="0" distL="0" distR="0" wp14:anchorId="4B8BFB4E" wp14:editId="5434B700">
            <wp:extent cx="5400040" cy="2610485"/>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2610485"/>
                    </a:xfrm>
                    <a:prstGeom prst="rect">
                      <a:avLst/>
                    </a:prstGeom>
                  </pic:spPr>
                </pic:pic>
              </a:graphicData>
            </a:graphic>
          </wp:inline>
        </w:drawing>
      </w:r>
    </w:p>
    <w:p w14:paraId="52743EBE" w14:textId="4447998A" w:rsidR="00F046A1" w:rsidRPr="00F046A1" w:rsidRDefault="00F046A1" w:rsidP="00F046A1">
      <w:pPr>
        <w:keepNext/>
        <w:keepLines/>
        <w:pBdr>
          <w:bottom w:val="single" w:sz="4" w:space="2" w:color="ED7D31" w:themeColor="accent2"/>
        </w:pBdr>
        <w:spacing w:before="360" w:after="120" w:line="240" w:lineRule="auto"/>
        <w:outlineLvl w:val="0"/>
        <w:rPr>
          <w:rFonts w:ascii="Times New Roman" w:eastAsiaTheme="majorEastAsia" w:hAnsi="Times New Roman" w:cs="Times New Roman"/>
          <w:color w:val="262626" w:themeColor="text1" w:themeTint="D9"/>
          <w:sz w:val="40"/>
          <w:szCs w:val="40"/>
        </w:rPr>
      </w:pPr>
      <w:bookmarkStart w:id="7" w:name="_Toc75527522"/>
      <w:r w:rsidRPr="00F046A1">
        <w:rPr>
          <w:rFonts w:ascii="Times New Roman" w:eastAsiaTheme="majorEastAsia" w:hAnsi="Times New Roman" w:cs="Times New Roman"/>
          <w:color w:val="262626" w:themeColor="text1" w:themeTint="D9"/>
          <w:sz w:val="40"/>
          <w:szCs w:val="40"/>
        </w:rPr>
        <w:t>Traducción dirigida por sintaxis:</w:t>
      </w:r>
      <w:bookmarkEnd w:id="7"/>
    </w:p>
    <w:p w14:paraId="11035DB5" w14:textId="7166A84E" w:rsidR="00F046A1" w:rsidRPr="00F046A1" w:rsidRDefault="006841C1" w:rsidP="00F046A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cuanto a la traducción dirigida por sintaxis, </w:t>
      </w:r>
      <w:r w:rsidR="00394DD4">
        <w:rPr>
          <w:rFonts w:ascii="Times New Roman" w:eastAsiaTheme="minorEastAsia" w:hAnsi="Times New Roman" w:cs="Times New Roman"/>
          <w:sz w:val="24"/>
          <w:szCs w:val="24"/>
        </w:rPr>
        <w:t xml:space="preserve">se ha hecho únicamente uso de atributos </w:t>
      </w:r>
      <w:r w:rsidR="00833886">
        <w:rPr>
          <w:rFonts w:ascii="Times New Roman" w:eastAsiaTheme="minorEastAsia" w:hAnsi="Times New Roman" w:cs="Times New Roman"/>
          <w:sz w:val="24"/>
          <w:szCs w:val="24"/>
        </w:rPr>
        <w:t>sintetizados, de tipo String, en los que se ha ido introduciendo el código HTML y se ha ido concatenando.</w:t>
      </w:r>
    </w:p>
    <w:p w14:paraId="3076240B" w14:textId="09DA267E" w:rsidR="00F046A1" w:rsidRPr="00F046A1" w:rsidRDefault="00F046A1" w:rsidP="00F046A1">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8" w:name="_Toc75527523"/>
      <w:r w:rsidRPr="00F046A1">
        <w:rPr>
          <w:rFonts w:ascii="Times New Roman" w:eastAsiaTheme="majorEastAsia" w:hAnsi="Times New Roman" w:cs="Times New Roman"/>
          <w:color w:val="ED7D31" w:themeColor="accent2"/>
          <w:sz w:val="36"/>
          <w:szCs w:val="36"/>
          <w:u w:val="single"/>
        </w:rPr>
        <w:t>Nivel Aprobado:</w:t>
      </w:r>
      <w:bookmarkEnd w:id="8"/>
    </w:p>
    <w:p w14:paraId="1546A7ED" w14:textId="7516FE30" w:rsidR="00F046A1" w:rsidRDefault="00833886" w:rsidP="00F046A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empezar, tendremos los 2 métodos principales del programa ya que son la estructura sobre la que se añadirán todos los demás. El primero será el método inic(), que creará la cabecera del HTML y mostrará el título del caso de prueba con el que se haya ejecutado el programa y abrirá la etiqueta del body para poder llamar a todos los demás métodos, y el método end(), que cerrará el body y el propio HTML para indicar la finalización de la escritura en el documento.</w:t>
      </w:r>
    </w:p>
    <w:p w14:paraId="474F00DF" w14:textId="2D53FB76" w:rsidR="00833886" w:rsidRPr="00F046A1" w:rsidRDefault="00833886" w:rsidP="00F046A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continuación, tenemos el método cabecera(), que se encargará de como su propio nombre indica, mostrar las cabeceras de las funciones y procedimientos que se encuentren en el documento, enlazándolas con la propia función.</w:t>
      </w:r>
      <w:r w:rsidR="00BA7EB6">
        <w:rPr>
          <w:rFonts w:ascii="Times New Roman" w:eastAsiaTheme="minorEastAsia" w:hAnsi="Times New Roman" w:cs="Times New Roman"/>
          <w:sz w:val="24"/>
          <w:szCs w:val="24"/>
        </w:rPr>
        <w:t xml:space="preserve"> Y por supuesto también se mostrarán las funciones y los procedimientos de forma completa gracias a distintas funciones menores concatenadas por atributos sintetizados.</w:t>
      </w:r>
    </w:p>
    <w:p w14:paraId="284B5A52" w14:textId="3F5D60C0" w:rsidR="00F046A1" w:rsidRPr="00F046A1" w:rsidRDefault="00F046A1" w:rsidP="00F046A1">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9" w:name="_Toc75527524"/>
      <w:r w:rsidRPr="00F046A1">
        <w:rPr>
          <w:rFonts w:ascii="Times New Roman" w:eastAsiaTheme="majorEastAsia" w:hAnsi="Times New Roman" w:cs="Times New Roman"/>
          <w:color w:val="ED7D31" w:themeColor="accent2"/>
          <w:sz w:val="36"/>
          <w:szCs w:val="36"/>
          <w:u w:val="single"/>
        </w:rPr>
        <w:t>Nivel Notable:</w:t>
      </w:r>
      <w:bookmarkEnd w:id="9"/>
    </w:p>
    <w:p w14:paraId="7C557578" w14:textId="78C2BECC" w:rsidR="00F046A1" w:rsidRDefault="00BA7EB6" w:rsidP="00F046A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cuanto a la parte opcional, tendremos la función div(), que se encargará de añadir un nivel de identación al código que se encuentra entre un “inicio” y un “fin”.</w:t>
      </w:r>
    </w:p>
    <w:p w14:paraId="621E9D1B" w14:textId="76EF75CC" w:rsidR="00BA7EB6" w:rsidRPr="00F046A1" w:rsidRDefault="00BA7EB6" w:rsidP="00F046A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la comprobación de si existe una función o un procedimiento llamado “Principal”, tendremos una función llamada esPrincipal(), que se encargará de eso y por último para enlazar las variables o llamadas a funciones o procedimientos dentro de los mismos, </w:t>
      </w:r>
      <w:r w:rsidR="00EE4EED">
        <w:rPr>
          <w:rFonts w:ascii="Times New Roman" w:eastAsiaTheme="minorEastAsia" w:hAnsi="Times New Roman" w:cs="Times New Roman"/>
          <w:sz w:val="24"/>
          <w:szCs w:val="24"/>
        </w:rPr>
        <w:t>se hará uso de las funciones referencia() y referenciado().</w:t>
      </w:r>
    </w:p>
    <w:p w14:paraId="092BA653" w14:textId="77777777" w:rsidR="001B452E" w:rsidRPr="001B452E" w:rsidRDefault="001B452E" w:rsidP="001B452E">
      <w:pPr>
        <w:keepNext/>
        <w:keepLines/>
        <w:pBdr>
          <w:bottom w:val="single" w:sz="4" w:space="2" w:color="ED7D31" w:themeColor="accent2"/>
        </w:pBdr>
        <w:spacing w:before="360" w:after="120" w:line="240" w:lineRule="auto"/>
        <w:outlineLvl w:val="0"/>
        <w:rPr>
          <w:rFonts w:ascii="Times New Roman" w:eastAsiaTheme="majorEastAsia" w:hAnsi="Times New Roman" w:cs="Times New Roman"/>
          <w:color w:val="262626" w:themeColor="text1" w:themeTint="D9"/>
          <w:sz w:val="40"/>
          <w:szCs w:val="40"/>
        </w:rPr>
      </w:pPr>
      <w:bookmarkStart w:id="10" w:name="_Toc75527525"/>
      <w:r w:rsidRPr="001B452E">
        <w:rPr>
          <w:rFonts w:ascii="Times New Roman" w:eastAsiaTheme="majorEastAsia" w:hAnsi="Times New Roman" w:cs="Times New Roman"/>
          <w:color w:val="262626" w:themeColor="text1" w:themeTint="D9"/>
          <w:sz w:val="40"/>
          <w:szCs w:val="40"/>
        </w:rPr>
        <w:lastRenderedPageBreak/>
        <w:t>Casos de prueba:</w:t>
      </w:r>
      <w:bookmarkEnd w:id="10"/>
    </w:p>
    <w:p w14:paraId="6A987479"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Pasa estos 8 casos de prueba, estarán separados por la mitad en la que una mitad estará dedicada a los casos de correcta estructura y funcionamiento, y los otros cuatro, estarán dedicados a mostrar los errores.</w:t>
      </w:r>
    </w:p>
    <w:p w14:paraId="4AE5355F" w14:textId="77777777" w:rsidR="00EE4EED" w:rsidRDefault="001B452E" w:rsidP="00EE4EED">
      <w:pPr>
        <w:spacing w:line="276" w:lineRule="auto"/>
        <w:rPr>
          <w:rFonts w:ascii="Times New Roman" w:eastAsiaTheme="minorEastAsia" w:hAnsi="Times New Roman" w:cs="Times New Roman"/>
          <w:sz w:val="21"/>
          <w:szCs w:val="21"/>
          <w:u w:val="single"/>
        </w:rPr>
      </w:pPr>
      <w:r w:rsidRPr="001B452E">
        <w:rPr>
          <w:rFonts w:ascii="Times New Roman" w:eastAsiaTheme="minorEastAsia" w:hAnsi="Times New Roman" w:cs="Times New Roman"/>
          <w:sz w:val="24"/>
          <w:szCs w:val="24"/>
        </w:rPr>
        <w:t>Cada caso estará tematizado para mostrar las distintas funcionalidades de nuestro programa.</w:t>
      </w:r>
      <w:bookmarkStart w:id="11" w:name="_Toc75527526"/>
    </w:p>
    <w:p w14:paraId="4E9C1BF9" w14:textId="4305A705" w:rsidR="001B452E" w:rsidRPr="00EE4EED" w:rsidRDefault="001B452E" w:rsidP="00EE4EED">
      <w:pPr>
        <w:spacing w:line="276" w:lineRule="auto"/>
        <w:rPr>
          <w:rFonts w:ascii="Times New Roman" w:eastAsiaTheme="minorEastAsia" w:hAnsi="Times New Roman" w:cs="Times New Roman"/>
          <w:sz w:val="24"/>
          <w:szCs w:val="24"/>
        </w:rPr>
      </w:pPr>
      <w:r w:rsidRPr="001B452E">
        <w:rPr>
          <w:rFonts w:ascii="Times New Roman" w:eastAsiaTheme="majorEastAsia" w:hAnsi="Times New Roman" w:cs="Times New Roman"/>
          <w:color w:val="ED7D31" w:themeColor="accent2"/>
          <w:sz w:val="36"/>
          <w:szCs w:val="36"/>
          <w:u w:val="single"/>
        </w:rPr>
        <w:t>Caso1A:</w:t>
      </w:r>
      <w:bookmarkEnd w:id="11"/>
    </w:p>
    <w:p w14:paraId="55EA0EE0"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primer caso de prueba estará dedicado a la declaración de variables.</w:t>
      </w:r>
    </w:p>
    <w:p w14:paraId="5DB29E7E" w14:textId="6D61A21C" w:rsidR="001B452E" w:rsidRPr="001B452E"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411EC40" wp14:editId="28779751">
            <wp:extent cx="4956962" cy="6400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6">
                      <a:extLst>
                        <a:ext uri="{28A0092B-C50C-407E-A947-70E740481C1C}">
                          <a14:useLocalDpi xmlns:a14="http://schemas.microsoft.com/office/drawing/2010/main" val="0"/>
                        </a:ext>
                      </a:extLst>
                    </a:blip>
                    <a:stretch>
                      <a:fillRect/>
                    </a:stretch>
                  </pic:blipFill>
                  <pic:spPr>
                    <a:xfrm>
                      <a:off x="0" y="0"/>
                      <a:ext cx="5021896" cy="6484648"/>
                    </a:xfrm>
                    <a:prstGeom prst="rect">
                      <a:avLst/>
                    </a:prstGeom>
                  </pic:spPr>
                </pic:pic>
              </a:graphicData>
            </a:graphic>
          </wp:inline>
        </w:drawing>
      </w:r>
    </w:p>
    <w:p w14:paraId="287732FF"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2" w:name="_Toc75527527"/>
      <w:r w:rsidRPr="001B452E">
        <w:rPr>
          <w:rFonts w:ascii="Times New Roman" w:eastAsiaTheme="majorEastAsia" w:hAnsi="Times New Roman" w:cs="Times New Roman"/>
          <w:color w:val="ED7D31" w:themeColor="accent2"/>
          <w:sz w:val="36"/>
          <w:szCs w:val="36"/>
          <w:u w:val="single"/>
        </w:rPr>
        <w:lastRenderedPageBreak/>
        <w:t>Caso1B:</w:t>
      </w:r>
      <w:bookmarkEnd w:id="12"/>
    </w:p>
    <w:p w14:paraId="7FEC37B3"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caso de prueba consistirá en los errores partiendo del caso 1A.</w:t>
      </w:r>
    </w:p>
    <w:p w14:paraId="40533AC9" w14:textId="6EF40F7B" w:rsidR="001B452E" w:rsidRPr="001B452E"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25408CB" wp14:editId="1B999BA0">
            <wp:extent cx="5400040" cy="7498715"/>
            <wp:effectExtent l="0" t="0" r="0" b="698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7498715"/>
                    </a:xfrm>
                    <a:prstGeom prst="rect">
                      <a:avLst/>
                    </a:prstGeom>
                  </pic:spPr>
                </pic:pic>
              </a:graphicData>
            </a:graphic>
          </wp:inline>
        </w:drawing>
      </w:r>
      <w:r w:rsidR="001B452E" w:rsidRPr="001B452E">
        <w:rPr>
          <w:rFonts w:ascii="Times New Roman" w:eastAsiaTheme="minorEastAsia" w:hAnsi="Times New Roman" w:cs="Times New Roman"/>
          <w:sz w:val="24"/>
          <w:szCs w:val="24"/>
        </w:rPr>
        <w:br w:type="page"/>
      </w:r>
    </w:p>
    <w:p w14:paraId="5402F85A"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3" w:name="_Toc75527528"/>
      <w:r w:rsidRPr="001B452E">
        <w:rPr>
          <w:rFonts w:ascii="Times New Roman" w:eastAsiaTheme="majorEastAsia" w:hAnsi="Times New Roman" w:cs="Times New Roman"/>
          <w:color w:val="ED7D31" w:themeColor="accent2"/>
          <w:sz w:val="36"/>
          <w:szCs w:val="36"/>
          <w:u w:val="single"/>
        </w:rPr>
        <w:lastRenderedPageBreak/>
        <w:t>Caso2A:</w:t>
      </w:r>
      <w:bookmarkEnd w:id="13"/>
    </w:p>
    <w:p w14:paraId="10FE6B8A"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En este segundo caso de prueba, se mostrarán ejemplos de operaciones y asignaciones.</w:t>
      </w:r>
    </w:p>
    <w:p w14:paraId="0B70549E" w14:textId="15B5E163" w:rsidR="001B452E"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8AC6467" wp14:editId="1C9DFC38">
            <wp:extent cx="4382733" cy="3362325"/>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89345" cy="3367397"/>
                    </a:xfrm>
                    <a:prstGeom prst="rect">
                      <a:avLst/>
                    </a:prstGeom>
                  </pic:spPr>
                </pic:pic>
              </a:graphicData>
            </a:graphic>
          </wp:inline>
        </w:drawing>
      </w:r>
    </w:p>
    <w:p w14:paraId="5D88831A" w14:textId="77777777" w:rsidR="000E4A12" w:rsidRPr="001B452E" w:rsidRDefault="000E4A12" w:rsidP="001B452E">
      <w:pPr>
        <w:spacing w:line="276" w:lineRule="auto"/>
        <w:rPr>
          <w:rFonts w:ascii="Times New Roman" w:eastAsiaTheme="minorEastAsia" w:hAnsi="Times New Roman" w:cs="Times New Roman"/>
          <w:sz w:val="24"/>
          <w:szCs w:val="24"/>
        </w:rPr>
      </w:pPr>
    </w:p>
    <w:p w14:paraId="6F6AEFD0"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4" w:name="_Toc75527529"/>
      <w:r w:rsidRPr="001B452E">
        <w:rPr>
          <w:rFonts w:ascii="Times New Roman" w:eastAsiaTheme="majorEastAsia" w:hAnsi="Times New Roman" w:cs="Times New Roman"/>
          <w:color w:val="ED7D31" w:themeColor="accent2"/>
          <w:sz w:val="36"/>
          <w:szCs w:val="36"/>
          <w:u w:val="single"/>
        </w:rPr>
        <w:t>Caso2B:</w:t>
      </w:r>
      <w:bookmarkEnd w:id="14"/>
    </w:p>
    <w:p w14:paraId="747EE42A"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caso de prueba consistirá en los errores partiendo del caso 2A.</w:t>
      </w:r>
    </w:p>
    <w:p w14:paraId="6C6CFD51" w14:textId="373328F7" w:rsidR="001B452E" w:rsidRPr="00EE4EED"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E0B1BC9" wp14:editId="4357ADDD">
            <wp:extent cx="5010849" cy="3810532"/>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010849" cy="3810532"/>
                    </a:xfrm>
                    <a:prstGeom prst="rect">
                      <a:avLst/>
                    </a:prstGeom>
                  </pic:spPr>
                </pic:pic>
              </a:graphicData>
            </a:graphic>
          </wp:inline>
        </w:drawing>
      </w:r>
    </w:p>
    <w:p w14:paraId="2C3EEA9D"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5" w:name="_Toc75527530"/>
      <w:r w:rsidRPr="001B452E">
        <w:rPr>
          <w:rFonts w:ascii="Times New Roman" w:eastAsiaTheme="majorEastAsia" w:hAnsi="Times New Roman" w:cs="Times New Roman"/>
          <w:color w:val="ED7D31" w:themeColor="accent2"/>
          <w:sz w:val="36"/>
          <w:szCs w:val="36"/>
          <w:u w:val="single"/>
        </w:rPr>
        <w:lastRenderedPageBreak/>
        <w:t>Caso3A:</w:t>
      </w:r>
      <w:bookmarkEnd w:id="15"/>
    </w:p>
    <w:p w14:paraId="04BB48F4"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caso de prueba consistirá en mostrar las distintas opciones del sent.</w:t>
      </w:r>
    </w:p>
    <w:p w14:paraId="7EE97093" w14:textId="7022D641" w:rsidR="001B452E" w:rsidRPr="001B452E"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3828111" wp14:editId="06DC46C5">
            <wp:extent cx="5144218" cy="6449325"/>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a:extLst>
                        <a:ext uri="{28A0092B-C50C-407E-A947-70E740481C1C}">
                          <a14:useLocalDpi xmlns:a14="http://schemas.microsoft.com/office/drawing/2010/main" val="0"/>
                        </a:ext>
                      </a:extLst>
                    </a:blip>
                    <a:stretch>
                      <a:fillRect/>
                    </a:stretch>
                  </pic:blipFill>
                  <pic:spPr>
                    <a:xfrm>
                      <a:off x="0" y="0"/>
                      <a:ext cx="5144218" cy="6449325"/>
                    </a:xfrm>
                    <a:prstGeom prst="rect">
                      <a:avLst/>
                    </a:prstGeom>
                  </pic:spPr>
                </pic:pic>
              </a:graphicData>
            </a:graphic>
          </wp:inline>
        </w:drawing>
      </w:r>
    </w:p>
    <w:p w14:paraId="5C90C3D1" w14:textId="77777777" w:rsidR="001B452E" w:rsidRPr="001B452E" w:rsidRDefault="001B452E" w:rsidP="001B452E">
      <w:pPr>
        <w:spacing w:line="276" w:lineRule="auto"/>
        <w:rPr>
          <w:rFonts w:ascii="Times New Roman" w:eastAsiaTheme="majorEastAsia" w:hAnsi="Times New Roman" w:cs="Times New Roman"/>
          <w:color w:val="ED7D31" w:themeColor="accent2"/>
          <w:sz w:val="36"/>
          <w:szCs w:val="36"/>
          <w:u w:val="single"/>
        </w:rPr>
      </w:pPr>
      <w:r w:rsidRPr="001B452E">
        <w:rPr>
          <w:rFonts w:ascii="Times New Roman" w:eastAsiaTheme="minorEastAsia" w:hAnsi="Times New Roman" w:cs="Times New Roman"/>
          <w:sz w:val="21"/>
          <w:szCs w:val="21"/>
          <w:u w:val="single"/>
        </w:rPr>
        <w:br w:type="page"/>
      </w:r>
    </w:p>
    <w:p w14:paraId="38B5120D"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6" w:name="_Toc75527531"/>
      <w:r w:rsidRPr="001B452E">
        <w:rPr>
          <w:rFonts w:ascii="Times New Roman" w:eastAsiaTheme="majorEastAsia" w:hAnsi="Times New Roman" w:cs="Times New Roman"/>
          <w:color w:val="ED7D31" w:themeColor="accent2"/>
          <w:sz w:val="36"/>
          <w:szCs w:val="36"/>
          <w:u w:val="single"/>
        </w:rPr>
        <w:lastRenderedPageBreak/>
        <w:t>Caso3B:</w:t>
      </w:r>
      <w:bookmarkEnd w:id="16"/>
    </w:p>
    <w:p w14:paraId="4356CE76" w14:textId="40B7517D"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caso de prueba consistirá en los errores partiendo del caso 3A.</w:t>
      </w:r>
    </w:p>
    <w:p w14:paraId="743B52CA" w14:textId="57D2BD5F" w:rsidR="001B452E" w:rsidRPr="001B452E" w:rsidRDefault="000E4A12" w:rsidP="001B452E">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AB7DD52" wp14:editId="71E540C5">
            <wp:extent cx="5400040" cy="57658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a:extLst>
                        <a:ext uri="{28A0092B-C50C-407E-A947-70E740481C1C}">
                          <a14:useLocalDpi xmlns:a14="http://schemas.microsoft.com/office/drawing/2010/main" val="0"/>
                        </a:ext>
                      </a:extLst>
                    </a:blip>
                    <a:stretch>
                      <a:fillRect/>
                    </a:stretch>
                  </pic:blipFill>
                  <pic:spPr>
                    <a:xfrm>
                      <a:off x="0" y="0"/>
                      <a:ext cx="5400040" cy="5765800"/>
                    </a:xfrm>
                    <a:prstGeom prst="rect">
                      <a:avLst/>
                    </a:prstGeom>
                  </pic:spPr>
                </pic:pic>
              </a:graphicData>
            </a:graphic>
          </wp:inline>
        </w:drawing>
      </w:r>
    </w:p>
    <w:p w14:paraId="22E40BFE" w14:textId="77777777" w:rsidR="001B452E" w:rsidRPr="001B452E" w:rsidRDefault="001B452E" w:rsidP="001B452E">
      <w:pPr>
        <w:spacing w:line="276" w:lineRule="auto"/>
        <w:rPr>
          <w:rFonts w:ascii="Times New Roman" w:eastAsiaTheme="majorEastAsia" w:hAnsi="Times New Roman" w:cs="Times New Roman"/>
          <w:color w:val="ED7D31" w:themeColor="accent2"/>
          <w:sz w:val="36"/>
          <w:szCs w:val="36"/>
          <w:u w:val="single"/>
        </w:rPr>
      </w:pPr>
      <w:r w:rsidRPr="001B452E">
        <w:rPr>
          <w:rFonts w:ascii="Times New Roman" w:eastAsiaTheme="minorEastAsia" w:hAnsi="Times New Roman" w:cs="Times New Roman"/>
          <w:sz w:val="21"/>
          <w:szCs w:val="21"/>
          <w:u w:val="single"/>
        </w:rPr>
        <w:br w:type="page"/>
      </w:r>
    </w:p>
    <w:p w14:paraId="21ACC573"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7" w:name="_Toc75527532"/>
      <w:r w:rsidRPr="001B452E">
        <w:rPr>
          <w:rFonts w:ascii="Times New Roman" w:eastAsiaTheme="majorEastAsia" w:hAnsi="Times New Roman" w:cs="Times New Roman"/>
          <w:color w:val="ED7D31" w:themeColor="accent2"/>
          <w:sz w:val="36"/>
          <w:szCs w:val="36"/>
          <w:u w:val="single"/>
        </w:rPr>
        <w:lastRenderedPageBreak/>
        <w:t>Caso4A:</w:t>
      </w:r>
      <w:bookmarkEnd w:id="17"/>
    </w:p>
    <w:p w14:paraId="7C1F8CC3"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En este último caso de prueba, se dedicará a mostrar los comentarios.</w:t>
      </w:r>
    </w:p>
    <w:p w14:paraId="616819B0"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noProof/>
          <w:sz w:val="24"/>
          <w:szCs w:val="24"/>
        </w:rPr>
        <w:drawing>
          <wp:inline distT="0" distB="0" distL="0" distR="0" wp14:anchorId="60674014" wp14:editId="741218CD">
            <wp:extent cx="4591691" cy="482032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91691" cy="4820323"/>
                    </a:xfrm>
                    <a:prstGeom prst="rect">
                      <a:avLst/>
                    </a:prstGeom>
                  </pic:spPr>
                </pic:pic>
              </a:graphicData>
            </a:graphic>
          </wp:inline>
        </w:drawing>
      </w:r>
    </w:p>
    <w:p w14:paraId="71AE50B9" w14:textId="77777777" w:rsidR="001B452E" w:rsidRPr="001B452E" w:rsidRDefault="001B452E" w:rsidP="001B452E">
      <w:pPr>
        <w:spacing w:line="276" w:lineRule="auto"/>
        <w:rPr>
          <w:rFonts w:ascii="Times New Roman" w:eastAsiaTheme="majorEastAsia" w:hAnsi="Times New Roman" w:cs="Times New Roman"/>
          <w:color w:val="ED7D31" w:themeColor="accent2"/>
          <w:sz w:val="36"/>
          <w:szCs w:val="36"/>
          <w:u w:val="single"/>
        </w:rPr>
      </w:pPr>
      <w:r w:rsidRPr="001B452E">
        <w:rPr>
          <w:rFonts w:ascii="Times New Roman" w:eastAsiaTheme="minorEastAsia" w:hAnsi="Times New Roman" w:cs="Times New Roman"/>
          <w:sz w:val="21"/>
          <w:szCs w:val="21"/>
          <w:u w:val="single"/>
        </w:rPr>
        <w:br w:type="page"/>
      </w:r>
    </w:p>
    <w:p w14:paraId="475BB69A"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18" w:name="_Toc75527533"/>
      <w:r w:rsidRPr="001B452E">
        <w:rPr>
          <w:rFonts w:ascii="Times New Roman" w:eastAsiaTheme="majorEastAsia" w:hAnsi="Times New Roman" w:cs="Times New Roman"/>
          <w:color w:val="ED7D31" w:themeColor="accent2"/>
          <w:sz w:val="36"/>
          <w:szCs w:val="36"/>
          <w:u w:val="single"/>
        </w:rPr>
        <w:lastRenderedPageBreak/>
        <w:t>Caso4B:</w:t>
      </w:r>
      <w:bookmarkEnd w:id="18"/>
    </w:p>
    <w:p w14:paraId="24791347"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Este caso de prueba consistirá en los errores partiendo del caso 4A.</w:t>
      </w:r>
    </w:p>
    <w:p w14:paraId="53E562C2"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noProof/>
          <w:sz w:val="24"/>
          <w:szCs w:val="24"/>
        </w:rPr>
        <w:drawing>
          <wp:inline distT="0" distB="0" distL="0" distR="0" wp14:anchorId="754E72FF" wp14:editId="5D9E8AA9">
            <wp:extent cx="4515480" cy="3639058"/>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15480" cy="3639058"/>
                    </a:xfrm>
                    <a:prstGeom prst="rect">
                      <a:avLst/>
                    </a:prstGeom>
                  </pic:spPr>
                </pic:pic>
              </a:graphicData>
            </a:graphic>
          </wp:inline>
        </w:drawing>
      </w:r>
    </w:p>
    <w:p w14:paraId="220A8FC2" w14:textId="77777777" w:rsidR="001B452E" w:rsidRPr="001B452E" w:rsidRDefault="001B452E" w:rsidP="001B452E">
      <w:pPr>
        <w:spacing w:line="276" w:lineRule="auto"/>
        <w:rPr>
          <w:rFonts w:asciiTheme="majorHAnsi" w:eastAsiaTheme="majorEastAsia" w:hAnsiTheme="majorHAnsi" w:cstheme="majorBidi"/>
          <w:color w:val="262626" w:themeColor="text1" w:themeTint="D9"/>
          <w:sz w:val="40"/>
          <w:szCs w:val="40"/>
        </w:rPr>
      </w:pPr>
      <w:r w:rsidRPr="001B452E">
        <w:rPr>
          <w:rFonts w:eastAsiaTheme="minorEastAsia"/>
          <w:sz w:val="21"/>
          <w:szCs w:val="21"/>
        </w:rPr>
        <w:br w:type="page"/>
      </w:r>
    </w:p>
    <w:p w14:paraId="0A39D2CE" w14:textId="77777777" w:rsidR="001B452E" w:rsidRPr="001B452E" w:rsidRDefault="001B452E" w:rsidP="001B452E">
      <w:pPr>
        <w:keepNext/>
        <w:keepLines/>
        <w:pBdr>
          <w:bottom w:val="single" w:sz="4" w:space="2" w:color="ED7D31" w:themeColor="accent2"/>
        </w:pBdr>
        <w:spacing w:before="360" w:after="120" w:line="240" w:lineRule="auto"/>
        <w:outlineLvl w:val="0"/>
        <w:rPr>
          <w:rFonts w:asciiTheme="majorHAnsi" w:eastAsiaTheme="majorEastAsia" w:hAnsiTheme="majorHAnsi" w:cstheme="majorBidi"/>
          <w:color w:val="262626" w:themeColor="text1" w:themeTint="D9"/>
          <w:sz w:val="40"/>
          <w:szCs w:val="40"/>
        </w:rPr>
      </w:pPr>
      <w:bookmarkStart w:id="19" w:name="_Toc75527534"/>
      <w:r w:rsidRPr="001B452E">
        <w:rPr>
          <w:rFonts w:asciiTheme="majorHAnsi" w:eastAsiaTheme="majorEastAsia" w:hAnsiTheme="majorHAnsi" w:cstheme="majorBidi"/>
          <w:color w:val="262626" w:themeColor="text1" w:themeTint="D9"/>
          <w:sz w:val="40"/>
          <w:szCs w:val="40"/>
        </w:rPr>
        <w:lastRenderedPageBreak/>
        <w:t>Anexo:</w:t>
      </w:r>
      <w:bookmarkEnd w:id="19"/>
      <w:r w:rsidRPr="001B452E">
        <w:rPr>
          <w:rFonts w:asciiTheme="majorHAnsi" w:eastAsiaTheme="majorEastAsia" w:hAnsiTheme="majorHAnsi" w:cstheme="majorBidi"/>
          <w:color w:val="262626" w:themeColor="text1" w:themeTint="D9"/>
          <w:sz w:val="40"/>
          <w:szCs w:val="40"/>
        </w:rPr>
        <w:t xml:space="preserve"> </w:t>
      </w:r>
    </w:p>
    <w:p w14:paraId="6758EDB1" w14:textId="77777777" w:rsidR="001B452E" w:rsidRPr="001B452E" w:rsidRDefault="001B452E" w:rsidP="001B452E">
      <w:pPr>
        <w:spacing w:line="276" w:lineRule="auto"/>
        <w:rPr>
          <w:rFonts w:eastAsiaTheme="minorEastAsia"/>
          <w:sz w:val="21"/>
          <w:szCs w:val="21"/>
        </w:rPr>
      </w:pPr>
    </w:p>
    <w:p w14:paraId="59A39CBB"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20" w:name="_Toc75527535"/>
      <w:r w:rsidRPr="001B452E">
        <w:rPr>
          <w:rFonts w:ascii="Times New Roman" w:eastAsiaTheme="majorEastAsia" w:hAnsi="Times New Roman" w:cs="Times New Roman"/>
          <w:color w:val="ED7D31" w:themeColor="accent2"/>
          <w:sz w:val="36"/>
          <w:szCs w:val="36"/>
          <w:u w:val="single"/>
        </w:rPr>
        <w:t>Cabeceras:</w:t>
      </w:r>
      <w:bookmarkEnd w:id="20"/>
    </w:p>
    <w:p w14:paraId="74C08E51" w14:textId="77777777" w:rsidR="001B452E" w:rsidRPr="001B452E" w:rsidRDefault="001B452E" w:rsidP="001B452E">
      <w:pPr>
        <w:spacing w:line="276" w:lineRule="auto"/>
        <w:rPr>
          <w:rFonts w:eastAsiaTheme="minorEastAsia"/>
          <w:sz w:val="21"/>
          <w:szCs w:val="21"/>
        </w:rPr>
      </w:pPr>
    </w:p>
    <w:p w14:paraId="1A20B835" w14:textId="77777777" w:rsidR="001B452E" w:rsidRPr="001B452E" w:rsidRDefault="001B452E" w:rsidP="001B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es-ES"/>
        </w:rPr>
      </w:pPr>
      <w:r w:rsidRPr="001B452E">
        <w:rPr>
          <w:rFonts w:ascii="Times New Roman" w:eastAsia="Times New Roman" w:hAnsi="Times New Roman" w:cs="Times New Roman"/>
          <w:color w:val="A9B7C6"/>
          <w:sz w:val="20"/>
          <w:szCs w:val="20"/>
          <w:lang w:eastAsia="es-ES"/>
        </w:rPr>
        <w:t>CAB(program) = CAB'(part) U CAB'(part) = {"function"}</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CAB(part) = {"function", "procedimiento"}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CAB(restpart) = {IDENTIFICADOR}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CAB(listparam) = ̶C̶A̶B̶'̶(̶l̶i̶s̶t̶p̶a̶r̶a̶m̶)̶  U CAB'(type) = {"entero", "real", "caracter"}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CAB(type) = {"entero", "real", "caracter"}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CAB(blq) = {"inicio"}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CAB(sentlist) =  ̶C̶A̶B̶'̶(̶s̶e̶n̶t̶l̶i̶s̶t̶)̶  U CAB'(sent) =</w:t>
      </w:r>
      <w:r w:rsidRPr="001B452E">
        <w:rPr>
          <w:rFonts w:ascii="Times New Roman" w:eastAsia="Times New Roman" w:hAnsi="Times New Roman" w:cs="Times New Roman"/>
          <w:color w:val="A9B7C6"/>
          <w:sz w:val="20"/>
          <w:szCs w:val="20"/>
          <w:lang w:eastAsia="es-ES"/>
        </w:rPr>
        <w:br/>
        <w:t xml:space="preserve">    {"entero", "real", "caracter", "inicio, "return", "bifurcacion", "buclepara", "buclemientras", "bucle"}</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CAB(sent) = CAB'(type) U CAB'(blq) U {IDENTIFICADOR} U {"return"} U {"bifurcacion"} U {"buclepara"} U {"buclemientras"} U {"bucle"} =</w:t>
      </w:r>
      <w:r w:rsidRPr="001B452E">
        <w:rPr>
          <w:rFonts w:ascii="Times New Roman" w:eastAsia="Times New Roman" w:hAnsi="Times New Roman" w:cs="Times New Roman"/>
          <w:color w:val="A9B7C6"/>
          <w:sz w:val="20"/>
          <w:szCs w:val="20"/>
          <w:lang w:eastAsia="es-ES"/>
        </w:rPr>
        <w:br/>
        <w:t xml:space="preserve">    = {"entero", "real", "caracter", "inicio, "return", "bifurcacion", "buclepara", "buclemientras", "bucle"}</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CAB(lid) = {IDENTIFICADOR}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CAB(asig) = {"="} U {"+="} U {"-="} U {"*="} U {"/="} =</w:t>
      </w:r>
      <w:r w:rsidRPr="001B452E">
        <w:rPr>
          <w:rFonts w:ascii="Times New Roman" w:eastAsia="Times New Roman" w:hAnsi="Times New Roman" w:cs="Times New Roman"/>
          <w:color w:val="A9B7C6"/>
          <w:sz w:val="20"/>
          <w:szCs w:val="20"/>
          <w:lang w:eastAsia="es-ES"/>
        </w:rPr>
        <w:br/>
        <w:t xml:space="preserve">    = {"=", "+=", "-=", "*=", "/="}</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CAB(exp) = C̶A̶B̶'̶(̶e̶x̶p̶)̶  U {IDENTIFICADOR} U {"("} U {CONSTENTERO} U {CONSTREAL} U {CONSTLIT} =</w:t>
      </w:r>
      <w:r w:rsidRPr="001B452E">
        <w:rPr>
          <w:rFonts w:ascii="Times New Roman" w:eastAsia="Times New Roman" w:hAnsi="Times New Roman" w:cs="Times New Roman"/>
          <w:color w:val="A9B7C6"/>
          <w:sz w:val="20"/>
          <w:szCs w:val="20"/>
          <w:lang w:eastAsia="es-ES"/>
        </w:rPr>
        <w:br/>
        <w:t xml:space="preserve">    {IDENTIFICADOR, "(", CONSTENTERO, CONSTREAL, CONSTLIT}</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CAB(op) = {"+"} U {"-"} U {"*"} U {"/"} =</w:t>
      </w:r>
      <w:r w:rsidRPr="001B452E">
        <w:rPr>
          <w:rFonts w:ascii="Times New Roman" w:eastAsia="Times New Roman" w:hAnsi="Times New Roman" w:cs="Times New Roman"/>
          <w:color w:val="A9B7C6"/>
          <w:sz w:val="20"/>
          <w:szCs w:val="20"/>
          <w:lang w:eastAsia="es-ES"/>
        </w:rPr>
        <w:br/>
        <w:t xml:space="preserve">    = {"+", "-", "*", "/"}</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CAB(lcond) = ̶C̶A̶B̶'̶(̶l̶c̶o̶n̶d̶)̶  U CAB'(cond) U {"no"} =</w:t>
      </w:r>
      <w:r w:rsidRPr="001B452E">
        <w:rPr>
          <w:rFonts w:ascii="Times New Roman" w:eastAsia="Times New Roman" w:hAnsi="Times New Roman" w:cs="Times New Roman"/>
          <w:color w:val="A9B7C6"/>
          <w:sz w:val="20"/>
          <w:szCs w:val="20"/>
          <w:lang w:eastAsia="es-ES"/>
        </w:rPr>
        <w:br/>
        <w:t xml:space="preserve">    = {IDENTIFICADOR, "(", CONSTENTERO, CONSTREAL, CONSTLIT} U {"no"} =</w:t>
      </w:r>
      <w:r w:rsidRPr="001B452E">
        <w:rPr>
          <w:rFonts w:ascii="Times New Roman" w:eastAsia="Times New Roman" w:hAnsi="Times New Roman" w:cs="Times New Roman"/>
          <w:color w:val="A9B7C6"/>
          <w:sz w:val="20"/>
          <w:szCs w:val="20"/>
          <w:lang w:eastAsia="es-ES"/>
        </w:rPr>
        <w:br/>
        <w:t xml:space="preserve">    = {IDENTIFICADOR, "(", CONSTENTERO, CONSTREAL, CONSTLIT, "no"}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CAB(cond) = CAB'(exp) U {"cierto"} U {"falso"} = {IDENTIFICADOR} U {"("} U {CONSTENTERO} U {CONSTREAL} U {CONSTLIT} =</w:t>
      </w:r>
      <w:r w:rsidRPr="001B452E">
        <w:rPr>
          <w:rFonts w:ascii="Times New Roman" w:eastAsia="Times New Roman" w:hAnsi="Times New Roman" w:cs="Times New Roman"/>
          <w:color w:val="A9B7C6"/>
          <w:sz w:val="20"/>
          <w:szCs w:val="20"/>
          <w:lang w:eastAsia="es-ES"/>
        </w:rPr>
        <w:br/>
        <w:t xml:space="preserve">    = {IDENTIFICADOR, "(", CONSTENTERO, CONSTREAL, CONSTLIT}</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CAB(opl) = {"y"} U {"o"} = {"y", "o"}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CAB(opr) = {"=="} U {"&lt;&gt;"} U {"&lt;"} U {"&gt;"} U {"&gt;="} U {"&lt;="} =</w:t>
      </w:r>
      <w:r w:rsidRPr="001B452E">
        <w:rPr>
          <w:rFonts w:ascii="Times New Roman" w:eastAsia="Times New Roman" w:hAnsi="Times New Roman" w:cs="Times New Roman"/>
          <w:color w:val="A9B7C6"/>
          <w:sz w:val="20"/>
          <w:szCs w:val="20"/>
          <w:lang w:eastAsia="es-ES"/>
        </w:rPr>
        <w:br/>
        <w:t xml:space="preserve">    = {"==", "&lt;&gt;", "&lt;", "&gt;", "&gt;=", "&lt;="}</w:t>
      </w:r>
    </w:p>
    <w:p w14:paraId="7447899D" w14:textId="77777777" w:rsidR="001B452E" w:rsidRPr="001B452E" w:rsidRDefault="001B452E" w:rsidP="001B452E">
      <w:pPr>
        <w:spacing w:line="276" w:lineRule="auto"/>
        <w:rPr>
          <w:rFonts w:ascii="Times New Roman" w:eastAsiaTheme="minorEastAsia" w:hAnsi="Times New Roman" w:cs="Times New Roman"/>
          <w:sz w:val="21"/>
          <w:szCs w:val="21"/>
        </w:rPr>
      </w:pPr>
    </w:p>
    <w:p w14:paraId="77774D5C"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21" w:name="_Toc75527536"/>
      <w:r w:rsidRPr="001B452E">
        <w:rPr>
          <w:rFonts w:ascii="Times New Roman" w:eastAsiaTheme="majorEastAsia" w:hAnsi="Times New Roman" w:cs="Times New Roman"/>
          <w:color w:val="ED7D31" w:themeColor="accent2"/>
          <w:sz w:val="36"/>
          <w:szCs w:val="36"/>
          <w:u w:val="single"/>
        </w:rPr>
        <w:t>Siguientes:</w:t>
      </w:r>
      <w:bookmarkEnd w:id="21"/>
    </w:p>
    <w:p w14:paraId="36DFB00B"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En cuanto a los siguientes, en este caso, no han hecho falta calcularlos, ya que, para la creación de los directores, al no haber λ, no serán necesarios.</w:t>
      </w:r>
    </w:p>
    <w:p w14:paraId="3E7165F2" w14:textId="77777777" w:rsidR="001B452E" w:rsidRPr="001B452E" w:rsidRDefault="001B452E" w:rsidP="001B452E">
      <w:pPr>
        <w:keepNext/>
        <w:keepLines/>
        <w:spacing w:before="120" w:after="0" w:line="240" w:lineRule="auto"/>
        <w:outlineLvl w:val="1"/>
        <w:rPr>
          <w:rFonts w:ascii="Times New Roman" w:eastAsiaTheme="majorEastAsia" w:hAnsi="Times New Roman" w:cs="Times New Roman"/>
          <w:color w:val="ED7D31" w:themeColor="accent2"/>
          <w:sz w:val="36"/>
          <w:szCs w:val="36"/>
          <w:u w:val="single"/>
        </w:rPr>
      </w:pPr>
      <w:bookmarkStart w:id="22" w:name="_Toc75527537"/>
      <w:r w:rsidRPr="001B452E">
        <w:rPr>
          <w:rFonts w:ascii="Times New Roman" w:eastAsiaTheme="majorEastAsia" w:hAnsi="Times New Roman" w:cs="Times New Roman"/>
          <w:color w:val="ED7D31" w:themeColor="accent2"/>
          <w:sz w:val="36"/>
          <w:szCs w:val="36"/>
          <w:u w:val="single"/>
        </w:rPr>
        <w:lastRenderedPageBreak/>
        <w:t>Directores:</w:t>
      </w:r>
      <w:bookmarkEnd w:id="22"/>
    </w:p>
    <w:p w14:paraId="1F60C77D" w14:textId="77777777" w:rsidR="001B452E" w:rsidRPr="001B452E" w:rsidRDefault="001B452E" w:rsidP="001B452E">
      <w:pPr>
        <w:spacing w:line="276" w:lineRule="auto"/>
        <w:rPr>
          <w:rFonts w:ascii="Times New Roman" w:eastAsiaTheme="minorEastAsia" w:hAnsi="Times New Roman" w:cs="Times New Roman"/>
          <w:sz w:val="24"/>
          <w:szCs w:val="24"/>
        </w:rPr>
      </w:pPr>
      <w:r w:rsidRPr="001B452E">
        <w:rPr>
          <w:rFonts w:ascii="Times New Roman" w:eastAsiaTheme="minorEastAsia" w:hAnsi="Times New Roman" w:cs="Times New Roman"/>
          <w:sz w:val="24"/>
          <w:szCs w:val="24"/>
        </w:rPr>
        <w:t>Estos directores están hechos antes de corregir la recursividad por la izquierda, para resolver la factorización cuando había más de un símbolo de anticipación. También deberíamos haber hecho los directores de las partes en las que se ha arreglado la recursividad, pero no hizo falta ya que eran visibles de forma clara.</w:t>
      </w:r>
    </w:p>
    <w:p w14:paraId="5ED1C054" w14:textId="77777777" w:rsidR="001B452E" w:rsidRPr="001B452E" w:rsidRDefault="001B452E" w:rsidP="001B45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es-ES"/>
        </w:rPr>
      </w:pPr>
      <w:r w:rsidRPr="001B452E">
        <w:rPr>
          <w:rFonts w:ascii="Times New Roman" w:eastAsia="Times New Roman" w:hAnsi="Times New Roman" w:cs="Times New Roman"/>
          <w:color w:val="A9B7C6"/>
          <w:sz w:val="20"/>
          <w:szCs w:val="20"/>
          <w:lang w:eastAsia="es-ES"/>
        </w:rPr>
        <w:t>DIR(program ::= part program) = CAB'(part) = {"function", "procedimiento"}</w:t>
      </w:r>
      <w:r w:rsidRPr="001B452E">
        <w:rPr>
          <w:rFonts w:ascii="Times New Roman" w:eastAsia="Times New Roman" w:hAnsi="Times New Roman" w:cs="Times New Roman"/>
          <w:color w:val="A9B7C6"/>
          <w:sz w:val="20"/>
          <w:szCs w:val="20"/>
          <w:lang w:eastAsia="es-ES"/>
        </w:rPr>
        <w:br/>
        <w:t>DIR(program ::= part) = CAB'(part) = {"function", "procedimiento"}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DIR(part ::= "funcion" type restpart) = {function}</w:t>
      </w:r>
      <w:r w:rsidRPr="001B452E">
        <w:rPr>
          <w:rFonts w:ascii="Times New Roman" w:eastAsia="Times New Roman" w:hAnsi="Times New Roman" w:cs="Times New Roman"/>
          <w:color w:val="A9B7C6"/>
          <w:sz w:val="20"/>
          <w:szCs w:val="20"/>
          <w:lang w:eastAsia="es-ES"/>
        </w:rPr>
        <w:br/>
        <w:t>DIR(part ::= "procedimiento" restpart) = {procedimiento}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DIR(restpart ::= IDENTIFICADOR "(" listparam ")" blq) = {IDENTIFICADOR}</w:t>
      </w:r>
      <w:r w:rsidRPr="001B452E">
        <w:rPr>
          <w:rFonts w:ascii="Times New Roman" w:eastAsia="Times New Roman" w:hAnsi="Times New Roman" w:cs="Times New Roman"/>
          <w:color w:val="A9B7C6"/>
          <w:sz w:val="20"/>
          <w:szCs w:val="20"/>
          <w:lang w:eastAsia="es-ES"/>
        </w:rPr>
        <w:br/>
        <w:t>DIR(restpart ::= IDENTIFICADOR "(" ")" blq) = {IDENTIFICADOR}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DIR(listparam ::= listparam "," type IDENTIFICADOR) =  {"entero", "real", "caracter"}</w:t>
      </w:r>
      <w:r w:rsidRPr="001B452E">
        <w:rPr>
          <w:rFonts w:ascii="Times New Roman" w:eastAsia="Times New Roman" w:hAnsi="Times New Roman" w:cs="Times New Roman"/>
          <w:color w:val="A9B7C6"/>
          <w:sz w:val="20"/>
          <w:szCs w:val="20"/>
          <w:lang w:eastAsia="es-ES"/>
        </w:rPr>
        <w:br/>
        <w:t>DIR(listparam ::= type IDENTIFICADOR ) = {"entero", "real", "caracter"}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DIR(type ::= "entero") = {"entero"}</w:t>
      </w:r>
      <w:r w:rsidRPr="001B452E">
        <w:rPr>
          <w:rFonts w:ascii="Times New Roman" w:eastAsia="Times New Roman" w:hAnsi="Times New Roman" w:cs="Times New Roman"/>
          <w:color w:val="A9B7C6"/>
          <w:sz w:val="20"/>
          <w:szCs w:val="20"/>
          <w:lang w:eastAsia="es-ES"/>
        </w:rPr>
        <w:br/>
        <w:t>DIR(type ::= "real") = {"real"}</w:t>
      </w:r>
      <w:r w:rsidRPr="001B452E">
        <w:rPr>
          <w:rFonts w:ascii="Times New Roman" w:eastAsia="Times New Roman" w:hAnsi="Times New Roman" w:cs="Times New Roman"/>
          <w:color w:val="A9B7C6"/>
          <w:sz w:val="20"/>
          <w:szCs w:val="20"/>
          <w:lang w:eastAsia="es-ES"/>
        </w:rPr>
        <w:br/>
        <w:t>DIR(type ::= "caracter") = {"caracter"}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DIR(blq ::= "inicio" sentlist "fin") = {"inicio"}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DIR(sentlist ::= sentlist sent) = {"entero", "real", "caracter", "inicio, "return", "bifurcacion", "buclepara", "buclemientras", "bucle"}</w:t>
      </w:r>
      <w:r w:rsidRPr="001B452E">
        <w:rPr>
          <w:rFonts w:ascii="Times New Roman" w:eastAsia="Times New Roman" w:hAnsi="Times New Roman" w:cs="Times New Roman"/>
          <w:color w:val="A9B7C6"/>
          <w:sz w:val="20"/>
          <w:szCs w:val="20"/>
          <w:lang w:eastAsia="es-ES"/>
        </w:rPr>
        <w:br/>
        <w:t>DIR(sentlist ::= sent) = {"entero", "real", "caracter", "inicio, "return", "bifurcacion", "buclepara", "buclemientras", "bucle"}</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DIR(sent ::= type lid ";") = {"entero", "real", "caracter"}</w:t>
      </w:r>
      <w:r w:rsidRPr="001B452E">
        <w:rPr>
          <w:rFonts w:ascii="Times New Roman" w:eastAsia="Times New Roman" w:hAnsi="Times New Roman" w:cs="Times New Roman"/>
          <w:color w:val="A9B7C6"/>
          <w:sz w:val="20"/>
          <w:szCs w:val="20"/>
          <w:lang w:eastAsia="es-ES"/>
        </w:rPr>
        <w:br/>
        <w:t>DIR(sent ::= IDENTIFICADOR asig exp ";") = {IDENTIFICADOR}</w:t>
      </w:r>
      <w:r w:rsidRPr="001B452E">
        <w:rPr>
          <w:rFonts w:ascii="Times New Roman" w:eastAsia="Times New Roman" w:hAnsi="Times New Roman" w:cs="Times New Roman"/>
          <w:color w:val="A9B7C6"/>
          <w:sz w:val="20"/>
          <w:szCs w:val="20"/>
          <w:lang w:eastAsia="es-ES"/>
        </w:rPr>
        <w:br/>
        <w:t>DIR(sent ::= "return" exp ";") = {"return"}</w:t>
      </w:r>
      <w:r w:rsidRPr="001B452E">
        <w:rPr>
          <w:rFonts w:ascii="Times New Roman" w:eastAsia="Times New Roman" w:hAnsi="Times New Roman" w:cs="Times New Roman"/>
          <w:color w:val="A9B7C6"/>
          <w:sz w:val="20"/>
          <w:szCs w:val="20"/>
          <w:lang w:eastAsia="es-ES"/>
        </w:rPr>
        <w:br/>
        <w:t>DIR(sent ::= IDENTIFICADOR "(" lid ")" ";") = {IDENTIFICADOR}</w:t>
      </w:r>
      <w:r w:rsidRPr="001B452E">
        <w:rPr>
          <w:rFonts w:ascii="Times New Roman" w:eastAsia="Times New Roman" w:hAnsi="Times New Roman" w:cs="Times New Roman"/>
          <w:color w:val="A9B7C6"/>
          <w:sz w:val="20"/>
          <w:szCs w:val="20"/>
          <w:lang w:eastAsia="es-ES"/>
        </w:rPr>
        <w:br/>
        <w:t>DIR(sent ::= IDENTIFICADOR "(" ")" ";") = {IDENTIFICADOR}</w:t>
      </w:r>
      <w:r w:rsidRPr="001B452E">
        <w:rPr>
          <w:rFonts w:ascii="Times New Roman" w:eastAsia="Times New Roman" w:hAnsi="Times New Roman" w:cs="Times New Roman"/>
          <w:color w:val="A9B7C6"/>
          <w:sz w:val="20"/>
          <w:szCs w:val="20"/>
          <w:lang w:eastAsia="es-ES"/>
        </w:rPr>
        <w:br/>
        <w:t>DIR(sent ::= "bifurcacion" "(" lcond ")" "entonces" blq "sino" blq) = {"bifurcacion"}</w:t>
      </w:r>
      <w:r w:rsidRPr="001B452E">
        <w:rPr>
          <w:rFonts w:ascii="Times New Roman" w:eastAsia="Times New Roman" w:hAnsi="Times New Roman" w:cs="Times New Roman"/>
          <w:color w:val="A9B7C6"/>
          <w:sz w:val="20"/>
          <w:szCs w:val="20"/>
          <w:lang w:eastAsia="es-ES"/>
        </w:rPr>
        <w:br/>
        <w:t>DIR(sent ::= "buclepara" "(" IDENTIFICADOR asig exp ";" lcond ";" IDENTIFICADOR asig exp ")" blq ) = {"buclepara"}</w:t>
      </w:r>
      <w:r w:rsidRPr="001B452E">
        <w:rPr>
          <w:rFonts w:ascii="Times New Roman" w:eastAsia="Times New Roman" w:hAnsi="Times New Roman" w:cs="Times New Roman"/>
          <w:color w:val="A9B7C6"/>
          <w:sz w:val="20"/>
          <w:szCs w:val="20"/>
          <w:lang w:eastAsia="es-ES"/>
        </w:rPr>
        <w:br/>
        <w:t>DIR(sent ::= "buclemientras" "(" lcond ")" blq ) = {"buclemientras"}</w:t>
      </w:r>
      <w:r w:rsidRPr="001B452E">
        <w:rPr>
          <w:rFonts w:ascii="Times New Roman" w:eastAsia="Times New Roman" w:hAnsi="Times New Roman" w:cs="Times New Roman"/>
          <w:color w:val="A9B7C6"/>
          <w:sz w:val="20"/>
          <w:szCs w:val="20"/>
          <w:lang w:eastAsia="es-ES"/>
        </w:rPr>
        <w:br/>
        <w:t>DIR(sent ::= "bucle" blq "hasta" "(" lcond ")") = {"bucle"}</w:t>
      </w:r>
      <w:r w:rsidRPr="001B452E">
        <w:rPr>
          <w:rFonts w:ascii="Times New Roman" w:eastAsia="Times New Roman" w:hAnsi="Times New Roman" w:cs="Times New Roman"/>
          <w:color w:val="A9B7C6"/>
          <w:sz w:val="20"/>
          <w:szCs w:val="20"/>
          <w:lang w:eastAsia="es-ES"/>
        </w:rPr>
        <w:br/>
        <w:t>DIR(sent ::= blq) = {"inicio"}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DIR(lid ::= IDENTIFICADOR) = {IDENTIFICADOR}</w:t>
      </w:r>
      <w:r w:rsidRPr="001B452E">
        <w:rPr>
          <w:rFonts w:ascii="Times New Roman" w:eastAsia="Times New Roman" w:hAnsi="Times New Roman" w:cs="Times New Roman"/>
          <w:color w:val="A9B7C6"/>
          <w:sz w:val="20"/>
          <w:szCs w:val="20"/>
          <w:lang w:eastAsia="es-ES"/>
        </w:rPr>
        <w:br/>
        <w:t>DIR(lid ::= IDENTIFICADOR "," lid) = {IDENTIFICADOR}</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DIR(asig ::= "=") = {"="}</w:t>
      </w:r>
      <w:r w:rsidRPr="001B452E">
        <w:rPr>
          <w:rFonts w:ascii="Times New Roman" w:eastAsia="Times New Roman" w:hAnsi="Times New Roman" w:cs="Times New Roman"/>
          <w:color w:val="A9B7C6"/>
          <w:sz w:val="20"/>
          <w:szCs w:val="20"/>
          <w:lang w:eastAsia="es-ES"/>
        </w:rPr>
        <w:br/>
        <w:t>DIR(asig ::= "+=") = {"+="}</w:t>
      </w:r>
      <w:r w:rsidRPr="001B452E">
        <w:rPr>
          <w:rFonts w:ascii="Times New Roman" w:eastAsia="Times New Roman" w:hAnsi="Times New Roman" w:cs="Times New Roman"/>
          <w:color w:val="A9B7C6"/>
          <w:sz w:val="20"/>
          <w:szCs w:val="20"/>
          <w:lang w:eastAsia="es-ES"/>
        </w:rPr>
        <w:br/>
        <w:t>DIR(asig ::= "-=") = {"-="}</w:t>
      </w:r>
      <w:r w:rsidRPr="001B452E">
        <w:rPr>
          <w:rFonts w:ascii="Times New Roman" w:eastAsia="Times New Roman" w:hAnsi="Times New Roman" w:cs="Times New Roman"/>
          <w:color w:val="A9B7C6"/>
          <w:sz w:val="20"/>
          <w:szCs w:val="20"/>
          <w:lang w:eastAsia="es-ES"/>
        </w:rPr>
        <w:br/>
        <w:t>DIR(asig ::= "*=") = {"*="}</w:t>
      </w:r>
      <w:r w:rsidRPr="001B452E">
        <w:rPr>
          <w:rFonts w:ascii="Times New Roman" w:eastAsia="Times New Roman" w:hAnsi="Times New Roman" w:cs="Times New Roman"/>
          <w:color w:val="A9B7C6"/>
          <w:sz w:val="20"/>
          <w:szCs w:val="20"/>
          <w:lang w:eastAsia="es-ES"/>
        </w:rPr>
        <w:br/>
        <w:t>DIR(asig ::= "/=") = {"/="}</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DIR(exp ::= exp op exp) = {IDENTIFICADOR, "(", CONSTENTERO, CONSTREAL, CONSTLIT}</w:t>
      </w:r>
      <w:r w:rsidRPr="001B452E">
        <w:rPr>
          <w:rFonts w:ascii="Times New Roman" w:eastAsia="Times New Roman" w:hAnsi="Times New Roman" w:cs="Times New Roman"/>
          <w:color w:val="A9B7C6"/>
          <w:sz w:val="20"/>
          <w:szCs w:val="20"/>
          <w:lang w:eastAsia="es-ES"/>
        </w:rPr>
        <w:br/>
        <w:t>DIR(exp ::= IDENTIFICADOR "(" lid ")") = {IDENTIFICADOR}</w:t>
      </w:r>
      <w:r w:rsidRPr="001B452E">
        <w:rPr>
          <w:rFonts w:ascii="Times New Roman" w:eastAsia="Times New Roman" w:hAnsi="Times New Roman" w:cs="Times New Roman"/>
          <w:color w:val="A9B7C6"/>
          <w:sz w:val="20"/>
          <w:szCs w:val="20"/>
          <w:lang w:eastAsia="es-ES"/>
        </w:rPr>
        <w:br/>
        <w:t>DIR(exp ::= "(" exp ")") = {"("}</w:t>
      </w:r>
      <w:r w:rsidRPr="001B452E">
        <w:rPr>
          <w:rFonts w:ascii="Times New Roman" w:eastAsia="Times New Roman" w:hAnsi="Times New Roman" w:cs="Times New Roman"/>
          <w:color w:val="A9B7C6"/>
          <w:sz w:val="20"/>
          <w:szCs w:val="20"/>
          <w:lang w:eastAsia="es-ES"/>
        </w:rPr>
        <w:br/>
        <w:t>DIR(exp ::= IDENTIFICADOR) = {IDENTIFICADOR}</w:t>
      </w:r>
      <w:r w:rsidRPr="001B452E">
        <w:rPr>
          <w:rFonts w:ascii="Times New Roman" w:eastAsia="Times New Roman" w:hAnsi="Times New Roman" w:cs="Times New Roman"/>
          <w:color w:val="A9B7C6"/>
          <w:sz w:val="20"/>
          <w:szCs w:val="20"/>
          <w:lang w:eastAsia="es-ES"/>
        </w:rPr>
        <w:br/>
        <w:t>DIR(exp ::= CONSTENTERO) = {CONSTENTERO}</w:t>
      </w:r>
      <w:r w:rsidRPr="001B452E">
        <w:rPr>
          <w:rFonts w:ascii="Times New Roman" w:eastAsia="Times New Roman" w:hAnsi="Times New Roman" w:cs="Times New Roman"/>
          <w:color w:val="A9B7C6"/>
          <w:sz w:val="20"/>
          <w:szCs w:val="20"/>
          <w:lang w:eastAsia="es-ES"/>
        </w:rPr>
        <w:br/>
        <w:t>DIR(exp ::= CONSTREAL) = {CONSTREAL}</w:t>
      </w:r>
      <w:r w:rsidRPr="001B452E">
        <w:rPr>
          <w:rFonts w:ascii="Times New Roman" w:eastAsia="Times New Roman" w:hAnsi="Times New Roman" w:cs="Times New Roman"/>
          <w:color w:val="A9B7C6"/>
          <w:sz w:val="20"/>
          <w:szCs w:val="20"/>
          <w:lang w:eastAsia="es-ES"/>
        </w:rPr>
        <w:br/>
        <w:t>DIR(exp ::= CONSTLIT) = {CONSTLIT}</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lastRenderedPageBreak/>
        <w:t>DIR(op ::= "+") = {"+"}</w:t>
      </w:r>
      <w:r w:rsidRPr="001B452E">
        <w:rPr>
          <w:rFonts w:ascii="Times New Roman" w:eastAsia="Times New Roman" w:hAnsi="Times New Roman" w:cs="Times New Roman"/>
          <w:color w:val="A9B7C6"/>
          <w:sz w:val="20"/>
          <w:szCs w:val="20"/>
          <w:lang w:eastAsia="es-ES"/>
        </w:rPr>
        <w:br/>
        <w:t>DIR(op ::= "-") = {"-"}</w:t>
      </w:r>
      <w:r w:rsidRPr="001B452E">
        <w:rPr>
          <w:rFonts w:ascii="Times New Roman" w:eastAsia="Times New Roman" w:hAnsi="Times New Roman" w:cs="Times New Roman"/>
          <w:color w:val="A9B7C6"/>
          <w:sz w:val="20"/>
          <w:szCs w:val="20"/>
          <w:lang w:eastAsia="es-ES"/>
        </w:rPr>
        <w:br/>
        <w:t>DIR(op ::= "*") = {"*"}</w:t>
      </w:r>
      <w:r w:rsidRPr="001B452E">
        <w:rPr>
          <w:rFonts w:ascii="Times New Roman" w:eastAsia="Times New Roman" w:hAnsi="Times New Roman" w:cs="Times New Roman"/>
          <w:color w:val="A9B7C6"/>
          <w:sz w:val="20"/>
          <w:szCs w:val="20"/>
          <w:lang w:eastAsia="es-ES"/>
        </w:rPr>
        <w:br/>
        <w:t>DIR(op ::= "/") = {"/"}</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DIR(lcond ::= lcond opl lcond) = {IDENTIFICADOR, "(", CONSTENTERO, CONSTREAL, CONSTLIT, "no"}</w:t>
      </w:r>
      <w:r w:rsidRPr="001B452E">
        <w:rPr>
          <w:rFonts w:ascii="Times New Roman" w:eastAsia="Times New Roman" w:hAnsi="Times New Roman" w:cs="Times New Roman"/>
          <w:color w:val="A9B7C6"/>
          <w:sz w:val="20"/>
          <w:szCs w:val="20"/>
          <w:lang w:eastAsia="es-ES"/>
        </w:rPr>
        <w:br/>
        <w:t>DIR(lcond ::= lcond) = {IDENTIFICADOR, "(", CONSTENTERO, CONSTREAL, CONSTLIT, "no"}</w:t>
      </w:r>
      <w:r w:rsidRPr="001B452E">
        <w:rPr>
          <w:rFonts w:ascii="Times New Roman" w:eastAsia="Times New Roman" w:hAnsi="Times New Roman" w:cs="Times New Roman"/>
          <w:color w:val="A9B7C6"/>
          <w:sz w:val="20"/>
          <w:szCs w:val="20"/>
          <w:lang w:eastAsia="es-ES"/>
        </w:rPr>
        <w:br/>
        <w:t>DIR(lcond ::= "no" cond) = {"no"}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DIR(cond ::= exp opr exp) = {IDENTIFICADOR, "(", CONSTENTERO, CONSTREAL, CONSTLIT}</w:t>
      </w:r>
      <w:r w:rsidRPr="001B452E">
        <w:rPr>
          <w:rFonts w:ascii="Times New Roman" w:eastAsia="Times New Roman" w:hAnsi="Times New Roman" w:cs="Times New Roman"/>
          <w:color w:val="A9B7C6"/>
          <w:sz w:val="20"/>
          <w:szCs w:val="20"/>
          <w:lang w:eastAsia="es-ES"/>
        </w:rPr>
        <w:br/>
        <w:t>DIR(cond ::= "cierto") = {"cierto"}</w:t>
      </w:r>
      <w:r w:rsidRPr="001B452E">
        <w:rPr>
          <w:rFonts w:ascii="Times New Roman" w:eastAsia="Times New Roman" w:hAnsi="Times New Roman" w:cs="Times New Roman"/>
          <w:color w:val="A9B7C6"/>
          <w:sz w:val="20"/>
          <w:szCs w:val="20"/>
          <w:lang w:eastAsia="es-ES"/>
        </w:rPr>
        <w:br/>
        <w:t>DIR(cond ::= "falso") = {"falso"}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DIR(opl ::= "y") = {"y"}</w:t>
      </w:r>
      <w:r w:rsidRPr="001B452E">
        <w:rPr>
          <w:rFonts w:ascii="Times New Roman" w:eastAsia="Times New Roman" w:hAnsi="Times New Roman" w:cs="Times New Roman"/>
          <w:color w:val="A9B7C6"/>
          <w:sz w:val="20"/>
          <w:szCs w:val="20"/>
          <w:lang w:eastAsia="es-ES"/>
        </w:rPr>
        <w:br/>
        <w:t>DIR(opl ::= "o") = {"o"}</w:t>
      </w:r>
      <w:r w:rsidRPr="001B452E">
        <w:rPr>
          <w:rFonts w:ascii="Times New Roman" w:eastAsia="Times New Roman" w:hAnsi="Times New Roman" w:cs="Times New Roman"/>
          <w:color w:val="A9B7C6"/>
          <w:sz w:val="20"/>
          <w:szCs w:val="20"/>
          <w:lang w:eastAsia="es-ES"/>
        </w:rPr>
        <w:br/>
      </w:r>
      <w:r w:rsidRPr="001B452E">
        <w:rPr>
          <w:rFonts w:ascii="Times New Roman" w:eastAsia="Times New Roman" w:hAnsi="Times New Roman" w:cs="Times New Roman"/>
          <w:color w:val="A9B7C6"/>
          <w:sz w:val="20"/>
          <w:szCs w:val="20"/>
          <w:lang w:eastAsia="es-ES"/>
        </w:rPr>
        <w:br/>
        <w:t>DIR(opr::= "==") = {"=="}</w:t>
      </w:r>
      <w:r w:rsidRPr="001B452E">
        <w:rPr>
          <w:rFonts w:ascii="Times New Roman" w:eastAsia="Times New Roman" w:hAnsi="Times New Roman" w:cs="Times New Roman"/>
          <w:color w:val="A9B7C6"/>
          <w:sz w:val="20"/>
          <w:szCs w:val="20"/>
          <w:lang w:eastAsia="es-ES"/>
        </w:rPr>
        <w:br/>
        <w:t>DIR(opr::= "&lt;&gt;") = {"&lt;&gt;""}</w:t>
      </w:r>
      <w:r w:rsidRPr="001B452E">
        <w:rPr>
          <w:rFonts w:ascii="Times New Roman" w:eastAsia="Times New Roman" w:hAnsi="Times New Roman" w:cs="Times New Roman"/>
          <w:color w:val="A9B7C6"/>
          <w:sz w:val="20"/>
          <w:szCs w:val="20"/>
          <w:lang w:eastAsia="es-ES"/>
        </w:rPr>
        <w:br/>
        <w:t>DIR(opr::= "&lt;") = {"&lt;"}</w:t>
      </w:r>
      <w:r w:rsidRPr="001B452E">
        <w:rPr>
          <w:rFonts w:ascii="Times New Roman" w:eastAsia="Times New Roman" w:hAnsi="Times New Roman" w:cs="Times New Roman"/>
          <w:color w:val="A9B7C6"/>
          <w:sz w:val="20"/>
          <w:szCs w:val="20"/>
          <w:lang w:eastAsia="es-ES"/>
        </w:rPr>
        <w:br/>
        <w:t>DIR(opr::= "&gt;") = {"&gt;"}</w:t>
      </w:r>
      <w:r w:rsidRPr="001B452E">
        <w:rPr>
          <w:rFonts w:ascii="Times New Roman" w:eastAsia="Times New Roman" w:hAnsi="Times New Roman" w:cs="Times New Roman"/>
          <w:color w:val="A9B7C6"/>
          <w:sz w:val="20"/>
          <w:szCs w:val="20"/>
          <w:lang w:eastAsia="es-ES"/>
        </w:rPr>
        <w:br/>
        <w:t>DIR(opr::= "&gt;=") = {"&gt;="}</w:t>
      </w:r>
      <w:r w:rsidRPr="001B452E">
        <w:rPr>
          <w:rFonts w:ascii="Times New Roman" w:eastAsia="Times New Roman" w:hAnsi="Times New Roman" w:cs="Times New Roman"/>
          <w:color w:val="A9B7C6"/>
          <w:sz w:val="20"/>
          <w:szCs w:val="20"/>
          <w:lang w:eastAsia="es-ES"/>
        </w:rPr>
        <w:br/>
        <w:t>DIR(opr::= "&lt;=") = {"&lt;="}</w:t>
      </w:r>
    </w:p>
    <w:p w14:paraId="2FCC4004" w14:textId="77777777" w:rsidR="001B452E" w:rsidRPr="001B452E" w:rsidRDefault="001B452E" w:rsidP="001B452E">
      <w:pPr>
        <w:spacing w:line="276" w:lineRule="auto"/>
        <w:rPr>
          <w:rFonts w:ascii="Times New Roman" w:eastAsiaTheme="minorEastAsia" w:hAnsi="Times New Roman" w:cs="Times New Roman"/>
          <w:sz w:val="21"/>
          <w:szCs w:val="21"/>
        </w:rPr>
      </w:pPr>
    </w:p>
    <w:p w14:paraId="49C0A9B3" w14:textId="77777777" w:rsidR="001B452E" w:rsidRPr="001B452E" w:rsidRDefault="001B452E" w:rsidP="001B452E">
      <w:pPr>
        <w:spacing w:line="276" w:lineRule="auto"/>
        <w:rPr>
          <w:rFonts w:ascii="Times New Roman" w:eastAsiaTheme="minorEastAsia" w:hAnsi="Times New Roman" w:cs="Times New Roman"/>
          <w:sz w:val="21"/>
          <w:szCs w:val="21"/>
        </w:rPr>
      </w:pPr>
    </w:p>
    <w:p w14:paraId="7F3B2678" w14:textId="77777777" w:rsidR="001B452E" w:rsidRPr="001B452E" w:rsidRDefault="001B452E" w:rsidP="001B452E">
      <w:pPr>
        <w:spacing w:line="276" w:lineRule="auto"/>
        <w:rPr>
          <w:rFonts w:ascii="Times New Roman" w:eastAsiaTheme="minorEastAsia" w:hAnsi="Times New Roman" w:cs="Times New Roman"/>
          <w:sz w:val="21"/>
          <w:szCs w:val="21"/>
        </w:rPr>
      </w:pPr>
    </w:p>
    <w:p w14:paraId="1B3FBFC2" w14:textId="77777777" w:rsidR="001B452E" w:rsidRPr="001B452E" w:rsidRDefault="001B452E" w:rsidP="001B452E">
      <w:pPr>
        <w:spacing w:line="276" w:lineRule="auto"/>
        <w:rPr>
          <w:rFonts w:eastAsiaTheme="minorEastAsia"/>
          <w:sz w:val="21"/>
          <w:szCs w:val="21"/>
        </w:rPr>
      </w:pPr>
    </w:p>
    <w:p w14:paraId="2100A117" w14:textId="77777777" w:rsidR="0016629A" w:rsidRDefault="00EE4EED"/>
    <w:sectPr w:rsidR="00166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13"/>
    <w:rsid w:val="00051EF3"/>
    <w:rsid w:val="000E4A12"/>
    <w:rsid w:val="001471AD"/>
    <w:rsid w:val="001B452E"/>
    <w:rsid w:val="002F7F66"/>
    <w:rsid w:val="00305813"/>
    <w:rsid w:val="003678CD"/>
    <w:rsid w:val="00394DD4"/>
    <w:rsid w:val="003C1A7B"/>
    <w:rsid w:val="00407EB3"/>
    <w:rsid w:val="005C15BF"/>
    <w:rsid w:val="006841C1"/>
    <w:rsid w:val="006B3845"/>
    <w:rsid w:val="007803FF"/>
    <w:rsid w:val="00833886"/>
    <w:rsid w:val="008F6537"/>
    <w:rsid w:val="00AF488E"/>
    <w:rsid w:val="00BA7EB6"/>
    <w:rsid w:val="00BD4287"/>
    <w:rsid w:val="00C47AD9"/>
    <w:rsid w:val="00D108E0"/>
    <w:rsid w:val="00EE4EED"/>
    <w:rsid w:val="00F046A1"/>
    <w:rsid w:val="00F263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5022"/>
  <w15:chartTrackingRefBased/>
  <w15:docId w15:val="{E388D29E-8CE6-4B7E-9AA4-195F103C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F046A1"/>
    <w:pPr>
      <w:spacing w:after="100"/>
    </w:pPr>
  </w:style>
  <w:style w:type="paragraph" w:styleId="TDC2">
    <w:name w:val="toc 2"/>
    <w:basedOn w:val="Normal"/>
    <w:next w:val="Normal"/>
    <w:autoRedefine/>
    <w:uiPriority w:val="39"/>
    <w:unhideWhenUsed/>
    <w:rsid w:val="00F046A1"/>
    <w:pPr>
      <w:spacing w:after="100"/>
      <w:ind w:left="220"/>
    </w:pPr>
  </w:style>
  <w:style w:type="character" w:styleId="Hipervnculo">
    <w:name w:val="Hyperlink"/>
    <w:basedOn w:val="Fuentedeprrafopredeter"/>
    <w:uiPriority w:val="99"/>
    <w:unhideWhenUsed/>
    <w:rsid w:val="00F046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2899</TotalTime>
  <Pages>15</Pages>
  <Words>2124</Words>
  <Characters>11687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dlc</dc:creator>
  <cp:keywords/>
  <dc:description/>
  <cp:lastModifiedBy>gonzalo dlc</cp:lastModifiedBy>
  <cp:revision>5</cp:revision>
  <dcterms:created xsi:type="dcterms:W3CDTF">2021-06-22T22:48:00Z</dcterms:created>
  <dcterms:modified xsi:type="dcterms:W3CDTF">2021-06-25T13:34:00Z</dcterms:modified>
</cp:coreProperties>
</file>