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3D25D" w14:textId="044FABA8" w:rsidR="00E1322A" w:rsidRDefault="00E1322A" w:rsidP="00E1322A">
      <w:pPr>
        <w:pStyle w:val="NoSpacing"/>
      </w:pPr>
      <w:r>
        <w:t>R</w:t>
      </w:r>
      <w:r w:rsidR="00502CC6">
        <w:t>acsaanth.B</w:t>
      </w:r>
    </w:p>
    <w:p w14:paraId="72EA24B8" w14:textId="5D9DDE06" w:rsidR="00E1322A" w:rsidRDefault="00E1322A" w:rsidP="00E1322A">
      <w:pPr>
        <w:pStyle w:val="NoSpacing"/>
      </w:pPr>
      <w:r>
        <w:t>BL.EN.U4AIE2314</w:t>
      </w:r>
      <w:r w:rsidR="00502CC6">
        <w:t>2</w:t>
      </w:r>
    </w:p>
    <w:p w14:paraId="38BA79D6" w14:textId="77777777" w:rsidR="00E1322A" w:rsidRDefault="00E1322A" w:rsidP="00E1322A">
      <w:pPr>
        <w:pStyle w:val="NoSpacing"/>
      </w:pPr>
    </w:p>
    <w:p w14:paraId="238D14DC" w14:textId="77777777" w:rsidR="00E1322A" w:rsidRDefault="00E1322A" w:rsidP="00E1322A">
      <w:pPr>
        <w:pStyle w:val="NoSpacing"/>
      </w:pPr>
    </w:p>
    <w:p w14:paraId="3ABD6BAB" w14:textId="64E0EA65" w:rsidR="00E1322A" w:rsidRDefault="00E1322A" w:rsidP="00E1322A">
      <w:pPr>
        <w:pStyle w:val="NoSpacing"/>
      </w:pPr>
      <w:r>
        <w:t>import numpy as np</w:t>
      </w:r>
    </w:p>
    <w:p w14:paraId="0FD847A8" w14:textId="77777777" w:rsidR="00E1322A" w:rsidRDefault="00E1322A" w:rsidP="00E1322A">
      <w:pPr>
        <w:pStyle w:val="NoSpacing"/>
      </w:pPr>
      <w:r>
        <w:t>import pandas as pd</w:t>
      </w:r>
    </w:p>
    <w:p w14:paraId="7741A4E9" w14:textId="77777777" w:rsidR="00E1322A" w:rsidRDefault="00E1322A" w:rsidP="00E1322A">
      <w:pPr>
        <w:pStyle w:val="NoSpacing"/>
      </w:pPr>
      <w:r>
        <w:t>import statistics</w:t>
      </w:r>
    </w:p>
    <w:p w14:paraId="2C607748" w14:textId="77777777" w:rsidR="00E1322A" w:rsidRDefault="00E1322A" w:rsidP="00E1322A">
      <w:pPr>
        <w:pStyle w:val="NoSpacing"/>
      </w:pPr>
      <w:r>
        <w:t>import seaborn as sns</w:t>
      </w:r>
    </w:p>
    <w:p w14:paraId="0BCCC9B8" w14:textId="77777777" w:rsidR="00E1322A" w:rsidRDefault="00E1322A" w:rsidP="00E1322A">
      <w:pPr>
        <w:pStyle w:val="NoSpacing"/>
      </w:pPr>
      <w:r>
        <w:t>import matplotlib.pyplot as plt</w:t>
      </w:r>
    </w:p>
    <w:p w14:paraId="4A635309" w14:textId="77777777" w:rsidR="00E1322A" w:rsidRDefault="00E1322A" w:rsidP="00E1322A">
      <w:pPr>
        <w:pStyle w:val="NoSpacing"/>
      </w:pPr>
      <w:r>
        <w:t>from sklearn.preprocessing import LabelEncoder, OneHotEncoder, MinMaxScaler, StandardScaler</w:t>
      </w:r>
    </w:p>
    <w:p w14:paraId="36E8D4FF" w14:textId="4C0564A5" w:rsidR="00E1322A" w:rsidRDefault="00E1322A" w:rsidP="00E1322A">
      <w:pPr>
        <w:pStyle w:val="NoSpacing"/>
      </w:pPr>
    </w:p>
    <w:p w14:paraId="1D400917" w14:textId="77777777" w:rsidR="00E1322A" w:rsidRDefault="00E1322A" w:rsidP="00E1322A">
      <w:pPr>
        <w:pStyle w:val="NoSpacing"/>
      </w:pPr>
      <w:r>
        <w:t>data_file = "Lab Session Data.xlsx"</w:t>
      </w:r>
    </w:p>
    <w:p w14:paraId="3CA971A6" w14:textId="77777777" w:rsidR="00E1322A" w:rsidRDefault="00E1322A" w:rsidP="00E1322A">
      <w:pPr>
        <w:pStyle w:val="NoSpacing"/>
      </w:pPr>
    </w:p>
    <w:p w14:paraId="7DC54AE7" w14:textId="77777777" w:rsidR="00050C7E" w:rsidRPr="00050C7E" w:rsidRDefault="00E1322A" w:rsidP="00050C7E">
      <w:pPr>
        <w:pStyle w:val="NoSpacing"/>
      </w:pPr>
      <w:r>
        <w:t>Question A1:</w:t>
      </w:r>
    </w:p>
    <w:p w14:paraId="14D77748" w14:textId="77777777" w:rsidR="00050C7E" w:rsidRPr="00050C7E" w:rsidRDefault="00050C7E" w:rsidP="00050C7E">
      <w:pPr>
        <w:pStyle w:val="NoSpacing"/>
      </w:pPr>
      <w:r w:rsidRPr="00050C7E">
        <w:t xml:space="preserve"> Please refer to the “</w:t>
      </w:r>
      <w:r w:rsidRPr="00050C7E">
        <w:rPr>
          <w:b/>
          <w:bCs/>
          <w:i/>
          <w:iCs/>
        </w:rPr>
        <w:t>Purchase Data</w:t>
      </w:r>
      <w:r w:rsidRPr="00050C7E">
        <w:t xml:space="preserve">” worksheet of </w:t>
      </w:r>
      <w:r w:rsidRPr="00050C7E">
        <w:rPr>
          <w:b/>
          <w:bCs/>
          <w:i/>
          <w:iCs/>
        </w:rPr>
        <w:t>Lab Session Data.xlsx</w:t>
      </w:r>
      <w:r w:rsidRPr="00050C7E">
        <w:t xml:space="preserve">. Please load the data and segregate them into 2 matrices A &amp; C (following the nomenclature of AX = C). Do the following activities. </w:t>
      </w:r>
    </w:p>
    <w:p w14:paraId="2907C645" w14:textId="77777777" w:rsidR="00050C7E" w:rsidRPr="00050C7E" w:rsidRDefault="00050C7E" w:rsidP="00050C7E">
      <w:pPr>
        <w:pStyle w:val="NoSpacing"/>
        <w:numPr>
          <w:ilvl w:val="0"/>
          <w:numId w:val="1"/>
        </w:numPr>
      </w:pPr>
      <w:r w:rsidRPr="00050C7E">
        <w:t xml:space="preserve">What is the dimensionality of the vector space for this data? </w:t>
      </w:r>
    </w:p>
    <w:p w14:paraId="2A4E18FD" w14:textId="77777777" w:rsidR="00050C7E" w:rsidRPr="00050C7E" w:rsidRDefault="00050C7E" w:rsidP="00050C7E">
      <w:pPr>
        <w:pStyle w:val="NoSpacing"/>
        <w:numPr>
          <w:ilvl w:val="0"/>
          <w:numId w:val="1"/>
        </w:numPr>
      </w:pPr>
      <w:r w:rsidRPr="00050C7E">
        <w:t xml:space="preserve">How many vectors exist in this vector space? </w:t>
      </w:r>
    </w:p>
    <w:p w14:paraId="1121662C" w14:textId="77777777" w:rsidR="00050C7E" w:rsidRPr="00050C7E" w:rsidRDefault="00050C7E" w:rsidP="00050C7E">
      <w:pPr>
        <w:pStyle w:val="NoSpacing"/>
        <w:numPr>
          <w:ilvl w:val="0"/>
          <w:numId w:val="1"/>
        </w:numPr>
      </w:pPr>
      <w:r w:rsidRPr="00050C7E">
        <w:t xml:space="preserve">What is the rank of Matrix A? </w:t>
      </w:r>
    </w:p>
    <w:p w14:paraId="49596BAB" w14:textId="77777777" w:rsidR="00050C7E" w:rsidRPr="00050C7E" w:rsidRDefault="00050C7E" w:rsidP="00050C7E">
      <w:pPr>
        <w:pStyle w:val="NoSpacing"/>
        <w:numPr>
          <w:ilvl w:val="0"/>
          <w:numId w:val="1"/>
        </w:numPr>
      </w:pPr>
      <w:r w:rsidRPr="00050C7E">
        <w:t xml:space="preserve">Using Pseudo-Inverse find the cost of each product available for sale. </w:t>
      </w:r>
    </w:p>
    <w:p w14:paraId="0684561E" w14:textId="77777777" w:rsidR="00050C7E" w:rsidRPr="00050C7E" w:rsidRDefault="00050C7E" w:rsidP="00050C7E">
      <w:pPr>
        <w:pStyle w:val="NoSpacing"/>
      </w:pPr>
    </w:p>
    <w:p w14:paraId="4B79D348" w14:textId="1DE86BF5" w:rsidR="00E1322A" w:rsidRDefault="00050C7E" w:rsidP="00050C7E">
      <w:pPr>
        <w:pStyle w:val="NoSpacing"/>
        <w:rPr>
          <w:i/>
          <w:iCs/>
        </w:rPr>
      </w:pPr>
      <w:r w:rsidRPr="00050C7E">
        <w:rPr>
          <w:i/>
          <w:iCs/>
        </w:rPr>
        <w:t xml:space="preserve">(Suggestion: If you use Python, you can use </w:t>
      </w:r>
      <w:r w:rsidRPr="00050C7E">
        <w:rPr>
          <w:b/>
          <w:bCs/>
          <w:i/>
          <w:iCs/>
        </w:rPr>
        <w:t xml:space="preserve">numpy.linalg.pinv() </w:t>
      </w:r>
      <w:r w:rsidRPr="00050C7E">
        <w:rPr>
          <w:i/>
          <w:iCs/>
        </w:rPr>
        <w:t>function to get a pseudo-inverse.)</w:t>
      </w:r>
    </w:p>
    <w:p w14:paraId="22C7444B" w14:textId="34A301A1" w:rsidR="00050C7E" w:rsidRDefault="00050C7E" w:rsidP="00050C7E">
      <w:pPr>
        <w:pStyle w:val="NoSpacing"/>
      </w:pPr>
      <w:r>
        <w:rPr>
          <w:i/>
          <w:iCs/>
        </w:rPr>
        <w:t>Soln:</w:t>
      </w:r>
    </w:p>
    <w:p w14:paraId="1BAB532A" w14:textId="77777777" w:rsidR="00E1322A" w:rsidRDefault="00E1322A" w:rsidP="00E1322A">
      <w:pPr>
        <w:pStyle w:val="NoSpacing"/>
      </w:pPr>
      <w:r>
        <w:t>df_purchase = pd.read_excel(data_file, sheet_name="Purchase Data")</w:t>
      </w:r>
    </w:p>
    <w:p w14:paraId="16A23C37" w14:textId="2D75543F" w:rsidR="00E1322A" w:rsidRDefault="00E1322A" w:rsidP="00E1322A">
      <w:pPr>
        <w:pStyle w:val="NoSpacing"/>
      </w:pPr>
      <w:r>
        <w:t xml:space="preserve">A = df_purchase.iloc[:, :-1].values  </w:t>
      </w:r>
    </w:p>
    <w:p w14:paraId="68ECC82B" w14:textId="0E25A064" w:rsidR="00E1322A" w:rsidRDefault="00E1322A" w:rsidP="00E1322A">
      <w:pPr>
        <w:pStyle w:val="NoSpacing"/>
      </w:pPr>
      <w:r>
        <w:t xml:space="preserve">C = df_purchase.iloc[:, -1].values   </w:t>
      </w:r>
    </w:p>
    <w:p w14:paraId="3C34D51A" w14:textId="3451ADC4" w:rsidR="00E1322A" w:rsidRDefault="00E1322A" w:rsidP="00E1322A">
      <w:pPr>
        <w:pStyle w:val="NoSpacing"/>
      </w:pPr>
    </w:p>
    <w:p w14:paraId="51E023E1" w14:textId="77777777" w:rsidR="00E1322A" w:rsidRDefault="00E1322A" w:rsidP="00E1322A">
      <w:pPr>
        <w:pStyle w:val="NoSpacing"/>
      </w:pPr>
      <w:r>
        <w:t>vector_space_dim = A.shape[1]</w:t>
      </w:r>
    </w:p>
    <w:p w14:paraId="1ECD5BFC" w14:textId="77777777" w:rsidR="00E1322A" w:rsidRDefault="00E1322A" w:rsidP="00E1322A">
      <w:pPr>
        <w:pStyle w:val="NoSpacing"/>
      </w:pPr>
      <w:r>
        <w:t>num_vectors = A.shape[0]</w:t>
      </w:r>
    </w:p>
    <w:p w14:paraId="474EA5F1" w14:textId="77777777" w:rsidR="00E1322A" w:rsidRDefault="00E1322A" w:rsidP="00E1322A">
      <w:pPr>
        <w:pStyle w:val="NoSpacing"/>
      </w:pPr>
      <w:r>
        <w:t>rank_A = np.linalg.matrix_rank(A)</w:t>
      </w:r>
    </w:p>
    <w:p w14:paraId="2F40EEC3" w14:textId="77777777" w:rsidR="00E1322A" w:rsidRDefault="00E1322A" w:rsidP="00E1322A">
      <w:pPr>
        <w:pStyle w:val="NoSpacing"/>
      </w:pPr>
      <w:r>
        <w:t>pseudo_inv_A = np.linalg.pinv(A)</w:t>
      </w:r>
    </w:p>
    <w:p w14:paraId="69146B01" w14:textId="77777777" w:rsidR="00E1322A" w:rsidRDefault="00E1322A" w:rsidP="00E1322A">
      <w:pPr>
        <w:pStyle w:val="NoSpacing"/>
      </w:pPr>
      <w:r>
        <w:t>cost_vector = np.dot(pseudo_inv_A, C)</w:t>
      </w:r>
    </w:p>
    <w:p w14:paraId="4F5A0018" w14:textId="77777777" w:rsidR="00E1322A" w:rsidRDefault="00E1322A" w:rsidP="00E1322A">
      <w:pPr>
        <w:pStyle w:val="NoSpacing"/>
      </w:pPr>
    </w:p>
    <w:p w14:paraId="62D4C390" w14:textId="77777777" w:rsidR="00050C7E" w:rsidRPr="00050C7E" w:rsidRDefault="00E1322A" w:rsidP="00050C7E">
      <w:pPr>
        <w:pStyle w:val="NoSpacing"/>
      </w:pPr>
      <w:r>
        <w:t>Question A2:</w:t>
      </w:r>
    </w:p>
    <w:p w14:paraId="4AC286CA" w14:textId="175F587C" w:rsidR="00E1322A" w:rsidRDefault="00050C7E" w:rsidP="00050C7E">
      <w:pPr>
        <w:pStyle w:val="NoSpacing"/>
      </w:pPr>
      <w:r w:rsidRPr="00050C7E">
        <w:t xml:space="preserve"> Use the Pseudo-inverse to calculate the model vector X for predicting the cost of the products available with the vendor.</w:t>
      </w:r>
    </w:p>
    <w:p w14:paraId="6EF61BE0" w14:textId="08B42C25" w:rsidR="00050C7E" w:rsidRDefault="00050C7E" w:rsidP="00050C7E">
      <w:pPr>
        <w:pStyle w:val="NoSpacing"/>
      </w:pPr>
      <w:r>
        <w:t>Soln:</w:t>
      </w:r>
    </w:p>
    <w:p w14:paraId="23B9C6B5" w14:textId="77777777" w:rsidR="00E1322A" w:rsidRDefault="00E1322A" w:rsidP="00E1322A">
      <w:pPr>
        <w:pStyle w:val="NoSpacing"/>
      </w:pPr>
      <w:r>
        <w:t>X = np.dot(pseudo_inv_A, C)</w:t>
      </w:r>
    </w:p>
    <w:p w14:paraId="2908C0A2" w14:textId="77777777" w:rsidR="00E1322A" w:rsidRDefault="00E1322A" w:rsidP="00E1322A">
      <w:pPr>
        <w:pStyle w:val="NoSpacing"/>
      </w:pPr>
    </w:p>
    <w:p w14:paraId="5CEE0269" w14:textId="77777777" w:rsidR="00050C7E" w:rsidRPr="00050C7E" w:rsidRDefault="00E1322A" w:rsidP="00050C7E">
      <w:pPr>
        <w:pStyle w:val="NoSpacing"/>
      </w:pPr>
      <w:r>
        <w:t xml:space="preserve">Question A3: </w:t>
      </w:r>
    </w:p>
    <w:p w14:paraId="4FD2C724" w14:textId="31DF6F4E" w:rsidR="00E1322A" w:rsidRDefault="00050C7E" w:rsidP="00050C7E">
      <w:pPr>
        <w:pStyle w:val="NoSpacing"/>
      </w:pPr>
      <w:r w:rsidRPr="00050C7E">
        <w:t xml:space="preserve"> Mark all customers (in “</w:t>
      </w:r>
      <w:r w:rsidRPr="00050C7E">
        <w:rPr>
          <w:b/>
          <w:bCs/>
          <w:i/>
          <w:iCs/>
        </w:rPr>
        <w:t>Purchase Data</w:t>
      </w:r>
      <w:r w:rsidRPr="00050C7E">
        <w:t>” table) with payments above Rs. 200 as RICH and others as POOR. Develop a classifier model to categorize customers into RICH or POOR class based on purchase behavior.</w:t>
      </w:r>
    </w:p>
    <w:p w14:paraId="637A098E" w14:textId="3267A113" w:rsidR="00050C7E" w:rsidRDefault="00050C7E" w:rsidP="00050C7E">
      <w:pPr>
        <w:pStyle w:val="NoSpacing"/>
      </w:pPr>
      <w:r>
        <w:t>Soln:</w:t>
      </w:r>
    </w:p>
    <w:p w14:paraId="642E8412" w14:textId="77777777" w:rsidR="00E1322A" w:rsidRDefault="00E1322A" w:rsidP="00E1322A">
      <w:pPr>
        <w:pStyle w:val="NoSpacing"/>
      </w:pPr>
      <w:r>
        <w:lastRenderedPageBreak/>
        <w:t>df_purchase["Customer_Type"] = ["RICH" if x &gt; 200 else "POOR" for x in C]</w:t>
      </w:r>
    </w:p>
    <w:p w14:paraId="678D9821" w14:textId="77777777" w:rsidR="00E1322A" w:rsidRDefault="00E1322A" w:rsidP="00E1322A">
      <w:pPr>
        <w:pStyle w:val="NoSpacing"/>
      </w:pPr>
    </w:p>
    <w:p w14:paraId="46459871" w14:textId="77777777" w:rsidR="00050C7E" w:rsidRPr="00050C7E" w:rsidRDefault="00E1322A" w:rsidP="00050C7E">
      <w:pPr>
        <w:pStyle w:val="NoSpacing"/>
      </w:pPr>
      <w:r>
        <w:t>Question A4:</w:t>
      </w:r>
    </w:p>
    <w:p w14:paraId="76F606A8" w14:textId="77777777" w:rsidR="00050C7E" w:rsidRPr="00050C7E" w:rsidRDefault="00050C7E" w:rsidP="00050C7E">
      <w:pPr>
        <w:pStyle w:val="NoSpacing"/>
      </w:pPr>
      <w:r w:rsidRPr="00050C7E">
        <w:t xml:space="preserve"> Please refer to the data present in “</w:t>
      </w:r>
      <w:r w:rsidRPr="00050C7E">
        <w:rPr>
          <w:b/>
          <w:bCs/>
          <w:i/>
          <w:iCs/>
        </w:rPr>
        <w:t>IRCTC Stock Price</w:t>
      </w:r>
      <w:r w:rsidRPr="00050C7E">
        <w:t xml:space="preserve">” data sheet of the above excel file. Do the following after loading the data to your programming platform. </w:t>
      </w:r>
    </w:p>
    <w:p w14:paraId="576A528A" w14:textId="77777777" w:rsidR="00050C7E" w:rsidRPr="00050C7E" w:rsidRDefault="00050C7E" w:rsidP="00050C7E">
      <w:pPr>
        <w:pStyle w:val="NoSpacing"/>
        <w:numPr>
          <w:ilvl w:val="0"/>
          <w:numId w:val="2"/>
        </w:numPr>
      </w:pPr>
      <w:r w:rsidRPr="00050C7E">
        <w:t xml:space="preserve">Calculate the mean and variance of the Price data present in column D. </w:t>
      </w:r>
    </w:p>
    <w:p w14:paraId="24ED6D8C" w14:textId="77777777" w:rsidR="00050C7E" w:rsidRPr="00050C7E" w:rsidRDefault="00050C7E" w:rsidP="00050C7E">
      <w:pPr>
        <w:pStyle w:val="NoSpacing"/>
      </w:pPr>
    </w:p>
    <w:p w14:paraId="43905F89" w14:textId="77777777" w:rsidR="00050C7E" w:rsidRPr="00050C7E" w:rsidRDefault="00050C7E" w:rsidP="00050C7E">
      <w:pPr>
        <w:pStyle w:val="NoSpacing"/>
      </w:pPr>
      <w:r w:rsidRPr="00050C7E">
        <w:rPr>
          <w:i/>
          <w:iCs/>
        </w:rPr>
        <w:t xml:space="preserve">(Suggestion: if you use Python, you may use </w:t>
      </w:r>
      <w:r w:rsidRPr="00050C7E">
        <w:rPr>
          <w:b/>
          <w:bCs/>
          <w:i/>
          <w:iCs/>
        </w:rPr>
        <w:t xml:space="preserve">statistics.mean() </w:t>
      </w:r>
      <w:r w:rsidRPr="00050C7E">
        <w:rPr>
          <w:i/>
          <w:iCs/>
        </w:rPr>
        <w:t xml:space="preserve">&amp; </w:t>
      </w:r>
      <w:r w:rsidRPr="00050C7E">
        <w:rPr>
          <w:b/>
          <w:bCs/>
          <w:i/>
          <w:iCs/>
        </w:rPr>
        <w:t xml:space="preserve">statistics.variance() </w:t>
      </w:r>
      <w:r w:rsidRPr="00050C7E">
        <w:rPr>
          <w:i/>
          <w:iCs/>
        </w:rPr>
        <w:t xml:space="preserve">methods). </w:t>
      </w:r>
    </w:p>
    <w:p w14:paraId="14ADF625" w14:textId="77777777" w:rsidR="00050C7E" w:rsidRPr="00050C7E" w:rsidRDefault="00050C7E" w:rsidP="00050C7E">
      <w:pPr>
        <w:pStyle w:val="NoSpacing"/>
        <w:numPr>
          <w:ilvl w:val="0"/>
          <w:numId w:val="3"/>
        </w:numPr>
      </w:pPr>
      <w:r w:rsidRPr="00050C7E">
        <w:t xml:space="preserve">Select the price data for all Wednesdays and calculate the sample mean. Compare the mean with the population mean and note your observations. </w:t>
      </w:r>
    </w:p>
    <w:p w14:paraId="3E1211EA" w14:textId="08584D0E" w:rsidR="00E1322A" w:rsidRDefault="00050C7E" w:rsidP="00E1322A">
      <w:pPr>
        <w:pStyle w:val="NoSpacing"/>
      </w:pPr>
      <w:r>
        <w:t>Soln:</w:t>
      </w:r>
    </w:p>
    <w:p w14:paraId="56461560" w14:textId="77777777" w:rsidR="00E1322A" w:rsidRDefault="00E1322A" w:rsidP="00E1322A">
      <w:pPr>
        <w:pStyle w:val="NoSpacing"/>
      </w:pPr>
      <w:r>
        <w:t>df_stock = pd.read_excel(data_file, sheet_name="IRCTC Stock Price")</w:t>
      </w:r>
    </w:p>
    <w:p w14:paraId="59AED5C5" w14:textId="6BD2290D" w:rsidR="00E1322A" w:rsidRDefault="00E1322A" w:rsidP="00E1322A">
      <w:pPr>
        <w:pStyle w:val="NoSpacing"/>
      </w:pPr>
      <w:r>
        <w:t xml:space="preserve">price_data = df_stock["Price Column D"]  </w:t>
      </w:r>
    </w:p>
    <w:p w14:paraId="234BD4DD" w14:textId="77777777" w:rsidR="00E1322A" w:rsidRDefault="00E1322A" w:rsidP="00E1322A">
      <w:pPr>
        <w:pStyle w:val="NoSpacing"/>
      </w:pPr>
      <w:r>
        <w:t>mean_price = statistics.mean(price_data)</w:t>
      </w:r>
    </w:p>
    <w:p w14:paraId="2F31E426" w14:textId="77777777" w:rsidR="00E1322A" w:rsidRDefault="00E1322A" w:rsidP="00E1322A">
      <w:pPr>
        <w:pStyle w:val="NoSpacing"/>
      </w:pPr>
      <w:r>
        <w:t>variance_price = statistics.variance(price_data)</w:t>
      </w:r>
    </w:p>
    <w:p w14:paraId="2F12C4FD" w14:textId="015B171D" w:rsidR="00E1322A" w:rsidRDefault="00E1322A" w:rsidP="00E1322A">
      <w:pPr>
        <w:pStyle w:val="NoSpacing"/>
      </w:pPr>
    </w:p>
    <w:p w14:paraId="7E1BE756" w14:textId="77777777" w:rsidR="00E1322A" w:rsidRDefault="00E1322A" w:rsidP="00E1322A">
      <w:pPr>
        <w:pStyle w:val="NoSpacing"/>
      </w:pPr>
      <w:r>
        <w:t>wednesday_data = df_stock[df_stock["Day"] == "Wednesday"]["Price Column D"]</w:t>
      </w:r>
    </w:p>
    <w:p w14:paraId="0F86CEBF" w14:textId="77777777" w:rsidR="00E1322A" w:rsidRDefault="00E1322A" w:rsidP="00E1322A">
      <w:pPr>
        <w:pStyle w:val="NoSpacing"/>
      </w:pPr>
      <w:r>
        <w:t>sample_mean_wednesday = statistics.mean(wednesday_data)</w:t>
      </w:r>
    </w:p>
    <w:p w14:paraId="074155D2" w14:textId="5B35DFF0" w:rsidR="00E1322A" w:rsidRDefault="00E1322A" w:rsidP="00E1322A">
      <w:pPr>
        <w:pStyle w:val="NoSpacing"/>
      </w:pPr>
    </w:p>
    <w:p w14:paraId="7085FE87" w14:textId="77777777" w:rsidR="00E1322A" w:rsidRDefault="00E1322A" w:rsidP="00E1322A">
      <w:pPr>
        <w:pStyle w:val="NoSpacing"/>
      </w:pPr>
      <w:r>
        <w:t>df_stock["Loss_Prob"] = df_stock["Chg% Column I"].apply(lambda x: x &lt; 0)</w:t>
      </w:r>
    </w:p>
    <w:p w14:paraId="5F826572" w14:textId="77777777" w:rsidR="00E1322A" w:rsidRDefault="00E1322A" w:rsidP="00E1322A">
      <w:pPr>
        <w:pStyle w:val="NoSpacing"/>
      </w:pPr>
      <w:r>
        <w:t>prob_loss = df_stock["Loss_Prob"].mean()</w:t>
      </w:r>
    </w:p>
    <w:p w14:paraId="05AD14E8" w14:textId="467CE129" w:rsidR="00E1322A" w:rsidRDefault="00E1322A" w:rsidP="00E1322A">
      <w:pPr>
        <w:pStyle w:val="NoSpacing"/>
      </w:pPr>
    </w:p>
    <w:p w14:paraId="5C07BE9A" w14:textId="77777777" w:rsidR="00E1322A" w:rsidRDefault="00E1322A" w:rsidP="00E1322A">
      <w:pPr>
        <w:pStyle w:val="NoSpacing"/>
      </w:pPr>
      <w:r>
        <w:t>plt.figure(figsize=(8, 6))</w:t>
      </w:r>
    </w:p>
    <w:p w14:paraId="30280E3C" w14:textId="77777777" w:rsidR="00E1322A" w:rsidRDefault="00E1322A" w:rsidP="00E1322A">
      <w:pPr>
        <w:pStyle w:val="NoSpacing"/>
      </w:pPr>
      <w:r>
        <w:t>sns.scatterplot(x=df_stock["Day"], y=df_stock["Chg% Column I"])</w:t>
      </w:r>
    </w:p>
    <w:p w14:paraId="0BB6EA0B" w14:textId="77777777" w:rsidR="00E1322A" w:rsidRDefault="00E1322A" w:rsidP="00E1322A">
      <w:pPr>
        <w:pStyle w:val="NoSpacing"/>
      </w:pPr>
      <w:r>
        <w:t>plt.xlabel("Day of the Week")</w:t>
      </w:r>
    </w:p>
    <w:p w14:paraId="033D5E19" w14:textId="77777777" w:rsidR="00E1322A" w:rsidRDefault="00E1322A" w:rsidP="00E1322A">
      <w:pPr>
        <w:pStyle w:val="NoSpacing"/>
      </w:pPr>
      <w:r>
        <w:t>plt.ylabel("Chg%")</w:t>
      </w:r>
    </w:p>
    <w:p w14:paraId="644F9E1A" w14:textId="77777777" w:rsidR="00E1322A" w:rsidRDefault="00E1322A" w:rsidP="00E1322A">
      <w:pPr>
        <w:pStyle w:val="NoSpacing"/>
      </w:pPr>
      <w:r>
        <w:t>plt.title("Stock Change Percentage vs Day of the Week")</w:t>
      </w:r>
    </w:p>
    <w:p w14:paraId="5D712E0D" w14:textId="77777777" w:rsidR="00E1322A" w:rsidRDefault="00E1322A" w:rsidP="00E1322A">
      <w:pPr>
        <w:pStyle w:val="NoSpacing"/>
      </w:pPr>
      <w:r>
        <w:t>plt.show()</w:t>
      </w:r>
    </w:p>
    <w:p w14:paraId="2C8B05DB" w14:textId="77777777" w:rsidR="00E1322A" w:rsidRDefault="00E1322A" w:rsidP="00E1322A">
      <w:pPr>
        <w:pStyle w:val="NoSpacing"/>
      </w:pPr>
    </w:p>
    <w:p w14:paraId="5A009B10" w14:textId="77777777" w:rsidR="00E1322A" w:rsidRDefault="00E1322A" w:rsidP="00E1322A">
      <w:pPr>
        <w:pStyle w:val="NoSpacing"/>
      </w:pPr>
    </w:p>
    <w:p w14:paraId="5A6F57D7" w14:textId="77777777" w:rsidR="00050C7E" w:rsidRPr="00050C7E" w:rsidRDefault="00E1322A" w:rsidP="00050C7E">
      <w:pPr>
        <w:pStyle w:val="NoSpacing"/>
      </w:pPr>
      <w:r>
        <w:t xml:space="preserve">Question A5: </w:t>
      </w:r>
      <w:r w:rsidR="00050C7E" w:rsidRPr="00050C7E">
        <w:rPr>
          <w:b/>
          <w:bCs/>
        </w:rPr>
        <w:t xml:space="preserve">Data Exploration: </w:t>
      </w:r>
      <w:r w:rsidR="00050C7E" w:rsidRPr="00050C7E">
        <w:t>Load the data available in “</w:t>
      </w:r>
      <w:r w:rsidR="00050C7E" w:rsidRPr="00050C7E">
        <w:rPr>
          <w:b/>
          <w:bCs/>
        </w:rPr>
        <w:t xml:space="preserve">thyroid0387_UCI” </w:t>
      </w:r>
      <w:r w:rsidR="00050C7E" w:rsidRPr="00050C7E">
        <w:t xml:space="preserve">worksheet. Perform the following tasks: </w:t>
      </w:r>
    </w:p>
    <w:p w14:paraId="7C89CB36" w14:textId="77777777" w:rsidR="00050C7E" w:rsidRPr="00050C7E" w:rsidRDefault="00050C7E" w:rsidP="00050C7E">
      <w:pPr>
        <w:pStyle w:val="NoSpacing"/>
        <w:numPr>
          <w:ilvl w:val="0"/>
          <w:numId w:val="4"/>
        </w:numPr>
      </w:pPr>
      <w:r w:rsidRPr="00050C7E">
        <w:t xml:space="preserve">Study each attribute and associated values present. Identify the datatype (nominal etc.) for the attribute. </w:t>
      </w:r>
    </w:p>
    <w:p w14:paraId="4D45DD56" w14:textId="77777777" w:rsidR="00050C7E" w:rsidRPr="00050C7E" w:rsidRDefault="00050C7E" w:rsidP="00050C7E">
      <w:pPr>
        <w:pStyle w:val="NoSpacing"/>
        <w:numPr>
          <w:ilvl w:val="0"/>
          <w:numId w:val="4"/>
        </w:numPr>
      </w:pPr>
      <w:r w:rsidRPr="00050C7E">
        <w:t xml:space="preserve">For categorical attributes, identify the encoding scheme to be employed. (Guidance: employ label encoding for ordinal variables while One-Hot encoding may be employed for nominal variables). </w:t>
      </w:r>
    </w:p>
    <w:p w14:paraId="0C491CDD" w14:textId="77777777" w:rsidR="00050C7E" w:rsidRPr="00050C7E" w:rsidRDefault="00050C7E" w:rsidP="00050C7E">
      <w:pPr>
        <w:pStyle w:val="NoSpacing"/>
        <w:numPr>
          <w:ilvl w:val="0"/>
          <w:numId w:val="4"/>
        </w:numPr>
      </w:pPr>
      <w:r w:rsidRPr="00050C7E">
        <w:t xml:space="preserve">Study the data range for numeric variables. </w:t>
      </w:r>
    </w:p>
    <w:p w14:paraId="6BE4FDFC" w14:textId="77777777" w:rsidR="00050C7E" w:rsidRPr="00050C7E" w:rsidRDefault="00050C7E" w:rsidP="00050C7E">
      <w:pPr>
        <w:pStyle w:val="NoSpacing"/>
        <w:numPr>
          <w:ilvl w:val="0"/>
          <w:numId w:val="4"/>
        </w:numPr>
      </w:pPr>
      <w:r w:rsidRPr="00050C7E">
        <w:t xml:space="preserve">Study the presence of missing values in each attribute. </w:t>
      </w:r>
    </w:p>
    <w:p w14:paraId="4AF09320" w14:textId="77777777" w:rsidR="00050C7E" w:rsidRPr="00050C7E" w:rsidRDefault="00050C7E" w:rsidP="00050C7E">
      <w:pPr>
        <w:pStyle w:val="NoSpacing"/>
        <w:numPr>
          <w:ilvl w:val="0"/>
          <w:numId w:val="4"/>
        </w:numPr>
      </w:pPr>
      <w:r w:rsidRPr="00050C7E">
        <w:t xml:space="preserve">Study presence of outliers in data. </w:t>
      </w:r>
    </w:p>
    <w:p w14:paraId="0A48FFBB" w14:textId="77777777" w:rsidR="00050C7E" w:rsidRPr="00050C7E" w:rsidRDefault="00050C7E" w:rsidP="00050C7E">
      <w:pPr>
        <w:pStyle w:val="NoSpacing"/>
        <w:numPr>
          <w:ilvl w:val="0"/>
          <w:numId w:val="4"/>
        </w:numPr>
      </w:pPr>
      <w:r w:rsidRPr="00050C7E">
        <w:t xml:space="preserve">For numeric variables, calculate the mean and variance (or standard deviation). </w:t>
      </w:r>
    </w:p>
    <w:p w14:paraId="644995B1" w14:textId="5FE75A9C" w:rsidR="00E1322A" w:rsidRDefault="00050C7E" w:rsidP="00E1322A">
      <w:pPr>
        <w:pStyle w:val="NoSpacing"/>
      </w:pPr>
      <w:r>
        <w:t>Soln:</w:t>
      </w:r>
    </w:p>
    <w:p w14:paraId="7600A22E" w14:textId="77777777" w:rsidR="00E1322A" w:rsidRDefault="00E1322A" w:rsidP="00E1322A">
      <w:pPr>
        <w:pStyle w:val="NoSpacing"/>
      </w:pPr>
      <w:r>
        <w:t>df_thyroid = pd.read_excel(data_file, sheet_name="thyroid0387_UCI")</w:t>
      </w:r>
    </w:p>
    <w:p w14:paraId="115ABAB8" w14:textId="77777777" w:rsidR="00E1322A" w:rsidRDefault="00E1322A" w:rsidP="00E1322A">
      <w:pPr>
        <w:pStyle w:val="NoSpacing"/>
      </w:pPr>
      <w:r>
        <w:t>attribute_types = df_thyroid.dtypes</w:t>
      </w:r>
    </w:p>
    <w:p w14:paraId="60B9EFFF" w14:textId="77777777" w:rsidR="00E1322A" w:rsidRDefault="00E1322A" w:rsidP="00E1322A">
      <w:pPr>
        <w:pStyle w:val="NoSpacing"/>
      </w:pPr>
      <w:r>
        <w:t>missing_values = df_thyroid.isnull().sum()</w:t>
      </w:r>
    </w:p>
    <w:p w14:paraId="5838EA98" w14:textId="77777777" w:rsidR="00E1322A" w:rsidRDefault="00E1322A" w:rsidP="00E1322A">
      <w:pPr>
        <w:pStyle w:val="NoSpacing"/>
      </w:pPr>
      <w:r>
        <w:t>outlier_detection = df_thyroid.describe()</w:t>
      </w:r>
    </w:p>
    <w:p w14:paraId="20978547" w14:textId="42DA577F" w:rsidR="00E1322A" w:rsidRDefault="00E1322A" w:rsidP="00E1322A">
      <w:pPr>
        <w:pStyle w:val="NoSpacing"/>
      </w:pPr>
    </w:p>
    <w:p w14:paraId="6FE0C03E" w14:textId="77777777" w:rsidR="00E1322A" w:rsidRDefault="00E1322A" w:rsidP="00E1322A">
      <w:pPr>
        <w:pStyle w:val="NoSpacing"/>
      </w:pPr>
      <w:r>
        <w:t>label_enc = LabelEncoder()</w:t>
      </w:r>
    </w:p>
    <w:p w14:paraId="1C3C075B" w14:textId="77777777" w:rsidR="00E1322A" w:rsidRDefault="00E1322A" w:rsidP="00E1322A">
      <w:pPr>
        <w:pStyle w:val="NoSpacing"/>
      </w:pPr>
      <w:r>
        <w:t>one_hot_enc = OneHotEncoder()</w:t>
      </w:r>
    </w:p>
    <w:p w14:paraId="45F2F936" w14:textId="77777777" w:rsidR="00E1322A" w:rsidRDefault="00E1322A" w:rsidP="00E1322A">
      <w:pPr>
        <w:pStyle w:val="NoSpacing"/>
      </w:pPr>
      <w:r>
        <w:t>for col in df_thyroid.select_dtypes(include=["object"]).columns:</w:t>
      </w:r>
    </w:p>
    <w:p w14:paraId="154F6D94" w14:textId="77777777" w:rsidR="00E1322A" w:rsidRDefault="00E1322A" w:rsidP="00E1322A">
      <w:pPr>
        <w:pStyle w:val="NoSpacing"/>
      </w:pPr>
      <w:r>
        <w:t xml:space="preserve">    df_thyroid[col] = label_enc.fit_transform(df_thyroid[col])</w:t>
      </w:r>
    </w:p>
    <w:p w14:paraId="232B7BE4" w14:textId="77777777" w:rsidR="00E1322A" w:rsidRDefault="00E1322A" w:rsidP="00E1322A">
      <w:pPr>
        <w:pStyle w:val="NoSpacing"/>
      </w:pPr>
    </w:p>
    <w:p w14:paraId="02580596" w14:textId="62DEC51E" w:rsidR="00050C7E" w:rsidRPr="00050C7E" w:rsidRDefault="00E1322A" w:rsidP="00050C7E">
      <w:pPr>
        <w:pStyle w:val="NoSpacing"/>
      </w:pPr>
      <w:r>
        <w:t>Question A6:</w:t>
      </w:r>
      <w:r w:rsidR="00050C7E" w:rsidRPr="00050C7E">
        <w:rPr>
          <w:rFonts w:ascii="Calibri" w:hAnsi="Calibri" w:cs="Calibri"/>
          <w:b/>
          <w:bCs/>
          <w:color w:val="000000"/>
          <w:kern w:val="0"/>
          <w:sz w:val="22"/>
          <w:szCs w:val="22"/>
        </w:rPr>
        <w:t xml:space="preserve"> </w:t>
      </w:r>
      <w:r w:rsidR="00050C7E" w:rsidRPr="00050C7E">
        <w:rPr>
          <w:b/>
          <w:bCs/>
        </w:rPr>
        <w:t xml:space="preserve">Data Imputation: </w:t>
      </w:r>
      <w:r w:rsidR="00050C7E" w:rsidRPr="00050C7E">
        <w:t xml:space="preserve">employ appropriate central tendencies to fill the missing values in the data variables. Employ following guidance. </w:t>
      </w:r>
    </w:p>
    <w:p w14:paraId="05DAEF76" w14:textId="77777777" w:rsidR="00050C7E" w:rsidRPr="00050C7E" w:rsidRDefault="00050C7E" w:rsidP="00050C7E">
      <w:pPr>
        <w:pStyle w:val="NoSpacing"/>
        <w:numPr>
          <w:ilvl w:val="0"/>
          <w:numId w:val="5"/>
        </w:numPr>
      </w:pPr>
      <w:r w:rsidRPr="00050C7E">
        <w:t xml:space="preserve">Mean may be used when the attribute is numeric with no outliers </w:t>
      </w:r>
    </w:p>
    <w:p w14:paraId="3B213C8A" w14:textId="77777777" w:rsidR="00050C7E" w:rsidRPr="00050C7E" w:rsidRDefault="00050C7E" w:rsidP="00050C7E">
      <w:pPr>
        <w:pStyle w:val="NoSpacing"/>
        <w:numPr>
          <w:ilvl w:val="0"/>
          <w:numId w:val="5"/>
        </w:numPr>
      </w:pPr>
      <w:r w:rsidRPr="00050C7E">
        <w:t xml:space="preserve">Median may be employed for attributes which are numeric and contain outliers </w:t>
      </w:r>
    </w:p>
    <w:p w14:paraId="051C4D39" w14:textId="77777777" w:rsidR="00050C7E" w:rsidRPr="00050C7E" w:rsidRDefault="00050C7E" w:rsidP="00050C7E">
      <w:pPr>
        <w:pStyle w:val="NoSpacing"/>
        <w:numPr>
          <w:ilvl w:val="0"/>
          <w:numId w:val="5"/>
        </w:numPr>
      </w:pPr>
      <w:r w:rsidRPr="00050C7E">
        <w:t xml:space="preserve">Mode may be employed for categorical attributes </w:t>
      </w:r>
    </w:p>
    <w:p w14:paraId="563CAB59" w14:textId="3A6F3382" w:rsidR="00E1322A" w:rsidRDefault="00050C7E" w:rsidP="00E1322A">
      <w:pPr>
        <w:pStyle w:val="NoSpacing"/>
      </w:pPr>
      <w:r>
        <w:t>Soln:</w:t>
      </w:r>
    </w:p>
    <w:p w14:paraId="70866725" w14:textId="23624C49" w:rsidR="00E1322A" w:rsidRDefault="00E1322A" w:rsidP="00E1322A">
      <w:pPr>
        <w:pStyle w:val="NoSpacing"/>
      </w:pPr>
      <w:r>
        <w:t xml:space="preserve">df_thyroid.fillna(df_thyroid.mean(), inplace=True)  </w:t>
      </w:r>
    </w:p>
    <w:p w14:paraId="6F2FF345" w14:textId="77777777" w:rsidR="00E1322A" w:rsidRDefault="00E1322A" w:rsidP="00E1322A">
      <w:pPr>
        <w:pStyle w:val="NoSpacing"/>
      </w:pPr>
    </w:p>
    <w:p w14:paraId="1D948F96" w14:textId="5F32BA96" w:rsidR="00E1322A" w:rsidRDefault="00E1322A" w:rsidP="00E1322A">
      <w:pPr>
        <w:pStyle w:val="NoSpacing"/>
      </w:pPr>
      <w:r>
        <w:t xml:space="preserve">Question A7: </w:t>
      </w:r>
      <w:r w:rsidR="00050C7E" w:rsidRPr="00050C7E">
        <w:rPr>
          <w:b/>
          <w:bCs/>
        </w:rPr>
        <w:t xml:space="preserve">Data Normalization / Scaling: </w:t>
      </w:r>
      <w:r w:rsidR="00050C7E" w:rsidRPr="00050C7E">
        <w:t>from the data study, identify the attributes which may need normalization. Employ appropriate normalization techniques to create normalized set of data.</w:t>
      </w:r>
    </w:p>
    <w:p w14:paraId="048447FF" w14:textId="533D74FC" w:rsidR="00050C7E" w:rsidRDefault="00050C7E" w:rsidP="00E1322A">
      <w:pPr>
        <w:pStyle w:val="NoSpacing"/>
      </w:pPr>
      <w:r>
        <w:t>Soln:</w:t>
      </w:r>
    </w:p>
    <w:p w14:paraId="67552829" w14:textId="77777777" w:rsidR="00E1322A" w:rsidRDefault="00E1322A" w:rsidP="00E1322A">
      <w:pPr>
        <w:pStyle w:val="NoSpacing"/>
      </w:pPr>
      <w:r>
        <w:t>scaler = MinMaxScaler()</w:t>
      </w:r>
    </w:p>
    <w:p w14:paraId="48F28F5A" w14:textId="77777777" w:rsidR="00E1322A" w:rsidRDefault="00E1322A" w:rsidP="00E1322A">
      <w:pPr>
        <w:pStyle w:val="NoSpacing"/>
      </w:pPr>
      <w:r>
        <w:t>df_thyroid_normalized = scaler.fit_transform(df_thyroid)</w:t>
      </w:r>
    </w:p>
    <w:p w14:paraId="1C723D19" w14:textId="77777777" w:rsidR="00E1322A" w:rsidRDefault="00E1322A" w:rsidP="00E1322A">
      <w:pPr>
        <w:pStyle w:val="NoSpacing"/>
      </w:pPr>
    </w:p>
    <w:p w14:paraId="606E0ABD" w14:textId="77777777" w:rsidR="00050C7E" w:rsidRPr="00050C7E" w:rsidRDefault="00E1322A" w:rsidP="00050C7E">
      <w:pPr>
        <w:pStyle w:val="NoSpacing"/>
      </w:pPr>
      <w:r>
        <w:t xml:space="preserve">Question A8: </w:t>
      </w:r>
      <w:r w:rsidR="00050C7E" w:rsidRPr="00050C7E">
        <w:rPr>
          <w:b/>
          <w:bCs/>
        </w:rPr>
        <w:t xml:space="preserve">Similarity Measure: </w:t>
      </w:r>
      <w:r w:rsidR="00050C7E" w:rsidRPr="00050C7E">
        <w:t xml:space="preserve">Take the first 2 observation vectors from the dataset. Consider only the attributes (direct or derived) with binary values for these vectors (ignore other attributes). Calculate the Jaccard Coefficient (JC) and Simple Matching Coefficient (SMC) between the document vectors. Use first vector for each document for this. Compare the values for JC and SMC and judge the appropriateness of each of them. </w:t>
      </w:r>
    </w:p>
    <w:p w14:paraId="789EEB91" w14:textId="77777777" w:rsidR="00050C7E" w:rsidRPr="00050C7E" w:rsidRDefault="00050C7E" w:rsidP="00050C7E">
      <w:pPr>
        <w:pStyle w:val="NoSpacing"/>
      </w:pPr>
      <w:r w:rsidRPr="00050C7E">
        <w:t>JC = (</w:t>
      </w:r>
      <w:r w:rsidRPr="00050C7E">
        <w:rPr>
          <w:i/>
          <w:iCs/>
        </w:rPr>
        <w:t>f</w:t>
      </w:r>
      <w:r w:rsidRPr="00050C7E">
        <w:t>11) / (</w:t>
      </w:r>
      <w:r w:rsidRPr="00050C7E">
        <w:rPr>
          <w:i/>
          <w:iCs/>
        </w:rPr>
        <w:t>f</w:t>
      </w:r>
      <w:r w:rsidRPr="00050C7E">
        <w:t xml:space="preserve">01+ </w:t>
      </w:r>
      <w:r w:rsidRPr="00050C7E">
        <w:rPr>
          <w:i/>
          <w:iCs/>
        </w:rPr>
        <w:t>f</w:t>
      </w:r>
      <w:r w:rsidRPr="00050C7E">
        <w:t xml:space="preserve">10+ </w:t>
      </w:r>
      <w:r w:rsidRPr="00050C7E">
        <w:rPr>
          <w:i/>
          <w:iCs/>
        </w:rPr>
        <w:t>f</w:t>
      </w:r>
      <w:r w:rsidRPr="00050C7E">
        <w:t xml:space="preserve">11) </w:t>
      </w:r>
    </w:p>
    <w:p w14:paraId="03C023FF" w14:textId="77777777" w:rsidR="00050C7E" w:rsidRPr="00050C7E" w:rsidRDefault="00050C7E" w:rsidP="00050C7E">
      <w:pPr>
        <w:pStyle w:val="NoSpacing"/>
      </w:pPr>
      <w:r w:rsidRPr="00050C7E">
        <w:t>SMC = (</w:t>
      </w:r>
      <w:r w:rsidRPr="00050C7E">
        <w:rPr>
          <w:i/>
          <w:iCs/>
        </w:rPr>
        <w:t>f</w:t>
      </w:r>
      <w:r w:rsidRPr="00050C7E">
        <w:t xml:space="preserve">11 + </w:t>
      </w:r>
      <w:r w:rsidRPr="00050C7E">
        <w:rPr>
          <w:i/>
          <w:iCs/>
        </w:rPr>
        <w:t>f</w:t>
      </w:r>
      <w:r w:rsidRPr="00050C7E">
        <w:t>00) / (</w:t>
      </w:r>
      <w:r w:rsidRPr="00050C7E">
        <w:rPr>
          <w:i/>
          <w:iCs/>
        </w:rPr>
        <w:t>f</w:t>
      </w:r>
      <w:r w:rsidRPr="00050C7E">
        <w:t xml:space="preserve">00 + </w:t>
      </w:r>
      <w:r w:rsidRPr="00050C7E">
        <w:rPr>
          <w:i/>
          <w:iCs/>
        </w:rPr>
        <w:t>f</w:t>
      </w:r>
      <w:r w:rsidRPr="00050C7E">
        <w:t xml:space="preserve">01 + </w:t>
      </w:r>
      <w:r w:rsidRPr="00050C7E">
        <w:rPr>
          <w:i/>
          <w:iCs/>
        </w:rPr>
        <w:t>f</w:t>
      </w:r>
      <w:r w:rsidRPr="00050C7E">
        <w:t xml:space="preserve">10 + </w:t>
      </w:r>
      <w:r w:rsidRPr="00050C7E">
        <w:rPr>
          <w:i/>
          <w:iCs/>
        </w:rPr>
        <w:t>f</w:t>
      </w:r>
      <w:r w:rsidRPr="00050C7E">
        <w:t xml:space="preserve">11) </w:t>
      </w:r>
    </w:p>
    <w:p w14:paraId="659EB3E8" w14:textId="7D31AD19" w:rsidR="00E1322A" w:rsidRDefault="00050C7E" w:rsidP="00050C7E">
      <w:pPr>
        <w:pStyle w:val="NoSpacing"/>
        <w:rPr>
          <w:b/>
          <w:bCs/>
        </w:rPr>
      </w:pPr>
      <w:r w:rsidRPr="00050C7E">
        <w:rPr>
          <w:i/>
          <w:iCs/>
        </w:rPr>
        <w:t>f</w:t>
      </w:r>
      <w:r w:rsidRPr="00050C7E">
        <w:t xml:space="preserve">11= number of attributes where </w:t>
      </w:r>
      <w:r w:rsidRPr="00050C7E">
        <w:rPr>
          <w:b/>
          <w:bCs/>
        </w:rPr>
        <w:t>the attribute carries value of 1 in both the vectors.</w:t>
      </w:r>
    </w:p>
    <w:p w14:paraId="317370D5" w14:textId="366EA994" w:rsidR="00050C7E" w:rsidRDefault="00050C7E" w:rsidP="00050C7E">
      <w:pPr>
        <w:pStyle w:val="NoSpacing"/>
      </w:pPr>
      <w:r>
        <w:rPr>
          <w:b/>
          <w:bCs/>
        </w:rPr>
        <w:t>Soln:</w:t>
      </w:r>
    </w:p>
    <w:p w14:paraId="1468C498" w14:textId="77777777" w:rsidR="00E1322A" w:rsidRDefault="00E1322A" w:rsidP="00E1322A">
      <w:pPr>
        <w:pStyle w:val="NoSpacing"/>
      </w:pPr>
      <w:r>
        <w:t>vec1, vec2 = df_thyroid.iloc[0, :], df_thyroid.iloc[1, :]</w:t>
      </w:r>
    </w:p>
    <w:p w14:paraId="124AB19F" w14:textId="77777777" w:rsidR="00E1322A" w:rsidRDefault="00E1322A" w:rsidP="00E1322A">
      <w:pPr>
        <w:pStyle w:val="NoSpacing"/>
      </w:pPr>
      <w:r>
        <w:t>f11 = np.sum((vec1 == 1) &amp; (vec2 == 1))</w:t>
      </w:r>
    </w:p>
    <w:p w14:paraId="568CCF4B" w14:textId="77777777" w:rsidR="00E1322A" w:rsidRDefault="00E1322A" w:rsidP="00E1322A">
      <w:pPr>
        <w:pStyle w:val="NoSpacing"/>
      </w:pPr>
      <w:r>
        <w:t>f00 = np.sum((vec1 == 0) &amp; (vec2 == 0))</w:t>
      </w:r>
    </w:p>
    <w:p w14:paraId="72F9425D" w14:textId="77777777" w:rsidR="00E1322A" w:rsidRDefault="00E1322A" w:rsidP="00E1322A">
      <w:pPr>
        <w:pStyle w:val="NoSpacing"/>
      </w:pPr>
      <w:r>
        <w:t>f01 = np.sum((vec1 == 0) &amp; (vec2 == 1))</w:t>
      </w:r>
    </w:p>
    <w:p w14:paraId="5F73ECFC" w14:textId="77777777" w:rsidR="00E1322A" w:rsidRDefault="00E1322A" w:rsidP="00E1322A">
      <w:pPr>
        <w:pStyle w:val="NoSpacing"/>
      </w:pPr>
      <w:r>
        <w:t>f10 = np.sum((vec1 == 1) &amp; (vec2 == 0))</w:t>
      </w:r>
    </w:p>
    <w:p w14:paraId="7D575B7B" w14:textId="77777777" w:rsidR="00E1322A" w:rsidRDefault="00E1322A" w:rsidP="00E1322A">
      <w:pPr>
        <w:pStyle w:val="NoSpacing"/>
      </w:pPr>
      <w:r>
        <w:t>JC = f11 / (f01 + f10 + f11)</w:t>
      </w:r>
    </w:p>
    <w:p w14:paraId="1B5D7905" w14:textId="77777777" w:rsidR="00E1322A" w:rsidRDefault="00E1322A" w:rsidP="00E1322A">
      <w:pPr>
        <w:pStyle w:val="NoSpacing"/>
      </w:pPr>
      <w:r>
        <w:t>SMC = (f11 + f00) / (f00 + f01 + f10 + f11)</w:t>
      </w:r>
    </w:p>
    <w:p w14:paraId="6BF867B1" w14:textId="77777777" w:rsidR="00E1322A" w:rsidRDefault="00E1322A" w:rsidP="00E1322A">
      <w:pPr>
        <w:pStyle w:val="NoSpacing"/>
      </w:pPr>
    </w:p>
    <w:p w14:paraId="33AED7F4" w14:textId="1C36CC69" w:rsidR="00E1322A" w:rsidRDefault="00E1322A" w:rsidP="00E1322A">
      <w:pPr>
        <w:pStyle w:val="NoSpacing"/>
      </w:pPr>
      <w:r>
        <w:t>Question A9:</w:t>
      </w:r>
      <w:r w:rsidR="00050C7E" w:rsidRPr="00050C7E">
        <w:rPr>
          <w:rFonts w:ascii="Calibri" w:hAnsi="Calibri" w:cs="Calibri"/>
          <w:b/>
          <w:bCs/>
          <w:color w:val="000000"/>
          <w:kern w:val="0"/>
          <w:sz w:val="22"/>
          <w:szCs w:val="22"/>
        </w:rPr>
        <w:t xml:space="preserve"> </w:t>
      </w:r>
      <w:r w:rsidR="00050C7E" w:rsidRPr="00050C7E">
        <w:rPr>
          <w:b/>
          <w:bCs/>
        </w:rPr>
        <w:t xml:space="preserve">Cosine Similarity Measure: </w:t>
      </w:r>
      <w:r w:rsidR="00050C7E" w:rsidRPr="00050C7E">
        <w:t>Now take the complete vectors for these two observations (including all the attributes). Calculate the Cosine similarity between the documents by using the second feature vector for each document.</w:t>
      </w:r>
    </w:p>
    <w:p w14:paraId="31FABAD6" w14:textId="2CBEBFD4" w:rsidR="00050C7E" w:rsidRDefault="00050C7E" w:rsidP="00E1322A">
      <w:pPr>
        <w:pStyle w:val="NoSpacing"/>
      </w:pPr>
      <w:r>
        <w:t>Soln:</w:t>
      </w:r>
    </w:p>
    <w:p w14:paraId="559F7FC9" w14:textId="77777777" w:rsidR="00E1322A" w:rsidRDefault="00E1322A" w:rsidP="00E1322A">
      <w:pPr>
        <w:pStyle w:val="NoSpacing"/>
      </w:pPr>
      <w:r>
        <w:t>cos_sim = np.dot(vec1, vec2) / (np.linalg.norm(vec1) * np.linalg.norm(vec2))</w:t>
      </w:r>
    </w:p>
    <w:p w14:paraId="62F61B2F" w14:textId="77777777" w:rsidR="00E1322A" w:rsidRDefault="00E1322A" w:rsidP="00E1322A">
      <w:pPr>
        <w:pStyle w:val="NoSpacing"/>
      </w:pPr>
    </w:p>
    <w:p w14:paraId="167DB9C3" w14:textId="3F6CC0E8" w:rsidR="00E1322A" w:rsidRDefault="00E1322A" w:rsidP="00E1322A">
      <w:pPr>
        <w:pStyle w:val="NoSpacing"/>
      </w:pPr>
      <w:r>
        <w:t>Question A10:</w:t>
      </w:r>
      <w:r w:rsidR="00050C7E" w:rsidRPr="00050C7E">
        <w:rPr>
          <w:rFonts w:ascii="Calibri" w:hAnsi="Calibri" w:cs="Calibri"/>
          <w:b/>
          <w:bCs/>
          <w:color w:val="000000"/>
          <w:kern w:val="0"/>
          <w:sz w:val="22"/>
          <w:szCs w:val="22"/>
        </w:rPr>
        <w:t xml:space="preserve"> </w:t>
      </w:r>
      <w:r w:rsidR="00050C7E" w:rsidRPr="00050C7E">
        <w:rPr>
          <w:b/>
          <w:bCs/>
        </w:rPr>
        <w:t xml:space="preserve">Heatmap Plot: </w:t>
      </w:r>
      <w:r w:rsidR="00050C7E" w:rsidRPr="00050C7E">
        <w:t xml:space="preserve">Consider the first 20 observation vectors. Calculate the JC, SMC and COS between the pairs of vectors for these 20 vectors. Employ similar </w:t>
      </w:r>
      <w:r w:rsidR="00050C7E" w:rsidRPr="00050C7E">
        <w:lastRenderedPageBreak/>
        <w:t>strategies for coefficient calculation as in A4 &amp; A5. Employ a heatmap plot to visualize the similarities.</w:t>
      </w:r>
    </w:p>
    <w:p w14:paraId="13E6FA16" w14:textId="19711455" w:rsidR="00050C7E" w:rsidRDefault="00050C7E" w:rsidP="00E1322A">
      <w:pPr>
        <w:pStyle w:val="NoSpacing"/>
      </w:pPr>
      <w:r>
        <w:t>Soln:</w:t>
      </w:r>
    </w:p>
    <w:p w14:paraId="704C1F97" w14:textId="77777777" w:rsidR="00E1322A" w:rsidRDefault="00E1322A" w:rsidP="00E1322A">
      <w:pPr>
        <w:pStyle w:val="NoSpacing"/>
      </w:pPr>
      <w:r>
        <w:t>similarity_matrix = np.zeros((20, 20))</w:t>
      </w:r>
    </w:p>
    <w:p w14:paraId="3364D513" w14:textId="77777777" w:rsidR="00E1322A" w:rsidRDefault="00E1322A" w:rsidP="00E1322A">
      <w:pPr>
        <w:pStyle w:val="NoSpacing"/>
      </w:pPr>
      <w:r>
        <w:t>for i in range(20):</w:t>
      </w:r>
    </w:p>
    <w:p w14:paraId="3E4EFF10" w14:textId="77777777" w:rsidR="00E1322A" w:rsidRDefault="00E1322A" w:rsidP="00E1322A">
      <w:pPr>
        <w:pStyle w:val="NoSpacing"/>
      </w:pPr>
      <w:r>
        <w:t xml:space="preserve">    for j in range(20):</w:t>
      </w:r>
    </w:p>
    <w:p w14:paraId="779BD563" w14:textId="77777777" w:rsidR="00E1322A" w:rsidRDefault="00E1322A" w:rsidP="00E1322A">
      <w:pPr>
        <w:pStyle w:val="NoSpacing"/>
      </w:pPr>
      <w:r>
        <w:t xml:space="preserve">        vec1, vec2 = df_thyroid.iloc[i, :], df_thyroid.iloc[j, :]</w:t>
      </w:r>
    </w:p>
    <w:p w14:paraId="3056293B" w14:textId="77777777" w:rsidR="00E1322A" w:rsidRDefault="00E1322A" w:rsidP="00E1322A">
      <w:pPr>
        <w:pStyle w:val="NoSpacing"/>
      </w:pPr>
      <w:r>
        <w:t xml:space="preserve">        similarity_matrix[i, j] = np.dot(vec1, vec2) / (np.linalg.norm(vec1) * np.linalg.norm(vec2))</w:t>
      </w:r>
    </w:p>
    <w:p w14:paraId="7478966B" w14:textId="77777777" w:rsidR="00E1322A" w:rsidRDefault="00E1322A" w:rsidP="00E1322A">
      <w:pPr>
        <w:pStyle w:val="NoSpacing"/>
      </w:pPr>
    </w:p>
    <w:p w14:paraId="512F8CD8" w14:textId="77777777" w:rsidR="00E1322A" w:rsidRDefault="00E1322A" w:rsidP="00E1322A">
      <w:pPr>
        <w:pStyle w:val="NoSpacing"/>
      </w:pPr>
      <w:r>
        <w:t>plt.figure(figsize=(10, 8))</w:t>
      </w:r>
    </w:p>
    <w:p w14:paraId="283B0B9E" w14:textId="77777777" w:rsidR="00E1322A" w:rsidRDefault="00E1322A" w:rsidP="00E1322A">
      <w:pPr>
        <w:pStyle w:val="NoSpacing"/>
      </w:pPr>
      <w:r>
        <w:t>sns.heatmap(similarity_matrix, annot=True, cmap="coolwarm")</w:t>
      </w:r>
    </w:p>
    <w:p w14:paraId="7C397B5F" w14:textId="77777777" w:rsidR="00E1322A" w:rsidRDefault="00E1322A" w:rsidP="00E1322A">
      <w:pPr>
        <w:pStyle w:val="NoSpacing"/>
      </w:pPr>
      <w:r>
        <w:t>plt.title("Heatmap of Similarity Measures")</w:t>
      </w:r>
    </w:p>
    <w:p w14:paraId="0C2F7D42" w14:textId="443ED696" w:rsidR="00E1322A" w:rsidRPr="00E1322A" w:rsidRDefault="00E1322A" w:rsidP="00E1322A">
      <w:pPr>
        <w:pStyle w:val="NoSpacing"/>
      </w:pPr>
      <w:r>
        <w:t>plt.show()</w:t>
      </w:r>
    </w:p>
    <w:sectPr w:rsidR="00E1322A" w:rsidRPr="00E13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E16F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59F3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1BE6E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8E6BC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6536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24412343">
    <w:abstractNumId w:val="3"/>
  </w:num>
  <w:num w:numId="2" w16cid:durableId="2045323020">
    <w:abstractNumId w:val="0"/>
  </w:num>
  <w:num w:numId="3" w16cid:durableId="869688584">
    <w:abstractNumId w:val="2"/>
  </w:num>
  <w:num w:numId="4" w16cid:durableId="1147212100">
    <w:abstractNumId w:val="4"/>
  </w:num>
  <w:num w:numId="5" w16cid:durableId="309402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2A"/>
    <w:rsid w:val="00050C7E"/>
    <w:rsid w:val="00502CC6"/>
    <w:rsid w:val="00B47851"/>
    <w:rsid w:val="00D66BE5"/>
    <w:rsid w:val="00E1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B949"/>
  <w15:chartTrackingRefBased/>
  <w15:docId w15:val="{C7C435C7-2E4A-41DE-B926-D0A36C67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2A"/>
    <w:rPr>
      <w:rFonts w:eastAsiaTheme="majorEastAsia" w:cstheme="majorBidi"/>
      <w:color w:val="272727" w:themeColor="text1" w:themeTint="D8"/>
    </w:rPr>
  </w:style>
  <w:style w:type="paragraph" w:styleId="Title">
    <w:name w:val="Title"/>
    <w:basedOn w:val="Normal"/>
    <w:next w:val="Normal"/>
    <w:link w:val="TitleChar"/>
    <w:uiPriority w:val="10"/>
    <w:qFormat/>
    <w:rsid w:val="00E1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2A"/>
    <w:pPr>
      <w:spacing w:before="160"/>
      <w:jc w:val="center"/>
    </w:pPr>
    <w:rPr>
      <w:i/>
      <w:iCs/>
      <w:color w:val="404040" w:themeColor="text1" w:themeTint="BF"/>
    </w:rPr>
  </w:style>
  <w:style w:type="character" w:customStyle="1" w:styleId="QuoteChar">
    <w:name w:val="Quote Char"/>
    <w:basedOn w:val="DefaultParagraphFont"/>
    <w:link w:val="Quote"/>
    <w:uiPriority w:val="29"/>
    <w:rsid w:val="00E1322A"/>
    <w:rPr>
      <w:i/>
      <w:iCs/>
      <w:color w:val="404040" w:themeColor="text1" w:themeTint="BF"/>
    </w:rPr>
  </w:style>
  <w:style w:type="paragraph" w:styleId="ListParagraph">
    <w:name w:val="List Paragraph"/>
    <w:basedOn w:val="Normal"/>
    <w:uiPriority w:val="34"/>
    <w:qFormat/>
    <w:rsid w:val="00E1322A"/>
    <w:pPr>
      <w:ind w:left="720"/>
      <w:contextualSpacing/>
    </w:pPr>
  </w:style>
  <w:style w:type="character" w:styleId="IntenseEmphasis">
    <w:name w:val="Intense Emphasis"/>
    <w:basedOn w:val="DefaultParagraphFont"/>
    <w:uiPriority w:val="21"/>
    <w:qFormat/>
    <w:rsid w:val="00E1322A"/>
    <w:rPr>
      <w:i/>
      <w:iCs/>
      <w:color w:val="0F4761" w:themeColor="accent1" w:themeShade="BF"/>
    </w:rPr>
  </w:style>
  <w:style w:type="paragraph" w:styleId="IntenseQuote">
    <w:name w:val="Intense Quote"/>
    <w:basedOn w:val="Normal"/>
    <w:next w:val="Normal"/>
    <w:link w:val="IntenseQuoteChar"/>
    <w:uiPriority w:val="30"/>
    <w:qFormat/>
    <w:rsid w:val="00E13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22A"/>
    <w:rPr>
      <w:i/>
      <w:iCs/>
      <w:color w:val="0F4761" w:themeColor="accent1" w:themeShade="BF"/>
    </w:rPr>
  </w:style>
  <w:style w:type="character" w:styleId="IntenseReference">
    <w:name w:val="Intense Reference"/>
    <w:basedOn w:val="DefaultParagraphFont"/>
    <w:uiPriority w:val="32"/>
    <w:qFormat/>
    <w:rsid w:val="00E1322A"/>
    <w:rPr>
      <w:b/>
      <w:bCs/>
      <w:smallCaps/>
      <w:color w:val="0F4761" w:themeColor="accent1" w:themeShade="BF"/>
      <w:spacing w:val="5"/>
    </w:rPr>
  </w:style>
  <w:style w:type="paragraph" w:styleId="NoSpacing">
    <w:name w:val="No Spacing"/>
    <w:uiPriority w:val="1"/>
    <w:qFormat/>
    <w:rsid w:val="00E13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raparlaraghunandan1945@gmail.com</dc:creator>
  <cp:keywords/>
  <dc:description/>
  <cp:lastModifiedBy>Racsaanth B</cp:lastModifiedBy>
  <cp:revision>3</cp:revision>
  <dcterms:created xsi:type="dcterms:W3CDTF">2025-02-16T15:30:00Z</dcterms:created>
  <dcterms:modified xsi:type="dcterms:W3CDTF">2025-02-16T15:37:00Z</dcterms:modified>
</cp:coreProperties>
</file>