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71AD" w14:textId="77777777" w:rsidR="00256C4F" w:rsidRPr="000E6248" w:rsidRDefault="00256C4F" w:rsidP="00256C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0E6248">
        <w:rPr>
          <w:rStyle w:val="nfasis"/>
          <w:b/>
          <w:bCs/>
          <w:i w:val="0"/>
          <w:iCs w:val="0"/>
        </w:rPr>
        <w:t>Algoritmo empresa</w:t>
      </w:r>
    </w:p>
    <w:p w14:paraId="0452ACC4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t>Des pues declaramos las variables para este ejemplo utilizamos las siguientes variables.</w:t>
      </w:r>
    </w:p>
    <w:p w14:paraId="72BA8BCB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nfasis"/>
          <w:b/>
          <w:bCs/>
          <w:i w:val="0"/>
          <w:iCs w:val="0"/>
        </w:rPr>
      </w:pPr>
      <w:r w:rsidRPr="000E6248">
        <w:rPr>
          <w:rStyle w:val="Textoennegrita"/>
        </w:rPr>
        <w:t>  </w:t>
      </w:r>
      <w:r w:rsidRPr="000E6248">
        <w:rPr>
          <w:rStyle w:val="nfasis"/>
          <w:b/>
          <w:bCs/>
          <w:i w:val="0"/>
          <w:iCs w:val="0"/>
        </w:rPr>
        <w:t>     Definir inversion1, inversion2, inversion3, total como real</w:t>
      </w:r>
    </w:p>
    <w:p w14:paraId="7991CFDC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Como puedes ver todas estas variables las declaramos de tipo real para poder trabajar con números con punto decimal y con números enteros.</w:t>
      </w:r>
    </w:p>
    <w:p w14:paraId="69E01CBC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Mandamos tres mensajes en pantalla y pedimos la inversión de cada persona.</w:t>
      </w:r>
    </w:p>
    <w:p w14:paraId="55BB5534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b/>
          <w:bCs/>
        </w:rPr>
        <w:t>   </w:t>
      </w:r>
      <w:r w:rsidRPr="000E6248">
        <w:rPr>
          <w:rStyle w:val="nfasis"/>
          <w:b/>
          <w:bCs/>
          <w:i w:val="0"/>
          <w:iCs w:val="0"/>
        </w:rPr>
        <w:t>    Escribir «Escribe la inversión de la persona 1″</w:t>
      </w:r>
    </w:p>
    <w:p w14:paraId="0EC07DDE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Este número que será ingresado por teclado lo almacenamos con la función leer en la variable inversión1.</w:t>
      </w:r>
    </w:p>
    <w:p w14:paraId="09A95630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 </w:t>
      </w:r>
      <w:r w:rsidRPr="000E6248">
        <w:rPr>
          <w:rStyle w:val="nfasis"/>
          <w:b/>
          <w:bCs/>
          <w:i w:val="0"/>
          <w:iCs w:val="0"/>
        </w:rPr>
        <w:t> leer inversion1</w:t>
      </w:r>
    </w:p>
    <w:p w14:paraId="405C2D2E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nfasis"/>
          <w:b/>
          <w:bCs/>
          <w:i w:val="0"/>
          <w:iCs w:val="0"/>
        </w:rPr>
        <w:t xml:space="preserve">       Escribir «Escribe la </w:t>
      </w:r>
      <w:proofErr w:type="spellStart"/>
      <w:r w:rsidRPr="000E6248">
        <w:rPr>
          <w:rStyle w:val="nfasis"/>
          <w:b/>
          <w:bCs/>
          <w:i w:val="0"/>
          <w:iCs w:val="0"/>
        </w:rPr>
        <w:t>inversion</w:t>
      </w:r>
      <w:proofErr w:type="spellEnd"/>
      <w:r w:rsidRPr="000E6248">
        <w:rPr>
          <w:rStyle w:val="nfasis"/>
          <w:b/>
          <w:bCs/>
          <w:i w:val="0"/>
          <w:iCs w:val="0"/>
        </w:rPr>
        <w:t xml:space="preserve"> de la persona 2»</w:t>
      </w:r>
    </w:p>
    <w:p w14:paraId="2B3E0AF7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Nuevamente utilizamos la función leer y asignamos el segundo valor en la variable inversión2</w:t>
      </w:r>
    </w:p>
    <w:p w14:paraId="063763A0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</w:t>
      </w:r>
      <w:r w:rsidRPr="000E6248">
        <w:rPr>
          <w:rStyle w:val="nfasis"/>
          <w:b/>
          <w:bCs/>
          <w:i w:val="0"/>
          <w:iCs w:val="0"/>
        </w:rPr>
        <w:t>  leer inversion2</w:t>
      </w:r>
    </w:p>
    <w:p w14:paraId="15F5A5F4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nfasis"/>
          <w:b/>
          <w:bCs/>
          <w:i w:val="0"/>
          <w:iCs w:val="0"/>
        </w:rPr>
        <w:t> Escribir «Escribe la inversión de la persona 3″</w:t>
      </w:r>
    </w:p>
    <w:p w14:paraId="0BEC374B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La tercera inversión la almacenamos en la variable inversión3</w:t>
      </w:r>
    </w:p>
    <w:p w14:paraId="0011EDD3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</w:t>
      </w:r>
      <w:r w:rsidRPr="000E6248">
        <w:rPr>
          <w:rStyle w:val="nfasis"/>
          <w:b/>
          <w:bCs/>
          <w:i w:val="0"/>
          <w:iCs w:val="0"/>
        </w:rPr>
        <w:t>      leer inversion3</w:t>
      </w:r>
    </w:p>
    <w:p w14:paraId="4ADD6642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Ya que tenemos las tres inversiones lo que hacemos es sumarlas para calcular la inversión total, el resultado lo almacenamos en la variable total.</w:t>
      </w:r>
    </w:p>
    <w:p w14:paraId="2AA8CB12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  </w:t>
      </w:r>
      <w:r w:rsidRPr="000E6248">
        <w:rPr>
          <w:rStyle w:val="nfasis"/>
          <w:b/>
          <w:bCs/>
          <w:i w:val="0"/>
          <w:iCs w:val="0"/>
        </w:rPr>
        <w:t>total = (inversion1 + inversion2 + inversion3)</w:t>
      </w:r>
    </w:p>
    <w:p w14:paraId="28833188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Finalmente mostramos en pantalla con la función escribir el porcentaje de cada inversión esto lo hacemos dividiendo la inversión entre el total y el resultado de esta operación la multiplicamos por cien.</w:t>
      </w:r>
    </w:p>
    <w:p w14:paraId="4C0FE687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t>Te muestro las sentencias para que comprendas de lo que hablo.</w:t>
      </w:r>
    </w:p>
    <w:p w14:paraId="190BA4C2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  </w:t>
      </w:r>
      <w:r w:rsidRPr="000E6248">
        <w:rPr>
          <w:rStyle w:val="nfasis"/>
          <w:b/>
          <w:bCs/>
          <w:i w:val="0"/>
          <w:iCs w:val="0"/>
        </w:rPr>
        <w:t>Escribir «El porcentaje para la persona 1 es: «, (inversion1 / total) * 100</w:t>
      </w:r>
      <w:proofErr w:type="gramStart"/>
      <w:r w:rsidRPr="000E6248">
        <w:rPr>
          <w:rStyle w:val="nfasis"/>
          <w:b/>
          <w:bCs/>
          <w:i w:val="0"/>
          <w:iCs w:val="0"/>
        </w:rPr>
        <w:t>,»%</w:t>
      </w:r>
      <w:proofErr w:type="gramEnd"/>
      <w:r w:rsidRPr="000E6248">
        <w:rPr>
          <w:rStyle w:val="nfasis"/>
          <w:b/>
          <w:bCs/>
          <w:i w:val="0"/>
          <w:iCs w:val="0"/>
        </w:rPr>
        <w:t>»</w:t>
      </w:r>
    </w:p>
    <w:p w14:paraId="6EBC668A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</w:t>
      </w:r>
      <w:r w:rsidRPr="000E6248">
        <w:rPr>
          <w:rStyle w:val="nfasis"/>
          <w:b/>
          <w:bCs/>
          <w:i w:val="0"/>
          <w:iCs w:val="0"/>
        </w:rPr>
        <w:t>  Escribir «El porcentaje para la persona 2 es: «, (inversion2 / total) * 100</w:t>
      </w:r>
      <w:proofErr w:type="gramStart"/>
      <w:r w:rsidRPr="000E6248">
        <w:rPr>
          <w:rStyle w:val="nfasis"/>
          <w:b/>
          <w:bCs/>
          <w:i w:val="0"/>
          <w:iCs w:val="0"/>
        </w:rPr>
        <w:t>,»%</w:t>
      </w:r>
      <w:proofErr w:type="gramEnd"/>
      <w:r w:rsidRPr="000E6248">
        <w:rPr>
          <w:rStyle w:val="nfasis"/>
          <w:b/>
          <w:bCs/>
          <w:i w:val="0"/>
          <w:iCs w:val="0"/>
        </w:rPr>
        <w:t>»</w:t>
      </w:r>
    </w:p>
    <w:p w14:paraId="4CB6A196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</w:pPr>
      <w:r w:rsidRPr="000E6248">
        <w:rPr>
          <w:rStyle w:val="Textoennegrita"/>
        </w:rPr>
        <w:t>       </w:t>
      </w:r>
      <w:r w:rsidRPr="000E6248">
        <w:rPr>
          <w:rStyle w:val="nfasis"/>
          <w:b/>
          <w:bCs/>
          <w:i w:val="0"/>
          <w:iCs w:val="0"/>
        </w:rPr>
        <w:t>Escribir «El porcentaje para la persona 3 es: «, (inversion3 / total) * 100</w:t>
      </w:r>
      <w:proofErr w:type="gramStart"/>
      <w:r w:rsidRPr="000E6248">
        <w:rPr>
          <w:rStyle w:val="nfasis"/>
          <w:b/>
          <w:bCs/>
          <w:i w:val="0"/>
          <w:iCs w:val="0"/>
        </w:rPr>
        <w:t>,»%</w:t>
      </w:r>
      <w:proofErr w:type="gramEnd"/>
      <w:r w:rsidRPr="000E6248">
        <w:rPr>
          <w:rStyle w:val="nfasis"/>
          <w:b/>
          <w:bCs/>
          <w:i w:val="0"/>
          <w:iCs w:val="0"/>
        </w:rPr>
        <w:t>»</w:t>
      </w:r>
    </w:p>
    <w:p w14:paraId="1561CF3C" w14:textId="77777777" w:rsidR="00256C4F" w:rsidRPr="000E6248" w:rsidRDefault="00256C4F" w:rsidP="00256C4F">
      <w:pPr>
        <w:pStyle w:val="NormalWeb"/>
        <w:shd w:val="clear" w:color="auto" w:fill="FFFFFF"/>
        <w:spacing w:before="0" w:beforeAutospacing="0" w:after="0" w:afterAutospacing="0"/>
        <w:rPr>
          <w:rStyle w:val="nfasis"/>
          <w:b/>
          <w:bCs/>
          <w:i w:val="0"/>
          <w:iCs w:val="0"/>
        </w:rPr>
      </w:pPr>
      <w:r w:rsidRPr="000E6248">
        <w:t>FinProceso</w:t>
      </w:r>
    </w:p>
    <w:p w14:paraId="4A0F2F05" w14:textId="77777777" w:rsidR="00256C4F" w:rsidRDefault="00256C4F"/>
    <w:sectPr w:rsidR="00256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4F"/>
    <w:rsid w:val="002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8C4A"/>
  <w15:chartTrackingRefBased/>
  <w15:docId w15:val="{F99431BE-BEDE-4D2E-9358-EA8D7DE3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56C4F"/>
    <w:rPr>
      <w:i/>
      <w:iCs/>
    </w:rPr>
  </w:style>
  <w:style w:type="character" w:styleId="Textoennegrita">
    <w:name w:val="Strong"/>
    <w:basedOn w:val="Fuentedeprrafopredeter"/>
    <w:uiPriority w:val="22"/>
    <w:qFormat/>
    <w:rsid w:val="00256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2021-09-05T16:44:00Z</dcterms:created>
  <dcterms:modified xsi:type="dcterms:W3CDTF">2021-09-05T16:52:00Z</dcterms:modified>
</cp:coreProperties>
</file>