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075D9" w14:textId="590CC532" w:rsidR="00C36636" w:rsidRDefault="000D1C79" w:rsidP="000D1C79">
      <w:pPr>
        <w:pStyle w:val="NoSpacing"/>
      </w:pPr>
      <w:r>
        <w:t xml:space="preserve">To get </w:t>
      </w:r>
      <w:proofErr w:type="gramStart"/>
      <w:r>
        <w:t>an</w:t>
      </w:r>
      <w:proofErr w:type="gramEnd"/>
      <w:r>
        <w:t xml:space="preserve"> Digital Serial Number open an Internet Browser and insert into the URL entry the following:</w:t>
      </w:r>
    </w:p>
    <w:p w14:paraId="708D1C73" w14:textId="4D1ECE38" w:rsidR="000D1C79" w:rsidRDefault="000D1C79" w:rsidP="000D1C79">
      <w:pPr>
        <w:pStyle w:val="NoSpacing"/>
        <w:rPr>
          <w:sz w:val="20"/>
          <w:szCs w:val="20"/>
        </w:rPr>
      </w:pPr>
      <w:hyperlink r:id="rId4" w:history="1">
        <w:r w:rsidRPr="007B5D09">
          <w:rPr>
            <w:rStyle w:val="Hyperlink"/>
            <w:sz w:val="20"/>
            <w:szCs w:val="20"/>
          </w:rPr>
          <w:t>https://ws-proxy01.rad.com:8445/ATE_WS/ws/digital/DigitalSerialCodeByBarcode?barcode=</w:t>
        </w:r>
      </w:hyperlink>
      <w:r>
        <w:rPr>
          <w:sz w:val="20"/>
          <w:szCs w:val="20"/>
        </w:rPr>
        <w:t xml:space="preserve"> and add the ID Number.</w:t>
      </w:r>
    </w:p>
    <w:p w14:paraId="15146E75" w14:textId="77777777" w:rsidR="000D1C79" w:rsidRDefault="000D1C79" w:rsidP="000D1C79">
      <w:pPr>
        <w:pStyle w:val="NoSpacing"/>
        <w:rPr>
          <w:sz w:val="20"/>
          <w:szCs w:val="20"/>
        </w:rPr>
      </w:pPr>
    </w:p>
    <w:p w14:paraId="28582307" w14:textId="473AAB29" w:rsidR="000D1C79" w:rsidRDefault="000D1C79" w:rsidP="000D1C7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For example:</w:t>
      </w:r>
    </w:p>
    <w:p w14:paraId="151B2695" w14:textId="6B4FE1E6" w:rsidR="000D1C79" w:rsidRDefault="000D1C79" w:rsidP="000D1C79">
      <w:pPr>
        <w:pStyle w:val="NoSpacing"/>
        <w:rPr>
          <w:sz w:val="20"/>
          <w:szCs w:val="20"/>
        </w:rPr>
      </w:pPr>
      <w:hyperlink r:id="rId5" w:history="1">
        <w:r w:rsidRPr="007B5D09">
          <w:rPr>
            <w:rStyle w:val="Hyperlink"/>
            <w:sz w:val="20"/>
            <w:szCs w:val="20"/>
          </w:rPr>
          <w:t>https://ws-proxy01.rad.com:8445/ATE_WS/ws/digital/DigitalSerialCodeByBarcode?barcode=DZ100078016</w:t>
        </w:r>
      </w:hyperlink>
    </w:p>
    <w:p w14:paraId="4B25F011" w14:textId="77777777" w:rsidR="000D1C79" w:rsidRDefault="000D1C79" w:rsidP="000D1C79">
      <w:pPr>
        <w:pStyle w:val="NoSpacing"/>
        <w:rPr>
          <w:sz w:val="20"/>
          <w:szCs w:val="20"/>
        </w:rPr>
      </w:pPr>
    </w:p>
    <w:p w14:paraId="6AD03B12" w14:textId="32887CF7" w:rsidR="000D1C79" w:rsidRDefault="000D1C79" w:rsidP="000D1C7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You will get the following answer:</w:t>
      </w:r>
    </w:p>
    <w:p w14:paraId="572DDE6F" w14:textId="234684D4" w:rsidR="000D1C79" w:rsidRPr="000D1C79" w:rsidRDefault="000D1C79" w:rsidP="000D1C79">
      <w:pPr>
        <w:pStyle w:val="NoSpacing"/>
        <w:rPr>
          <w:sz w:val="20"/>
          <w:szCs w:val="20"/>
        </w:rPr>
      </w:pPr>
      <w:r w:rsidRPr="000D1C79">
        <w:rPr>
          <w:sz w:val="20"/>
          <w:szCs w:val="20"/>
        </w:rPr>
        <w:drawing>
          <wp:inline distT="0" distB="0" distL="0" distR="0" wp14:anchorId="63628777" wp14:editId="36ACB074">
            <wp:extent cx="5486400" cy="1148080"/>
            <wp:effectExtent l="0" t="0" r="0" b="0"/>
            <wp:docPr id="2005217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173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C79" w:rsidRPr="000D1C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20"/>
    <w:rsid w:val="00051020"/>
    <w:rsid w:val="000B1A68"/>
    <w:rsid w:val="000D1C79"/>
    <w:rsid w:val="008D6D84"/>
    <w:rsid w:val="00C36636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AEF6"/>
  <w15:chartTrackingRefBased/>
  <w15:docId w15:val="{94DDE5B8-27F3-4C6B-8AA5-F546832B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0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C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7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1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s-proxy01.rad.com:8445/ATE_WS/ws/digital/DigitalSerialCodeByBarcode?barcode=DZ100078016" TargetMode="External"/><Relationship Id="rId4" Type="http://schemas.openxmlformats.org/officeDocument/2006/relationships/hyperlink" Target="https://ws-proxy01.rad.com:8445/ATE_WS/ws/digital/DigitalSerialCodeByBarcode?barcod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>RAD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2</cp:revision>
  <dcterms:created xsi:type="dcterms:W3CDTF">2024-10-28T07:26:00Z</dcterms:created>
  <dcterms:modified xsi:type="dcterms:W3CDTF">2024-10-28T07:32:00Z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2024-10-28T07:32:47Z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42972b5a-2d01-40c9-90ea-a0b106b04a2e</vt:lpwstr>
  </property>
  <property fmtid="{D5CDD505-2E9C-101B-9397-08002B2CF9AE}" pid="8" name="MSIP_Label_4d4ac586-bf97-4fe2-b352-319616e2445d_ContentBits">
    <vt:lpwstr>0</vt:lpwstr>
  </property>
</Properties>
</file>