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0: no 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 erroneous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