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D228" w14:textId="77777777" w:rsidR="00E2069F" w:rsidRDefault="00E2069F">
      <w:pPr>
        <w:spacing w:before="1400"/>
        <w:jc w:val="center"/>
        <w:rPr>
          <w:b/>
          <w:color w:val="247A55"/>
          <w:sz w:val="72"/>
        </w:rPr>
      </w:pPr>
    </w:p>
    <w:p w14:paraId="4375824F" w14:textId="7B4C817F" w:rsidR="00AD6EF1" w:rsidRDefault="00000000">
      <w:pPr>
        <w:spacing w:before="1400"/>
        <w:jc w:val="center"/>
      </w:pPr>
      <w:r>
        <w:rPr>
          <w:b/>
          <w:color w:val="247A55"/>
          <w:sz w:val="72"/>
        </w:rPr>
        <w:t>WEARSHARE</w:t>
      </w:r>
    </w:p>
    <w:p w14:paraId="0E14E359" w14:textId="77777777" w:rsidR="00AD6EF1" w:rsidRDefault="00000000">
      <w:pPr>
        <w:jc w:val="center"/>
      </w:pPr>
      <w:r>
        <w:rPr>
          <w:i/>
          <w:color w:val="173D32"/>
          <w:sz w:val="32"/>
        </w:rPr>
        <w:t>Give Clothes a Second Life</w:t>
      </w:r>
    </w:p>
    <w:p w14:paraId="52628E38" w14:textId="77777777" w:rsidR="00AD6EF1" w:rsidRDefault="00000000">
      <w:pPr>
        <w:spacing w:before="360"/>
        <w:jc w:val="center"/>
      </w:pPr>
      <w:r>
        <w:rPr>
          <w:b/>
          <w:sz w:val="34"/>
        </w:rPr>
        <w:t>CLOTHING DONATION PLATFORM</w:t>
      </w:r>
    </w:p>
    <w:p w14:paraId="29F6DFB9" w14:textId="77777777" w:rsidR="00AD6EF1" w:rsidRDefault="00000000">
      <w:pPr>
        <w:jc w:val="center"/>
      </w:pPr>
      <w:r>
        <w:t>Hackathon / College Project Report</w:t>
      </w:r>
    </w:p>
    <w:p w14:paraId="7EF18CD4" w14:textId="77777777" w:rsidR="00AD6EF1" w:rsidRDefault="00AD6EF1"/>
    <w:p w14:paraId="7A7ACB88" w14:textId="77777777" w:rsidR="008944F8" w:rsidRDefault="008944F8" w:rsidP="008944F8">
      <w:pPr>
        <w:spacing w:after="160"/>
        <w:jc w:val="center"/>
      </w:pPr>
      <w:r>
        <w:rPr>
          <w:b/>
          <w:bCs/>
          <w:color w:val="14213D"/>
          <w:sz w:val="24"/>
          <w:szCs w:val="24"/>
        </w:rPr>
        <w:t>Submitted By</w:t>
      </w:r>
    </w:p>
    <w:p w14:paraId="324ECE48" w14:textId="77777777" w:rsidR="008944F8" w:rsidRDefault="008944F8" w:rsidP="008944F8">
      <w:pPr>
        <w:spacing w:after="120"/>
        <w:jc w:val="center"/>
        <w:rPr>
          <w:sz w:val="22"/>
        </w:rPr>
      </w:pPr>
      <w:r w:rsidRPr="00B35031">
        <w:rPr>
          <w:sz w:val="22"/>
        </w:rPr>
        <w:t>R. Shravya Sri (25MVCSMR0710)</w:t>
      </w:r>
    </w:p>
    <w:p w14:paraId="3850E9CD" w14:textId="77777777" w:rsidR="008944F8" w:rsidRDefault="008944F8" w:rsidP="008944F8">
      <w:pPr>
        <w:spacing w:after="120"/>
        <w:jc w:val="center"/>
        <w:rPr>
          <w:sz w:val="22"/>
        </w:rPr>
      </w:pPr>
      <w:r w:rsidRPr="00B35031">
        <w:rPr>
          <w:sz w:val="22"/>
          <w:u w:val="single"/>
        </w:rPr>
        <w:t>Department:</w:t>
      </w:r>
      <w:r>
        <w:rPr>
          <w:sz w:val="22"/>
        </w:rPr>
        <w:t xml:space="preserve"> CSE – AI &amp; ML</w:t>
      </w:r>
    </w:p>
    <w:p w14:paraId="7A0A3261" w14:textId="77777777" w:rsidR="00CE106C" w:rsidRDefault="00CE106C" w:rsidP="008944F8">
      <w:pPr>
        <w:spacing w:after="120"/>
        <w:jc w:val="center"/>
      </w:pPr>
    </w:p>
    <w:p w14:paraId="3D585BE6" w14:textId="77777777" w:rsidR="008944F8" w:rsidRDefault="008944F8" w:rsidP="008944F8">
      <w:pPr>
        <w:spacing w:after="160"/>
        <w:jc w:val="center"/>
      </w:pPr>
      <w:r>
        <w:rPr>
          <w:b/>
          <w:bCs/>
          <w:color w:val="14213D"/>
          <w:sz w:val="24"/>
          <w:szCs w:val="24"/>
        </w:rPr>
        <w:t>Guide Name</w:t>
      </w:r>
    </w:p>
    <w:p w14:paraId="5812F65F" w14:textId="39515B0C" w:rsidR="008944F8" w:rsidRDefault="008944F8" w:rsidP="008944F8">
      <w:pPr>
        <w:spacing w:after="500"/>
        <w:jc w:val="center"/>
      </w:pPr>
      <w:r>
        <w:rPr>
          <w:sz w:val="22"/>
        </w:rPr>
        <w:t>__________________________</w:t>
      </w:r>
    </w:p>
    <w:p w14:paraId="379A15A5" w14:textId="55C094A2" w:rsidR="00AD6EF1" w:rsidRDefault="00000000">
      <w:pPr>
        <w:spacing w:before="360"/>
        <w:jc w:val="center"/>
      </w:pPr>
      <w:r>
        <w:t>A digital platform to coordinate clothing donations, pickup requests, and community impact.</w:t>
      </w:r>
    </w:p>
    <w:p w14:paraId="2D3D3CB9" w14:textId="77777777" w:rsidR="00AD6EF1" w:rsidRDefault="00000000">
      <w:r>
        <w:br w:type="page"/>
      </w:r>
    </w:p>
    <w:p w14:paraId="214F609F" w14:textId="77777777" w:rsidR="00AD6EF1" w:rsidRDefault="00000000">
      <w:pPr>
        <w:pStyle w:val="Heading1"/>
      </w:pPr>
      <w:r>
        <w:lastRenderedPageBreak/>
        <w:t>1. Abstract &amp; Introduction</w:t>
      </w:r>
    </w:p>
    <w:p w14:paraId="7D3A7E50" w14:textId="77777777" w:rsidR="00AD6EF1" w:rsidRDefault="00000000">
      <w:pPr>
        <w:pStyle w:val="Heading2"/>
      </w:pPr>
      <w:r>
        <w:t>1.1 Abstract</w:t>
      </w:r>
    </w:p>
    <w:p w14:paraId="480CB900" w14:textId="77777777" w:rsidR="00AD6EF1" w:rsidRDefault="00000000">
      <w:r>
        <w:t>WearShare is a clothing donation platform designed to make donating usable clothes easier, more organized, and more transparent. It brings donors and recipient organizations into one workflow, allowing a donor to record clothing type, quantity, condition, contact details, pickup address, preferred pickup date and time, and the intended organization. Donation records can be reviewed, updated, searched, and tracked through statuses such as Pending, Scheduled, Collected, and Completed. The goal is to reduce friction in donation coordination while encouraging reuse and supporting people who need clothing. The current prototype was assembled using Hatchable-hosted frontend and API capabilities with a PostgreSQL data store. The target architecture in the problem statement is MERN (MongoDB, Express.js, React, Node.js); a full migration to that exact stack remains future work.</w:t>
      </w:r>
    </w:p>
    <w:p w14:paraId="2B220B3E" w14:textId="77777777" w:rsidR="00AD6EF1" w:rsidRDefault="00000000">
      <w:pPr>
        <w:pStyle w:val="Heading2"/>
      </w:pPr>
      <w:r>
        <w:t>1.2 Introduction</w:t>
      </w:r>
    </w:p>
    <w:p w14:paraId="541625FC" w14:textId="77777777" w:rsidR="00AD6EF1" w:rsidRDefault="00000000">
      <w:r>
        <w:t>Clothing is a basic necessity, yet usable garments are often stored unused or discarded while community organizations may struggle to collect suitable donations. A digital platform can connect people who have clothes to give with organizations that can distribute them. WearShare focuses on practical coordination: capturing donation details consistently, requesting pickups, maintaining records, and helping organizers understand donation activity.</w:t>
      </w:r>
    </w:p>
    <w:p w14:paraId="70BC13EE" w14:textId="77777777" w:rsidR="00AD6EF1" w:rsidRDefault="00000000">
      <w:r>
        <w:t>The project is designed as a web application that can be expanded with authentication, role-based access, notifications, collection scheduling, and impact analytics. It is a student prototype and should not be treated as production-ready without additional security, privacy, and operational testing.</w:t>
      </w:r>
    </w:p>
    <w:p w14:paraId="7A557410" w14:textId="77777777" w:rsidR="00AD6EF1" w:rsidRDefault="00000000">
      <w:pPr>
        <w:pStyle w:val="Heading1"/>
      </w:pPr>
      <w:r>
        <w:t>2. Problem Statement, Objectives &amp; Scope</w:t>
      </w:r>
    </w:p>
    <w:p w14:paraId="3B528B84" w14:textId="77777777" w:rsidR="00AD6EF1" w:rsidRDefault="00000000">
      <w:pPr>
        <w:pStyle w:val="Heading2"/>
      </w:pPr>
      <w:r>
        <w:t>2.1 Problem Statement</w:t>
      </w:r>
    </w:p>
    <w:p w14:paraId="68BF0A9C" w14:textId="77777777" w:rsidR="00AD6EF1" w:rsidRDefault="00000000">
      <w:r>
        <w:t>Donors and recipient organizations may lack a single, structured way to record clothing donations and coordinate pickups. Manual calls, messages, and spreadsheets can lead to incomplete information, duplicate entries, missed pickups, and limited visibility into donation progress. WearShare addresses this coordination problem with a centralized web-based donation record system.</w:t>
      </w:r>
    </w:p>
    <w:p w14:paraId="040703B4" w14:textId="77777777" w:rsidR="00AD6EF1" w:rsidRDefault="00000000">
      <w:pPr>
        <w:pStyle w:val="Heading2"/>
      </w:pPr>
      <w:r>
        <w:t>2.2 Objectives</w:t>
      </w:r>
    </w:p>
    <w:p w14:paraId="1C25BBA0" w14:textId="77777777" w:rsidR="00AD6EF1" w:rsidRDefault="00000000">
      <w:pPr>
        <w:pStyle w:val="ListBullet"/>
        <w:spacing w:after="40"/>
      </w:pPr>
      <w:r>
        <w:t>Provide a simple form for registering a clothing donation.</w:t>
      </w:r>
    </w:p>
    <w:p w14:paraId="6E9BBB8B" w14:textId="77777777" w:rsidR="00AD6EF1" w:rsidRDefault="00000000">
      <w:pPr>
        <w:pStyle w:val="ListBullet"/>
        <w:spacing w:after="40"/>
      </w:pPr>
      <w:r>
        <w:t>Capture clothing category, quantity, condition, donor contact details, pickup address, preferred schedule, and intended organization.</w:t>
      </w:r>
    </w:p>
    <w:p w14:paraId="6776BC34" w14:textId="77777777" w:rsidR="00AD6EF1" w:rsidRDefault="00000000">
      <w:pPr>
        <w:pStyle w:val="ListBullet"/>
        <w:spacing w:after="40"/>
      </w:pPr>
      <w:r>
        <w:t>Allow donation records to be viewed, searched, filtered, updated, and deleted where appropriate.</w:t>
      </w:r>
    </w:p>
    <w:p w14:paraId="511F08B5" w14:textId="77777777" w:rsidR="00AD6EF1" w:rsidRDefault="00000000">
      <w:pPr>
        <w:pStyle w:val="ListBullet"/>
        <w:spacing w:after="40"/>
      </w:pPr>
      <w:r>
        <w:t>Track donation progress using clear status values.</w:t>
      </w:r>
    </w:p>
    <w:p w14:paraId="2E9DDE39" w14:textId="77777777" w:rsidR="00AD6EF1" w:rsidRDefault="00000000">
      <w:pPr>
        <w:pStyle w:val="ListBullet"/>
        <w:spacing w:after="40"/>
      </w:pPr>
      <w:r>
        <w:t>Present summary metrics for recorded donation activity.</w:t>
      </w:r>
    </w:p>
    <w:p w14:paraId="7962FBB5" w14:textId="77777777" w:rsidR="00AD6EF1" w:rsidRDefault="00000000">
      <w:pPr>
        <w:pStyle w:val="ListBullet"/>
        <w:spacing w:after="40"/>
      </w:pPr>
      <w:r>
        <w:t>Create a foundation for secure donor/organization accounts and the specified MERN architecture.</w:t>
      </w:r>
    </w:p>
    <w:p w14:paraId="655F4823" w14:textId="77777777" w:rsidR="00AD6EF1" w:rsidRDefault="00000000">
      <w:pPr>
        <w:pStyle w:val="Heading2"/>
      </w:pPr>
      <w:r>
        <w:t>2.3 Scope</w:t>
      </w:r>
    </w:p>
    <w:p w14:paraId="135F4A73" w14:textId="77777777" w:rsidR="00AD6EF1" w:rsidRDefault="00000000">
      <w:r>
        <w:t>Included in the prototype scope:</w:t>
      </w:r>
    </w:p>
    <w:p w14:paraId="49B7C830" w14:textId="77777777" w:rsidR="00AD6EF1" w:rsidRDefault="00000000">
      <w:pPr>
        <w:pStyle w:val="ListBullet"/>
        <w:spacing w:after="40"/>
      </w:pPr>
      <w:r>
        <w:t>Donation registration and record management.</w:t>
      </w:r>
    </w:p>
    <w:p w14:paraId="2A87ABEF" w14:textId="77777777" w:rsidR="00AD6EF1" w:rsidRDefault="00000000">
      <w:pPr>
        <w:pStyle w:val="ListBullet"/>
        <w:spacing w:after="40"/>
      </w:pPr>
      <w:r>
        <w:t>Basic search/filtering and donation status tracking.</w:t>
      </w:r>
    </w:p>
    <w:p w14:paraId="31DBC924" w14:textId="77777777" w:rsidR="00AD6EF1" w:rsidRDefault="00000000">
      <w:pPr>
        <w:pStyle w:val="ListBullet"/>
        <w:spacing w:after="40"/>
      </w:pPr>
      <w:r>
        <w:lastRenderedPageBreak/>
        <w:t>Organization selection and pickup preference capture.</w:t>
      </w:r>
    </w:p>
    <w:p w14:paraId="57C03155" w14:textId="77777777" w:rsidR="00AD6EF1" w:rsidRDefault="00000000">
      <w:pPr>
        <w:pStyle w:val="ListBullet"/>
        <w:spacing w:after="40"/>
      </w:pPr>
      <w:r>
        <w:t>A dashboard-style overview of donation activity.</w:t>
      </w:r>
    </w:p>
    <w:p w14:paraId="0331801F" w14:textId="77777777" w:rsidR="00AD6EF1" w:rsidRDefault="00000000">
      <w:r>
        <w:t>Outside the verified prototype scope / proposed future work:</w:t>
      </w:r>
    </w:p>
    <w:p w14:paraId="1D0CCA81" w14:textId="77777777" w:rsidR="00AD6EF1" w:rsidRDefault="00000000">
      <w:pPr>
        <w:pStyle w:val="ListBullet"/>
        <w:spacing w:after="40"/>
      </w:pPr>
      <w:r>
        <w:t>Verified user authentication and role-based authorization.</w:t>
      </w:r>
    </w:p>
    <w:p w14:paraId="0EC174E9" w14:textId="77777777" w:rsidR="00AD6EF1" w:rsidRDefault="00000000">
      <w:pPr>
        <w:pStyle w:val="ListBullet"/>
        <w:spacing w:after="40"/>
      </w:pPr>
      <w:r>
        <w:t>Live driver tracking, route optimization, and automatic pickup dispatch.</w:t>
      </w:r>
    </w:p>
    <w:p w14:paraId="2EAEC20C" w14:textId="77777777" w:rsidR="00AD6EF1" w:rsidRDefault="00000000">
      <w:pPr>
        <w:pStyle w:val="ListBullet"/>
        <w:spacing w:after="40"/>
      </w:pPr>
      <w:r>
        <w:t>SMS/WhatsApp/email notifications and payment processing.</w:t>
      </w:r>
    </w:p>
    <w:p w14:paraId="01571111" w14:textId="77777777" w:rsidR="00AD6EF1" w:rsidRDefault="00000000">
      <w:pPr>
        <w:pStyle w:val="ListBullet"/>
        <w:spacing w:after="40"/>
      </w:pPr>
      <w:r>
        <w:t>Production-grade deployment, security audit, and large-scale load testing.</w:t>
      </w:r>
    </w:p>
    <w:p w14:paraId="04367054" w14:textId="77777777" w:rsidR="00AD6EF1" w:rsidRDefault="00000000">
      <w:pPr>
        <w:pStyle w:val="ListBullet"/>
        <w:spacing w:after="40"/>
      </w:pPr>
      <w:r>
        <w:t>Complete migration from the current Hatchable/PostgreSQL prototype to MongoDB, Express.js, React, and Node.js.</w:t>
      </w:r>
    </w:p>
    <w:p w14:paraId="377FEE01" w14:textId="77777777" w:rsidR="00AD6EF1" w:rsidRDefault="00000000">
      <w:pPr>
        <w:pStyle w:val="Heading1"/>
      </w:pPr>
      <w:r>
        <w:t>3. Features &amp; Functional Requirements</w:t>
      </w:r>
    </w:p>
    <w:p w14:paraId="41DA7722" w14:textId="77777777" w:rsidR="00AD6EF1" w:rsidRDefault="00000000">
      <w:pPr>
        <w:pStyle w:val="Heading2"/>
      </w:pPr>
      <w:r>
        <w:t>3.1 Main Features</w:t>
      </w:r>
    </w:p>
    <w:tbl>
      <w:tblPr>
        <w:tblStyle w:val="TableGrid"/>
        <w:tblW w:w="0" w:type="auto"/>
        <w:jc w:val="center"/>
        <w:tblLook w:val="04A0" w:firstRow="1" w:lastRow="0" w:firstColumn="1" w:lastColumn="0" w:noHBand="0" w:noVBand="1"/>
      </w:tblPr>
      <w:tblGrid>
        <w:gridCol w:w="4968"/>
        <w:gridCol w:w="4968"/>
      </w:tblGrid>
      <w:tr w:rsidR="00AD6EF1" w14:paraId="4C215161" w14:textId="77777777">
        <w:trPr>
          <w:jc w:val="center"/>
        </w:trPr>
        <w:tc>
          <w:tcPr>
            <w:tcW w:w="4968" w:type="dxa"/>
            <w:shd w:val="clear" w:color="auto" w:fill="247A55"/>
            <w:vAlign w:val="center"/>
          </w:tcPr>
          <w:p w14:paraId="75193AF9" w14:textId="77777777" w:rsidR="00AD6EF1" w:rsidRDefault="00000000">
            <w:pPr>
              <w:spacing w:after="40"/>
            </w:pPr>
            <w:r>
              <w:rPr>
                <w:b/>
                <w:color w:val="FFFFFF"/>
                <w:sz w:val="18"/>
              </w:rPr>
              <w:t>Feature</w:t>
            </w:r>
          </w:p>
        </w:tc>
        <w:tc>
          <w:tcPr>
            <w:tcW w:w="4968" w:type="dxa"/>
            <w:shd w:val="clear" w:color="auto" w:fill="247A55"/>
            <w:vAlign w:val="center"/>
          </w:tcPr>
          <w:p w14:paraId="63F86AAD" w14:textId="77777777" w:rsidR="00AD6EF1" w:rsidRDefault="00000000">
            <w:pPr>
              <w:spacing w:after="40"/>
            </w:pPr>
            <w:r>
              <w:rPr>
                <w:b/>
                <w:color w:val="FFFFFF"/>
                <w:sz w:val="18"/>
              </w:rPr>
              <w:t>Description</w:t>
            </w:r>
          </w:p>
        </w:tc>
      </w:tr>
      <w:tr w:rsidR="00AD6EF1" w14:paraId="7B417E8E" w14:textId="77777777">
        <w:trPr>
          <w:jc w:val="center"/>
        </w:trPr>
        <w:tc>
          <w:tcPr>
            <w:tcW w:w="4968" w:type="dxa"/>
            <w:vAlign w:val="center"/>
          </w:tcPr>
          <w:p w14:paraId="353BCA9C" w14:textId="77777777" w:rsidR="00AD6EF1" w:rsidRDefault="00000000">
            <w:pPr>
              <w:spacing w:after="40"/>
            </w:pPr>
            <w:r>
              <w:rPr>
                <w:sz w:val="17"/>
              </w:rPr>
              <w:t>Donation form</w:t>
            </w:r>
          </w:p>
        </w:tc>
        <w:tc>
          <w:tcPr>
            <w:tcW w:w="4968" w:type="dxa"/>
            <w:vAlign w:val="center"/>
          </w:tcPr>
          <w:p w14:paraId="51D88A61" w14:textId="77777777" w:rsidR="00AD6EF1" w:rsidRDefault="00000000">
            <w:pPr>
              <w:spacing w:after="40"/>
            </w:pPr>
            <w:r>
              <w:rPr>
                <w:sz w:val="17"/>
              </w:rPr>
              <w:t>Records donor name, email/phone, clothing type, quantity, condition, pickup address/date/time, and selected organization.</w:t>
            </w:r>
          </w:p>
        </w:tc>
      </w:tr>
      <w:tr w:rsidR="00AD6EF1" w14:paraId="6EFC1338" w14:textId="77777777">
        <w:trPr>
          <w:jc w:val="center"/>
        </w:trPr>
        <w:tc>
          <w:tcPr>
            <w:tcW w:w="4968" w:type="dxa"/>
            <w:shd w:val="clear" w:color="auto" w:fill="F4F8F5"/>
            <w:vAlign w:val="center"/>
          </w:tcPr>
          <w:p w14:paraId="1AA10D31" w14:textId="77777777" w:rsidR="00AD6EF1" w:rsidRDefault="00000000">
            <w:pPr>
              <w:spacing w:after="40"/>
            </w:pPr>
            <w:r>
              <w:rPr>
                <w:sz w:val="17"/>
              </w:rPr>
              <w:t>Donation dashboard</w:t>
            </w:r>
          </w:p>
        </w:tc>
        <w:tc>
          <w:tcPr>
            <w:tcW w:w="4968" w:type="dxa"/>
            <w:shd w:val="clear" w:color="auto" w:fill="F4F8F5"/>
            <w:vAlign w:val="center"/>
          </w:tcPr>
          <w:p w14:paraId="2F83D12A" w14:textId="77777777" w:rsidR="00AD6EF1" w:rsidRDefault="00000000">
            <w:pPr>
              <w:spacing w:after="40"/>
            </w:pPr>
            <w:r>
              <w:rPr>
                <w:sz w:val="17"/>
              </w:rPr>
              <w:t>Shows a summarized view of donation records and activity.</w:t>
            </w:r>
          </w:p>
        </w:tc>
      </w:tr>
      <w:tr w:rsidR="00AD6EF1" w14:paraId="3753B100" w14:textId="77777777">
        <w:trPr>
          <w:jc w:val="center"/>
        </w:trPr>
        <w:tc>
          <w:tcPr>
            <w:tcW w:w="4968" w:type="dxa"/>
            <w:vAlign w:val="center"/>
          </w:tcPr>
          <w:p w14:paraId="577A38D0" w14:textId="77777777" w:rsidR="00AD6EF1" w:rsidRDefault="00000000">
            <w:pPr>
              <w:spacing w:after="40"/>
            </w:pPr>
            <w:r>
              <w:rPr>
                <w:sz w:val="17"/>
              </w:rPr>
              <w:t>Record management</w:t>
            </w:r>
          </w:p>
        </w:tc>
        <w:tc>
          <w:tcPr>
            <w:tcW w:w="4968" w:type="dxa"/>
            <w:vAlign w:val="center"/>
          </w:tcPr>
          <w:p w14:paraId="06E26BF1" w14:textId="77777777" w:rsidR="00AD6EF1" w:rsidRDefault="00000000">
            <w:pPr>
              <w:spacing w:after="40"/>
            </w:pPr>
            <w:r>
              <w:rPr>
                <w:sz w:val="17"/>
              </w:rPr>
              <w:t>Supports creating, viewing, editing, and deleting records through the available interface/API.</w:t>
            </w:r>
          </w:p>
        </w:tc>
      </w:tr>
      <w:tr w:rsidR="00AD6EF1" w14:paraId="60FA365F" w14:textId="77777777">
        <w:trPr>
          <w:jc w:val="center"/>
        </w:trPr>
        <w:tc>
          <w:tcPr>
            <w:tcW w:w="4968" w:type="dxa"/>
            <w:shd w:val="clear" w:color="auto" w:fill="F4F8F5"/>
            <w:vAlign w:val="center"/>
          </w:tcPr>
          <w:p w14:paraId="20BA2C89" w14:textId="77777777" w:rsidR="00AD6EF1" w:rsidRDefault="00000000">
            <w:pPr>
              <w:spacing w:after="40"/>
            </w:pPr>
            <w:r>
              <w:rPr>
                <w:sz w:val="17"/>
              </w:rPr>
              <w:t>Search and filtering</w:t>
            </w:r>
          </w:p>
        </w:tc>
        <w:tc>
          <w:tcPr>
            <w:tcW w:w="4968" w:type="dxa"/>
            <w:shd w:val="clear" w:color="auto" w:fill="F4F8F5"/>
            <w:vAlign w:val="center"/>
          </w:tcPr>
          <w:p w14:paraId="214B4DF3" w14:textId="77777777" w:rsidR="00AD6EF1" w:rsidRDefault="00000000">
            <w:pPr>
              <w:spacing w:after="40"/>
            </w:pPr>
            <w:r>
              <w:rPr>
                <w:sz w:val="17"/>
              </w:rPr>
              <w:t>Helps locate donations by available fields such as category or status.</w:t>
            </w:r>
          </w:p>
        </w:tc>
      </w:tr>
      <w:tr w:rsidR="00AD6EF1" w14:paraId="59B5AB03" w14:textId="77777777">
        <w:trPr>
          <w:jc w:val="center"/>
        </w:trPr>
        <w:tc>
          <w:tcPr>
            <w:tcW w:w="4968" w:type="dxa"/>
            <w:vAlign w:val="center"/>
          </w:tcPr>
          <w:p w14:paraId="7A04C535" w14:textId="77777777" w:rsidR="00AD6EF1" w:rsidRDefault="00000000">
            <w:pPr>
              <w:spacing w:after="40"/>
            </w:pPr>
            <w:r>
              <w:rPr>
                <w:sz w:val="17"/>
              </w:rPr>
              <w:t>Status tracking</w:t>
            </w:r>
          </w:p>
        </w:tc>
        <w:tc>
          <w:tcPr>
            <w:tcW w:w="4968" w:type="dxa"/>
            <w:vAlign w:val="center"/>
          </w:tcPr>
          <w:p w14:paraId="240E7545" w14:textId="77777777" w:rsidR="00AD6EF1" w:rsidRDefault="00000000">
            <w:pPr>
              <w:spacing w:after="40"/>
            </w:pPr>
            <w:r>
              <w:rPr>
                <w:sz w:val="17"/>
              </w:rPr>
              <w:t>Represents progress, for example Pending, Scheduled, Collected, or Completed.</w:t>
            </w:r>
          </w:p>
        </w:tc>
      </w:tr>
      <w:tr w:rsidR="00AD6EF1" w14:paraId="5C82227A" w14:textId="77777777">
        <w:trPr>
          <w:jc w:val="center"/>
        </w:trPr>
        <w:tc>
          <w:tcPr>
            <w:tcW w:w="4968" w:type="dxa"/>
            <w:shd w:val="clear" w:color="auto" w:fill="F4F8F5"/>
            <w:vAlign w:val="center"/>
          </w:tcPr>
          <w:p w14:paraId="296E6EDA" w14:textId="77777777" w:rsidR="00AD6EF1" w:rsidRDefault="00000000">
            <w:pPr>
              <w:spacing w:after="40"/>
            </w:pPr>
            <w:r>
              <w:rPr>
                <w:sz w:val="17"/>
              </w:rPr>
              <w:t>Organization selection</w:t>
            </w:r>
          </w:p>
        </w:tc>
        <w:tc>
          <w:tcPr>
            <w:tcW w:w="4968" w:type="dxa"/>
            <w:shd w:val="clear" w:color="auto" w:fill="F4F8F5"/>
            <w:vAlign w:val="center"/>
          </w:tcPr>
          <w:p w14:paraId="0C9F7618" w14:textId="77777777" w:rsidR="00AD6EF1" w:rsidRDefault="00000000">
            <w:pPr>
              <w:spacing w:after="40"/>
            </w:pPr>
            <w:r>
              <w:rPr>
                <w:sz w:val="17"/>
              </w:rPr>
              <w:t>Associates a donation with a recipient organization.</w:t>
            </w:r>
          </w:p>
        </w:tc>
      </w:tr>
      <w:tr w:rsidR="00AD6EF1" w14:paraId="2130D9B2" w14:textId="77777777">
        <w:trPr>
          <w:jc w:val="center"/>
        </w:trPr>
        <w:tc>
          <w:tcPr>
            <w:tcW w:w="4968" w:type="dxa"/>
            <w:vAlign w:val="center"/>
          </w:tcPr>
          <w:p w14:paraId="07717F29" w14:textId="77777777" w:rsidR="00AD6EF1" w:rsidRDefault="00000000">
            <w:pPr>
              <w:spacing w:after="40"/>
            </w:pPr>
            <w:r>
              <w:rPr>
                <w:sz w:val="17"/>
              </w:rPr>
              <w:t>Impact overview</w:t>
            </w:r>
          </w:p>
        </w:tc>
        <w:tc>
          <w:tcPr>
            <w:tcW w:w="4968" w:type="dxa"/>
            <w:vAlign w:val="center"/>
          </w:tcPr>
          <w:p w14:paraId="2827FD65" w14:textId="77777777" w:rsidR="00AD6EF1" w:rsidRDefault="00000000">
            <w:pPr>
              <w:spacing w:after="40"/>
            </w:pPr>
            <w:r>
              <w:rPr>
                <w:sz w:val="17"/>
              </w:rPr>
              <w:t>Can summarize recorded quantities and activity; values depend on entered records.</w:t>
            </w:r>
          </w:p>
        </w:tc>
      </w:tr>
    </w:tbl>
    <w:p w14:paraId="6A1C3882" w14:textId="77777777" w:rsidR="00AD6EF1" w:rsidRDefault="00AD6EF1"/>
    <w:p w14:paraId="57B0D1EE" w14:textId="77777777" w:rsidR="00AD6EF1" w:rsidRDefault="00000000">
      <w:pPr>
        <w:pStyle w:val="Heading2"/>
      </w:pPr>
      <w:r>
        <w:t>3.2 Functional Requirements</w:t>
      </w:r>
    </w:p>
    <w:p w14:paraId="35727738" w14:textId="77777777" w:rsidR="00AD6EF1" w:rsidRDefault="00000000">
      <w:pPr>
        <w:pStyle w:val="ListBullet"/>
        <w:spacing w:after="40"/>
      </w:pPr>
      <w:r>
        <w:t>FR-01: The system shall accept and save a donation record with required donation and pickup information.</w:t>
      </w:r>
    </w:p>
    <w:p w14:paraId="03547E6F" w14:textId="77777777" w:rsidR="00AD6EF1" w:rsidRDefault="00000000">
      <w:pPr>
        <w:pStyle w:val="ListBullet"/>
        <w:spacing w:after="40"/>
      </w:pPr>
      <w:r>
        <w:t>FR-02: The system shall display saved donation records.</w:t>
      </w:r>
    </w:p>
    <w:p w14:paraId="5B8308B1" w14:textId="77777777" w:rsidR="00AD6EF1" w:rsidRDefault="00000000">
      <w:pPr>
        <w:pStyle w:val="ListBullet"/>
        <w:spacing w:after="40"/>
      </w:pPr>
      <w:r>
        <w:t>FR-03: The system shall allow an existing record to be updated.</w:t>
      </w:r>
    </w:p>
    <w:p w14:paraId="4CF15A20" w14:textId="77777777" w:rsidR="00AD6EF1" w:rsidRDefault="00000000">
      <w:pPr>
        <w:pStyle w:val="ListBullet"/>
        <w:spacing w:after="40"/>
      </w:pPr>
      <w:r>
        <w:t>FR-04: The system shall allow a record to be deleted when permitted by the interface.</w:t>
      </w:r>
    </w:p>
    <w:p w14:paraId="621B56B7" w14:textId="77777777" w:rsidR="00AD6EF1" w:rsidRDefault="00000000">
      <w:pPr>
        <w:pStyle w:val="ListBullet"/>
        <w:spacing w:after="40"/>
      </w:pPr>
      <w:r>
        <w:t>FR-05: The system shall support searching or filtering available records.</w:t>
      </w:r>
    </w:p>
    <w:p w14:paraId="4DDA8332" w14:textId="77777777" w:rsidR="00AD6EF1" w:rsidRDefault="00000000">
      <w:pPr>
        <w:pStyle w:val="ListBullet"/>
        <w:spacing w:after="40"/>
      </w:pPr>
      <w:r>
        <w:t>FR-06: The system shall store and display a status for each donation.</w:t>
      </w:r>
    </w:p>
    <w:p w14:paraId="52E7F166" w14:textId="77777777" w:rsidR="00AD6EF1" w:rsidRDefault="00000000">
      <w:pPr>
        <w:pStyle w:val="ListBullet"/>
        <w:spacing w:after="40"/>
      </w:pPr>
      <w:r>
        <w:t>FR-07: The dashboard shall show summary information calculated from stored records.</w:t>
      </w:r>
    </w:p>
    <w:p w14:paraId="2724C6E6" w14:textId="77777777" w:rsidR="00AD6EF1" w:rsidRDefault="00000000">
      <w:pPr>
        <w:pStyle w:val="Heading2"/>
      </w:pPr>
      <w:r>
        <w:t>3.3 Non-Functional Requirements</w:t>
      </w:r>
    </w:p>
    <w:p w14:paraId="48EF2E29" w14:textId="77777777" w:rsidR="00AD6EF1" w:rsidRDefault="00000000">
      <w:pPr>
        <w:pStyle w:val="ListBullet"/>
        <w:spacing w:after="40"/>
      </w:pPr>
      <w:r>
        <w:t>Usability: labels and form fields should be clear and consistent.</w:t>
      </w:r>
    </w:p>
    <w:p w14:paraId="1ACAB51C" w14:textId="77777777" w:rsidR="00AD6EF1" w:rsidRDefault="00000000">
      <w:pPr>
        <w:pStyle w:val="ListBullet"/>
        <w:spacing w:after="40"/>
      </w:pPr>
      <w:r>
        <w:t>Reliability: saved records should remain available after refresh when the backend and database are working.</w:t>
      </w:r>
    </w:p>
    <w:p w14:paraId="6D92C152" w14:textId="77777777" w:rsidR="00AD6EF1" w:rsidRDefault="00000000">
      <w:pPr>
        <w:pStyle w:val="ListBullet"/>
        <w:spacing w:after="40"/>
      </w:pPr>
      <w:r>
        <w:t>Maintainability: frontend, API operations, and data model should be separable.</w:t>
      </w:r>
    </w:p>
    <w:p w14:paraId="320F51F0" w14:textId="77777777" w:rsidR="00AD6EF1" w:rsidRDefault="00000000">
      <w:pPr>
        <w:pStyle w:val="ListBullet"/>
        <w:spacing w:after="40"/>
      </w:pPr>
      <w:r>
        <w:t>Privacy: donor contact details and pickup addresses should be restricted to authorized users in production.</w:t>
      </w:r>
    </w:p>
    <w:p w14:paraId="10C73470" w14:textId="77777777" w:rsidR="00AD6EF1" w:rsidRDefault="00000000">
      <w:pPr>
        <w:pStyle w:val="ListBullet"/>
        <w:spacing w:after="40"/>
      </w:pPr>
      <w:r>
        <w:lastRenderedPageBreak/>
        <w:t>Performance: common operations should respond quickly for small and moderate datasets; actual performance must be measured.</w:t>
      </w:r>
    </w:p>
    <w:p w14:paraId="453374C5" w14:textId="77777777" w:rsidR="00AD6EF1" w:rsidRDefault="00000000">
      <w:pPr>
        <w:pStyle w:val="Heading1"/>
      </w:pPr>
      <w:r>
        <w:t>4. Algorithms &amp; Methodology</w:t>
      </w:r>
    </w:p>
    <w:p w14:paraId="6213795D" w14:textId="77777777" w:rsidR="00AD6EF1" w:rsidRDefault="00000000">
      <w:pPr>
        <w:pStyle w:val="Heading2"/>
      </w:pPr>
      <w:r>
        <w:t>4.1 Development Methodology</w:t>
      </w:r>
    </w:p>
    <w:p w14:paraId="2023CFC9" w14:textId="77777777" w:rsidR="00AD6EF1" w:rsidRDefault="00000000">
      <w:pPr>
        <w:pStyle w:val="ListNumber"/>
        <w:spacing w:after="40"/>
      </w:pPr>
      <w:r>
        <w:t>Requirement analysis: identify donor, donation, organization, and pickup information.</w:t>
      </w:r>
    </w:p>
    <w:p w14:paraId="18E7142F" w14:textId="77777777" w:rsidR="00AD6EF1" w:rsidRDefault="00000000">
      <w:pPr>
        <w:pStyle w:val="ListNumber"/>
        <w:spacing w:after="40"/>
      </w:pPr>
      <w:r>
        <w:t>Data modeling: define fields for donor details, clothing details, pickup preferences, organization, and status.</w:t>
      </w:r>
    </w:p>
    <w:p w14:paraId="73FE1175" w14:textId="77777777" w:rsidR="00AD6EF1" w:rsidRDefault="00000000">
      <w:pPr>
        <w:pStyle w:val="ListNumber"/>
        <w:spacing w:after="40"/>
      </w:pPr>
      <w:r>
        <w:t>Interface design: organize the workflow into a dashboard, donation form, and record list.</w:t>
      </w:r>
    </w:p>
    <w:p w14:paraId="74F0B328" w14:textId="77777777" w:rsidR="00AD6EF1" w:rsidRDefault="00000000">
      <w:pPr>
        <w:pStyle w:val="ListNumber"/>
        <w:spacing w:after="40"/>
      </w:pPr>
      <w:r>
        <w:t>API and persistence: connect form actions to create, read, update, and delete operations.</w:t>
      </w:r>
    </w:p>
    <w:p w14:paraId="5115F6E6" w14:textId="77777777" w:rsidR="00AD6EF1" w:rsidRDefault="00000000">
      <w:pPr>
        <w:pStyle w:val="ListNumber"/>
        <w:spacing w:after="40"/>
      </w:pPr>
      <w:r>
        <w:t>Validation and testing: check required fields, CRUD operations, filtering, and status changes.</w:t>
      </w:r>
    </w:p>
    <w:p w14:paraId="52ADA8A6" w14:textId="77777777" w:rsidR="00AD6EF1" w:rsidRDefault="00000000">
      <w:pPr>
        <w:pStyle w:val="ListNumber"/>
        <w:spacing w:after="40"/>
      </w:pPr>
      <w:r>
        <w:t>Iteration: improve usability and add security, notifications, and analytics based on feedback.</w:t>
      </w:r>
    </w:p>
    <w:p w14:paraId="6B2BD300" w14:textId="77777777" w:rsidR="00AD6EF1" w:rsidRDefault="00000000">
      <w:pPr>
        <w:pStyle w:val="Heading2"/>
      </w:pPr>
      <w:r>
        <w:t>4.2 Core Algorithms / Logic</w:t>
      </w:r>
    </w:p>
    <w:p w14:paraId="0B4A9A05" w14:textId="77777777" w:rsidR="00AD6EF1" w:rsidRDefault="00000000">
      <w:r>
        <w:t>The project mainly uses standard data-management logic rather than a complex AI algorithm.</w:t>
      </w:r>
    </w:p>
    <w:tbl>
      <w:tblPr>
        <w:tblStyle w:val="TableGrid"/>
        <w:tblW w:w="0" w:type="auto"/>
        <w:jc w:val="center"/>
        <w:tblLook w:val="04A0" w:firstRow="1" w:lastRow="0" w:firstColumn="1" w:lastColumn="0" w:noHBand="0" w:noVBand="1"/>
      </w:tblPr>
      <w:tblGrid>
        <w:gridCol w:w="3312"/>
        <w:gridCol w:w="3312"/>
        <w:gridCol w:w="3312"/>
      </w:tblGrid>
      <w:tr w:rsidR="00AD6EF1" w14:paraId="36C4FB69" w14:textId="77777777">
        <w:trPr>
          <w:jc w:val="center"/>
        </w:trPr>
        <w:tc>
          <w:tcPr>
            <w:tcW w:w="3312" w:type="dxa"/>
            <w:shd w:val="clear" w:color="auto" w:fill="247A55"/>
            <w:vAlign w:val="center"/>
          </w:tcPr>
          <w:p w14:paraId="48035E66" w14:textId="77777777" w:rsidR="00AD6EF1" w:rsidRDefault="00000000">
            <w:pPr>
              <w:spacing w:after="40"/>
            </w:pPr>
            <w:r>
              <w:rPr>
                <w:b/>
                <w:color w:val="FFFFFF"/>
                <w:sz w:val="18"/>
              </w:rPr>
              <w:t>Operation</w:t>
            </w:r>
          </w:p>
        </w:tc>
        <w:tc>
          <w:tcPr>
            <w:tcW w:w="3312" w:type="dxa"/>
            <w:shd w:val="clear" w:color="auto" w:fill="247A55"/>
            <w:vAlign w:val="center"/>
          </w:tcPr>
          <w:p w14:paraId="44494BD1" w14:textId="77777777" w:rsidR="00AD6EF1" w:rsidRDefault="00000000">
            <w:pPr>
              <w:spacing w:after="40"/>
            </w:pPr>
            <w:r>
              <w:rPr>
                <w:b/>
                <w:color w:val="FFFFFF"/>
                <w:sz w:val="18"/>
              </w:rPr>
              <w:t>Method</w:t>
            </w:r>
          </w:p>
        </w:tc>
        <w:tc>
          <w:tcPr>
            <w:tcW w:w="3312" w:type="dxa"/>
            <w:shd w:val="clear" w:color="auto" w:fill="247A55"/>
            <w:vAlign w:val="center"/>
          </w:tcPr>
          <w:p w14:paraId="4AEE65D2" w14:textId="77777777" w:rsidR="00AD6EF1" w:rsidRDefault="00000000">
            <w:pPr>
              <w:spacing w:after="40"/>
            </w:pPr>
            <w:r>
              <w:rPr>
                <w:b/>
                <w:color w:val="FFFFFF"/>
                <w:sz w:val="18"/>
              </w:rPr>
              <w:t>Typical complexity*</w:t>
            </w:r>
          </w:p>
        </w:tc>
      </w:tr>
      <w:tr w:rsidR="00AD6EF1" w14:paraId="7D577CA1" w14:textId="77777777">
        <w:trPr>
          <w:jc w:val="center"/>
        </w:trPr>
        <w:tc>
          <w:tcPr>
            <w:tcW w:w="3312" w:type="dxa"/>
            <w:vAlign w:val="center"/>
          </w:tcPr>
          <w:p w14:paraId="3DEDC7FB" w14:textId="77777777" w:rsidR="00AD6EF1" w:rsidRDefault="00000000">
            <w:pPr>
              <w:spacing w:after="40"/>
            </w:pPr>
            <w:r>
              <w:rPr>
                <w:sz w:val="17"/>
              </w:rPr>
              <w:t>Create donation</w:t>
            </w:r>
          </w:p>
        </w:tc>
        <w:tc>
          <w:tcPr>
            <w:tcW w:w="3312" w:type="dxa"/>
            <w:vAlign w:val="center"/>
          </w:tcPr>
          <w:p w14:paraId="661DC40B" w14:textId="77777777" w:rsidR="00AD6EF1" w:rsidRDefault="00000000">
            <w:pPr>
              <w:spacing w:after="40"/>
            </w:pPr>
            <w:r>
              <w:rPr>
                <w:sz w:val="17"/>
              </w:rPr>
              <w:t>Validate input, then insert a record.</w:t>
            </w:r>
          </w:p>
        </w:tc>
        <w:tc>
          <w:tcPr>
            <w:tcW w:w="3312" w:type="dxa"/>
            <w:vAlign w:val="center"/>
          </w:tcPr>
          <w:p w14:paraId="1EF6CE5D" w14:textId="77777777" w:rsidR="00AD6EF1" w:rsidRDefault="00000000">
            <w:pPr>
              <w:spacing w:after="40"/>
            </w:pPr>
            <w:r>
              <w:rPr>
                <w:sz w:val="17"/>
              </w:rPr>
              <w:t>O(1) average insert, excluding DB/index costs</w:t>
            </w:r>
          </w:p>
        </w:tc>
      </w:tr>
      <w:tr w:rsidR="00AD6EF1" w14:paraId="50F4890B" w14:textId="77777777">
        <w:trPr>
          <w:jc w:val="center"/>
        </w:trPr>
        <w:tc>
          <w:tcPr>
            <w:tcW w:w="3312" w:type="dxa"/>
            <w:shd w:val="clear" w:color="auto" w:fill="F4F8F5"/>
            <w:vAlign w:val="center"/>
          </w:tcPr>
          <w:p w14:paraId="20552B32" w14:textId="77777777" w:rsidR="00AD6EF1" w:rsidRDefault="00000000">
            <w:pPr>
              <w:spacing w:after="40"/>
            </w:pPr>
            <w:r>
              <w:rPr>
                <w:sz w:val="17"/>
              </w:rPr>
              <w:t>View donations</w:t>
            </w:r>
          </w:p>
        </w:tc>
        <w:tc>
          <w:tcPr>
            <w:tcW w:w="3312" w:type="dxa"/>
            <w:shd w:val="clear" w:color="auto" w:fill="F4F8F5"/>
            <w:vAlign w:val="center"/>
          </w:tcPr>
          <w:p w14:paraId="7E66D6A1" w14:textId="77777777" w:rsidR="00AD6EF1" w:rsidRDefault="00000000">
            <w:pPr>
              <w:spacing w:after="40"/>
            </w:pPr>
            <w:r>
              <w:rPr>
                <w:sz w:val="17"/>
              </w:rPr>
              <w:t>Fetch records and render them.</w:t>
            </w:r>
          </w:p>
        </w:tc>
        <w:tc>
          <w:tcPr>
            <w:tcW w:w="3312" w:type="dxa"/>
            <w:shd w:val="clear" w:color="auto" w:fill="F4F8F5"/>
            <w:vAlign w:val="center"/>
          </w:tcPr>
          <w:p w14:paraId="4A44EAE7" w14:textId="77777777" w:rsidR="00AD6EF1" w:rsidRDefault="00000000">
            <w:pPr>
              <w:spacing w:after="40"/>
            </w:pPr>
            <w:r>
              <w:rPr>
                <w:sz w:val="17"/>
              </w:rPr>
              <w:t>O(n) to display n records</w:t>
            </w:r>
          </w:p>
        </w:tc>
      </w:tr>
      <w:tr w:rsidR="00AD6EF1" w14:paraId="2654635C" w14:textId="77777777">
        <w:trPr>
          <w:jc w:val="center"/>
        </w:trPr>
        <w:tc>
          <w:tcPr>
            <w:tcW w:w="3312" w:type="dxa"/>
            <w:vAlign w:val="center"/>
          </w:tcPr>
          <w:p w14:paraId="503A3EC4" w14:textId="77777777" w:rsidR="00AD6EF1" w:rsidRDefault="00000000">
            <w:pPr>
              <w:spacing w:after="40"/>
            </w:pPr>
            <w:r>
              <w:rPr>
                <w:sz w:val="17"/>
              </w:rPr>
              <w:t>Search/filter</w:t>
            </w:r>
          </w:p>
        </w:tc>
        <w:tc>
          <w:tcPr>
            <w:tcW w:w="3312" w:type="dxa"/>
            <w:vAlign w:val="center"/>
          </w:tcPr>
          <w:p w14:paraId="6586C1E3" w14:textId="77777777" w:rsidR="00AD6EF1" w:rsidRDefault="00000000">
            <w:pPr>
              <w:spacing w:after="40"/>
            </w:pPr>
            <w:r>
              <w:rPr>
                <w:sz w:val="17"/>
              </w:rPr>
              <w:t>Compare selected fields against records in memory.</w:t>
            </w:r>
          </w:p>
        </w:tc>
        <w:tc>
          <w:tcPr>
            <w:tcW w:w="3312" w:type="dxa"/>
            <w:vAlign w:val="center"/>
          </w:tcPr>
          <w:p w14:paraId="7DC915C0" w14:textId="77777777" w:rsidR="00AD6EF1" w:rsidRDefault="00000000">
            <w:pPr>
              <w:spacing w:after="40"/>
            </w:pPr>
            <w:r>
              <w:rPr>
                <w:sz w:val="17"/>
              </w:rPr>
              <w:t>O(n) per filter pass</w:t>
            </w:r>
          </w:p>
        </w:tc>
      </w:tr>
      <w:tr w:rsidR="00AD6EF1" w14:paraId="5E4C7664" w14:textId="77777777">
        <w:trPr>
          <w:jc w:val="center"/>
        </w:trPr>
        <w:tc>
          <w:tcPr>
            <w:tcW w:w="3312" w:type="dxa"/>
            <w:shd w:val="clear" w:color="auto" w:fill="F4F8F5"/>
            <w:vAlign w:val="center"/>
          </w:tcPr>
          <w:p w14:paraId="0E747699" w14:textId="77777777" w:rsidR="00AD6EF1" w:rsidRDefault="00000000">
            <w:pPr>
              <w:spacing w:after="40"/>
            </w:pPr>
            <w:r>
              <w:rPr>
                <w:sz w:val="17"/>
              </w:rPr>
              <w:t>Update donation</w:t>
            </w:r>
          </w:p>
        </w:tc>
        <w:tc>
          <w:tcPr>
            <w:tcW w:w="3312" w:type="dxa"/>
            <w:shd w:val="clear" w:color="auto" w:fill="F4F8F5"/>
            <w:vAlign w:val="center"/>
          </w:tcPr>
          <w:p w14:paraId="24F68B93" w14:textId="77777777" w:rsidR="00AD6EF1" w:rsidRDefault="00000000">
            <w:pPr>
              <w:spacing w:after="40"/>
            </w:pPr>
            <w:r>
              <w:rPr>
                <w:sz w:val="17"/>
              </w:rPr>
              <w:t>Find by identifier and update selected fields.</w:t>
            </w:r>
          </w:p>
        </w:tc>
        <w:tc>
          <w:tcPr>
            <w:tcW w:w="3312" w:type="dxa"/>
            <w:shd w:val="clear" w:color="auto" w:fill="F4F8F5"/>
            <w:vAlign w:val="center"/>
          </w:tcPr>
          <w:p w14:paraId="21553E87" w14:textId="77777777" w:rsidR="00AD6EF1" w:rsidRDefault="00000000">
            <w:pPr>
              <w:spacing w:after="40"/>
            </w:pPr>
            <w:r>
              <w:rPr>
                <w:sz w:val="17"/>
              </w:rPr>
              <w:t>O(1) average with indexed ID; otherwise O(n)</w:t>
            </w:r>
          </w:p>
        </w:tc>
      </w:tr>
      <w:tr w:rsidR="00AD6EF1" w14:paraId="5075FA81" w14:textId="77777777">
        <w:trPr>
          <w:jc w:val="center"/>
        </w:trPr>
        <w:tc>
          <w:tcPr>
            <w:tcW w:w="3312" w:type="dxa"/>
            <w:vAlign w:val="center"/>
          </w:tcPr>
          <w:p w14:paraId="3666C0C2" w14:textId="77777777" w:rsidR="00AD6EF1" w:rsidRDefault="00000000">
            <w:pPr>
              <w:spacing w:after="40"/>
            </w:pPr>
            <w:r>
              <w:rPr>
                <w:sz w:val="17"/>
              </w:rPr>
              <w:t>Delete donation</w:t>
            </w:r>
          </w:p>
        </w:tc>
        <w:tc>
          <w:tcPr>
            <w:tcW w:w="3312" w:type="dxa"/>
            <w:vAlign w:val="center"/>
          </w:tcPr>
          <w:p w14:paraId="1EFD9192" w14:textId="77777777" w:rsidR="00AD6EF1" w:rsidRDefault="00000000">
            <w:pPr>
              <w:spacing w:after="40"/>
            </w:pPr>
            <w:r>
              <w:rPr>
                <w:sz w:val="17"/>
              </w:rPr>
              <w:t>Find by identifier and remove the record.</w:t>
            </w:r>
          </w:p>
        </w:tc>
        <w:tc>
          <w:tcPr>
            <w:tcW w:w="3312" w:type="dxa"/>
            <w:vAlign w:val="center"/>
          </w:tcPr>
          <w:p w14:paraId="00C63F45" w14:textId="77777777" w:rsidR="00AD6EF1" w:rsidRDefault="00000000">
            <w:pPr>
              <w:spacing w:after="40"/>
            </w:pPr>
            <w:r>
              <w:rPr>
                <w:sz w:val="17"/>
              </w:rPr>
              <w:t>O(1) average with indexed ID; otherwise O(n)</w:t>
            </w:r>
          </w:p>
        </w:tc>
      </w:tr>
      <w:tr w:rsidR="00AD6EF1" w14:paraId="24D4FE4A" w14:textId="77777777">
        <w:trPr>
          <w:jc w:val="center"/>
        </w:trPr>
        <w:tc>
          <w:tcPr>
            <w:tcW w:w="3312" w:type="dxa"/>
            <w:shd w:val="clear" w:color="auto" w:fill="F4F8F5"/>
            <w:vAlign w:val="center"/>
          </w:tcPr>
          <w:p w14:paraId="591808CB" w14:textId="77777777" w:rsidR="00AD6EF1" w:rsidRDefault="00000000">
            <w:pPr>
              <w:spacing w:after="40"/>
            </w:pPr>
            <w:r>
              <w:rPr>
                <w:sz w:val="17"/>
              </w:rPr>
              <w:t>Dashboard summary</w:t>
            </w:r>
          </w:p>
        </w:tc>
        <w:tc>
          <w:tcPr>
            <w:tcW w:w="3312" w:type="dxa"/>
            <w:shd w:val="clear" w:color="auto" w:fill="F4F8F5"/>
            <w:vAlign w:val="center"/>
          </w:tcPr>
          <w:p w14:paraId="0A164890" w14:textId="77777777" w:rsidR="00AD6EF1" w:rsidRDefault="00000000">
            <w:pPr>
              <w:spacing w:after="40"/>
            </w:pPr>
            <w:r>
              <w:rPr>
                <w:sz w:val="17"/>
              </w:rPr>
              <w:t>Aggregate counts or quantities.</w:t>
            </w:r>
          </w:p>
        </w:tc>
        <w:tc>
          <w:tcPr>
            <w:tcW w:w="3312" w:type="dxa"/>
            <w:shd w:val="clear" w:color="auto" w:fill="F4F8F5"/>
            <w:vAlign w:val="center"/>
          </w:tcPr>
          <w:p w14:paraId="13EA769C" w14:textId="77777777" w:rsidR="00AD6EF1" w:rsidRDefault="00000000">
            <w:pPr>
              <w:spacing w:after="40"/>
            </w:pPr>
            <w:r>
              <w:rPr>
                <w:sz w:val="17"/>
              </w:rPr>
              <w:t>O(n) if scanning all n records</w:t>
            </w:r>
          </w:p>
        </w:tc>
      </w:tr>
    </w:tbl>
    <w:p w14:paraId="1A2C1887" w14:textId="77777777" w:rsidR="00AD6EF1" w:rsidRDefault="00AD6EF1"/>
    <w:p w14:paraId="28B5BD00" w14:textId="77777777" w:rsidR="00AD6EF1" w:rsidRDefault="00000000">
      <w:r>
        <w:t>*General estimates only, not benchmark results. Actual performance depends on database, indexes, query design, network, and deployment.</w:t>
      </w:r>
    </w:p>
    <w:p w14:paraId="5F206730" w14:textId="77777777" w:rsidR="00AD6EF1" w:rsidRDefault="00000000">
      <w:pPr>
        <w:pStyle w:val="Heading2"/>
      </w:pPr>
      <w:r>
        <w:t>4.3 Typical Donation Workflow</w:t>
      </w:r>
    </w:p>
    <w:p w14:paraId="7923937F" w14:textId="77777777" w:rsidR="00AD6EF1" w:rsidRDefault="00000000">
      <w:pPr>
        <w:pStyle w:val="ListNumber"/>
        <w:spacing w:after="40"/>
      </w:pPr>
      <w:r>
        <w:t>A donor opens the donation form.</w:t>
      </w:r>
    </w:p>
    <w:p w14:paraId="64DE6107" w14:textId="77777777" w:rsidR="00AD6EF1" w:rsidRDefault="00000000">
      <w:pPr>
        <w:pStyle w:val="ListNumber"/>
        <w:spacing w:after="40"/>
      </w:pPr>
      <w:r>
        <w:t>The donor enters clothing type, quantity, condition, contact details, pickup preferences, and organization.</w:t>
      </w:r>
    </w:p>
    <w:p w14:paraId="423D26FB" w14:textId="77777777" w:rsidR="00AD6EF1" w:rsidRDefault="00000000">
      <w:pPr>
        <w:pStyle w:val="ListNumber"/>
        <w:spacing w:after="40"/>
      </w:pPr>
      <w:r>
        <w:t>The system validates required information and submits the record to the backend.</w:t>
      </w:r>
    </w:p>
    <w:p w14:paraId="3F0D3211" w14:textId="77777777" w:rsidR="00AD6EF1" w:rsidRDefault="00000000">
      <w:pPr>
        <w:pStyle w:val="ListNumber"/>
        <w:spacing w:after="40"/>
      </w:pPr>
      <w:r>
        <w:t>The backend stores the record and returns a result.</w:t>
      </w:r>
    </w:p>
    <w:p w14:paraId="78468991" w14:textId="77777777" w:rsidR="00AD6EF1" w:rsidRDefault="00000000">
      <w:pPr>
        <w:pStyle w:val="ListNumber"/>
        <w:spacing w:after="40"/>
      </w:pPr>
      <w:r>
        <w:t>The donation list/dashboard refreshes so the record can be viewed and its status managed.</w:t>
      </w:r>
    </w:p>
    <w:p w14:paraId="4518863F" w14:textId="77777777" w:rsidR="00AD6EF1" w:rsidRDefault="00000000">
      <w:pPr>
        <w:pStyle w:val="Heading1"/>
      </w:pPr>
      <w:r>
        <w:t>5. Technologies &amp; Implementation</w:t>
      </w:r>
    </w:p>
    <w:p w14:paraId="58E3016B" w14:textId="77777777" w:rsidR="00AD6EF1" w:rsidRDefault="00000000">
      <w:pPr>
        <w:pStyle w:val="Heading2"/>
      </w:pPr>
      <w:r>
        <w:t>5.1 Current Prototype</w:t>
      </w:r>
    </w:p>
    <w:tbl>
      <w:tblPr>
        <w:tblStyle w:val="TableGrid"/>
        <w:tblW w:w="0" w:type="auto"/>
        <w:jc w:val="center"/>
        <w:tblLook w:val="04A0" w:firstRow="1" w:lastRow="0" w:firstColumn="1" w:lastColumn="0" w:noHBand="0" w:noVBand="1"/>
      </w:tblPr>
      <w:tblGrid>
        <w:gridCol w:w="4968"/>
        <w:gridCol w:w="4968"/>
      </w:tblGrid>
      <w:tr w:rsidR="00AD6EF1" w14:paraId="1CCFBEC2" w14:textId="77777777">
        <w:trPr>
          <w:jc w:val="center"/>
        </w:trPr>
        <w:tc>
          <w:tcPr>
            <w:tcW w:w="4968" w:type="dxa"/>
            <w:shd w:val="clear" w:color="auto" w:fill="247A55"/>
            <w:vAlign w:val="center"/>
          </w:tcPr>
          <w:p w14:paraId="17BA3A3E" w14:textId="77777777" w:rsidR="00AD6EF1" w:rsidRDefault="00000000">
            <w:pPr>
              <w:spacing w:after="40"/>
            </w:pPr>
            <w:r>
              <w:rPr>
                <w:b/>
                <w:color w:val="FFFFFF"/>
                <w:sz w:val="18"/>
              </w:rPr>
              <w:t>Layer</w:t>
            </w:r>
          </w:p>
        </w:tc>
        <w:tc>
          <w:tcPr>
            <w:tcW w:w="4968" w:type="dxa"/>
            <w:shd w:val="clear" w:color="auto" w:fill="247A55"/>
            <w:vAlign w:val="center"/>
          </w:tcPr>
          <w:p w14:paraId="5E59243A" w14:textId="77777777" w:rsidR="00AD6EF1" w:rsidRDefault="00000000">
            <w:pPr>
              <w:spacing w:after="40"/>
            </w:pPr>
            <w:r>
              <w:rPr>
                <w:b/>
                <w:color w:val="FFFFFF"/>
                <w:sz w:val="18"/>
              </w:rPr>
              <w:t>Current project description</w:t>
            </w:r>
          </w:p>
        </w:tc>
      </w:tr>
      <w:tr w:rsidR="00AD6EF1" w14:paraId="7A1D8453" w14:textId="77777777">
        <w:trPr>
          <w:jc w:val="center"/>
        </w:trPr>
        <w:tc>
          <w:tcPr>
            <w:tcW w:w="4968" w:type="dxa"/>
            <w:vAlign w:val="center"/>
          </w:tcPr>
          <w:p w14:paraId="68D5CB5A" w14:textId="77777777" w:rsidR="00AD6EF1" w:rsidRDefault="00000000">
            <w:pPr>
              <w:spacing w:after="40"/>
            </w:pPr>
            <w:r>
              <w:rPr>
                <w:sz w:val="17"/>
              </w:rPr>
              <w:t>Build / hosting environment</w:t>
            </w:r>
          </w:p>
        </w:tc>
        <w:tc>
          <w:tcPr>
            <w:tcW w:w="4968" w:type="dxa"/>
            <w:vAlign w:val="center"/>
          </w:tcPr>
          <w:p w14:paraId="6CE72258" w14:textId="77777777" w:rsidR="00AD6EF1" w:rsidRDefault="00000000">
            <w:pPr>
              <w:spacing w:after="40"/>
            </w:pPr>
            <w:r>
              <w:rPr>
                <w:sz w:val="17"/>
              </w:rPr>
              <w:t>Hatchable-hosted application and API capabilities.</w:t>
            </w:r>
          </w:p>
        </w:tc>
      </w:tr>
      <w:tr w:rsidR="00AD6EF1" w14:paraId="2C002868" w14:textId="77777777">
        <w:trPr>
          <w:jc w:val="center"/>
        </w:trPr>
        <w:tc>
          <w:tcPr>
            <w:tcW w:w="4968" w:type="dxa"/>
            <w:shd w:val="clear" w:color="auto" w:fill="F4F8F5"/>
            <w:vAlign w:val="center"/>
          </w:tcPr>
          <w:p w14:paraId="596A55D1" w14:textId="77777777" w:rsidR="00AD6EF1" w:rsidRDefault="00000000">
            <w:pPr>
              <w:spacing w:after="40"/>
            </w:pPr>
            <w:r>
              <w:rPr>
                <w:sz w:val="17"/>
              </w:rPr>
              <w:t>User interface</w:t>
            </w:r>
          </w:p>
        </w:tc>
        <w:tc>
          <w:tcPr>
            <w:tcW w:w="4968" w:type="dxa"/>
            <w:shd w:val="clear" w:color="auto" w:fill="F4F8F5"/>
            <w:vAlign w:val="center"/>
          </w:tcPr>
          <w:p w14:paraId="5F6B21E5" w14:textId="77777777" w:rsidR="00AD6EF1" w:rsidRDefault="00000000">
            <w:pPr>
              <w:spacing w:after="40"/>
            </w:pPr>
            <w:r>
              <w:rPr>
                <w:sz w:val="17"/>
              </w:rPr>
              <w:t>Web interface for dashboard, donation entry, and record management.</w:t>
            </w:r>
          </w:p>
        </w:tc>
      </w:tr>
      <w:tr w:rsidR="00AD6EF1" w14:paraId="4089D4C5" w14:textId="77777777">
        <w:trPr>
          <w:jc w:val="center"/>
        </w:trPr>
        <w:tc>
          <w:tcPr>
            <w:tcW w:w="4968" w:type="dxa"/>
            <w:vAlign w:val="center"/>
          </w:tcPr>
          <w:p w14:paraId="1D1AEBEF" w14:textId="77777777" w:rsidR="00AD6EF1" w:rsidRDefault="00000000">
            <w:pPr>
              <w:spacing w:after="40"/>
            </w:pPr>
            <w:r>
              <w:rPr>
                <w:sz w:val="17"/>
              </w:rPr>
              <w:t>API layer</w:t>
            </w:r>
          </w:p>
        </w:tc>
        <w:tc>
          <w:tcPr>
            <w:tcW w:w="4968" w:type="dxa"/>
            <w:vAlign w:val="center"/>
          </w:tcPr>
          <w:p w14:paraId="2CD9F49C" w14:textId="77777777" w:rsidR="00AD6EF1" w:rsidRDefault="00000000">
            <w:pPr>
              <w:spacing w:after="40"/>
            </w:pPr>
            <w:r>
              <w:rPr>
                <w:sz w:val="17"/>
              </w:rPr>
              <w:t xml:space="preserve">Hosted API operations for creating, reading, updating, and </w:t>
            </w:r>
            <w:r>
              <w:rPr>
                <w:sz w:val="17"/>
              </w:rPr>
              <w:lastRenderedPageBreak/>
              <w:t>deleting donation records.</w:t>
            </w:r>
          </w:p>
        </w:tc>
      </w:tr>
      <w:tr w:rsidR="00AD6EF1" w14:paraId="2BED31CE" w14:textId="77777777">
        <w:trPr>
          <w:jc w:val="center"/>
        </w:trPr>
        <w:tc>
          <w:tcPr>
            <w:tcW w:w="4968" w:type="dxa"/>
            <w:shd w:val="clear" w:color="auto" w:fill="F4F8F5"/>
            <w:vAlign w:val="center"/>
          </w:tcPr>
          <w:p w14:paraId="02B46A14" w14:textId="77777777" w:rsidR="00AD6EF1" w:rsidRDefault="00000000">
            <w:pPr>
              <w:spacing w:after="40"/>
            </w:pPr>
            <w:r>
              <w:rPr>
                <w:sz w:val="17"/>
              </w:rPr>
              <w:lastRenderedPageBreak/>
              <w:t>Data store</w:t>
            </w:r>
          </w:p>
        </w:tc>
        <w:tc>
          <w:tcPr>
            <w:tcW w:w="4968" w:type="dxa"/>
            <w:shd w:val="clear" w:color="auto" w:fill="F4F8F5"/>
            <w:vAlign w:val="center"/>
          </w:tcPr>
          <w:p w14:paraId="5E5632F1" w14:textId="77777777" w:rsidR="00AD6EF1" w:rsidRDefault="00000000">
            <w:pPr>
              <w:spacing w:after="40"/>
            </w:pPr>
            <w:r>
              <w:rPr>
                <w:sz w:val="17"/>
              </w:rPr>
              <w:t>PostgreSQL in the current prototype.</w:t>
            </w:r>
          </w:p>
        </w:tc>
      </w:tr>
      <w:tr w:rsidR="00AD6EF1" w14:paraId="3A0A9B65" w14:textId="77777777">
        <w:trPr>
          <w:jc w:val="center"/>
        </w:trPr>
        <w:tc>
          <w:tcPr>
            <w:tcW w:w="4968" w:type="dxa"/>
            <w:vAlign w:val="center"/>
          </w:tcPr>
          <w:p w14:paraId="459C65AE" w14:textId="77777777" w:rsidR="00AD6EF1" w:rsidRDefault="00000000">
            <w:pPr>
              <w:spacing w:after="40"/>
            </w:pPr>
            <w:r>
              <w:rPr>
                <w:sz w:val="17"/>
              </w:rPr>
              <w:t>Project URL</w:t>
            </w:r>
          </w:p>
        </w:tc>
        <w:tc>
          <w:tcPr>
            <w:tcW w:w="4968" w:type="dxa"/>
            <w:vAlign w:val="center"/>
          </w:tcPr>
          <w:p w14:paraId="1BF5A6BF" w14:textId="77777777" w:rsidR="00AD6EF1" w:rsidRDefault="00000000">
            <w:pPr>
              <w:spacing w:after="40"/>
            </w:pPr>
            <w:r>
              <w:rPr>
                <w:sz w:val="17"/>
              </w:rPr>
              <w:t>https://wearshare-clothing.hatchable.site/</w:t>
            </w:r>
          </w:p>
        </w:tc>
      </w:tr>
    </w:tbl>
    <w:p w14:paraId="43F83966" w14:textId="77777777" w:rsidR="00AD6EF1" w:rsidRDefault="00AD6EF1"/>
    <w:p w14:paraId="24BED160" w14:textId="77777777" w:rsidR="00AD6EF1" w:rsidRDefault="00000000">
      <w:pPr>
        <w:pStyle w:val="Heading2"/>
      </w:pPr>
      <w:r>
        <w:t>5.2 Target MERN Architecture</w:t>
      </w:r>
    </w:p>
    <w:p w14:paraId="4773291D" w14:textId="77777777" w:rsidR="00AD6EF1" w:rsidRDefault="00000000">
      <w:r>
        <w:t>The original problem statement specifies MERN. The following is the intended architecture for a full stack-aligned version; describe it as planned unless it has actually been implemented and tested.</w:t>
      </w:r>
    </w:p>
    <w:tbl>
      <w:tblPr>
        <w:tblStyle w:val="TableGrid"/>
        <w:tblW w:w="0" w:type="auto"/>
        <w:jc w:val="center"/>
        <w:tblLook w:val="04A0" w:firstRow="1" w:lastRow="0" w:firstColumn="1" w:lastColumn="0" w:noHBand="0" w:noVBand="1"/>
      </w:tblPr>
      <w:tblGrid>
        <w:gridCol w:w="4968"/>
        <w:gridCol w:w="4968"/>
      </w:tblGrid>
      <w:tr w:rsidR="00AD6EF1" w14:paraId="0F76828E" w14:textId="77777777">
        <w:trPr>
          <w:jc w:val="center"/>
        </w:trPr>
        <w:tc>
          <w:tcPr>
            <w:tcW w:w="4968" w:type="dxa"/>
            <w:shd w:val="clear" w:color="auto" w:fill="247A55"/>
            <w:vAlign w:val="center"/>
          </w:tcPr>
          <w:p w14:paraId="27FD2430" w14:textId="77777777" w:rsidR="00AD6EF1" w:rsidRDefault="00000000">
            <w:pPr>
              <w:spacing w:after="40"/>
            </w:pPr>
            <w:r>
              <w:rPr>
                <w:b/>
                <w:color w:val="FFFFFF"/>
                <w:sz w:val="18"/>
              </w:rPr>
              <w:t>Technology</w:t>
            </w:r>
          </w:p>
        </w:tc>
        <w:tc>
          <w:tcPr>
            <w:tcW w:w="4968" w:type="dxa"/>
            <w:shd w:val="clear" w:color="auto" w:fill="247A55"/>
            <w:vAlign w:val="center"/>
          </w:tcPr>
          <w:p w14:paraId="3562196F" w14:textId="77777777" w:rsidR="00AD6EF1" w:rsidRDefault="00000000">
            <w:pPr>
              <w:spacing w:after="40"/>
            </w:pPr>
            <w:r>
              <w:rPr>
                <w:b/>
                <w:color w:val="FFFFFF"/>
                <w:sz w:val="18"/>
              </w:rPr>
              <w:t>Role in the target system</w:t>
            </w:r>
          </w:p>
        </w:tc>
      </w:tr>
      <w:tr w:rsidR="00AD6EF1" w14:paraId="5F63C9E1" w14:textId="77777777">
        <w:trPr>
          <w:jc w:val="center"/>
        </w:trPr>
        <w:tc>
          <w:tcPr>
            <w:tcW w:w="4968" w:type="dxa"/>
            <w:vAlign w:val="center"/>
          </w:tcPr>
          <w:p w14:paraId="507B4326" w14:textId="77777777" w:rsidR="00AD6EF1" w:rsidRDefault="00000000">
            <w:pPr>
              <w:spacing w:after="40"/>
            </w:pPr>
            <w:r>
              <w:rPr>
                <w:sz w:val="17"/>
              </w:rPr>
              <w:t>MongoDB</w:t>
            </w:r>
          </w:p>
        </w:tc>
        <w:tc>
          <w:tcPr>
            <w:tcW w:w="4968" w:type="dxa"/>
            <w:vAlign w:val="center"/>
          </w:tcPr>
          <w:p w14:paraId="23CBE02C" w14:textId="77777777" w:rsidR="00AD6EF1" w:rsidRDefault="00000000">
            <w:pPr>
              <w:spacing w:after="40"/>
            </w:pPr>
            <w:r>
              <w:rPr>
                <w:sz w:val="17"/>
              </w:rPr>
              <w:t>Stores donation documents, donor details, organization references, pickup preferences, and status.</w:t>
            </w:r>
          </w:p>
        </w:tc>
      </w:tr>
      <w:tr w:rsidR="00AD6EF1" w14:paraId="265CF73B" w14:textId="77777777">
        <w:trPr>
          <w:jc w:val="center"/>
        </w:trPr>
        <w:tc>
          <w:tcPr>
            <w:tcW w:w="4968" w:type="dxa"/>
            <w:shd w:val="clear" w:color="auto" w:fill="F4F8F5"/>
            <w:vAlign w:val="center"/>
          </w:tcPr>
          <w:p w14:paraId="1244AB09" w14:textId="77777777" w:rsidR="00AD6EF1" w:rsidRDefault="00000000">
            <w:pPr>
              <w:spacing w:after="40"/>
            </w:pPr>
            <w:r>
              <w:rPr>
                <w:sz w:val="17"/>
              </w:rPr>
              <w:t>Express.js</w:t>
            </w:r>
          </w:p>
        </w:tc>
        <w:tc>
          <w:tcPr>
            <w:tcW w:w="4968" w:type="dxa"/>
            <w:shd w:val="clear" w:color="auto" w:fill="F4F8F5"/>
            <w:vAlign w:val="center"/>
          </w:tcPr>
          <w:p w14:paraId="6F623A21" w14:textId="77777777" w:rsidR="00AD6EF1" w:rsidRDefault="00000000">
            <w:pPr>
              <w:spacing w:after="40"/>
            </w:pPr>
            <w:r>
              <w:rPr>
                <w:sz w:val="17"/>
              </w:rPr>
              <w:t>Defines REST API routes and middleware for validation and authorization.</w:t>
            </w:r>
          </w:p>
        </w:tc>
      </w:tr>
      <w:tr w:rsidR="00AD6EF1" w14:paraId="23A23943" w14:textId="77777777">
        <w:trPr>
          <w:jc w:val="center"/>
        </w:trPr>
        <w:tc>
          <w:tcPr>
            <w:tcW w:w="4968" w:type="dxa"/>
            <w:vAlign w:val="center"/>
          </w:tcPr>
          <w:p w14:paraId="578553FF" w14:textId="77777777" w:rsidR="00AD6EF1" w:rsidRDefault="00000000">
            <w:pPr>
              <w:spacing w:after="40"/>
            </w:pPr>
            <w:r>
              <w:rPr>
                <w:sz w:val="17"/>
              </w:rPr>
              <w:t>React</w:t>
            </w:r>
          </w:p>
        </w:tc>
        <w:tc>
          <w:tcPr>
            <w:tcW w:w="4968" w:type="dxa"/>
            <w:vAlign w:val="center"/>
          </w:tcPr>
          <w:p w14:paraId="30F43501" w14:textId="77777777" w:rsidR="00AD6EF1" w:rsidRDefault="00000000">
            <w:pPr>
              <w:spacing w:after="40"/>
            </w:pPr>
            <w:r>
              <w:rPr>
                <w:sz w:val="17"/>
              </w:rPr>
              <w:t>Builds reusable UI components, forms, dashboard views, and record tables.</w:t>
            </w:r>
          </w:p>
        </w:tc>
      </w:tr>
      <w:tr w:rsidR="00AD6EF1" w14:paraId="1B8BEC20" w14:textId="77777777">
        <w:trPr>
          <w:jc w:val="center"/>
        </w:trPr>
        <w:tc>
          <w:tcPr>
            <w:tcW w:w="4968" w:type="dxa"/>
            <w:shd w:val="clear" w:color="auto" w:fill="F4F8F5"/>
            <w:vAlign w:val="center"/>
          </w:tcPr>
          <w:p w14:paraId="217B8746" w14:textId="77777777" w:rsidR="00AD6EF1" w:rsidRDefault="00000000">
            <w:pPr>
              <w:spacing w:after="40"/>
            </w:pPr>
            <w:r>
              <w:rPr>
                <w:sz w:val="17"/>
              </w:rPr>
              <w:t>Node.js</w:t>
            </w:r>
          </w:p>
        </w:tc>
        <w:tc>
          <w:tcPr>
            <w:tcW w:w="4968" w:type="dxa"/>
            <w:shd w:val="clear" w:color="auto" w:fill="F4F8F5"/>
            <w:vAlign w:val="center"/>
          </w:tcPr>
          <w:p w14:paraId="1B014A4B" w14:textId="77777777" w:rsidR="00AD6EF1" w:rsidRDefault="00000000">
            <w:pPr>
              <w:spacing w:after="40"/>
            </w:pPr>
            <w:r>
              <w:rPr>
                <w:sz w:val="17"/>
              </w:rPr>
              <w:t>Runs the server-side JavaScript application and API logic.</w:t>
            </w:r>
          </w:p>
        </w:tc>
      </w:tr>
      <w:tr w:rsidR="00AD6EF1" w14:paraId="551215F3" w14:textId="77777777">
        <w:trPr>
          <w:jc w:val="center"/>
        </w:trPr>
        <w:tc>
          <w:tcPr>
            <w:tcW w:w="4968" w:type="dxa"/>
            <w:vAlign w:val="center"/>
          </w:tcPr>
          <w:p w14:paraId="61EE4909" w14:textId="77777777" w:rsidR="00AD6EF1" w:rsidRDefault="00000000">
            <w:pPr>
              <w:spacing w:after="40"/>
            </w:pPr>
            <w:r>
              <w:rPr>
                <w:sz w:val="17"/>
              </w:rPr>
              <w:t>REST / JSON</w:t>
            </w:r>
          </w:p>
        </w:tc>
        <w:tc>
          <w:tcPr>
            <w:tcW w:w="4968" w:type="dxa"/>
            <w:vAlign w:val="center"/>
          </w:tcPr>
          <w:p w14:paraId="0D74CE11" w14:textId="77777777" w:rsidR="00AD6EF1" w:rsidRDefault="00000000">
            <w:pPr>
              <w:spacing w:after="40"/>
            </w:pPr>
            <w:r>
              <w:rPr>
                <w:sz w:val="17"/>
              </w:rPr>
              <w:t>Provides a consistent format for frontend-backend communication.</w:t>
            </w:r>
          </w:p>
        </w:tc>
      </w:tr>
      <w:tr w:rsidR="00AD6EF1" w14:paraId="5A4860AC" w14:textId="77777777">
        <w:trPr>
          <w:jc w:val="center"/>
        </w:trPr>
        <w:tc>
          <w:tcPr>
            <w:tcW w:w="4968" w:type="dxa"/>
            <w:shd w:val="clear" w:color="auto" w:fill="F4F8F5"/>
            <w:vAlign w:val="center"/>
          </w:tcPr>
          <w:p w14:paraId="31E0F8D3" w14:textId="77777777" w:rsidR="00AD6EF1" w:rsidRDefault="00000000">
            <w:pPr>
              <w:spacing w:after="40"/>
            </w:pPr>
            <w:r>
              <w:rPr>
                <w:sz w:val="17"/>
              </w:rPr>
              <w:t>Git / deployment platform</w:t>
            </w:r>
          </w:p>
        </w:tc>
        <w:tc>
          <w:tcPr>
            <w:tcW w:w="4968" w:type="dxa"/>
            <w:shd w:val="clear" w:color="auto" w:fill="F4F8F5"/>
            <w:vAlign w:val="center"/>
          </w:tcPr>
          <w:p w14:paraId="1EB67F8F" w14:textId="77777777" w:rsidR="00AD6EF1" w:rsidRDefault="00000000">
            <w:pPr>
              <w:spacing w:after="40"/>
            </w:pPr>
            <w:r>
              <w:rPr>
                <w:sz w:val="17"/>
              </w:rPr>
              <w:t>Supports version control and hosting in a complete delivery workflow.</w:t>
            </w:r>
          </w:p>
        </w:tc>
      </w:tr>
    </w:tbl>
    <w:p w14:paraId="25B18A84" w14:textId="77777777" w:rsidR="00AD6EF1" w:rsidRDefault="00AD6EF1"/>
    <w:p w14:paraId="271BB03D" w14:textId="77777777" w:rsidR="00AD6EF1" w:rsidRDefault="00000000">
      <w:pPr>
        <w:pStyle w:val="Heading2"/>
      </w:pPr>
      <w:r>
        <w:t>5.3 Suggested Donation Data Model</w:t>
      </w:r>
    </w:p>
    <w:tbl>
      <w:tblPr>
        <w:tblStyle w:val="TableGrid"/>
        <w:tblW w:w="0" w:type="auto"/>
        <w:jc w:val="center"/>
        <w:tblLook w:val="04A0" w:firstRow="1" w:lastRow="0" w:firstColumn="1" w:lastColumn="0" w:noHBand="0" w:noVBand="1"/>
      </w:tblPr>
      <w:tblGrid>
        <w:gridCol w:w="4968"/>
        <w:gridCol w:w="4968"/>
      </w:tblGrid>
      <w:tr w:rsidR="00AD6EF1" w14:paraId="5231E1A4" w14:textId="77777777">
        <w:trPr>
          <w:jc w:val="center"/>
        </w:trPr>
        <w:tc>
          <w:tcPr>
            <w:tcW w:w="4968" w:type="dxa"/>
            <w:shd w:val="clear" w:color="auto" w:fill="247A55"/>
            <w:vAlign w:val="center"/>
          </w:tcPr>
          <w:p w14:paraId="6C44D62B" w14:textId="77777777" w:rsidR="00AD6EF1" w:rsidRDefault="00000000">
            <w:pPr>
              <w:spacing w:after="40"/>
            </w:pPr>
            <w:r>
              <w:rPr>
                <w:b/>
                <w:color w:val="FFFFFF"/>
                <w:sz w:val="18"/>
              </w:rPr>
              <w:t>Field</w:t>
            </w:r>
          </w:p>
        </w:tc>
        <w:tc>
          <w:tcPr>
            <w:tcW w:w="4968" w:type="dxa"/>
            <w:shd w:val="clear" w:color="auto" w:fill="247A55"/>
            <w:vAlign w:val="center"/>
          </w:tcPr>
          <w:p w14:paraId="27D930CD" w14:textId="77777777" w:rsidR="00AD6EF1" w:rsidRDefault="00000000">
            <w:pPr>
              <w:spacing w:after="40"/>
            </w:pPr>
            <w:r>
              <w:rPr>
                <w:b/>
                <w:color w:val="FFFFFF"/>
                <w:sz w:val="18"/>
              </w:rPr>
              <w:t>Purpose / example</w:t>
            </w:r>
          </w:p>
        </w:tc>
      </w:tr>
      <w:tr w:rsidR="00AD6EF1" w14:paraId="0CED2EC3" w14:textId="77777777">
        <w:trPr>
          <w:jc w:val="center"/>
        </w:trPr>
        <w:tc>
          <w:tcPr>
            <w:tcW w:w="4968" w:type="dxa"/>
            <w:vAlign w:val="center"/>
          </w:tcPr>
          <w:p w14:paraId="5EAA411E" w14:textId="77777777" w:rsidR="00AD6EF1" w:rsidRDefault="00000000">
            <w:pPr>
              <w:spacing w:after="40"/>
            </w:pPr>
            <w:r>
              <w:rPr>
                <w:sz w:val="17"/>
              </w:rPr>
              <w:t>donationId</w:t>
            </w:r>
          </w:p>
        </w:tc>
        <w:tc>
          <w:tcPr>
            <w:tcW w:w="4968" w:type="dxa"/>
            <w:vAlign w:val="center"/>
          </w:tcPr>
          <w:p w14:paraId="4491155B" w14:textId="77777777" w:rsidR="00AD6EF1" w:rsidRDefault="00000000">
            <w:pPr>
              <w:spacing w:after="40"/>
            </w:pPr>
            <w:r>
              <w:rPr>
                <w:sz w:val="17"/>
              </w:rPr>
              <w:t>Unique record identifier.</w:t>
            </w:r>
          </w:p>
        </w:tc>
      </w:tr>
      <w:tr w:rsidR="00AD6EF1" w14:paraId="28CEFEB8" w14:textId="77777777">
        <w:trPr>
          <w:jc w:val="center"/>
        </w:trPr>
        <w:tc>
          <w:tcPr>
            <w:tcW w:w="4968" w:type="dxa"/>
            <w:shd w:val="clear" w:color="auto" w:fill="F4F8F5"/>
            <w:vAlign w:val="center"/>
          </w:tcPr>
          <w:p w14:paraId="02279522" w14:textId="77777777" w:rsidR="00AD6EF1" w:rsidRDefault="00000000">
            <w:pPr>
              <w:spacing w:after="40"/>
            </w:pPr>
            <w:r>
              <w:rPr>
                <w:sz w:val="17"/>
              </w:rPr>
              <w:t>donorName, email, phone</w:t>
            </w:r>
          </w:p>
        </w:tc>
        <w:tc>
          <w:tcPr>
            <w:tcW w:w="4968" w:type="dxa"/>
            <w:shd w:val="clear" w:color="auto" w:fill="F4F8F5"/>
            <w:vAlign w:val="center"/>
          </w:tcPr>
          <w:p w14:paraId="4390E5DC" w14:textId="77777777" w:rsidR="00AD6EF1" w:rsidRDefault="00000000">
            <w:pPr>
              <w:spacing w:after="40"/>
            </w:pPr>
            <w:r>
              <w:rPr>
                <w:sz w:val="17"/>
              </w:rPr>
              <w:t>Donor contact information.</w:t>
            </w:r>
          </w:p>
        </w:tc>
      </w:tr>
      <w:tr w:rsidR="00AD6EF1" w14:paraId="5371B2E4" w14:textId="77777777">
        <w:trPr>
          <w:jc w:val="center"/>
        </w:trPr>
        <w:tc>
          <w:tcPr>
            <w:tcW w:w="4968" w:type="dxa"/>
            <w:vAlign w:val="center"/>
          </w:tcPr>
          <w:p w14:paraId="280EA280" w14:textId="77777777" w:rsidR="00AD6EF1" w:rsidRDefault="00000000">
            <w:pPr>
              <w:spacing w:after="40"/>
            </w:pPr>
            <w:r>
              <w:rPr>
                <w:sz w:val="17"/>
              </w:rPr>
              <w:t>clothingType</w:t>
            </w:r>
          </w:p>
        </w:tc>
        <w:tc>
          <w:tcPr>
            <w:tcW w:w="4968" w:type="dxa"/>
            <w:vAlign w:val="center"/>
          </w:tcPr>
          <w:p w14:paraId="547CD12E" w14:textId="77777777" w:rsidR="00AD6EF1" w:rsidRDefault="00000000">
            <w:pPr>
              <w:spacing w:after="40"/>
            </w:pPr>
            <w:r>
              <w:rPr>
                <w:sz w:val="17"/>
              </w:rPr>
              <w:t>Shirts, trousers, jackets, children’s clothes, etc.</w:t>
            </w:r>
          </w:p>
        </w:tc>
      </w:tr>
      <w:tr w:rsidR="00AD6EF1" w14:paraId="09D9713B" w14:textId="77777777">
        <w:trPr>
          <w:jc w:val="center"/>
        </w:trPr>
        <w:tc>
          <w:tcPr>
            <w:tcW w:w="4968" w:type="dxa"/>
            <w:shd w:val="clear" w:color="auto" w:fill="F4F8F5"/>
            <w:vAlign w:val="center"/>
          </w:tcPr>
          <w:p w14:paraId="4BE8C538" w14:textId="77777777" w:rsidR="00AD6EF1" w:rsidRDefault="00000000">
            <w:pPr>
              <w:spacing w:after="40"/>
            </w:pPr>
            <w:r>
              <w:rPr>
                <w:sz w:val="17"/>
              </w:rPr>
              <w:t>quantity</w:t>
            </w:r>
          </w:p>
        </w:tc>
        <w:tc>
          <w:tcPr>
            <w:tcW w:w="4968" w:type="dxa"/>
            <w:shd w:val="clear" w:color="auto" w:fill="F4F8F5"/>
            <w:vAlign w:val="center"/>
          </w:tcPr>
          <w:p w14:paraId="3BE2E0DE" w14:textId="77777777" w:rsidR="00AD6EF1" w:rsidRDefault="00000000">
            <w:pPr>
              <w:spacing w:after="40"/>
            </w:pPr>
            <w:r>
              <w:rPr>
                <w:sz w:val="17"/>
              </w:rPr>
              <w:t>Number of items; should be a positive integer.</w:t>
            </w:r>
          </w:p>
        </w:tc>
      </w:tr>
      <w:tr w:rsidR="00AD6EF1" w14:paraId="4781E827" w14:textId="77777777">
        <w:trPr>
          <w:jc w:val="center"/>
        </w:trPr>
        <w:tc>
          <w:tcPr>
            <w:tcW w:w="4968" w:type="dxa"/>
            <w:vAlign w:val="center"/>
          </w:tcPr>
          <w:p w14:paraId="75D989F8" w14:textId="77777777" w:rsidR="00AD6EF1" w:rsidRDefault="00000000">
            <w:pPr>
              <w:spacing w:after="40"/>
            </w:pPr>
            <w:r>
              <w:rPr>
                <w:sz w:val="17"/>
              </w:rPr>
              <w:t>condition</w:t>
            </w:r>
          </w:p>
        </w:tc>
        <w:tc>
          <w:tcPr>
            <w:tcW w:w="4968" w:type="dxa"/>
            <w:vAlign w:val="center"/>
          </w:tcPr>
          <w:p w14:paraId="358EEF5F" w14:textId="77777777" w:rsidR="00AD6EF1" w:rsidRDefault="00000000">
            <w:pPr>
              <w:spacing w:after="40"/>
            </w:pPr>
            <w:r>
              <w:rPr>
                <w:sz w:val="17"/>
              </w:rPr>
              <w:t>New, good, or gently used, according to form options.</w:t>
            </w:r>
          </w:p>
        </w:tc>
      </w:tr>
      <w:tr w:rsidR="00AD6EF1" w14:paraId="126E171E" w14:textId="77777777">
        <w:trPr>
          <w:jc w:val="center"/>
        </w:trPr>
        <w:tc>
          <w:tcPr>
            <w:tcW w:w="4968" w:type="dxa"/>
            <w:shd w:val="clear" w:color="auto" w:fill="F4F8F5"/>
            <w:vAlign w:val="center"/>
          </w:tcPr>
          <w:p w14:paraId="5DB3F56F" w14:textId="77777777" w:rsidR="00AD6EF1" w:rsidRDefault="00000000">
            <w:pPr>
              <w:spacing w:after="40"/>
            </w:pPr>
            <w:r>
              <w:rPr>
                <w:sz w:val="17"/>
              </w:rPr>
              <w:t>pickupAddress</w:t>
            </w:r>
          </w:p>
        </w:tc>
        <w:tc>
          <w:tcPr>
            <w:tcW w:w="4968" w:type="dxa"/>
            <w:shd w:val="clear" w:color="auto" w:fill="F4F8F5"/>
            <w:vAlign w:val="center"/>
          </w:tcPr>
          <w:p w14:paraId="5BDB9849" w14:textId="77777777" w:rsidR="00AD6EF1" w:rsidRDefault="00000000">
            <w:pPr>
              <w:spacing w:after="40"/>
            </w:pPr>
            <w:r>
              <w:rPr>
                <w:sz w:val="17"/>
              </w:rPr>
              <w:t>Collection address; sensitive personal data.</w:t>
            </w:r>
          </w:p>
        </w:tc>
      </w:tr>
      <w:tr w:rsidR="00AD6EF1" w14:paraId="7791EF8F" w14:textId="77777777">
        <w:trPr>
          <w:jc w:val="center"/>
        </w:trPr>
        <w:tc>
          <w:tcPr>
            <w:tcW w:w="4968" w:type="dxa"/>
            <w:vAlign w:val="center"/>
          </w:tcPr>
          <w:p w14:paraId="24799146" w14:textId="77777777" w:rsidR="00AD6EF1" w:rsidRDefault="00000000">
            <w:pPr>
              <w:spacing w:after="40"/>
            </w:pPr>
            <w:r>
              <w:rPr>
                <w:sz w:val="17"/>
              </w:rPr>
              <w:t>pickupDate, pickupTime</w:t>
            </w:r>
          </w:p>
        </w:tc>
        <w:tc>
          <w:tcPr>
            <w:tcW w:w="4968" w:type="dxa"/>
            <w:vAlign w:val="center"/>
          </w:tcPr>
          <w:p w14:paraId="66C6E6D2" w14:textId="77777777" w:rsidR="00AD6EF1" w:rsidRDefault="00000000">
            <w:pPr>
              <w:spacing w:after="40"/>
            </w:pPr>
            <w:r>
              <w:rPr>
                <w:sz w:val="17"/>
              </w:rPr>
              <w:t>Preferred pickup schedule.</w:t>
            </w:r>
          </w:p>
        </w:tc>
      </w:tr>
      <w:tr w:rsidR="00AD6EF1" w14:paraId="11BBEE05" w14:textId="77777777">
        <w:trPr>
          <w:jc w:val="center"/>
        </w:trPr>
        <w:tc>
          <w:tcPr>
            <w:tcW w:w="4968" w:type="dxa"/>
            <w:shd w:val="clear" w:color="auto" w:fill="F4F8F5"/>
            <w:vAlign w:val="center"/>
          </w:tcPr>
          <w:p w14:paraId="34A04905" w14:textId="77777777" w:rsidR="00AD6EF1" w:rsidRDefault="00000000">
            <w:pPr>
              <w:spacing w:after="40"/>
            </w:pPr>
            <w:r>
              <w:rPr>
                <w:sz w:val="17"/>
              </w:rPr>
              <w:t>organizationId / organizationName</w:t>
            </w:r>
          </w:p>
        </w:tc>
        <w:tc>
          <w:tcPr>
            <w:tcW w:w="4968" w:type="dxa"/>
            <w:shd w:val="clear" w:color="auto" w:fill="F4F8F5"/>
            <w:vAlign w:val="center"/>
          </w:tcPr>
          <w:p w14:paraId="041E1944" w14:textId="77777777" w:rsidR="00AD6EF1" w:rsidRDefault="00000000">
            <w:pPr>
              <w:spacing w:after="40"/>
            </w:pPr>
            <w:r>
              <w:rPr>
                <w:sz w:val="17"/>
              </w:rPr>
              <w:t>Intended recipient organization.</w:t>
            </w:r>
          </w:p>
        </w:tc>
      </w:tr>
      <w:tr w:rsidR="00AD6EF1" w14:paraId="27045B4A" w14:textId="77777777">
        <w:trPr>
          <w:jc w:val="center"/>
        </w:trPr>
        <w:tc>
          <w:tcPr>
            <w:tcW w:w="4968" w:type="dxa"/>
            <w:vAlign w:val="center"/>
          </w:tcPr>
          <w:p w14:paraId="71A6DEA6" w14:textId="77777777" w:rsidR="00AD6EF1" w:rsidRDefault="00000000">
            <w:pPr>
              <w:spacing w:after="40"/>
            </w:pPr>
            <w:r>
              <w:rPr>
                <w:sz w:val="17"/>
              </w:rPr>
              <w:t>status</w:t>
            </w:r>
          </w:p>
        </w:tc>
        <w:tc>
          <w:tcPr>
            <w:tcW w:w="4968" w:type="dxa"/>
            <w:vAlign w:val="center"/>
          </w:tcPr>
          <w:p w14:paraId="29B88649" w14:textId="77777777" w:rsidR="00AD6EF1" w:rsidRDefault="00000000">
            <w:pPr>
              <w:spacing w:after="40"/>
            </w:pPr>
            <w:r>
              <w:rPr>
                <w:sz w:val="17"/>
              </w:rPr>
              <w:t>Pending, Scheduled, Collected, Completed, or Cancelled.</w:t>
            </w:r>
          </w:p>
        </w:tc>
      </w:tr>
      <w:tr w:rsidR="00AD6EF1" w14:paraId="1B75E6CD" w14:textId="77777777">
        <w:trPr>
          <w:jc w:val="center"/>
        </w:trPr>
        <w:tc>
          <w:tcPr>
            <w:tcW w:w="4968" w:type="dxa"/>
            <w:shd w:val="clear" w:color="auto" w:fill="F4F8F5"/>
            <w:vAlign w:val="center"/>
          </w:tcPr>
          <w:p w14:paraId="6D2EE545" w14:textId="77777777" w:rsidR="00AD6EF1" w:rsidRDefault="00000000">
            <w:pPr>
              <w:spacing w:after="40"/>
            </w:pPr>
            <w:r>
              <w:rPr>
                <w:sz w:val="17"/>
              </w:rPr>
              <w:t>createdAt, updatedAt</w:t>
            </w:r>
          </w:p>
        </w:tc>
        <w:tc>
          <w:tcPr>
            <w:tcW w:w="4968" w:type="dxa"/>
            <w:shd w:val="clear" w:color="auto" w:fill="F4F8F5"/>
            <w:vAlign w:val="center"/>
          </w:tcPr>
          <w:p w14:paraId="3B1E7B88" w14:textId="77777777" w:rsidR="00AD6EF1" w:rsidRDefault="00000000">
            <w:pPr>
              <w:spacing w:after="40"/>
            </w:pPr>
            <w:r>
              <w:rPr>
                <w:sz w:val="17"/>
              </w:rPr>
              <w:t>Timestamps for audit and sorting.</w:t>
            </w:r>
          </w:p>
        </w:tc>
      </w:tr>
    </w:tbl>
    <w:p w14:paraId="15240A83" w14:textId="77777777" w:rsidR="00AD6EF1" w:rsidRDefault="00AD6EF1"/>
    <w:p w14:paraId="22B3F45F" w14:textId="77777777" w:rsidR="00AD6EF1" w:rsidRDefault="00000000">
      <w:pPr>
        <w:pStyle w:val="Heading2"/>
      </w:pPr>
      <w:r>
        <w:t>5.4 Implementation Notes</w:t>
      </w:r>
    </w:p>
    <w:p w14:paraId="6CB29D80" w14:textId="77777777" w:rsidR="00AD6EF1" w:rsidRDefault="00000000">
      <w:pPr>
        <w:pStyle w:val="ListBullet"/>
        <w:spacing w:after="40"/>
      </w:pPr>
      <w:r>
        <w:t>Validate quantity and required fields on both client and server.</w:t>
      </w:r>
    </w:p>
    <w:p w14:paraId="1B513229" w14:textId="77777777" w:rsidR="00AD6EF1" w:rsidRDefault="00000000">
      <w:pPr>
        <w:pStyle w:val="ListBullet"/>
        <w:spacing w:after="40"/>
      </w:pPr>
      <w:r>
        <w:t>Use a stable unique identifier for updates and deletion.</w:t>
      </w:r>
    </w:p>
    <w:p w14:paraId="14FE0FB6" w14:textId="77777777" w:rsidR="00AD6EF1" w:rsidRDefault="00000000">
      <w:pPr>
        <w:pStyle w:val="ListBullet"/>
        <w:spacing w:after="40"/>
      </w:pPr>
      <w:r>
        <w:t>For production, add authentication, role-based permissions, input sanitization, rate limiting, and secure handling of contact details.</w:t>
      </w:r>
    </w:p>
    <w:p w14:paraId="71AD7129" w14:textId="77777777" w:rsidR="00AD6EF1" w:rsidRDefault="00000000">
      <w:pPr>
        <w:pStyle w:val="ListBullet"/>
        <w:spacing w:after="40"/>
      </w:pPr>
      <w:r>
        <w:t>Use database indexes for frequently queried fields when dataset size warrants them.</w:t>
      </w:r>
    </w:p>
    <w:p w14:paraId="25DB2D01" w14:textId="77777777" w:rsidR="00AD6EF1" w:rsidRDefault="00000000">
      <w:pPr>
        <w:pStyle w:val="ListBullet"/>
        <w:spacing w:after="40"/>
      </w:pPr>
      <w:r>
        <w:t>Keep the current implementation description separate from the target MERN design so the report accurately reflects what has been built.</w:t>
      </w:r>
    </w:p>
    <w:p w14:paraId="645A439F" w14:textId="77777777" w:rsidR="00AD6EF1" w:rsidRDefault="00000000">
      <w:pPr>
        <w:pStyle w:val="Heading1"/>
      </w:pPr>
      <w:r>
        <w:lastRenderedPageBreak/>
        <w:t>6. Results, Testing &amp; Performance</w:t>
      </w:r>
    </w:p>
    <w:p w14:paraId="75E116CE" w14:textId="77777777" w:rsidR="00AD6EF1" w:rsidRDefault="00000000">
      <w:pPr>
        <w:pStyle w:val="Heading2"/>
      </w:pPr>
      <w:r>
        <w:t>6.1 Results</w:t>
      </w:r>
    </w:p>
    <w:p w14:paraId="5734DA31" w14:textId="77777777" w:rsidR="00AD6EF1" w:rsidRDefault="00000000">
      <w:r>
        <w:t>The prototype provides a web workflow for entering and managing clothing donation records. The available implementation supports core record-management operations through its hosted interface/API. The dashboard and status-oriented workflow are intended to make donation activity easier to review. Displayed totals depend on the data entered and should not be presented as real-world impact unless independently verified.</w:t>
      </w:r>
    </w:p>
    <w:p w14:paraId="21A35F4C" w14:textId="77777777" w:rsidR="00AD6EF1" w:rsidRDefault="00000000">
      <w:r>
        <w:t>Live prototype: https://wearshare-clothing.hatchable.site/</w:t>
      </w:r>
    </w:p>
    <w:p w14:paraId="138BA3C1" w14:textId="77777777" w:rsidR="00AD6EF1" w:rsidRDefault="00000000">
      <w:pPr>
        <w:pStyle w:val="Heading2"/>
      </w:pPr>
      <w:r>
        <w:t>6.2 Test Plan</w:t>
      </w:r>
    </w:p>
    <w:tbl>
      <w:tblPr>
        <w:tblStyle w:val="TableGrid"/>
        <w:tblW w:w="0" w:type="auto"/>
        <w:jc w:val="center"/>
        <w:tblLook w:val="04A0" w:firstRow="1" w:lastRow="0" w:firstColumn="1" w:lastColumn="0" w:noHBand="0" w:noVBand="1"/>
      </w:tblPr>
      <w:tblGrid>
        <w:gridCol w:w="2484"/>
        <w:gridCol w:w="2484"/>
        <w:gridCol w:w="2484"/>
        <w:gridCol w:w="2484"/>
      </w:tblGrid>
      <w:tr w:rsidR="00AD6EF1" w14:paraId="23CA4E3C" w14:textId="77777777">
        <w:trPr>
          <w:jc w:val="center"/>
        </w:trPr>
        <w:tc>
          <w:tcPr>
            <w:tcW w:w="2484" w:type="dxa"/>
            <w:shd w:val="clear" w:color="auto" w:fill="247A55"/>
            <w:vAlign w:val="center"/>
          </w:tcPr>
          <w:p w14:paraId="6F15DEFA" w14:textId="77777777" w:rsidR="00AD6EF1" w:rsidRDefault="00000000">
            <w:pPr>
              <w:spacing w:after="40"/>
            </w:pPr>
            <w:r>
              <w:rPr>
                <w:b/>
                <w:color w:val="FFFFFF"/>
                <w:sz w:val="18"/>
              </w:rPr>
              <w:t>Test ID</w:t>
            </w:r>
          </w:p>
        </w:tc>
        <w:tc>
          <w:tcPr>
            <w:tcW w:w="2484" w:type="dxa"/>
            <w:shd w:val="clear" w:color="auto" w:fill="247A55"/>
            <w:vAlign w:val="center"/>
          </w:tcPr>
          <w:p w14:paraId="3518220B" w14:textId="77777777" w:rsidR="00AD6EF1" w:rsidRDefault="00000000">
            <w:pPr>
              <w:spacing w:after="40"/>
            </w:pPr>
            <w:r>
              <w:rPr>
                <w:b/>
                <w:color w:val="FFFFFF"/>
                <w:sz w:val="18"/>
              </w:rPr>
              <w:t>Test case</w:t>
            </w:r>
          </w:p>
        </w:tc>
        <w:tc>
          <w:tcPr>
            <w:tcW w:w="2484" w:type="dxa"/>
            <w:shd w:val="clear" w:color="auto" w:fill="247A55"/>
            <w:vAlign w:val="center"/>
          </w:tcPr>
          <w:p w14:paraId="79DED855" w14:textId="77777777" w:rsidR="00AD6EF1" w:rsidRDefault="00000000">
            <w:pPr>
              <w:spacing w:after="40"/>
            </w:pPr>
            <w:r>
              <w:rPr>
                <w:b/>
                <w:color w:val="FFFFFF"/>
                <w:sz w:val="18"/>
              </w:rPr>
              <w:t>Expected result</w:t>
            </w:r>
          </w:p>
        </w:tc>
        <w:tc>
          <w:tcPr>
            <w:tcW w:w="2484" w:type="dxa"/>
            <w:shd w:val="clear" w:color="auto" w:fill="247A55"/>
            <w:vAlign w:val="center"/>
          </w:tcPr>
          <w:p w14:paraId="751E3AFF" w14:textId="77777777" w:rsidR="00AD6EF1" w:rsidRDefault="00000000">
            <w:pPr>
              <w:spacing w:after="40"/>
            </w:pPr>
            <w:r>
              <w:rPr>
                <w:b/>
                <w:color w:val="FFFFFF"/>
                <w:sz w:val="18"/>
              </w:rPr>
              <w:t>Status to record</w:t>
            </w:r>
          </w:p>
        </w:tc>
      </w:tr>
      <w:tr w:rsidR="00AD6EF1" w14:paraId="09A4F0AF" w14:textId="77777777">
        <w:trPr>
          <w:jc w:val="center"/>
        </w:trPr>
        <w:tc>
          <w:tcPr>
            <w:tcW w:w="2484" w:type="dxa"/>
            <w:vAlign w:val="center"/>
          </w:tcPr>
          <w:p w14:paraId="2328288B" w14:textId="77777777" w:rsidR="00AD6EF1" w:rsidRDefault="00000000">
            <w:pPr>
              <w:spacing w:after="40"/>
            </w:pPr>
            <w:r>
              <w:rPr>
                <w:sz w:val="17"/>
              </w:rPr>
              <w:t>T-01</w:t>
            </w:r>
          </w:p>
        </w:tc>
        <w:tc>
          <w:tcPr>
            <w:tcW w:w="2484" w:type="dxa"/>
            <w:vAlign w:val="center"/>
          </w:tcPr>
          <w:p w14:paraId="56A820AE" w14:textId="77777777" w:rsidR="00AD6EF1" w:rsidRDefault="00000000">
            <w:pPr>
              <w:spacing w:after="40"/>
            </w:pPr>
            <w:r>
              <w:rPr>
                <w:sz w:val="17"/>
              </w:rPr>
              <w:t>Submit a valid donation</w:t>
            </w:r>
          </w:p>
        </w:tc>
        <w:tc>
          <w:tcPr>
            <w:tcW w:w="2484" w:type="dxa"/>
            <w:vAlign w:val="center"/>
          </w:tcPr>
          <w:p w14:paraId="0AFA984B" w14:textId="77777777" w:rsidR="00AD6EF1" w:rsidRDefault="00000000">
            <w:pPr>
              <w:spacing w:after="40"/>
            </w:pPr>
            <w:r>
              <w:rPr>
                <w:sz w:val="17"/>
              </w:rPr>
              <w:t>Record saves and appears in the list.</w:t>
            </w:r>
          </w:p>
        </w:tc>
        <w:tc>
          <w:tcPr>
            <w:tcW w:w="2484" w:type="dxa"/>
            <w:vAlign w:val="center"/>
          </w:tcPr>
          <w:p w14:paraId="4AB129FF" w14:textId="77777777" w:rsidR="00AD6EF1" w:rsidRDefault="00000000">
            <w:pPr>
              <w:spacing w:after="40"/>
            </w:pPr>
            <w:r>
              <w:rPr>
                <w:sz w:val="17"/>
              </w:rPr>
              <w:t>Pass/Fail after running</w:t>
            </w:r>
          </w:p>
        </w:tc>
      </w:tr>
      <w:tr w:rsidR="00AD6EF1" w14:paraId="28B414F1" w14:textId="77777777">
        <w:trPr>
          <w:jc w:val="center"/>
        </w:trPr>
        <w:tc>
          <w:tcPr>
            <w:tcW w:w="2484" w:type="dxa"/>
            <w:shd w:val="clear" w:color="auto" w:fill="F4F8F5"/>
            <w:vAlign w:val="center"/>
          </w:tcPr>
          <w:p w14:paraId="17B22346" w14:textId="77777777" w:rsidR="00AD6EF1" w:rsidRDefault="00000000">
            <w:pPr>
              <w:spacing w:after="40"/>
            </w:pPr>
            <w:r>
              <w:rPr>
                <w:sz w:val="17"/>
              </w:rPr>
              <w:t>T-02</w:t>
            </w:r>
          </w:p>
        </w:tc>
        <w:tc>
          <w:tcPr>
            <w:tcW w:w="2484" w:type="dxa"/>
            <w:shd w:val="clear" w:color="auto" w:fill="F4F8F5"/>
            <w:vAlign w:val="center"/>
          </w:tcPr>
          <w:p w14:paraId="27FFE2AA" w14:textId="77777777" w:rsidR="00AD6EF1" w:rsidRDefault="00000000">
            <w:pPr>
              <w:spacing w:after="40"/>
            </w:pPr>
            <w:r>
              <w:rPr>
                <w:sz w:val="17"/>
              </w:rPr>
              <w:t>Omit a required field</w:t>
            </w:r>
          </w:p>
        </w:tc>
        <w:tc>
          <w:tcPr>
            <w:tcW w:w="2484" w:type="dxa"/>
            <w:shd w:val="clear" w:color="auto" w:fill="F4F8F5"/>
            <w:vAlign w:val="center"/>
          </w:tcPr>
          <w:p w14:paraId="1EA74A02" w14:textId="77777777" w:rsidR="00AD6EF1" w:rsidRDefault="00000000">
            <w:pPr>
              <w:spacing w:after="40"/>
            </w:pPr>
            <w:r>
              <w:rPr>
                <w:sz w:val="17"/>
              </w:rPr>
              <w:t>Validation feedback appears; invalid submission is prevented.</w:t>
            </w:r>
          </w:p>
        </w:tc>
        <w:tc>
          <w:tcPr>
            <w:tcW w:w="2484" w:type="dxa"/>
            <w:shd w:val="clear" w:color="auto" w:fill="F4F8F5"/>
            <w:vAlign w:val="center"/>
          </w:tcPr>
          <w:p w14:paraId="12CEF5B0" w14:textId="77777777" w:rsidR="00AD6EF1" w:rsidRDefault="00000000">
            <w:pPr>
              <w:spacing w:after="40"/>
            </w:pPr>
            <w:r>
              <w:rPr>
                <w:sz w:val="17"/>
              </w:rPr>
              <w:t>Pass/Fail after running</w:t>
            </w:r>
          </w:p>
        </w:tc>
      </w:tr>
      <w:tr w:rsidR="00AD6EF1" w14:paraId="0FE8877C" w14:textId="77777777">
        <w:trPr>
          <w:jc w:val="center"/>
        </w:trPr>
        <w:tc>
          <w:tcPr>
            <w:tcW w:w="2484" w:type="dxa"/>
            <w:vAlign w:val="center"/>
          </w:tcPr>
          <w:p w14:paraId="1F941747" w14:textId="77777777" w:rsidR="00AD6EF1" w:rsidRDefault="00000000">
            <w:pPr>
              <w:spacing w:after="40"/>
            </w:pPr>
            <w:r>
              <w:rPr>
                <w:sz w:val="17"/>
              </w:rPr>
              <w:t>T-03</w:t>
            </w:r>
          </w:p>
        </w:tc>
        <w:tc>
          <w:tcPr>
            <w:tcW w:w="2484" w:type="dxa"/>
            <w:vAlign w:val="center"/>
          </w:tcPr>
          <w:p w14:paraId="0F4DBB57" w14:textId="77777777" w:rsidR="00AD6EF1" w:rsidRDefault="00000000">
            <w:pPr>
              <w:spacing w:after="40"/>
            </w:pPr>
            <w:r>
              <w:rPr>
                <w:sz w:val="17"/>
              </w:rPr>
              <w:t>Edit a donation</w:t>
            </w:r>
          </w:p>
        </w:tc>
        <w:tc>
          <w:tcPr>
            <w:tcW w:w="2484" w:type="dxa"/>
            <w:vAlign w:val="center"/>
          </w:tcPr>
          <w:p w14:paraId="3418A317" w14:textId="77777777" w:rsidR="00AD6EF1" w:rsidRDefault="00000000">
            <w:pPr>
              <w:spacing w:after="40"/>
            </w:pPr>
            <w:r>
              <w:rPr>
                <w:sz w:val="17"/>
              </w:rPr>
              <w:t>Selected record updates and displays new values.</w:t>
            </w:r>
          </w:p>
        </w:tc>
        <w:tc>
          <w:tcPr>
            <w:tcW w:w="2484" w:type="dxa"/>
            <w:vAlign w:val="center"/>
          </w:tcPr>
          <w:p w14:paraId="303582D2" w14:textId="77777777" w:rsidR="00AD6EF1" w:rsidRDefault="00000000">
            <w:pPr>
              <w:spacing w:after="40"/>
            </w:pPr>
            <w:r>
              <w:rPr>
                <w:sz w:val="17"/>
              </w:rPr>
              <w:t>Pass/Fail after running</w:t>
            </w:r>
          </w:p>
        </w:tc>
      </w:tr>
      <w:tr w:rsidR="00AD6EF1" w14:paraId="753D7718" w14:textId="77777777">
        <w:trPr>
          <w:jc w:val="center"/>
        </w:trPr>
        <w:tc>
          <w:tcPr>
            <w:tcW w:w="2484" w:type="dxa"/>
            <w:shd w:val="clear" w:color="auto" w:fill="F4F8F5"/>
            <w:vAlign w:val="center"/>
          </w:tcPr>
          <w:p w14:paraId="66A267AD" w14:textId="77777777" w:rsidR="00AD6EF1" w:rsidRDefault="00000000">
            <w:pPr>
              <w:spacing w:after="40"/>
            </w:pPr>
            <w:r>
              <w:rPr>
                <w:sz w:val="17"/>
              </w:rPr>
              <w:t>T-04</w:t>
            </w:r>
          </w:p>
        </w:tc>
        <w:tc>
          <w:tcPr>
            <w:tcW w:w="2484" w:type="dxa"/>
            <w:shd w:val="clear" w:color="auto" w:fill="F4F8F5"/>
            <w:vAlign w:val="center"/>
          </w:tcPr>
          <w:p w14:paraId="7F704A8F" w14:textId="77777777" w:rsidR="00AD6EF1" w:rsidRDefault="00000000">
            <w:pPr>
              <w:spacing w:after="40"/>
            </w:pPr>
            <w:r>
              <w:rPr>
                <w:sz w:val="17"/>
              </w:rPr>
              <w:t>Delete a donation</w:t>
            </w:r>
          </w:p>
        </w:tc>
        <w:tc>
          <w:tcPr>
            <w:tcW w:w="2484" w:type="dxa"/>
            <w:shd w:val="clear" w:color="auto" w:fill="F4F8F5"/>
            <w:vAlign w:val="center"/>
          </w:tcPr>
          <w:p w14:paraId="11E953AD" w14:textId="77777777" w:rsidR="00AD6EF1" w:rsidRDefault="00000000">
            <w:pPr>
              <w:spacing w:after="40"/>
            </w:pPr>
            <w:r>
              <w:rPr>
                <w:sz w:val="17"/>
              </w:rPr>
              <w:t>Selected record is removed from the active list.</w:t>
            </w:r>
          </w:p>
        </w:tc>
        <w:tc>
          <w:tcPr>
            <w:tcW w:w="2484" w:type="dxa"/>
            <w:shd w:val="clear" w:color="auto" w:fill="F4F8F5"/>
            <w:vAlign w:val="center"/>
          </w:tcPr>
          <w:p w14:paraId="3F3BD3E9" w14:textId="77777777" w:rsidR="00AD6EF1" w:rsidRDefault="00000000">
            <w:pPr>
              <w:spacing w:after="40"/>
            </w:pPr>
            <w:r>
              <w:rPr>
                <w:sz w:val="17"/>
              </w:rPr>
              <w:t>Pass/Fail after running</w:t>
            </w:r>
          </w:p>
        </w:tc>
      </w:tr>
      <w:tr w:rsidR="00AD6EF1" w14:paraId="65A65981" w14:textId="77777777">
        <w:trPr>
          <w:jc w:val="center"/>
        </w:trPr>
        <w:tc>
          <w:tcPr>
            <w:tcW w:w="2484" w:type="dxa"/>
            <w:vAlign w:val="center"/>
          </w:tcPr>
          <w:p w14:paraId="520ED1AC" w14:textId="77777777" w:rsidR="00AD6EF1" w:rsidRDefault="00000000">
            <w:pPr>
              <w:spacing w:after="40"/>
            </w:pPr>
            <w:r>
              <w:rPr>
                <w:sz w:val="17"/>
              </w:rPr>
              <w:t>T-05</w:t>
            </w:r>
          </w:p>
        </w:tc>
        <w:tc>
          <w:tcPr>
            <w:tcW w:w="2484" w:type="dxa"/>
            <w:vAlign w:val="center"/>
          </w:tcPr>
          <w:p w14:paraId="1D8E9A5D" w14:textId="77777777" w:rsidR="00AD6EF1" w:rsidRDefault="00000000">
            <w:pPr>
              <w:spacing w:after="40"/>
            </w:pPr>
            <w:r>
              <w:rPr>
                <w:sz w:val="17"/>
              </w:rPr>
              <w:t>Search/filter records</w:t>
            </w:r>
          </w:p>
        </w:tc>
        <w:tc>
          <w:tcPr>
            <w:tcW w:w="2484" w:type="dxa"/>
            <w:vAlign w:val="center"/>
          </w:tcPr>
          <w:p w14:paraId="02C4A453" w14:textId="77777777" w:rsidR="00AD6EF1" w:rsidRDefault="00000000">
            <w:pPr>
              <w:spacing w:after="40"/>
            </w:pPr>
            <w:r>
              <w:rPr>
                <w:sz w:val="17"/>
              </w:rPr>
              <w:t>Only matching records are shown.</w:t>
            </w:r>
          </w:p>
        </w:tc>
        <w:tc>
          <w:tcPr>
            <w:tcW w:w="2484" w:type="dxa"/>
            <w:vAlign w:val="center"/>
          </w:tcPr>
          <w:p w14:paraId="4CE0C304" w14:textId="77777777" w:rsidR="00AD6EF1" w:rsidRDefault="00000000">
            <w:pPr>
              <w:spacing w:after="40"/>
            </w:pPr>
            <w:r>
              <w:rPr>
                <w:sz w:val="17"/>
              </w:rPr>
              <w:t>Pass/Fail after running</w:t>
            </w:r>
          </w:p>
        </w:tc>
      </w:tr>
      <w:tr w:rsidR="00AD6EF1" w14:paraId="7CD124B9" w14:textId="77777777">
        <w:trPr>
          <w:jc w:val="center"/>
        </w:trPr>
        <w:tc>
          <w:tcPr>
            <w:tcW w:w="2484" w:type="dxa"/>
            <w:shd w:val="clear" w:color="auto" w:fill="F4F8F5"/>
            <w:vAlign w:val="center"/>
          </w:tcPr>
          <w:p w14:paraId="39C48DAB" w14:textId="77777777" w:rsidR="00AD6EF1" w:rsidRDefault="00000000">
            <w:pPr>
              <w:spacing w:after="40"/>
            </w:pPr>
            <w:r>
              <w:rPr>
                <w:sz w:val="17"/>
              </w:rPr>
              <w:t>T-06</w:t>
            </w:r>
          </w:p>
        </w:tc>
        <w:tc>
          <w:tcPr>
            <w:tcW w:w="2484" w:type="dxa"/>
            <w:shd w:val="clear" w:color="auto" w:fill="F4F8F5"/>
            <w:vAlign w:val="center"/>
          </w:tcPr>
          <w:p w14:paraId="447BB0DD" w14:textId="77777777" w:rsidR="00AD6EF1" w:rsidRDefault="00000000">
            <w:pPr>
              <w:spacing w:after="40"/>
            </w:pPr>
            <w:r>
              <w:rPr>
                <w:sz w:val="17"/>
              </w:rPr>
              <w:t>Change donation status</w:t>
            </w:r>
          </w:p>
        </w:tc>
        <w:tc>
          <w:tcPr>
            <w:tcW w:w="2484" w:type="dxa"/>
            <w:shd w:val="clear" w:color="auto" w:fill="F4F8F5"/>
            <w:vAlign w:val="center"/>
          </w:tcPr>
          <w:p w14:paraId="583CDCA9" w14:textId="77777777" w:rsidR="00AD6EF1" w:rsidRDefault="00000000">
            <w:pPr>
              <w:spacing w:after="40"/>
            </w:pPr>
            <w:r>
              <w:rPr>
                <w:sz w:val="17"/>
              </w:rPr>
              <w:t>Updated status is visible.</w:t>
            </w:r>
          </w:p>
        </w:tc>
        <w:tc>
          <w:tcPr>
            <w:tcW w:w="2484" w:type="dxa"/>
            <w:shd w:val="clear" w:color="auto" w:fill="F4F8F5"/>
            <w:vAlign w:val="center"/>
          </w:tcPr>
          <w:p w14:paraId="31EA1916" w14:textId="77777777" w:rsidR="00AD6EF1" w:rsidRDefault="00000000">
            <w:pPr>
              <w:spacing w:after="40"/>
            </w:pPr>
            <w:r>
              <w:rPr>
                <w:sz w:val="17"/>
              </w:rPr>
              <w:t>Pass/Fail after running</w:t>
            </w:r>
          </w:p>
        </w:tc>
      </w:tr>
      <w:tr w:rsidR="00AD6EF1" w14:paraId="27C578E4" w14:textId="77777777">
        <w:trPr>
          <w:jc w:val="center"/>
        </w:trPr>
        <w:tc>
          <w:tcPr>
            <w:tcW w:w="2484" w:type="dxa"/>
            <w:vAlign w:val="center"/>
          </w:tcPr>
          <w:p w14:paraId="7E7AD533" w14:textId="77777777" w:rsidR="00AD6EF1" w:rsidRDefault="00000000">
            <w:pPr>
              <w:spacing w:after="40"/>
            </w:pPr>
            <w:r>
              <w:rPr>
                <w:sz w:val="17"/>
              </w:rPr>
              <w:t>T-07</w:t>
            </w:r>
          </w:p>
        </w:tc>
        <w:tc>
          <w:tcPr>
            <w:tcW w:w="2484" w:type="dxa"/>
            <w:vAlign w:val="center"/>
          </w:tcPr>
          <w:p w14:paraId="4951F971" w14:textId="77777777" w:rsidR="00AD6EF1" w:rsidRDefault="00000000">
            <w:pPr>
              <w:spacing w:after="40"/>
            </w:pPr>
            <w:r>
              <w:rPr>
                <w:sz w:val="17"/>
              </w:rPr>
              <w:t>Refresh the application</w:t>
            </w:r>
          </w:p>
        </w:tc>
        <w:tc>
          <w:tcPr>
            <w:tcW w:w="2484" w:type="dxa"/>
            <w:vAlign w:val="center"/>
          </w:tcPr>
          <w:p w14:paraId="68DB3DE3" w14:textId="77777777" w:rsidR="00AD6EF1" w:rsidRDefault="00000000">
            <w:pPr>
              <w:spacing w:after="40"/>
            </w:pPr>
            <w:r>
              <w:rPr>
                <w:sz w:val="17"/>
              </w:rPr>
              <w:t>Previously saved records remain available.</w:t>
            </w:r>
          </w:p>
        </w:tc>
        <w:tc>
          <w:tcPr>
            <w:tcW w:w="2484" w:type="dxa"/>
            <w:vAlign w:val="center"/>
          </w:tcPr>
          <w:p w14:paraId="3DE22580" w14:textId="77777777" w:rsidR="00AD6EF1" w:rsidRDefault="00000000">
            <w:pPr>
              <w:spacing w:after="40"/>
            </w:pPr>
            <w:r>
              <w:rPr>
                <w:sz w:val="17"/>
              </w:rPr>
              <w:t>Pass/Fail after running</w:t>
            </w:r>
          </w:p>
        </w:tc>
      </w:tr>
      <w:tr w:rsidR="00AD6EF1" w14:paraId="120B5CDA" w14:textId="77777777">
        <w:trPr>
          <w:jc w:val="center"/>
        </w:trPr>
        <w:tc>
          <w:tcPr>
            <w:tcW w:w="2484" w:type="dxa"/>
            <w:shd w:val="clear" w:color="auto" w:fill="F4F8F5"/>
            <w:vAlign w:val="center"/>
          </w:tcPr>
          <w:p w14:paraId="5DBB910D" w14:textId="77777777" w:rsidR="00AD6EF1" w:rsidRDefault="00000000">
            <w:pPr>
              <w:spacing w:after="40"/>
            </w:pPr>
            <w:r>
              <w:rPr>
                <w:sz w:val="17"/>
              </w:rPr>
              <w:t>T-08</w:t>
            </w:r>
          </w:p>
        </w:tc>
        <w:tc>
          <w:tcPr>
            <w:tcW w:w="2484" w:type="dxa"/>
            <w:shd w:val="clear" w:color="auto" w:fill="F4F8F5"/>
            <w:vAlign w:val="center"/>
          </w:tcPr>
          <w:p w14:paraId="7FB891D6" w14:textId="77777777" w:rsidR="00AD6EF1" w:rsidRDefault="00000000">
            <w:pPr>
              <w:spacing w:after="40"/>
            </w:pPr>
            <w:r>
              <w:rPr>
                <w:sz w:val="17"/>
              </w:rPr>
              <w:t>Enter zero/negative quantity</w:t>
            </w:r>
          </w:p>
        </w:tc>
        <w:tc>
          <w:tcPr>
            <w:tcW w:w="2484" w:type="dxa"/>
            <w:shd w:val="clear" w:color="auto" w:fill="F4F8F5"/>
            <w:vAlign w:val="center"/>
          </w:tcPr>
          <w:p w14:paraId="66BFB115" w14:textId="77777777" w:rsidR="00AD6EF1" w:rsidRDefault="00000000">
            <w:pPr>
              <w:spacing w:after="40"/>
            </w:pPr>
            <w:r>
              <w:rPr>
                <w:sz w:val="17"/>
              </w:rPr>
              <w:t>Invalid quantity is rejected.</w:t>
            </w:r>
          </w:p>
        </w:tc>
        <w:tc>
          <w:tcPr>
            <w:tcW w:w="2484" w:type="dxa"/>
            <w:shd w:val="clear" w:color="auto" w:fill="F4F8F5"/>
            <w:vAlign w:val="center"/>
          </w:tcPr>
          <w:p w14:paraId="62F953A9" w14:textId="77777777" w:rsidR="00AD6EF1" w:rsidRDefault="00000000">
            <w:pPr>
              <w:spacing w:after="40"/>
            </w:pPr>
            <w:r>
              <w:rPr>
                <w:sz w:val="17"/>
              </w:rPr>
              <w:t>Pass/Fail after running</w:t>
            </w:r>
          </w:p>
        </w:tc>
      </w:tr>
    </w:tbl>
    <w:p w14:paraId="58F5E498" w14:textId="77777777" w:rsidR="00AD6EF1" w:rsidRDefault="00AD6EF1"/>
    <w:p w14:paraId="6C4F8D68" w14:textId="77777777" w:rsidR="00AD6EF1" w:rsidRDefault="00000000">
      <w:r>
        <w:t>Important: run these tests on the deployed version and replace status placeholders with observed outcomes. Do not claim tests passed unless each case has been executed.</w:t>
      </w:r>
    </w:p>
    <w:p w14:paraId="42F0C817" w14:textId="77777777" w:rsidR="00AD6EF1" w:rsidRDefault="00000000">
      <w:pPr>
        <w:pStyle w:val="Heading2"/>
      </w:pPr>
      <w:r>
        <w:t>6.3 Performance Evaluation</w:t>
      </w:r>
    </w:p>
    <w:p w14:paraId="2A38F731" w14:textId="77777777" w:rsidR="00AD6EF1" w:rsidRDefault="00000000">
      <w:r>
        <w:t>No formal load-test measurements are included. For meaningful results, test a known number of records and report average/max response time, error rate, and test environment. Suggested test sizes are 100, 1,000, and 10,000 records; these are test recommendations, not claimed results.</w:t>
      </w:r>
    </w:p>
    <w:p w14:paraId="666FEEA9" w14:textId="77777777" w:rsidR="00AD6EF1" w:rsidRDefault="00000000">
      <w:pPr>
        <w:pStyle w:val="Heading2"/>
      </w:pPr>
      <w:r>
        <w:t>6.4 Benefits</w:t>
      </w:r>
    </w:p>
    <w:p w14:paraId="6F23BDC1" w14:textId="77777777" w:rsidR="00AD6EF1" w:rsidRDefault="00000000">
      <w:pPr>
        <w:pStyle w:val="ListBullet"/>
        <w:spacing w:after="40"/>
      </w:pPr>
      <w:r>
        <w:t>Creates structured records of clothing donations.</w:t>
      </w:r>
    </w:p>
    <w:p w14:paraId="493398B0" w14:textId="77777777" w:rsidR="00AD6EF1" w:rsidRDefault="00000000">
      <w:pPr>
        <w:pStyle w:val="ListBullet"/>
        <w:spacing w:after="40"/>
      </w:pPr>
      <w:r>
        <w:t>Reduces dependence on scattered manual messages and spreadsheets.</w:t>
      </w:r>
    </w:p>
    <w:p w14:paraId="5B757047" w14:textId="77777777" w:rsidR="00AD6EF1" w:rsidRDefault="00000000">
      <w:pPr>
        <w:pStyle w:val="ListBullet"/>
        <w:spacing w:after="40"/>
      </w:pPr>
      <w:r>
        <w:t>Makes pickup preferences and donation status easier to review.</w:t>
      </w:r>
    </w:p>
    <w:p w14:paraId="4361338D" w14:textId="77777777" w:rsidR="00AD6EF1" w:rsidRDefault="00000000">
      <w:pPr>
        <w:pStyle w:val="ListBullet"/>
        <w:spacing w:after="40"/>
      </w:pPr>
      <w:r>
        <w:t>Can help organizations plan collection and distribution more consistently.</w:t>
      </w:r>
    </w:p>
    <w:p w14:paraId="03038750" w14:textId="77777777" w:rsidR="00AD6EF1" w:rsidRDefault="00000000">
      <w:pPr>
        <w:pStyle w:val="ListBullet"/>
        <w:spacing w:after="40"/>
      </w:pPr>
      <w:r>
        <w:t>Supports future reporting on donated items and community participation.</w:t>
      </w:r>
    </w:p>
    <w:p w14:paraId="396AA86F" w14:textId="77777777" w:rsidR="00AD6EF1" w:rsidRDefault="00000000">
      <w:pPr>
        <w:pStyle w:val="Heading1"/>
      </w:pPr>
      <w:r>
        <w:lastRenderedPageBreak/>
        <w:t>7. Conclusion, Future Scope &amp; References</w:t>
      </w:r>
    </w:p>
    <w:p w14:paraId="4BCC6FC9" w14:textId="77777777" w:rsidR="00AD6EF1" w:rsidRDefault="00000000">
      <w:pPr>
        <w:pStyle w:val="Heading2"/>
      </w:pPr>
      <w:r>
        <w:t>7.1 Conclusion</w:t>
      </w:r>
    </w:p>
    <w:p w14:paraId="7CE94B1B" w14:textId="77777777" w:rsidR="00AD6EF1" w:rsidRDefault="00000000">
      <w:r>
        <w:t>WearShare demonstrates how a web application can organize clothing donation information into a single workflow. By capturing donation details, pickup preferences, recipient organization, and status, it provides a foundation for more transparent donation coordination. The current prototype demonstrates core record-management capabilities; further work is required before it can be considered secure, production-ready, or a complete MERN implementation.</w:t>
      </w:r>
    </w:p>
    <w:p w14:paraId="1CF349E4" w14:textId="77777777" w:rsidR="00AD6EF1" w:rsidRDefault="00000000">
      <w:pPr>
        <w:pStyle w:val="Heading2"/>
      </w:pPr>
      <w:r>
        <w:t>7.2 Future Scope</w:t>
      </w:r>
    </w:p>
    <w:p w14:paraId="3C6665B4" w14:textId="77777777" w:rsidR="00AD6EF1" w:rsidRDefault="00000000">
      <w:pPr>
        <w:pStyle w:val="ListBullet"/>
        <w:spacing w:after="40"/>
      </w:pPr>
      <w:r>
        <w:t>Implement the full MERN stack with MongoDB, Express.js, React, and Node.js.</w:t>
      </w:r>
    </w:p>
    <w:p w14:paraId="3F5874DF" w14:textId="77777777" w:rsidR="00AD6EF1" w:rsidRDefault="00000000">
      <w:pPr>
        <w:pStyle w:val="ListBullet"/>
        <w:spacing w:after="40"/>
      </w:pPr>
      <w:r>
        <w:t>Add secure login and role-based views for donors, organization staff, and administrators.</w:t>
      </w:r>
    </w:p>
    <w:p w14:paraId="3F88579E" w14:textId="77777777" w:rsidR="00AD6EF1" w:rsidRDefault="00000000">
      <w:pPr>
        <w:pStyle w:val="ListBullet"/>
        <w:spacing w:after="40"/>
      </w:pPr>
      <w:r>
        <w:t>Add email/SMS/WhatsApp notifications for pickup confirmation and status changes.</w:t>
      </w:r>
    </w:p>
    <w:p w14:paraId="6C96229C" w14:textId="77777777" w:rsidR="00AD6EF1" w:rsidRDefault="00000000">
      <w:pPr>
        <w:pStyle w:val="ListBullet"/>
        <w:spacing w:after="40"/>
      </w:pPr>
      <w:r>
        <w:t>Introduce pickup assignment, route planning, and volunteer/driver coordination.</w:t>
      </w:r>
    </w:p>
    <w:p w14:paraId="56BAAF2F" w14:textId="77777777" w:rsidR="00AD6EF1" w:rsidRDefault="00000000">
      <w:pPr>
        <w:pStyle w:val="ListBullet"/>
        <w:spacing w:after="40"/>
      </w:pPr>
      <w:r>
        <w:t>Add image upload and condition verification for donated garments.</w:t>
      </w:r>
    </w:p>
    <w:p w14:paraId="52DF894C" w14:textId="77777777" w:rsidR="00AD6EF1" w:rsidRDefault="00000000">
      <w:pPr>
        <w:pStyle w:val="ListBullet"/>
        <w:spacing w:after="40"/>
      </w:pPr>
      <w:r>
        <w:t>Build verified impact analytics such as item counts, collection completion rate, and organization-wise summaries.</w:t>
      </w:r>
    </w:p>
    <w:p w14:paraId="64A2FFAD" w14:textId="77777777" w:rsidR="00AD6EF1" w:rsidRDefault="00000000">
      <w:pPr>
        <w:pStyle w:val="ListBullet"/>
        <w:spacing w:after="40"/>
      </w:pPr>
      <w:r>
        <w:t>Improve accessibility, multilingual support, mobile responsiveness, backups, and audit logs.</w:t>
      </w:r>
    </w:p>
    <w:p w14:paraId="5C376C3C" w14:textId="77777777" w:rsidR="00AD6EF1" w:rsidRDefault="00000000">
      <w:pPr>
        <w:pStyle w:val="Heading2"/>
      </w:pPr>
      <w:r>
        <w:t>7.3 References</w:t>
      </w:r>
    </w:p>
    <w:p w14:paraId="55401236" w14:textId="77777777" w:rsidR="00AD6EF1" w:rsidRDefault="00000000">
      <w:pPr>
        <w:pStyle w:val="ListNumber"/>
        <w:spacing w:after="40"/>
      </w:pPr>
      <w:r>
        <w:t>MongoDB Documentation. https://www.mongodb.com/docs/</w:t>
      </w:r>
    </w:p>
    <w:p w14:paraId="16078859" w14:textId="77777777" w:rsidR="00AD6EF1" w:rsidRDefault="00000000">
      <w:pPr>
        <w:pStyle w:val="ListNumber"/>
        <w:spacing w:after="40"/>
      </w:pPr>
      <w:r>
        <w:t>Express.js Documentation. https://expressjs.com/</w:t>
      </w:r>
    </w:p>
    <w:p w14:paraId="3A0672EF" w14:textId="77777777" w:rsidR="00AD6EF1" w:rsidRDefault="00000000">
      <w:pPr>
        <w:pStyle w:val="ListNumber"/>
        <w:spacing w:after="40"/>
      </w:pPr>
      <w:r>
        <w:t>React Documentation. https://react.dev/</w:t>
      </w:r>
    </w:p>
    <w:p w14:paraId="247401EF" w14:textId="77777777" w:rsidR="00AD6EF1" w:rsidRDefault="00000000">
      <w:pPr>
        <w:pStyle w:val="ListNumber"/>
        <w:spacing w:after="40"/>
      </w:pPr>
      <w:r>
        <w:t>Node.js Documentation. https://nodejs.org/docs/</w:t>
      </w:r>
    </w:p>
    <w:p w14:paraId="117AEFC4" w14:textId="77777777" w:rsidR="00AD6EF1" w:rsidRDefault="00000000">
      <w:pPr>
        <w:pStyle w:val="ListNumber"/>
        <w:spacing w:after="40"/>
      </w:pPr>
      <w:r>
        <w:t>PostgreSQL Documentation. https://www.postgresql.org/docs/</w:t>
      </w:r>
    </w:p>
    <w:p w14:paraId="344CDFB0" w14:textId="77777777" w:rsidR="00AD6EF1" w:rsidRDefault="00000000">
      <w:pPr>
        <w:pStyle w:val="ListNumber"/>
        <w:spacing w:after="40"/>
      </w:pPr>
      <w:r>
        <w:t>WearShare prototype. https://wearshare-clothing.hatchable.site/ (accessed 10 October 2026).</w:t>
      </w:r>
    </w:p>
    <w:p w14:paraId="042E203C" w14:textId="77777777" w:rsidR="00AD6EF1" w:rsidRDefault="00000000">
      <w:pPr>
        <w:jc w:val="center"/>
      </w:pPr>
      <w:r>
        <w:rPr>
          <w:b/>
          <w:color w:val="247A55"/>
          <w:sz w:val="36"/>
        </w:rPr>
        <w:t>Thank You</w:t>
      </w:r>
    </w:p>
    <w:p w14:paraId="7897413C" w14:textId="77777777" w:rsidR="00AD6EF1" w:rsidRDefault="00000000">
      <w:pPr>
        <w:jc w:val="center"/>
      </w:pPr>
      <w:r>
        <w:rPr>
          <w:i/>
        </w:rPr>
        <w:t>Questions &amp; Answers</w:t>
      </w:r>
    </w:p>
    <w:sectPr w:rsidR="00AD6EF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C328" w14:textId="77777777" w:rsidR="00BC43D9" w:rsidRDefault="00BC43D9">
      <w:pPr>
        <w:spacing w:after="0" w:line="240" w:lineRule="auto"/>
      </w:pPr>
      <w:r>
        <w:separator/>
      </w:r>
    </w:p>
  </w:endnote>
  <w:endnote w:type="continuationSeparator" w:id="0">
    <w:p w14:paraId="3A245388" w14:textId="77777777" w:rsidR="00BC43D9" w:rsidRDefault="00BC4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FD16" w14:textId="77777777" w:rsidR="00AD6EF1" w:rsidRDefault="00000000">
    <w:pPr>
      <w:pStyle w:val="Footer"/>
      <w:jc w:val="center"/>
    </w:pPr>
    <w:proofErr w:type="spellStart"/>
    <w:r>
      <w:rPr>
        <w:color w:val="5B6670"/>
        <w:sz w:val="16"/>
      </w:rPr>
      <w:t>WearShare</w:t>
    </w:r>
    <w:proofErr w:type="spellEnd"/>
    <w:r>
      <w:rPr>
        <w:color w:val="5B6670"/>
        <w:sz w:val="16"/>
      </w:rPr>
      <w:t xml:space="preserve"> Project </w:t>
    </w:r>
    <w:proofErr w:type="gramStart"/>
    <w:r>
      <w:rPr>
        <w:color w:val="5B6670"/>
        <w:sz w:val="16"/>
      </w:rPr>
      <w:t>Report  •</w:t>
    </w:r>
    <w:proofErr w:type="gramEnd"/>
    <w:r>
      <w:rPr>
        <w:color w:val="5B6670"/>
        <w:sz w:val="16"/>
      </w:rPr>
      <w:t xml:space="preserve">  </w:t>
    </w:r>
    <w:r>
      <w:fldChar w:fldCharType="begin"/>
    </w:r>
    <w:r>
      <w:instrText>PAGE</w:instrText>
    </w:r>
    <w:r>
      <w:fldChar w:fldCharType="separate"/>
    </w:r>
    <w:r w:rsidR="00544A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CBB6" w14:textId="77777777" w:rsidR="00BC43D9" w:rsidRDefault="00BC43D9">
      <w:pPr>
        <w:spacing w:after="0" w:line="240" w:lineRule="auto"/>
      </w:pPr>
      <w:r>
        <w:separator/>
      </w:r>
    </w:p>
  </w:footnote>
  <w:footnote w:type="continuationSeparator" w:id="0">
    <w:p w14:paraId="6446BEA7" w14:textId="77777777" w:rsidR="00BC43D9" w:rsidRDefault="00BC4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464F" w14:textId="77777777" w:rsidR="00AD6EF1" w:rsidRDefault="00000000">
    <w:pPr>
      <w:pStyle w:val="Header"/>
      <w:jc w:val="right"/>
    </w:pPr>
    <w:proofErr w:type="gramStart"/>
    <w:r>
      <w:rPr>
        <w:color w:val="5B6670"/>
        <w:sz w:val="16"/>
      </w:rPr>
      <w:t>WEARSHARE  |</w:t>
    </w:r>
    <w:proofErr w:type="gramEnd"/>
    <w:r>
      <w:rPr>
        <w:color w:val="5B6670"/>
        <w:sz w:val="16"/>
      </w:rPr>
      <w:t xml:space="preserve">  CLOTHING DONATION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192260">
    <w:abstractNumId w:val="8"/>
  </w:num>
  <w:num w:numId="2" w16cid:durableId="920017760">
    <w:abstractNumId w:val="6"/>
  </w:num>
  <w:num w:numId="3" w16cid:durableId="1705014261">
    <w:abstractNumId w:val="5"/>
  </w:num>
  <w:num w:numId="4" w16cid:durableId="1189637331">
    <w:abstractNumId w:val="4"/>
  </w:num>
  <w:num w:numId="5" w16cid:durableId="898175238">
    <w:abstractNumId w:val="7"/>
  </w:num>
  <w:num w:numId="6" w16cid:durableId="947392185">
    <w:abstractNumId w:val="3"/>
  </w:num>
  <w:num w:numId="7" w16cid:durableId="2073312224">
    <w:abstractNumId w:val="2"/>
  </w:num>
  <w:num w:numId="8" w16cid:durableId="1394694592">
    <w:abstractNumId w:val="1"/>
  </w:num>
  <w:num w:numId="9" w16cid:durableId="2104298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194"/>
    <w:rsid w:val="00544AE6"/>
    <w:rsid w:val="00667429"/>
    <w:rsid w:val="007371C8"/>
    <w:rsid w:val="008944F8"/>
    <w:rsid w:val="009C4E91"/>
    <w:rsid w:val="00A6108C"/>
    <w:rsid w:val="00AA1D8D"/>
    <w:rsid w:val="00AD6EF1"/>
    <w:rsid w:val="00B47730"/>
    <w:rsid w:val="00B76011"/>
    <w:rsid w:val="00BC43D9"/>
    <w:rsid w:val="00C12E99"/>
    <w:rsid w:val="00C925F6"/>
    <w:rsid w:val="00CB0664"/>
    <w:rsid w:val="00CE106C"/>
    <w:rsid w:val="00E206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FAE90"/>
  <w14:defaultImageDpi w14:val="300"/>
  <w15:docId w15:val="{2D0C3A08-70CF-45EE-B6BB-7EE6C2BB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7A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7A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D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Abhiram Thanniru</cp:lastModifiedBy>
  <cp:revision>7</cp:revision>
  <dcterms:created xsi:type="dcterms:W3CDTF">2013-12-23T23:15:00Z</dcterms:created>
  <dcterms:modified xsi:type="dcterms:W3CDTF">2026-10-10T06:06:00Z</dcterms:modified>
  <cp:category/>
</cp:coreProperties>
</file>