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5611C" w14:textId="77777777" w:rsidR="006E31FC" w:rsidRDefault="006E31FC" w:rsidP="003532B2">
      <w:pPr>
        <w:ind w:left="1160" w:right="1180"/>
        <w:jc w:val="center"/>
        <w:rPr>
          <w:b/>
          <w:noProof/>
          <w:sz w:val="36"/>
          <w:szCs w:val="36"/>
        </w:rPr>
      </w:pPr>
      <w:r w:rsidRPr="00070B2E">
        <w:rPr>
          <w:noProof/>
          <w:sz w:val="40"/>
          <w:szCs w:val="40"/>
          <w:lang w:val="en-GB" w:eastAsia="en-GB"/>
        </w:rPr>
        <w:drawing>
          <wp:anchor distT="0" distB="0" distL="114300" distR="114300" simplePos="0" relativeHeight="251659776" behindDoc="0" locked="0" layoutInCell="1" allowOverlap="1" wp14:anchorId="1086A251" wp14:editId="180DC596">
            <wp:simplePos x="0" y="0"/>
            <wp:positionH relativeFrom="column">
              <wp:posOffset>48895</wp:posOffset>
            </wp:positionH>
            <wp:positionV relativeFrom="paragraph">
              <wp:posOffset>111125</wp:posOffset>
            </wp:positionV>
            <wp:extent cx="1285240" cy="1971040"/>
            <wp:effectExtent l="0" t="0" r="10160" b="10160"/>
            <wp:wrapSquare wrapText="bothSides"/>
            <wp:docPr id="22" name="Picture 22"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st"/>
                    <pic:cNvPicPr>
                      <a:picLocks noChangeAspect="1" noChangeArrowheads="1"/>
                    </pic:cNvPicPr>
                  </pic:nvPicPr>
                  <pic:blipFill>
                    <a:blip r:embed="rId7" cstate="print"/>
                    <a:srcRect t="-2658" r="49680"/>
                    <a:stretch>
                      <a:fillRect/>
                    </a:stretch>
                  </pic:blipFill>
                  <pic:spPr bwMode="auto">
                    <a:xfrm>
                      <a:off x="0" y="0"/>
                      <a:ext cx="1285240" cy="197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5B5E24" w14:textId="77777777" w:rsidR="006E31FC" w:rsidRDefault="006E31FC" w:rsidP="003532B2">
      <w:pPr>
        <w:ind w:left="1160" w:right="1180"/>
        <w:jc w:val="center"/>
        <w:rPr>
          <w:b/>
          <w:noProof/>
          <w:sz w:val="36"/>
          <w:szCs w:val="36"/>
        </w:rPr>
      </w:pPr>
    </w:p>
    <w:p w14:paraId="6637655D" w14:textId="77777777" w:rsidR="006E31FC" w:rsidRPr="00070B2E" w:rsidRDefault="006E31FC" w:rsidP="006E31FC">
      <w:pPr>
        <w:pStyle w:val="Heading1"/>
        <w:jc w:val="center"/>
        <w:rPr>
          <w:rFonts w:ascii="Times New Roman" w:hAnsi="Times New Roman"/>
          <w:sz w:val="40"/>
          <w:szCs w:val="40"/>
        </w:rPr>
      </w:pPr>
      <w:r w:rsidRPr="00070B2E">
        <w:rPr>
          <w:rFonts w:ascii="Times New Roman" w:hAnsi="Times New Roman"/>
          <w:sz w:val="40"/>
          <w:szCs w:val="40"/>
        </w:rPr>
        <w:t>YEAR 10 SCIENCE</w:t>
      </w:r>
    </w:p>
    <w:p w14:paraId="76389C44" w14:textId="77777777" w:rsidR="006E31FC" w:rsidRDefault="006E31FC" w:rsidP="006E31FC">
      <w:pPr>
        <w:pStyle w:val="Heading1"/>
        <w:rPr>
          <w:rFonts w:ascii="Times New Roman" w:hAnsi="Times New Roman"/>
          <w:sz w:val="32"/>
          <w:szCs w:val="32"/>
        </w:rPr>
      </w:pPr>
      <w:r>
        <w:rPr>
          <w:rFonts w:ascii="Times New Roman" w:hAnsi="Times New Roman"/>
          <w:sz w:val="32"/>
          <w:szCs w:val="32"/>
        </w:rPr>
        <w:t xml:space="preserve">                </w:t>
      </w:r>
      <w:r w:rsidRPr="00070B2E">
        <w:rPr>
          <w:rFonts w:ascii="Times New Roman" w:hAnsi="Times New Roman"/>
          <w:sz w:val="32"/>
          <w:szCs w:val="32"/>
        </w:rPr>
        <w:t xml:space="preserve">Physics Practical Investigation </w:t>
      </w:r>
    </w:p>
    <w:p w14:paraId="74CFC3BA" w14:textId="77777777" w:rsidR="006E31FC" w:rsidRPr="00070B2E" w:rsidRDefault="006E31FC" w:rsidP="006E31FC">
      <w:pPr>
        <w:pStyle w:val="Heading1"/>
        <w:jc w:val="center"/>
        <w:rPr>
          <w:rFonts w:ascii="Times New Roman" w:hAnsi="Times New Roman"/>
          <w:sz w:val="32"/>
          <w:szCs w:val="32"/>
        </w:rPr>
      </w:pPr>
      <w:r>
        <w:rPr>
          <w:rFonts w:ascii="Times New Roman" w:hAnsi="Times New Roman"/>
          <w:sz w:val="32"/>
          <w:szCs w:val="32"/>
        </w:rPr>
        <w:t>(</w:t>
      </w:r>
      <w:r w:rsidRPr="000B4C6D">
        <w:rPr>
          <w:rFonts w:ascii="Times New Roman" w:hAnsi="Times New Roman"/>
          <w:szCs w:val="28"/>
        </w:rPr>
        <w:t>Modelling</w:t>
      </w:r>
      <w:r>
        <w:rPr>
          <w:rFonts w:ascii="Times New Roman" w:hAnsi="Times New Roman"/>
          <w:sz w:val="32"/>
          <w:szCs w:val="32"/>
        </w:rPr>
        <w:t xml:space="preserve"> </w:t>
      </w:r>
      <w:r>
        <w:rPr>
          <w:rFonts w:ascii="Times New Roman" w:hAnsi="Times New Roman"/>
        </w:rPr>
        <w:t>a car’s stopping distance)</w:t>
      </w:r>
    </w:p>
    <w:p w14:paraId="6194AD7B" w14:textId="77777777" w:rsidR="006E31FC" w:rsidRDefault="006E31FC" w:rsidP="006E31FC"/>
    <w:p w14:paraId="1FD02BB7" w14:textId="33DA973B" w:rsidR="006E31FC" w:rsidRPr="006E31FC" w:rsidRDefault="006E31FC" w:rsidP="006E31FC">
      <w:pPr>
        <w:rPr>
          <w:sz w:val="28"/>
          <w:szCs w:val="28"/>
        </w:rPr>
      </w:pPr>
      <w:r w:rsidRPr="006E31FC">
        <w:rPr>
          <w:sz w:val="28"/>
          <w:szCs w:val="28"/>
        </w:rPr>
        <w:t>Due</w:t>
      </w:r>
      <w:r>
        <w:rPr>
          <w:sz w:val="28"/>
          <w:szCs w:val="28"/>
        </w:rPr>
        <w:t>:</w:t>
      </w:r>
      <w:r w:rsidRPr="006E31FC">
        <w:rPr>
          <w:sz w:val="28"/>
          <w:szCs w:val="28"/>
        </w:rPr>
        <w:t xml:space="preserve"> date </w:t>
      </w:r>
      <w:r w:rsidR="00EA35D5">
        <w:rPr>
          <w:sz w:val="28"/>
          <w:szCs w:val="28"/>
        </w:rPr>
        <w:t>Friday</w:t>
      </w:r>
      <w:r w:rsidR="004F0382">
        <w:rPr>
          <w:sz w:val="28"/>
          <w:szCs w:val="28"/>
        </w:rPr>
        <w:t>17</w:t>
      </w:r>
      <w:r w:rsidR="004F0382">
        <w:rPr>
          <w:sz w:val="28"/>
          <w:szCs w:val="28"/>
          <w:vertAlign w:val="superscript"/>
        </w:rPr>
        <w:t>th</w:t>
      </w:r>
      <w:r w:rsidR="00115648">
        <w:rPr>
          <w:sz w:val="28"/>
          <w:szCs w:val="28"/>
        </w:rPr>
        <w:t xml:space="preserve"> March</w:t>
      </w:r>
    </w:p>
    <w:p w14:paraId="1029D1C4" w14:textId="77777777" w:rsidR="006E31FC" w:rsidRPr="00942618" w:rsidRDefault="006E31FC" w:rsidP="006E31FC"/>
    <w:p w14:paraId="2F610E37" w14:textId="77777777" w:rsidR="006E31FC" w:rsidRPr="00942618" w:rsidRDefault="006E31FC" w:rsidP="006E31FC"/>
    <w:p w14:paraId="396B2ECB" w14:textId="77777777" w:rsidR="006E31FC" w:rsidRDefault="006E31FC" w:rsidP="006E31FC">
      <w:pPr>
        <w:autoSpaceDE w:val="0"/>
        <w:autoSpaceDN w:val="0"/>
        <w:adjustRightInd w:val="0"/>
        <w:rPr>
          <w:u w:val="single"/>
        </w:rPr>
      </w:pPr>
      <w:r w:rsidRPr="00070B2E">
        <w:rPr>
          <w:rStyle w:val="Heading1Char"/>
          <w:u w:val="single"/>
        </w:rPr>
        <w:t>Introduction</w:t>
      </w:r>
      <w:r w:rsidRPr="00070B2E">
        <w:rPr>
          <w:u w:val="single"/>
        </w:rPr>
        <w:br/>
      </w:r>
      <w:r w:rsidRPr="00942618">
        <w:br/>
      </w:r>
      <w:r>
        <w:rPr>
          <w:lang w:eastAsia="en-AU"/>
        </w:rPr>
        <w:t xml:space="preserve">It is said that by going 5 kph over the speed limit a person significantly increases the minimum stopping distance they can stop their car in. It is possible to model this situation by using a marble to represent the car and a polystyrene cup catching the marble to act as the brakes stopping the car. </w:t>
      </w:r>
    </w:p>
    <w:p w14:paraId="5FEF0147" w14:textId="77777777" w:rsidR="006E31FC" w:rsidRPr="00070B2E" w:rsidRDefault="006E31FC" w:rsidP="006E31FC">
      <w:pPr>
        <w:pStyle w:val="Heading1"/>
        <w:rPr>
          <w:rFonts w:ascii="Times New Roman" w:hAnsi="Times New Roman"/>
          <w:u w:val="single"/>
        </w:rPr>
      </w:pPr>
      <w:r w:rsidRPr="00070B2E">
        <w:rPr>
          <w:rFonts w:ascii="Times New Roman" w:hAnsi="Times New Roman"/>
          <w:u w:val="single"/>
        </w:rPr>
        <w:t>Task</w:t>
      </w:r>
    </w:p>
    <w:p w14:paraId="6F10F155" w14:textId="77777777" w:rsidR="006E31FC" w:rsidRDefault="006E31FC" w:rsidP="006E31FC">
      <w:pPr>
        <w:autoSpaceDE w:val="0"/>
        <w:autoSpaceDN w:val="0"/>
        <w:adjustRightInd w:val="0"/>
        <w:jc w:val="both"/>
      </w:pPr>
      <w:r w:rsidRPr="00942618">
        <w:t>You are to conduct a controlled scientific investigation to inve</w:t>
      </w:r>
      <w:bookmarkStart w:id="0" w:name="_GoBack"/>
      <w:bookmarkEnd w:id="0"/>
      <w:r w:rsidRPr="00942618">
        <w:t xml:space="preserve">stigate the factor(s) that influence the </w:t>
      </w:r>
      <w:r>
        <w:t>stopping distance of a marble rolled down a ramp</w:t>
      </w:r>
      <w:r w:rsidRPr="00942618">
        <w:t>.</w:t>
      </w:r>
      <w:r>
        <w:t xml:space="preserve"> A polystyrene cup will be used to represent the brakes.</w:t>
      </w:r>
    </w:p>
    <w:p w14:paraId="78074356" w14:textId="77777777" w:rsidR="006E31FC" w:rsidRDefault="006E31FC" w:rsidP="006E31FC">
      <w:pPr>
        <w:autoSpaceDE w:val="0"/>
        <w:autoSpaceDN w:val="0"/>
        <w:adjustRightInd w:val="0"/>
        <w:jc w:val="both"/>
      </w:pPr>
    </w:p>
    <w:p w14:paraId="49AF2504" w14:textId="77777777" w:rsidR="006E31FC" w:rsidRDefault="006E31FC" w:rsidP="006E31FC">
      <w:pPr>
        <w:autoSpaceDE w:val="0"/>
        <w:autoSpaceDN w:val="0"/>
        <w:adjustRightInd w:val="0"/>
        <w:jc w:val="both"/>
      </w:pPr>
      <w:r>
        <w:t xml:space="preserve">You will need to research how the motion energy of a car is dissipated when a car brakes. </w:t>
      </w:r>
    </w:p>
    <w:p w14:paraId="5F2BDE25" w14:textId="77777777" w:rsidR="006E31FC" w:rsidRDefault="006E31FC" w:rsidP="006E31FC">
      <w:pPr>
        <w:autoSpaceDE w:val="0"/>
        <w:autoSpaceDN w:val="0"/>
        <w:adjustRightInd w:val="0"/>
        <w:jc w:val="both"/>
      </w:pPr>
      <w:r>
        <w:t>What equations will be useful?</w:t>
      </w:r>
    </w:p>
    <w:p w14:paraId="30F62D86" w14:textId="77777777" w:rsidR="006E31FC" w:rsidRDefault="006E31FC" w:rsidP="006E31FC">
      <w:pPr>
        <w:autoSpaceDE w:val="0"/>
        <w:autoSpaceDN w:val="0"/>
        <w:adjustRightInd w:val="0"/>
        <w:jc w:val="both"/>
      </w:pPr>
      <w:r>
        <w:t>How will you control the speed of your marble?</w:t>
      </w:r>
    </w:p>
    <w:p w14:paraId="6F3D3FB9" w14:textId="77777777" w:rsidR="006E31FC" w:rsidRDefault="006E31FC" w:rsidP="006E31FC">
      <w:pPr>
        <w:autoSpaceDE w:val="0"/>
        <w:autoSpaceDN w:val="0"/>
        <w:adjustRightInd w:val="0"/>
        <w:jc w:val="both"/>
      </w:pPr>
      <w:r>
        <w:t>What data will you need to collect and what graphs will you need to construct?</w:t>
      </w:r>
    </w:p>
    <w:p w14:paraId="1BC29871" w14:textId="77777777" w:rsidR="006E31FC" w:rsidRDefault="006E31FC" w:rsidP="006E31FC">
      <w:pPr>
        <w:autoSpaceDE w:val="0"/>
        <w:autoSpaceDN w:val="0"/>
        <w:adjustRightInd w:val="0"/>
        <w:jc w:val="both"/>
      </w:pPr>
      <w:r>
        <w:t>Can you represent your data by a suitable equation?</w:t>
      </w:r>
    </w:p>
    <w:p w14:paraId="135EE0D3" w14:textId="77777777" w:rsidR="006E31FC" w:rsidRPr="005C44EC" w:rsidRDefault="006E31FC" w:rsidP="006E31FC">
      <w:pPr>
        <w:autoSpaceDE w:val="0"/>
        <w:autoSpaceDN w:val="0"/>
        <w:adjustRightInd w:val="0"/>
        <w:rPr>
          <w:rFonts w:ascii="Garamond" w:hAnsi="Garamond"/>
          <w:b/>
          <w:sz w:val="32"/>
          <w:szCs w:val="32"/>
        </w:rPr>
      </w:pPr>
    </w:p>
    <w:p w14:paraId="39E3B3DA" w14:textId="77777777" w:rsidR="006E31FC" w:rsidRDefault="006E31FC" w:rsidP="006E31FC">
      <w:pPr>
        <w:pStyle w:val="Heading1"/>
        <w:rPr>
          <w:u w:val="single"/>
        </w:rPr>
      </w:pPr>
    </w:p>
    <w:p w14:paraId="6F778AAF" w14:textId="77777777" w:rsidR="006E31FC" w:rsidRPr="00070B2E" w:rsidRDefault="006E31FC" w:rsidP="006E31FC">
      <w:pPr>
        <w:pStyle w:val="Heading1"/>
        <w:rPr>
          <w:u w:val="single"/>
        </w:rPr>
      </w:pPr>
      <w:r w:rsidRPr="00070B2E">
        <w:rPr>
          <w:u w:val="single"/>
        </w:rPr>
        <w:t>Other Information</w:t>
      </w:r>
    </w:p>
    <w:p w14:paraId="58104945" w14:textId="77777777" w:rsidR="006E31FC" w:rsidRDefault="006E31FC" w:rsidP="006E31FC">
      <w:pPr>
        <w:numPr>
          <w:ilvl w:val="0"/>
          <w:numId w:val="4"/>
        </w:numPr>
        <w:autoSpaceDE w:val="0"/>
        <w:autoSpaceDN w:val="0"/>
        <w:adjustRightInd w:val="0"/>
        <w:jc w:val="both"/>
      </w:pPr>
      <w:r>
        <w:t>Tables and diagrams should be used where necessary and should be captioned and numbered.</w:t>
      </w:r>
    </w:p>
    <w:p w14:paraId="03D7B2EA" w14:textId="77777777" w:rsidR="006E31FC" w:rsidRDefault="006E31FC" w:rsidP="006E31FC">
      <w:pPr>
        <w:numPr>
          <w:ilvl w:val="0"/>
          <w:numId w:val="4"/>
        </w:numPr>
        <w:autoSpaceDE w:val="0"/>
        <w:autoSpaceDN w:val="0"/>
        <w:adjustRightInd w:val="0"/>
        <w:jc w:val="both"/>
      </w:pPr>
      <w:r>
        <w:t>Data tables will require uncertainties, and graphs equations and error bars.</w:t>
      </w:r>
    </w:p>
    <w:p w14:paraId="04F75C21" w14:textId="77777777" w:rsidR="006E31FC" w:rsidRPr="00070B2E" w:rsidRDefault="006E31FC" w:rsidP="006E31FC">
      <w:pPr>
        <w:numPr>
          <w:ilvl w:val="0"/>
          <w:numId w:val="4"/>
        </w:numPr>
        <w:autoSpaceDE w:val="0"/>
        <w:autoSpaceDN w:val="0"/>
        <w:adjustRightInd w:val="0"/>
        <w:jc w:val="both"/>
      </w:pPr>
      <w:r w:rsidRPr="00070B2E">
        <w:t>References should be cited in the usual manner.</w:t>
      </w:r>
    </w:p>
    <w:p w14:paraId="20961C68" w14:textId="77777777" w:rsidR="006E31FC" w:rsidRPr="00070B2E" w:rsidRDefault="006E31FC" w:rsidP="006E31FC">
      <w:pPr>
        <w:numPr>
          <w:ilvl w:val="0"/>
          <w:numId w:val="4"/>
        </w:numPr>
        <w:autoSpaceDE w:val="0"/>
        <w:autoSpaceDN w:val="0"/>
        <w:adjustRightInd w:val="0"/>
        <w:jc w:val="both"/>
      </w:pPr>
      <w:r w:rsidRPr="00070B2E">
        <w:t>The investigation will be marked according to criteria B and C of the IB MYP (refer to the links in Coneqt).</w:t>
      </w:r>
    </w:p>
    <w:p w14:paraId="39CC8105" w14:textId="77777777" w:rsidR="006E31FC" w:rsidRPr="00FD1342" w:rsidRDefault="006E31FC" w:rsidP="006E31FC">
      <w:pPr>
        <w:numPr>
          <w:ilvl w:val="0"/>
          <w:numId w:val="4"/>
        </w:numPr>
        <w:autoSpaceDE w:val="0"/>
        <w:autoSpaceDN w:val="0"/>
        <w:adjustRightInd w:val="0"/>
        <w:jc w:val="both"/>
        <w:rPr>
          <w:b/>
          <w:kern w:val="28"/>
          <w:sz w:val="28"/>
        </w:rPr>
      </w:pPr>
      <w:r w:rsidRPr="00070B2E">
        <w:t xml:space="preserve">The assignment must be electronically submitted through </w:t>
      </w:r>
      <w:hyperlink r:id="rId8" w:history="1">
        <w:r w:rsidRPr="00070B2E">
          <w:rPr>
            <w:rStyle w:val="Hyperlink"/>
          </w:rPr>
          <w:t>www.turnitin.com</w:t>
        </w:r>
      </w:hyperlink>
      <w:r w:rsidRPr="00070B2E">
        <w:t xml:space="preserve"> where the overall similarity index must be less than 30%.  You must also provide your teacher with a hard copy of the </w:t>
      </w:r>
      <w:r>
        <w:t>assignment.</w:t>
      </w:r>
    </w:p>
    <w:p w14:paraId="757E8257" w14:textId="77777777" w:rsidR="006E31FC" w:rsidRDefault="006E31FC" w:rsidP="006E31FC">
      <w:pPr>
        <w:autoSpaceDE w:val="0"/>
        <w:autoSpaceDN w:val="0"/>
        <w:adjustRightInd w:val="0"/>
        <w:jc w:val="both"/>
      </w:pPr>
    </w:p>
    <w:p w14:paraId="115B4888" w14:textId="77777777" w:rsidR="006E31FC" w:rsidRDefault="006E31FC" w:rsidP="003532B2">
      <w:pPr>
        <w:ind w:left="1160" w:right="1180"/>
        <w:jc w:val="center"/>
        <w:rPr>
          <w:b/>
          <w:noProof/>
          <w:sz w:val="36"/>
          <w:szCs w:val="36"/>
        </w:rPr>
      </w:pPr>
    </w:p>
    <w:p w14:paraId="75FA45DF" w14:textId="77777777" w:rsidR="006E31FC" w:rsidRDefault="006E31FC" w:rsidP="003532B2">
      <w:pPr>
        <w:ind w:left="1160" w:right="1180"/>
        <w:jc w:val="center"/>
        <w:rPr>
          <w:b/>
          <w:noProof/>
          <w:sz w:val="36"/>
          <w:szCs w:val="36"/>
        </w:rPr>
      </w:pPr>
    </w:p>
    <w:p w14:paraId="1D576C42" w14:textId="77777777" w:rsidR="006E31FC" w:rsidRDefault="006E31FC" w:rsidP="003532B2">
      <w:pPr>
        <w:ind w:left="1160" w:right="1180"/>
        <w:jc w:val="center"/>
        <w:rPr>
          <w:b/>
          <w:noProof/>
          <w:sz w:val="36"/>
          <w:szCs w:val="36"/>
        </w:rPr>
      </w:pPr>
    </w:p>
    <w:p w14:paraId="3DE0D759" w14:textId="77777777" w:rsidR="006E31FC" w:rsidRDefault="006E31FC" w:rsidP="003532B2">
      <w:pPr>
        <w:ind w:left="1160" w:right="1180"/>
        <w:jc w:val="center"/>
        <w:rPr>
          <w:b/>
          <w:noProof/>
          <w:sz w:val="36"/>
          <w:szCs w:val="36"/>
        </w:rPr>
      </w:pPr>
    </w:p>
    <w:p w14:paraId="75B25416" w14:textId="77777777" w:rsidR="006E31FC" w:rsidRDefault="006E31FC" w:rsidP="003532B2">
      <w:pPr>
        <w:ind w:left="1160" w:right="1180"/>
        <w:jc w:val="center"/>
        <w:rPr>
          <w:b/>
          <w:noProof/>
          <w:sz w:val="36"/>
          <w:szCs w:val="36"/>
        </w:rPr>
      </w:pPr>
    </w:p>
    <w:p w14:paraId="5550B944" w14:textId="77777777" w:rsidR="006E31FC" w:rsidRDefault="006E31FC" w:rsidP="003532B2">
      <w:pPr>
        <w:ind w:left="1160" w:right="1180"/>
        <w:jc w:val="center"/>
        <w:rPr>
          <w:b/>
          <w:noProof/>
          <w:sz w:val="36"/>
          <w:szCs w:val="36"/>
        </w:rPr>
      </w:pPr>
    </w:p>
    <w:p w14:paraId="14E0477D" w14:textId="77777777" w:rsidR="006E31FC" w:rsidRDefault="006E31FC" w:rsidP="003532B2">
      <w:pPr>
        <w:ind w:left="1160" w:right="1180"/>
        <w:jc w:val="center"/>
        <w:rPr>
          <w:b/>
          <w:noProof/>
          <w:sz w:val="36"/>
          <w:szCs w:val="36"/>
        </w:rPr>
      </w:pPr>
    </w:p>
    <w:p w14:paraId="7B233B75" w14:textId="77777777" w:rsidR="006E31FC" w:rsidRDefault="006E31FC" w:rsidP="006E31FC">
      <w:pPr>
        <w:ind w:right="1180"/>
        <w:rPr>
          <w:b/>
          <w:noProof/>
          <w:sz w:val="36"/>
          <w:szCs w:val="36"/>
        </w:rPr>
      </w:pPr>
      <w:r>
        <w:rPr>
          <w:b/>
          <w:noProof/>
          <w:sz w:val="36"/>
          <w:szCs w:val="36"/>
          <w:lang w:val="en-GB" w:eastAsia="en-GB"/>
        </w:rPr>
        <w:drawing>
          <wp:anchor distT="0" distB="0" distL="114935" distR="114935" simplePos="0" relativeHeight="251657728" behindDoc="1" locked="0" layoutInCell="1" allowOverlap="1" wp14:anchorId="3151A014" wp14:editId="2376DE22">
            <wp:simplePos x="0" y="0"/>
            <wp:positionH relativeFrom="column">
              <wp:posOffset>5298440</wp:posOffset>
            </wp:positionH>
            <wp:positionV relativeFrom="paragraph">
              <wp:posOffset>114300</wp:posOffset>
            </wp:positionV>
            <wp:extent cx="894715" cy="1152525"/>
            <wp:effectExtent l="1905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94715" cy="1152525"/>
                    </a:xfrm>
                    <a:prstGeom prst="rect">
                      <a:avLst/>
                    </a:prstGeom>
                    <a:solidFill>
                      <a:srgbClr val="FFFFFF"/>
                    </a:solidFill>
                    <a:ln w="9525">
                      <a:noFill/>
                      <a:miter lim="800000"/>
                      <a:headEnd/>
                      <a:tailEnd/>
                    </a:ln>
                  </pic:spPr>
                </pic:pic>
              </a:graphicData>
            </a:graphic>
          </wp:anchor>
        </w:drawing>
      </w:r>
    </w:p>
    <w:p w14:paraId="11ACE86D" w14:textId="77777777" w:rsidR="00524417" w:rsidRDefault="00524417" w:rsidP="006E31FC">
      <w:pPr>
        <w:ind w:right="1180"/>
        <w:jc w:val="center"/>
        <w:rPr>
          <w:b/>
          <w:noProof/>
          <w:sz w:val="36"/>
          <w:szCs w:val="36"/>
        </w:rPr>
      </w:pPr>
      <w:r>
        <w:rPr>
          <w:b/>
          <w:noProof/>
          <w:sz w:val="36"/>
          <w:szCs w:val="36"/>
        </w:rPr>
        <w:t>MYP SCIENCE</w:t>
      </w:r>
    </w:p>
    <w:p w14:paraId="315D46E2" w14:textId="77777777" w:rsidR="00E96D10" w:rsidRPr="00C83E36" w:rsidRDefault="00C83E36" w:rsidP="003532B2">
      <w:pPr>
        <w:ind w:left="1160" w:right="1180"/>
        <w:jc w:val="center"/>
        <w:rPr>
          <w:b/>
          <w:sz w:val="36"/>
          <w:szCs w:val="36"/>
        </w:rPr>
      </w:pPr>
      <w:r w:rsidRPr="00C83E36">
        <w:rPr>
          <w:b/>
          <w:noProof/>
          <w:sz w:val="36"/>
          <w:szCs w:val="36"/>
        </w:rPr>
        <w:t>INVESTIGATION FORMAT</w:t>
      </w:r>
    </w:p>
    <w:p w14:paraId="2FA84E19" w14:textId="77777777" w:rsidR="003532B2" w:rsidRDefault="003532B2" w:rsidP="00E704C7">
      <w:pPr>
        <w:ind w:right="1180"/>
        <w:rPr>
          <w:rFonts w:ascii="Tahoma" w:hAnsi="Tahoma" w:cs="Tahoma"/>
          <w:b/>
          <w:sz w:val="28"/>
        </w:rPr>
      </w:pPr>
    </w:p>
    <w:p w14:paraId="3916CB35" w14:textId="77777777" w:rsidR="00E704C7" w:rsidRPr="00893920" w:rsidRDefault="00E704C7" w:rsidP="00E704C7">
      <w:pPr>
        <w:ind w:right="1180"/>
        <w:rPr>
          <w:rFonts w:ascii="Tahoma" w:hAnsi="Tahoma" w:cs="Tahoma"/>
          <w:b/>
          <w:sz w:val="18"/>
        </w:rPr>
      </w:pPr>
    </w:p>
    <w:p w14:paraId="66C8D36C" w14:textId="77777777" w:rsidR="00893920" w:rsidRDefault="00DA1D31">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sidRPr="00893920">
        <w:rPr>
          <w:rFonts w:ascii="Tahoma" w:hAnsi="Tahoma" w:cs="Tahoma"/>
          <w:b/>
        </w:rPr>
        <w:t>INTRODUCTION</w:t>
      </w:r>
      <w:r w:rsidR="00524417" w:rsidRPr="00893920">
        <w:rPr>
          <w:rFonts w:ascii="Tahoma" w:hAnsi="Tahoma" w:cs="Tahoma"/>
          <w:b/>
        </w:rPr>
        <w:t xml:space="preserve"> </w:t>
      </w:r>
    </w:p>
    <w:p w14:paraId="4163B4DE" w14:textId="77777777" w:rsidR="0012490D"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Pr>
          <w:rFonts w:ascii="Tahoma" w:hAnsi="Tahoma" w:cs="Tahoma"/>
          <w:b/>
        </w:rPr>
        <w:t>(Criterion B</w:t>
      </w:r>
      <w:r w:rsidR="00524417" w:rsidRPr="00893920">
        <w:rPr>
          <w:rFonts w:ascii="Tahoma" w:hAnsi="Tahoma" w:cs="Tahoma"/>
          <w:b/>
        </w:rPr>
        <w:t>)</w:t>
      </w:r>
    </w:p>
    <w:p w14:paraId="291E924D" w14:textId="77777777" w:rsidR="0012490D" w:rsidRPr="00893920" w:rsidRDefault="0012490D">
      <w:pPr>
        <w:rPr>
          <w:rFonts w:ascii="Tahoma" w:hAnsi="Tahoma" w:cs="Tahoma"/>
        </w:rPr>
      </w:pPr>
    </w:p>
    <w:p w14:paraId="14DF4BCC" w14:textId="240A10A0" w:rsidR="00524417" w:rsidRPr="00893920" w:rsidRDefault="00E704C7">
      <w:pPr>
        <w:rPr>
          <w:rFonts w:ascii="Tahoma" w:hAnsi="Tahoma" w:cs="Tahoma"/>
        </w:rPr>
      </w:pPr>
      <w:r>
        <w:rPr>
          <w:rFonts w:ascii="Tahoma" w:hAnsi="Tahoma" w:cs="Tahoma"/>
        </w:rPr>
        <w:t xml:space="preserve">Many people think that driving a car just over the speed limit is doesn’t harm anyone and is more beneficial than driving slowly. For example if a driver were to be in a zone where the speed limit is 60km/h they would happily drive 5km/h over the speed limit (known as low level speeding)as they know it is within the law to do so. However what they don’t know is that by increasing their speed by just 5km/h they are significantly increasing the chances and severity of a car crash occurring. While most people know the effects of high level speeding </w:t>
      </w:r>
    </w:p>
    <w:p w14:paraId="556B90F3" w14:textId="77777777" w:rsidR="00524417" w:rsidRPr="00893920" w:rsidRDefault="00524417">
      <w:pPr>
        <w:rPr>
          <w:rFonts w:ascii="Tahoma" w:hAnsi="Tahoma" w:cs="Tahoma"/>
        </w:rPr>
      </w:pPr>
    </w:p>
    <w:p w14:paraId="1AA48AD4" w14:textId="77777777" w:rsidR="005611A7" w:rsidRPr="00893920" w:rsidRDefault="005611A7" w:rsidP="005611A7">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sidRPr="00893920">
        <w:rPr>
          <w:rFonts w:ascii="Tahoma" w:hAnsi="Tahoma" w:cs="Tahoma"/>
          <w:b/>
        </w:rPr>
        <w:t>HYPOTHESIS</w:t>
      </w:r>
    </w:p>
    <w:p w14:paraId="356EA49C" w14:textId="77777777" w:rsidR="00524417" w:rsidRPr="00893920" w:rsidRDefault="000B0DCC" w:rsidP="005611A7">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Pr>
          <w:rFonts w:ascii="Tahoma" w:hAnsi="Tahoma" w:cs="Tahoma"/>
          <w:b/>
        </w:rPr>
        <w:t>(Criterion B</w:t>
      </w:r>
      <w:r w:rsidR="00524417" w:rsidRPr="00893920">
        <w:rPr>
          <w:rFonts w:ascii="Tahoma" w:hAnsi="Tahoma" w:cs="Tahoma"/>
          <w:b/>
        </w:rPr>
        <w:t>)</w:t>
      </w:r>
    </w:p>
    <w:p w14:paraId="70ADB3FC" w14:textId="77777777" w:rsidR="0012490D" w:rsidRPr="00893920" w:rsidRDefault="0012490D">
      <w:pPr>
        <w:rPr>
          <w:rFonts w:ascii="Tahoma" w:hAnsi="Tahoma" w:cs="Tahoma"/>
          <w:sz w:val="18"/>
        </w:rPr>
      </w:pPr>
    </w:p>
    <w:p w14:paraId="52DEB70B" w14:textId="77777777" w:rsidR="00DA1D31" w:rsidRPr="00893920" w:rsidRDefault="00FB0D53" w:rsidP="00DA1D31">
      <w:pPr>
        <w:rPr>
          <w:rFonts w:ascii="Tahoma" w:hAnsi="Tahoma" w:cs="Tahoma"/>
        </w:rPr>
      </w:pPr>
      <w:r w:rsidRPr="00893920">
        <w:rPr>
          <w:rFonts w:ascii="Tahoma" w:hAnsi="Tahoma" w:cs="Tahoma"/>
        </w:rPr>
        <w:t>You need t</w:t>
      </w:r>
      <w:r w:rsidR="00524417" w:rsidRPr="00893920">
        <w:rPr>
          <w:rFonts w:ascii="Tahoma" w:hAnsi="Tahoma" w:cs="Tahoma"/>
        </w:rPr>
        <w:t>o include an hypothesis</w:t>
      </w:r>
      <w:r w:rsidRPr="00893920">
        <w:rPr>
          <w:rFonts w:ascii="Tahoma" w:hAnsi="Tahoma" w:cs="Tahoma"/>
        </w:rPr>
        <w:t xml:space="preserve">. </w:t>
      </w:r>
      <w:r w:rsidR="00886277" w:rsidRPr="00893920">
        <w:rPr>
          <w:rFonts w:ascii="Tahoma" w:hAnsi="Tahoma" w:cs="Tahoma"/>
        </w:rPr>
        <w:t xml:space="preserve">A hypothesis </w:t>
      </w:r>
      <w:r w:rsidR="005611A7" w:rsidRPr="00893920">
        <w:rPr>
          <w:rFonts w:ascii="Tahoma" w:hAnsi="Tahoma" w:cs="Tahoma"/>
        </w:rPr>
        <w:t xml:space="preserve">is </w:t>
      </w:r>
      <w:r w:rsidR="004B3408" w:rsidRPr="00893920">
        <w:rPr>
          <w:rFonts w:ascii="Tahoma" w:hAnsi="Tahoma" w:cs="Tahoma"/>
        </w:rPr>
        <w:t xml:space="preserve">a </w:t>
      </w:r>
      <w:r w:rsidR="00BB201A" w:rsidRPr="00893920">
        <w:rPr>
          <w:rFonts w:ascii="Tahoma" w:hAnsi="Tahoma" w:cs="Tahoma"/>
          <w:b/>
          <w:i/>
        </w:rPr>
        <w:t>stated</w:t>
      </w:r>
      <w:r w:rsidR="00BB201A" w:rsidRPr="00893920">
        <w:rPr>
          <w:rFonts w:ascii="Tahoma" w:hAnsi="Tahoma" w:cs="Tahoma"/>
        </w:rPr>
        <w:t xml:space="preserve"> </w:t>
      </w:r>
      <w:r w:rsidR="00BB201A" w:rsidRPr="00893920">
        <w:rPr>
          <w:rFonts w:ascii="Tahoma" w:hAnsi="Tahoma" w:cs="Tahoma"/>
          <w:b/>
          <w:i/>
        </w:rPr>
        <w:t>belief</w:t>
      </w:r>
      <w:r w:rsidR="004B3408" w:rsidRPr="00893920">
        <w:rPr>
          <w:rFonts w:ascii="Tahoma" w:hAnsi="Tahoma" w:cs="Tahoma"/>
        </w:rPr>
        <w:t xml:space="preserve"> that is to be</w:t>
      </w:r>
      <w:r w:rsidR="005611A7" w:rsidRPr="00893920">
        <w:rPr>
          <w:rFonts w:ascii="Tahoma" w:hAnsi="Tahoma" w:cs="Tahoma"/>
        </w:rPr>
        <w:t xml:space="preserve"> tested</w:t>
      </w:r>
      <w:r w:rsidR="00040141" w:rsidRPr="00893920">
        <w:rPr>
          <w:rFonts w:ascii="Tahoma" w:hAnsi="Tahoma" w:cs="Tahoma"/>
        </w:rPr>
        <w:t xml:space="preserve"> by </w:t>
      </w:r>
      <w:r w:rsidR="00040141" w:rsidRPr="00893920">
        <w:rPr>
          <w:rFonts w:ascii="Tahoma" w:hAnsi="Tahoma" w:cs="Tahoma"/>
          <w:b/>
          <w:i/>
        </w:rPr>
        <w:t>experiment</w:t>
      </w:r>
      <w:r w:rsidR="00040141" w:rsidRPr="00893920">
        <w:rPr>
          <w:rFonts w:ascii="Tahoma" w:hAnsi="Tahoma" w:cs="Tahoma"/>
        </w:rPr>
        <w:t xml:space="preserve">. For example, </w:t>
      </w:r>
      <w:r w:rsidR="00886277" w:rsidRPr="00893920">
        <w:rPr>
          <w:rFonts w:ascii="Tahoma" w:hAnsi="Tahoma" w:cs="Tahoma"/>
        </w:rPr>
        <w:t>“</w:t>
      </w:r>
      <w:r w:rsidR="006869A6" w:rsidRPr="00893920">
        <w:rPr>
          <w:rFonts w:ascii="Tahoma" w:hAnsi="Tahoma" w:cs="Tahoma"/>
        </w:rPr>
        <w:t xml:space="preserve">making a </w:t>
      </w:r>
      <w:r w:rsidR="009E0702" w:rsidRPr="00893920">
        <w:rPr>
          <w:rFonts w:ascii="Tahoma" w:hAnsi="Tahoma" w:cs="Tahoma"/>
        </w:rPr>
        <w:t xml:space="preserve">pendulum </w:t>
      </w:r>
      <w:r w:rsidR="006869A6" w:rsidRPr="00893920">
        <w:rPr>
          <w:rFonts w:ascii="Tahoma" w:hAnsi="Tahoma" w:cs="Tahoma"/>
        </w:rPr>
        <w:t xml:space="preserve">longer increases its </w:t>
      </w:r>
      <w:r w:rsidR="00782F4F" w:rsidRPr="00893920">
        <w:rPr>
          <w:rFonts w:ascii="Tahoma" w:hAnsi="Tahoma" w:cs="Tahoma"/>
        </w:rPr>
        <w:t>period (the time for one swing away and back)</w:t>
      </w:r>
      <w:r w:rsidR="009E0702" w:rsidRPr="00893920">
        <w:rPr>
          <w:rFonts w:ascii="Tahoma" w:hAnsi="Tahoma" w:cs="Tahoma"/>
        </w:rPr>
        <w:t>” is a testable</w:t>
      </w:r>
      <w:r w:rsidR="006869A6" w:rsidRPr="00893920">
        <w:rPr>
          <w:rFonts w:ascii="Tahoma" w:hAnsi="Tahoma" w:cs="Tahoma"/>
        </w:rPr>
        <w:t xml:space="preserve"> hypothesis</w:t>
      </w:r>
      <w:r w:rsidR="009E0702" w:rsidRPr="00893920">
        <w:rPr>
          <w:rFonts w:ascii="Tahoma" w:hAnsi="Tahoma" w:cs="Tahoma"/>
        </w:rPr>
        <w:t>.</w:t>
      </w:r>
      <w:r w:rsidR="006869A6" w:rsidRPr="00893920">
        <w:rPr>
          <w:rFonts w:ascii="Tahoma" w:hAnsi="Tahoma" w:cs="Tahoma"/>
        </w:rPr>
        <w:t xml:space="preserve"> An</w:t>
      </w:r>
      <w:r w:rsidR="00A228B4" w:rsidRPr="00893920">
        <w:rPr>
          <w:rFonts w:ascii="Tahoma" w:hAnsi="Tahoma" w:cs="Tahoma"/>
        </w:rPr>
        <w:t xml:space="preserve"> experiment is a</w:t>
      </w:r>
      <w:r w:rsidR="005620B5" w:rsidRPr="00893920">
        <w:rPr>
          <w:rFonts w:ascii="Tahoma" w:hAnsi="Tahoma" w:cs="Tahoma"/>
        </w:rPr>
        <w:t xml:space="preserve"> </w:t>
      </w:r>
      <w:r w:rsidR="006869A6" w:rsidRPr="00893920">
        <w:rPr>
          <w:rFonts w:ascii="Tahoma" w:hAnsi="Tahoma" w:cs="Tahoma"/>
        </w:rPr>
        <w:t xml:space="preserve">test </w:t>
      </w:r>
      <w:r w:rsidR="00782F4F" w:rsidRPr="00893920">
        <w:rPr>
          <w:rFonts w:ascii="Tahoma" w:hAnsi="Tahoma" w:cs="Tahoma"/>
        </w:rPr>
        <w:t xml:space="preserve">through </w:t>
      </w:r>
      <w:r w:rsidR="006869A6" w:rsidRPr="00893920">
        <w:rPr>
          <w:rFonts w:ascii="Tahoma" w:hAnsi="Tahoma" w:cs="Tahoma"/>
        </w:rPr>
        <w:t xml:space="preserve">which a hypothesis is either </w:t>
      </w:r>
      <w:r w:rsidR="006869A6" w:rsidRPr="00893920">
        <w:rPr>
          <w:rFonts w:ascii="Tahoma" w:hAnsi="Tahoma" w:cs="Tahoma"/>
          <w:b/>
          <w:i/>
        </w:rPr>
        <w:t>supported</w:t>
      </w:r>
      <w:r w:rsidR="006869A6" w:rsidRPr="00893920">
        <w:rPr>
          <w:rFonts w:ascii="Tahoma" w:hAnsi="Tahoma" w:cs="Tahoma"/>
        </w:rPr>
        <w:t xml:space="preserve"> or it is </w:t>
      </w:r>
      <w:r w:rsidR="006869A6" w:rsidRPr="00893920">
        <w:rPr>
          <w:rFonts w:ascii="Tahoma" w:hAnsi="Tahoma" w:cs="Tahoma"/>
          <w:b/>
          <w:i/>
        </w:rPr>
        <w:t>falsified</w:t>
      </w:r>
      <w:r w:rsidR="00524417" w:rsidRPr="00893920">
        <w:rPr>
          <w:rFonts w:ascii="Tahoma" w:hAnsi="Tahoma" w:cs="Tahoma"/>
        </w:rPr>
        <w:t>,</w:t>
      </w:r>
    </w:p>
    <w:p w14:paraId="4520FB6F" w14:textId="77777777" w:rsidR="00524417" w:rsidRPr="00893920" w:rsidRDefault="00524417" w:rsidP="00DA1D31">
      <w:pPr>
        <w:rPr>
          <w:rFonts w:ascii="Tahoma" w:hAnsi="Tahoma" w:cs="Tahoma"/>
        </w:rPr>
      </w:pPr>
    </w:p>
    <w:p w14:paraId="1D5AB462" w14:textId="77777777" w:rsidR="00524417" w:rsidRPr="00893920" w:rsidRDefault="00CA6889" w:rsidP="00DA1D31">
      <w:pPr>
        <w:rPr>
          <w:rFonts w:ascii="Tahoma" w:hAnsi="Tahoma" w:cs="Tahoma"/>
        </w:rPr>
      </w:pPr>
      <w:r w:rsidRPr="00893920">
        <w:rPr>
          <w:rFonts w:ascii="Tahoma" w:hAnsi="Tahoma" w:cs="Tahoma"/>
        </w:rPr>
        <w:t>You must also use your scientific knowledge to try and explain why you think your hypothesis will happen.</w:t>
      </w:r>
    </w:p>
    <w:p w14:paraId="3BC6CC06" w14:textId="77777777" w:rsidR="0042643B" w:rsidRPr="00893920" w:rsidRDefault="0042643B" w:rsidP="0042643B">
      <w:pPr>
        <w:rPr>
          <w:rFonts w:ascii="Tahoma" w:hAnsi="Tahoma" w:cs="Tahoma"/>
          <w:sz w:val="18"/>
        </w:rPr>
      </w:pPr>
    </w:p>
    <w:p w14:paraId="548DD367" w14:textId="77777777" w:rsidR="0042643B" w:rsidRPr="00893920" w:rsidRDefault="0042643B" w:rsidP="0042643B">
      <w:pPr>
        <w:pBdr>
          <w:top w:val="single" w:sz="6" w:space="0" w:color="auto" w:shadow="1"/>
          <w:left w:val="single" w:sz="6" w:space="0" w:color="auto" w:shadow="1"/>
          <w:bottom w:val="single" w:sz="6" w:space="0" w:color="auto" w:shadow="1"/>
          <w:right w:val="single" w:sz="6" w:space="0" w:color="auto" w:shadow="1"/>
        </w:pBdr>
        <w:shd w:val="pct10" w:color="auto" w:fill="auto"/>
        <w:ind w:right="6660"/>
        <w:jc w:val="center"/>
        <w:rPr>
          <w:rFonts w:ascii="Tahoma" w:hAnsi="Tahoma" w:cs="Tahoma"/>
          <w:b/>
        </w:rPr>
      </w:pPr>
      <w:r>
        <w:rPr>
          <w:rFonts w:ascii="Tahoma" w:hAnsi="Tahoma" w:cs="Tahoma"/>
          <w:b/>
        </w:rPr>
        <w:t>VARIABLES</w:t>
      </w:r>
      <w:r w:rsidR="000B0DCC">
        <w:rPr>
          <w:rFonts w:ascii="Tahoma" w:hAnsi="Tahoma" w:cs="Tahoma"/>
          <w:b/>
        </w:rPr>
        <w:t xml:space="preserve"> (Criterion B)</w:t>
      </w:r>
    </w:p>
    <w:p w14:paraId="5FF3EC5C" w14:textId="77777777" w:rsidR="0042643B" w:rsidRPr="00893920" w:rsidRDefault="0042643B" w:rsidP="0042643B">
      <w:pPr>
        <w:rPr>
          <w:rFonts w:ascii="Tahoma" w:hAnsi="Tahoma" w:cs="Tahoma"/>
        </w:rPr>
      </w:pPr>
    </w:p>
    <w:p w14:paraId="2BBF6C60" w14:textId="77777777" w:rsidR="0042643B" w:rsidRPr="00893920" w:rsidRDefault="0042643B" w:rsidP="0042643B">
      <w:pPr>
        <w:rPr>
          <w:rFonts w:ascii="Tahoma" w:hAnsi="Tahoma" w:cs="Tahoma"/>
        </w:rPr>
      </w:pPr>
      <w:r w:rsidRPr="00893920">
        <w:rPr>
          <w:rFonts w:ascii="Tahoma" w:hAnsi="Tahoma" w:cs="Tahoma"/>
        </w:rPr>
        <w:t>List the independent, the dependent variable and the control variables and list these in order of priority.</w:t>
      </w:r>
    </w:p>
    <w:p w14:paraId="69AD6861" w14:textId="77777777" w:rsidR="0042643B" w:rsidRPr="00893920" w:rsidRDefault="0042643B" w:rsidP="0042643B">
      <w:pPr>
        <w:rPr>
          <w:rFonts w:ascii="Tahoma" w:hAnsi="Tahoma" w:cs="Tahoma"/>
        </w:rPr>
      </w:pPr>
      <w:r w:rsidRPr="00893920">
        <w:rPr>
          <w:rFonts w:ascii="Tahoma" w:hAnsi="Tahoma" w:cs="Tahoma"/>
        </w:rPr>
        <w:t>There are three types of variables that must be considered:</w:t>
      </w:r>
    </w:p>
    <w:p w14:paraId="3C8A3259" w14:textId="77777777" w:rsidR="0042643B" w:rsidRPr="00893920" w:rsidRDefault="0042643B" w:rsidP="0042643B">
      <w:pPr>
        <w:rPr>
          <w:rFonts w:ascii="Tahoma" w:hAnsi="Tahoma" w:cs="Tahoma"/>
          <w:sz w:val="18"/>
        </w:rPr>
      </w:pPr>
    </w:p>
    <w:p w14:paraId="1CBA4365" w14:textId="77777777" w:rsidR="0042643B" w:rsidRPr="00893920" w:rsidRDefault="0042643B" w:rsidP="0042643B">
      <w:pPr>
        <w:numPr>
          <w:ilvl w:val="0"/>
          <w:numId w:val="3"/>
        </w:numPr>
        <w:rPr>
          <w:rFonts w:ascii="Tahoma" w:hAnsi="Tahoma" w:cs="Tahoma"/>
        </w:rPr>
      </w:pPr>
      <w:r w:rsidRPr="00893920">
        <w:rPr>
          <w:rFonts w:ascii="Tahoma" w:hAnsi="Tahoma" w:cs="Tahoma"/>
          <w:b/>
          <w:i/>
        </w:rPr>
        <w:t>Independent variable</w:t>
      </w:r>
      <w:r w:rsidRPr="00893920">
        <w:rPr>
          <w:rFonts w:ascii="Tahoma" w:hAnsi="Tahoma" w:cs="Tahoma"/>
          <w:b/>
        </w:rPr>
        <w:t xml:space="preserve"> </w:t>
      </w:r>
      <w:r w:rsidRPr="00893920">
        <w:rPr>
          <w:rFonts w:ascii="Tahoma" w:hAnsi="Tahoma" w:cs="Tahoma"/>
        </w:rPr>
        <w:t>- the one factor that will be intentionally changed during the experimental procedure in order to find out what effect it has on something else.  An example of an independent variable is changing a pendulum’s length in order to see the effect that this has on the period of the pendulum.</w:t>
      </w:r>
    </w:p>
    <w:p w14:paraId="30B842F9" w14:textId="77777777" w:rsidR="0042643B" w:rsidRPr="00893920" w:rsidRDefault="0042643B" w:rsidP="0042643B">
      <w:pPr>
        <w:rPr>
          <w:rFonts w:ascii="Tahoma" w:hAnsi="Tahoma" w:cs="Tahoma"/>
          <w:sz w:val="18"/>
        </w:rPr>
      </w:pPr>
    </w:p>
    <w:p w14:paraId="27EE16A9" w14:textId="77777777" w:rsidR="0042643B" w:rsidRPr="00893920" w:rsidRDefault="0042643B" w:rsidP="0042643B">
      <w:pPr>
        <w:numPr>
          <w:ilvl w:val="0"/>
          <w:numId w:val="3"/>
        </w:numPr>
        <w:rPr>
          <w:rFonts w:ascii="Tahoma" w:hAnsi="Tahoma" w:cs="Tahoma"/>
        </w:rPr>
      </w:pPr>
      <w:r w:rsidRPr="00893920">
        <w:rPr>
          <w:rFonts w:ascii="Tahoma" w:hAnsi="Tahoma" w:cs="Tahoma"/>
          <w:b/>
          <w:i/>
        </w:rPr>
        <w:t>Dependent variable</w:t>
      </w:r>
      <w:r w:rsidRPr="00893920">
        <w:rPr>
          <w:rFonts w:ascii="Tahoma" w:hAnsi="Tahoma" w:cs="Tahoma"/>
        </w:rPr>
        <w:t xml:space="preserve"> - the one factor that is observed and measured to see if it is affected by the change made in the independent variable.  The dependent variable in our example is the pendulum’s period.</w:t>
      </w:r>
    </w:p>
    <w:p w14:paraId="73E820D1" w14:textId="77777777" w:rsidR="0042643B" w:rsidRPr="00893920" w:rsidRDefault="0042643B" w:rsidP="0042643B">
      <w:pPr>
        <w:ind w:left="360" w:hanging="360"/>
        <w:rPr>
          <w:rFonts w:ascii="Tahoma" w:hAnsi="Tahoma" w:cs="Tahoma"/>
          <w:sz w:val="18"/>
        </w:rPr>
      </w:pPr>
    </w:p>
    <w:p w14:paraId="2B3FE072" w14:textId="77777777" w:rsidR="0042643B" w:rsidRPr="00893920" w:rsidRDefault="0042643B" w:rsidP="0042643B">
      <w:pPr>
        <w:numPr>
          <w:ilvl w:val="0"/>
          <w:numId w:val="3"/>
        </w:numPr>
        <w:rPr>
          <w:rFonts w:ascii="Tahoma" w:hAnsi="Tahoma" w:cs="Tahoma"/>
        </w:rPr>
      </w:pPr>
      <w:r w:rsidRPr="00893920">
        <w:rPr>
          <w:rFonts w:ascii="Tahoma" w:hAnsi="Tahoma" w:cs="Tahoma"/>
          <w:b/>
          <w:i/>
        </w:rPr>
        <w:t>Controlled</w:t>
      </w:r>
      <w:r w:rsidRPr="00893920">
        <w:rPr>
          <w:rFonts w:ascii="Tahoma" w:hAnsi="Tahoma" w:cs="Tahoma"/>
        </w:rPr>
        <w:t xml:space="preserve"> </w:t>
      </w:r>
      <w:r w:rsidRPr="00893920">
        <w:rPr>
          <w:rFonts w:ascii="Tahoma" w:hAnsi="Tahoma" w:cs="Tahoma"/>
          <w:b/>
          <w:i/>
        </w:rPr>
        <w:t>variables</w:t>
      </w:r>
      <w:r w:rsidRPr="00893920">
        <w:rPr>
          <w:rFonts w:ascii="Tahoma" w:hAnsi="Tahoma" w:cs="Tahoma"/>
          <w:b/>
        </w:rPr>
        <w:t xml:space="preserve"> </w:t>
      </w:r>
      <w:r w:rsidRPr="00893920">
        <w:rPr>
          <w:rFonts w:ascii="Tahoma" w:hAnsi="Tahoma" w:cs="Tahoma"/>
        </w:rPr>
        <w:t xml:space="preserve">– all the factors that must be kept </w:t>
      </w:r>
      <w:r w:rsidRPr="00893920">
        <w:rPr>
          <w:rFonts w:ascii="Tahoma" w:hAnsi="Tahoma" w:cs="Tahoma"/>
          <w:b/>
          <w:i/>
        </w:rPr>
        <w:t>constant</w:t>
      </w:r>
      <w:r w:rsidRPr="00893920">
        <w:rPr>
          <w:rFonts w:ascii="Tahoma" w:hAnsi="Tahoma" w:cs="Tahoma"/>
        </w:rPr>
        <w:t xml:space="preserve"> (exactly the same) for all pendulum lengths to make sure that they </w:t>
      </w:r>
      <w:r w:rsidRPr="00893920">
        <w:rPr>
          <w:rFonts w:ascii="Tahoma" w:hAnsi="Tahoma" w:cs="Tahoma"/>
          <w:i/>
        </w:rPr>
        <w:t>can</w:t>
      </w:r>
      <w:r w:rsidRPr="00893920">
        <w:rPr>
          <w:rFonts w:ascii="Tahoma" w:hAnsi="Tahoma" w:cs="Tahoma"/>
        </w:rPr>
        <w:t xml:space="preserve"> </w:t>
      </w:r>
      <w:r w:rsidRPr="00893920">
        <w:rPr>
          <w:rFonts w:ascii="Tahoma" w:hAnsi="Tahoma" w:cs="Tahoma"/>
          <w:i/>
        </w:rPr>
        <w:t>not have any effect on the dependent variable</w:t>
      </w:r>
      <w:r w:rsidRPr="00893920">
        <w:rPr>
          <w:rFonts w:ascii="Tahoma" w:hAnsi="Tahoma" w:cs="Tahoma"/>
        </w:rPr>
        <w:t>.  Two obvious variables that would need to be controlled in the pendulum experiment would be the mass of the pendulum and the angle of release of the pendulum (and there are others). In a valid  (fair) test, all possible variables that can affect the dependent variable, other than the independent  variable chosen, are controlled</w:t>
      </w:r>
    </w:p>
    <w:p w14:paraId="4C924C41" w14:textId="77777777" w:rsidR="0042643B" w:rsidRPr="00893920" w:rsidRDefault="0042643B" w:rsidP="0042643B">
      <w:pPr>
        <w:ind w:left="360" w:hanging="360"/>
        <w:rPr>
          <w:rFonts w:ascii="Tahoma" w:hAnsi="Tahoma" w:cs="Tahoma"/>
        </w:rPr>
      </w:pPr>
    </w:p>
    <w:p w14:paraId="23844776" w14:textId="77777777" w:rsidR="0042643B" w:rsidRPr="00893920" w:rsidRDefault="0042643B" w:rsidP="0042643B">
      <w:pPr>
        <w:ind w:left="374"/>
        <w:rPr>
          <w:rFonts w:ascii="Tahoma" w:hAnsi="Tahoma" w:cs="Tahoma"/>
        </w:rPr>
      </w:pPr>
      <w:r w:rsidRPr="00893920">
        <w:rPr>
          <w:rFonts w:ascii="Tahoma" w:hAnsi="Tahoma" w:cs="Tahoma"/>
        </w:rPr>
        <w:lastRenderedPageBreak/>
        <w:t xml:space="preserve">The procedure must describe every step taken, including how the independent variable is manipulated, how the dependent variables are measured, and how controlled variables are kept constant. </w:t>
      </w:r>
    </w:p>
    <w:p w14:paraId="24B63849" w14:textId="77777777" w:rsidR="0012490D" w:rsidRPr="0042643B" w:rsidRDefault="0012490D" w:rsidP="0042643B">
      <w:pPr>
        <w:ind w:right="-720"/>
        <w:rPr>
          <w:rFonts w:ascii="Tahoma" w:hAnsi="Tahoma" w:cs="Tahoma"/>
        </w:rPr>
      </w:pPr>
    </w:p>
    <w:p w14:paraId="7D9A07C1" w14:textId="77777777" w:rsidR="0012490D" w:rsidRPr="00893920" w:rsidRDefault="0012490D">
      <w:pPr>
        <w:pBdr>
          <w:top w:val="single" w:sz="6" w:space="0" w:color="auto" w:shadow="1"/>
          <w:left w:val="single" w:sz="6" w:space="0" w:color="auto" w:shadow="1"/>
          <w:bottom w:val="single" w:sz="6" w:space="0" w:color="auto" w:shadow="1"/>
          <w:right w:val="single" w:sz="6" w:space="0" w:color="auto" w:shadow="1"/>
        </w:pBdr>
        <w:shd w:val="pct10" w:color="auto" w:fill="auto"/>
        <w:ind w:right="6660"/>
        <w:jc w:val="center"/>
        <w:rPr>
          <w:rFonts w:ascii="Tahoma" w:hAnsi="Tahoma" w:cs="Tahoma"/>
          <w:b/>
        </w:rPr>
      </w:pPr>
      <w:r w:rsidRPr="00893920">
        <w:rPr>
          <w:rFonts w:ascii="Tahoma" w:hAnsi="Tahoma" w:cs="Tahoma"/>
          <w:b/>
        </w:rPr>
        <w:t>MATERIALS</w:t>
      </w:r>
      <w:r w:rsidR="000B0DCC">
        <w:rPr>
          <w:rFonts w:ascii="Tahoma" w:hAnsi="Tahoma" w:cs="Tahoma"/>
          <w:b/>
        </w:rPr>
        <w:t xml:space="preserve"> (Criterion B)</w:t>
      </w:r>
    </w:p>
    <w:p w14:paraId="19288302" w14:textId="77777777" w:rsidR="0012490D" w:rsidRPr="00893920" w:rsidRDefault="0012490D">
      <w:pPr>
        <w:rPr>
          <w:rFonts w:ascii="Tahoma" w:hAnsi="Tahoma" w:cs="Tahoma"/>
        </w:rPr>
      </w:pPr>
    </w:p>
    <w:p w14:paraId="42369BFF" w14:textId="77777777" w:rsidR="0012490D" w:rsidRPr="00893920" w:rsidRDefault="0012490D">
      <w:pPr>
        <w:rPr>
          <w:rFonts w:ascii="Tahoma" w:hAnsi="Tahoma" w:cs="Tahoma"/>
        </w:rPr>
      </w:pPr>
      <w:r w:rsidRPr="00893920">
        <w:rPr>
          <w:rFonts w:ascii="Tahoma" w:hAnsi="Tahoma" w:cs="Tahoma"/>
        </w:rPr>
        <w:t xml:space="preserve">Materials used in the experiment need to be </w:t>
      </w:r>
      <w:r w:rsidRPr="000B0DCC">
        <w:rPr>
          <w:rFonts w:ascii="Tahoma" w:hAnsi="Tahoma" w:cs="Tahoma"/>
          <w:b/>
          <w:u w:val="single"/>
        </w:rPr>
        <w:t xml:space="preserve">listed </w:t>
      </w:r>
      <w:r w:rsidRPr="00893920">
        <w:rPr>
          <w:rFonts w:ascii="Tahoma" w:hAnsi="Tahoma" w:cs="Tahoma"/>
        </w:rPr>
        <w:t>in specific amounts and sizes.  (Example - three five - gram weights)</w:t>
      </w:r>
      <w:r w:rsidR="004B3408" w:rsidRPr="00893920">
        <w:rPr>
          <w:rFonts w:ascii="Tahoma" w:hAnsi="Tahoma" w:cs="Tahoma"/>
        </w:rPr>
        <w:t>.</w:t>
      </w:r>
      <w:r w:rsidRPr="00893920">
        <w:rPr>
          <w:rFonts w:ascii="Tahoma" w:hAnsi="Tahoma" w:cs="Tahoma"/>
        </w:rPr>
        <w:t xml:space="preserve">  This allows other people to </w:t>
      </w:r>
      <w:r w:rsidRPr="00893920">
        <w:rPr>
          <w:rFonts w:ascii="Tahoma" w:hAnsi="Tahoma" w:cs="Tahoma"/>
          <w:b/>
          <w:i/>
        </w:rPr>
        <w:t>replicate</w:t>
      </w:r>
      <w:r w:rsidRPr="00893920">
        <w:rPr>
          <w:rFonts w:ascii="Tahoma" w:hAnsi="Tahoma" w:cs="Tahoma"/>
        </w:rPr>
        <w:t xml:space="preserve"> (repeat) the experiment exactly to see if they get the same results</w:t>
      </w:r>
      <w:r w:rsidR="00355ECF" w:rsidRPr="00893920">
        <w:rPr>
          <w:rFonts w:ascii="Tahoma" w:hAnsi="Tahoma" w:cs="Tahoma"/>
        </w:rPr>
        <w:t xml:space="preserve"> to</w:t>
      </w:r>
      <w:r w:rsidR="004B3408" w:rsidRPr="00893920">
        <w:rPr>
          <w:rFonts w:ascii="Tahoma" w:hAnsi="Tahoma" w:cs="Tahoma"/>
        </w:rPr>
        <w:t xml:space="preserve"> </w:t>
      </w:r>
      <w:r w:rsidRPr="00893920">
        <w:rPr>
          <w:rFonts w:ascii="Tahoma" w:hAnsi="Tahoma" w:cs="Tahoma"/>
          <w:b/>
          <w:i/>
        </w:rPr>
        <w:t>verif</w:t>
      </w:r>
      <w:r w:rsidR="004B3408" w:rsidRPr="00893920">
        <w:rPr>
          <w:rFonts w:ascii="Tahoma" w:hAnsi="Tahoma" w:cs="Tahoma"/>
          <w:b/>
          <w:i/>
        </w:rPr>
        <w:t>y</w:t>
      </w:r>
      <w:r w:rsidR="004B3408" w:rsidRPr="00893920">
        <w:rPr>
          <w:rFonts w:ascii="Tahoma" w:hAnsi="Tahoma" w:cs="Tahoma"/>
        </w:rPr>
        <w:t xml:space="preserve"> them.</w:t>
      </w:r>
    </w:p>
    <w:p w14:paraId="440B6F49" w14:textId="77777777" w:rsidR="0012490D" w:rsidRPr="00893920" w:rsidRDefault="0012490D">
      <w:pPr>
        <w:rPr>
          <w:rFonts w:ascii="Tahoma" w:hAnsi="Tahoma" w:cs="Tahoma"/>
          <w:sz w:val="18"/>
        </w:rPr>
      </w:pPr>
    </w:p>
    <w:p w14:paraId="05B921B5" w14:textId="77777777" w:rsidR="00524417" w:rsidRPr="00893920" w:rsidRDefault="00524417">
      <w:pPr>
        <w:pBdr>
          <w:top w:val="single" w:sz="6" w:space="0" w:color="auto" w:shadow="1"/>
          <w:left w:val="single" w:sz="6" w:space="0" w:color="auto" w:shadow="1"/>
          <w:bottom w:val="single" w:sz="6" w:space="0" w:color="auto" w:shadow="1"/>
          <w:right w:val="single" w:sz="6" w:space="0" w:color="auto" w:shadow="1"/>
        </w:pBdr>
        <w:shd w:val="pct10" w:color="auto" w:fill="auto"/>
        <w:ind w:right="6760"/>
        <w:jc w:val="center"/>
        <w:rPr>
          <w:rFonts w:ascii="Tahoma" w:hAnsi="Tahoma" w:cs="Tahoma"/>
          <w:b/>
        </w:rPr>
      </w:pPr>
      <w:r w:rsidRPr="00893920">
        <w:rPr>
          <w:rFonts w:ascii="Tahoma" w:hAnsi="Tahoma" w:cs="Tahoma"/>
          <w:b/>
        </w:rPr>
        <w:t xml:space="preserve">EXPERIMENTAL PLAN </w:t>
      </w:r>
    </w:p>
    <w:p w14:paraId="2A4EDC98" w14:textId="77777777" w:rsidR="0012490D"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ind w:right="6760"/>
        <w:jc w:val="center"/>
        <w:rPr>
          <w:rFonts w:ascii="Tahoma" w:hAnsi="Tahoma" w:cs="Tahoma"/>
          <w:b/>
        </w:rPr>
      </w:pPr>
      <w:r>
        <w:rPr>
          <w:rFonts w:ascii="Tahoma" w:hAnsi="Tahoma" w:cs="Tahoma"/>
          <w:b/>
        </w:rPr>
        <w:t>(Criterion B)</w:t>
      </w:r>
    </w:p>
    <w:p w14:paraId="2E7183C5" w14:textId="77777777" w:rsidR="0012490D" w:rsidRPr="00893920" w:rsidRDefault="0012490D">
      <w:pPr>
        <w:rPr>
          <w:rFonts w:ascii="Tahoma" w:hAnsi="Tahoma" w:cs="Tahoma"/>
        </w:rPr>
      </w:pPr>
    </w:p>
    <w:p w14:paraId="53D8DA28" w14:textId="77777777" w:rsidR="00A228B4" w:rsidRDefault="0012490D" w:rsidP="0042643B">
      <w:pPr>
        <w:rPr>
          <w:rFonts w:ascii="Tahoma" w:hAnsi="Tahoma" w:cs="Tahoma"/>
        </w:rPr>
      </w:pPr>
      <w:r w:rsidRPr="00893920">
        <w:rPr>
          <w:rFonts w:ascii="Tahoma" w:hAnsi="Tahoma" w:cs="Tahoma"/>
        </w:rPr>
        <w:t xml:space="preserve">The procedure used in an experiment must be written in a clear, sequential manner in order to allow someone else to follow the same steps to replicate the experiment.  Numbering the steps followed in the procedure is helpful to someone who is reading the procedure.  In determining the procedure that will be used in the investigation the factors that will affect the outcome of the experiment, called </w:t>
      </w:r>
      <w:r w:rsidRPr="00893920">
        <w:rPr>
          <w:rFonts w:ascii="Tahoma" w:hAnsi="Tahoma" w:cs="Tahoma"/>
          <w:b/>
          <w:i/>
        </w:rPr>
        <w:t>variables</w:t>
      </w:r>
      <w:r w:rsidRPr="00893920">
        <w:rPr>
          <w:rFonts w:ascii="Tahoma" w:hAnsi="Tahoma" w:cs="Tahoma"/>
        </w:rPr>
        <w:t>, mus</w:t>
      </w:r>
      <w:r w:rsidR="00A228B4" w:rsidRPr="00893920">
        <w:rPr>
          <w:rFonts w:ascii="Tahoma" w:hAnsi="Tahoma" w:cs="Tahoma"/>
        </w:rPr>
        <w:t>t be identified</w:t>
      </w:r>
      <w:r w:rsidR="00DA1D31" w:rsidRPr="00893920">
        <w:rPr>
          <w:rFonts w:ascii="Tahoma" w:hAnsi="Tahoma" w:cs="Tahoma"/>
        </w:rPr>
        <w:t>.</w:t>
      </w:r>
      <w:r w:rsidRPr="00893920">
        <w:rPr>
          <w:rFonts w:ascii="Tahoma" w:hAnsi="Tahoma" w:cs="Tahoma"/>
        </w:rPr>
        <w:t xml:space="preserve"> </w:t>
      </w:r>
      <w:r w:rsidR="00DA1D31" w:rsidRPr="00893920">
        <w:rPr>
          <w:rFonts w:ascii="Tahoma" w:hAnsi="Tahoma" w:cs="Tahoma"/>
          <w:b/>
        </w:rPr>
        <w:t>You must ensure that the procedure leads to a controlled experiment, that is fair, valid and repeatable. Make mention also of any changes you have to the design as a result of the preliminary trials.</w:t>
      </w:r>
      <w:r w:rsidR="00DA1D31" w:rsidRPr="00893920">
        <w:rPr>
          <w:rFonts w:ascii="Tahoma" w:hAnsi="Tahoma" w:cs="Tahoma"/>
        </w:rPr>
        <w:t xml:space="preserve"> Include diagrams of your set up. Based on your knowledge of the problem, make a list of all possible factors which could contribute to it. </w:t>
      </w:r>
    </w:p>
    <w:p w14:paraId="41361636" w14:textId="77777777" w:rsidR="0042643B" w:rsidRPr="00893920" w:rsidRDefault="0042643B" w:rsidP="0042643B">
      <w:pPr>
        <w:rPr>
          <w:rFonts w:ascii="Tahoma" w:hAnsi="Tahoma" w:cs="Tahoma"/>
        </w:rPr>
      </w:pPr>
    </w:p>
    <w:p w14:paraId="52FEDBC0" w14:textId="77777777" w:rsidR="0042643B" w:rsidRPr="00893920" w:rsidRDefault="0012490D" w:rsidP="00BB201A">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sidRPr="00893920">
        <w:rPr>
          <w:rFonts w:ascii="Tahoma" w:hAnsi="Tahoma" w:cs="Tahoma"/>
          <w:b/>
        </w:rPr>
        <w:t>RESULTS</w:t>
      </w:r>
    </w:p>
    <w:p w14:paraId="16412F31" w14:textId="77777777" w:rsidR="00CA6889" w:rsidRPr="00893920" w:rsidRDefault="000B0DCC" w:rsidP="00BB201A">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Pr>
          <w:rFonts w:ascii="Tahoma" w:hAnsi="Tahoma" w:cs="Tahoma"/>
          <w:b/>
        </w:rPr>
        <w:t>(Criterion C</w:t>
      </w:r>
      <w:r w:rsidR="00CA6889" w:rsidRPr="00893920">
        <w:rPr>
          <w:rFonts w:ascii="Tahoma" w:hAnsi="Tahoma" w:cs="Tahoma"/>
          <w:b/>
        </w:rPr>
        <w:t xml:space="preserve">) </w:t>
      </w:r>
    </w:p>
    <w:p w14:paraId="5DBC277E" w14:textId="77777777" w:rsidR="0012490D" w:rsidRPr="00893920" w:rsidRDefault="0012490D">
      <w:pPr>
        <w:ind w:right="-360"/>
        <w:rPr>
          <w:rFonts w:ascii="Tahoma" w:hAnsi="Tahoma" w:cs="Tahoma"/>
        </w:rPr>
      </w:pPr>
    </w:p>
    <w:p w14:paraId="1643EB90" w14:textId="77777777" w:rsidR="00CA6889" w:rsidRPr="00893920" w:rsidRDefault="007F044C">
      <w:pPr>
        <w:ind w:right="-360"/>
        <w:rPr>
          <w:rFonts w:ascii="Tahoma" w:hAnsi="Tahoma" w:cs="Tahoma"/>
        </w:rPr>
      </w:pPr>
      <w:r w:rsidRPr="00893920">
        <w:rPr>
          <w:rFonts w:ascii="Tahoma" w:hAnsi="Tahoma" w:cs="Tahoma"/>
        </w:rPr>
        <w:t xml:space="preserve">The results of an </w:t>
      </w:r>
      <w:r w:rsidR="0012490D" w:rsidRPr="00893920">
        <w:rPr>
          <w:rFonts w:ascii="Tahoma" w:hAnsi="Tahoma" w:cs="Tahoma"/>
        </w:rPr>
        <w:t>exp</w:t>
      </w:r>
      <w:r w:rsidRPr="00893920">
        <w:rPr>
          <w:rFonts w:ascii="Tahoma" w:hAnsi="Tahoma" w:cs="Tahoma"/>
        </w:rPr>
        <w:t>eriment include any</w:t>
      </w:r>
      <w:r w:rsidR="0012490D" w:rsidRPr="00893920">
        <w:rPr>
          <w:rFonts w:ascii="Tahoma" w:hAnsi="Tahoma" w:cs="Tahoma"/>
        </w:rPr>
        <w:t xml:space="preserve"> </w:t>
      </w:r>
      <w:r w:rsidR="0012490D" w:rsidRPr="00893920">
        <w:rPr>
          <w:rFonts w:ascii="Tahoma" w:hAnsi="Tahoma" w:cs="Tahoma"/>
          <w:b/>
          <w:i/>
        </w:rPr>
        <w:t>measurements</w:t>
      </w:r>
      <w:r w:rsidR="004005C2" w:rsidRPr="00893920">
        <w:rPr>
          <w:rFonts w:ascii="Tahoma" w:hAnsi="Tahoma" w:cs="Tahoma"/>
        </w:rPr>
        <w:t xml:space="preserve"> </w:t>
      </w:r>
      <w:r w:rsidR="0012490D" w:rsidRPr="00893920">
        <w:rPr>
          <w:rFonts w:ascii="Tahoma" w:hAnsi="Tahoma" w:cs="Tahoma"/>
        </w:rPr>
        <w:t xml:space="preserve">and </w:t>
      </w:r>
      <w:r w:rsidR="0012490D" w:rsidRPr="00893920">
        <w:rPr>
          <w:rFonts w:ascii="Tahoma" w:hAnsi="Tahoma" w:cs="Tahoma"/>
          <w:b/>
          <w:i/>
        </w:rPr>
        <w:t>observations</w:t>
      </w:r>
      <w:r w:rsidRPr="00893920">
        <w:rPr>
          <w:rFonts w:ascii="Tahoma" w:hAnsi="Tahoma" w:cs="Tahoma"/>
        </w:rPr>
        <w:t xml:space="preserve"> </w:t>
      </w:r>
      <w:r w:rsidR="004005C2" w:rsidRPr="00893920">
        <w:rPr>
          <w:rFonts w:ascii="Tahoma" w:hAnsi="Tahoma" w:cs="Tahoma"/>
        </w:rPr>
        <w:t xml:space="preserve">(using any of the five senses) </w:t>
      </w:r>
      <w:r w:rsidRPr="00893920">
        <w:rPr>
          <w:rFonts w:ascii="Tahoma" w:hAnsi="Tahoma" w:cs="Tahoma"/>
        </w:rPr>
        <w:t>recorded</w:t>
      </w:r>
      <w:r w:rsidR="004005C2" w:rsidRPr="00893920">
        <w:rPr>
          <w:rFonts w:ascii="Tahoma" w:hAnsi="Tahoma" w:cs="Tahoma"/>
        </w:rPr>
        <w:t>.</w:t>
      </w:r>
      <w:r w:rsidRPr="00893920">
        <w:rPr>
          <w:rFonts w:ascii="Tahoma" w:hAnsi="Tahoma" w:cs="Tahoma"/>
        </w:rPr>
        <w:t xml:space="preserve"> </w:t>
      </w:r>
      <w:r w:rsidR="0012490D" w:rsidRPr="00893920">
        <w:rPr>
          <w:rFonts w:ascii="Tahoma" w:hAnsi="Tahoma" w:cs="Tahoma"/>
        </w:rPr>
        <w:t xml:space="preserve">The best format </w:t>
      </w:r>
      <w:r w:rsidRPr="00893920">
        <w:rPr>
          <w:rFonts w:ascii="Tahoma" w:hAnsi="Tahoma" w:cs="Tahoma"/>
        </w:rPr>
        <w:t xml:space="preserve">in which </w:t>
      </w:r>
      <w:r w:rsidR="0012490D" w:rsidRPr="00893920">
        <w:rPr>
          <w:rFonts w:ascii="Tahoma" w:hAnsi="Tahoma" w:cs="Tahoma"/>
        </w:rPr>
        <w:t xml:space="preserve">to </w:t>
      </w:r>
      <w:r w:rsidRPr="00893920">
        <w:rPr>
          <w:rFonts w:ascii="Tahoma" w:hAnsi="Tahoma" w:cs="Tahoma"/>
        </w:rPr>
        <w:t xml:space="preserve">present information </w:t>
      </w:r>
      <w:r w:rsidR="0012490D" w:rsidRPr="00893920">
        <w:rPr>
          <w:rFonts w:ascii="Tahoma" w:hAnsi="Tahoma" w:cs="Tahoma"/>
        </w:rPr>
        <w:t>collect</w:t>
      </w:r>
      <w:r w:rsidRPr="00893920">
        <w:rPr>
          <w:rFonts w:ascii="Tahoma" w:hAnsi="Tahoma" w:cs="Tahoma"/>
        </w:rPr>
        <w:t>ed</w:t>
      </w:r>
      <w:r w:rsidR="0012490D" w:rsidRPr="00893920">
        <w:rPr>
          <w:rFonts w:ascii="Tahoma" w:hAnsi="Tahoma" w:cs="Tahoma"/>
        </w:rPr>
        <w:t xml:space="preserve"> </w:t>
      </w:r>
      <w:r w:rsidRPr="00893920">
        <w:rPr>
          <w:rFonts w:ascii="Tahoma" w:hAnsi="Tahoma" w:cs="Tahoma"/>
        </w:rPr>
        <w:t>(</w:t>
      </w:r>
      <w:r w:rsidR="0012490D" w:rsidRPr="00893920">
        <w:rPr>
          <w:rFonts w:ascii="Tahoma" w:hAnsi="Tahoma" w:cs="Tahoma"/>
          <w:b/>
          <w:i/>
        </w:rPr>
        <w:t>data</w:t>
      </w:r>
      <w:r w:rsidRPr="00893920">
        <w:rPr>
          <w:rFonts w:ascii="Tahoma" w:hAnsi="Tahoma" w:cs="Tahoma"/>
          <w:i/>
        </w:rPr>
        <w:t>)</w:t>
      </w:r>
      <w:r w:rsidR="0012490D" w:rsidRPr="00893920">
        <w:rPr>
          <w:rFonts w:ascii="Tahoma" w:hAnsi="Tahoma" w:cs="Tahoma"/>
        </w:rPr>
        <w:t xml:space="preserve"> is </w:t>
      </w:r>
      <w:r w:rsidRPr="00893920">
        <w:rPr>
          <w:rFonts w:ascii="Tahoma" w:hAnsi="Tahoma" w:cs="Tahoma"/>
        </w:rPr>
        <w:t xml:space="preserve">in a </w:t>
      </w:r>
      <w:r w:rsidR="0012490D" w:rsidRPr="00893920">
        <w:rPr>
          <w:rFonts w:ascii="Tahoma" w:hAnsi="Tahoma" w:cs="Tahoma"/>
          <w:b/>
          <w:i/>
        </w:rPr>
        <w:t>table</w:t>
      </w:r>
      <w:r w:rsidR="0012490D" w:rsidRPr="00893920">
        <w:rPr>
          <w:rFonts w:ascii="Tahoma" w:hAnsi="Tahoma" w:cs="Tahoma"/>
        </w:rPr>
        <w:t xml:space="preserve">.   When </w:t>
      </w:r>
      <w:r w:rsidRPr="00893920">
        <w:rPr>
          <w:rFonts w:ascii="Tahoma" w:hAnsi="Tahoma" w:cs="Tahoma"/>
          <w:b/>
          <w:i/>
        </w:rPr>
        <w:t>tabulating</w:t>
      </w:r>
      <w:r w:rsidRPr="00893920">
        <w:rPr>
          <w:rFonts w:ascii="Tahoma" w:hAnsi="Tahoma" w:cs="Tahoma"/>
        </w:rPr>
        <w:t xml:space="preserve"> </w:t>
      </w:r>
      <w:r w:rsidR="0012490D" w:rsidRPr="00893920">
        <w:rPr>
          <w:rFonts w:ascii="Tahoma" w:hAnsi="Tahoma" w:cs="Tahoma"/>
        </w:rPr>
        <w:t>data</w:t>
      </w:r>
      <w:r w:rsidR="00852961" w:rsidRPr="00893920">
        <w:rPr>
          <w:rFonts w:ascii="Tahoma" w:hAnsi="Tahoma" w:cs="Tahoma"/>
        </w:rPr>
        <w:t xml:space="preserve"> (entering data into a table)</w:t>
      </w:r>
      <w:r w:rsidR="0012490D" w:rsidRPr="00893920">
        <w:rPr>
          <w:rFonts w:ascii="Tahoma" w:hAnsi="Tahoma" w:cs="Tahoma"/>
        </w:rPr>
        <w:t xml:space="preserve"> </w:t>
      </w:r>
      <w:r w:rsidR="004005C2" w:rsidRPr="00893920">
        <w:rPr>
          <w:rFonts w:ascii="Tahoma" w:hAnsi="Tahoma" w:cs="Tahoma"/>
        </w:rPr>
        <w:t xml:space="preserve">measurements from </w:t>
      </w:r>
      <w:r w:rsidR="0012490D" w:rsidRPr="00893920">
        <w:rPr>
          <w:rFonts w:ascii="Tahoma" w:hAnsi="Tahoma" w:cs="Tahoma"/>
        </w:rPr>
        <w:t xml:space="preserve">repeated </w:t>
      </w:r>
      <w:r w:rsidR="0012490D" w:rsidRPr="00893920">
        <w:rPr>
          <w:rFonts w:ascii="Tahoma" w:hAnsi="Tahoma" w:cs="Tahoma"/>
          <w:b/>
          <w:i/>
        </w:rPr>
        <w:t>trials</w:t>
      </w:r>
      <w:r w:rsidR="0012490D" w:rsidRPr="00893920">
        <w:rPr>
          <w:rFonts w:ascii="Tahoma" w:hAnsi="Tahoma" w:cs="Tahoma"/>
        </w:rPr>
        <w:t xml:space="preserve"> of the experiment must be </w:t>
      </w:r>
      <w:r w:rsidR="004005C2" w:rsidRPr="00893920">
        <w:rPr>
          <w:rFonts w:ascii="Tahoma" w:hAnsi="Tahoma" w:cs="Tahoma"/>
        </w:rPr>
        <w:t>recorded</w:t>
      </w:r>
      <w:r w:rsidR="00852961" w:rsidRPr="00893920">
        <w:rPr>
          <w:rFonts w:ascii="Tahoma" w:hAnsi="Tahoma" w:cs="Tahoma"/>
        </w:rPr>
        <w:t xml:space="preserve"> as well as</w:t>
      </w:r>
      <w:r w:rsidR="004005C2" w:rsidRPr="00893920">
        <w:rPr>
          <w:rFonts w:ascii="Tahoma" w:hAnsi="Tahoma" w:cs="Tahoma"/>
        </w:rPr>
        <w:t xml:space="preserve"> </w:t>
      </w:r>
      <w:r w:rsidR="00852961" w:rsidRPr="00893920">
        <w:rPr>
          <w:rFonts w:ascii="Tahoma" w:hAnsi="Tahoma" w:cs="Tahoma"/>
        </w:rPr>
        <w:t xml:space="preserve">the </w:t>
      </w:r>
      <w:r w:rsidR="004005C2" w:rsidRPr="00893920">
        <w:rPr>
          <w:rFonts w:ascii="Tahoma" w:hAnsi="Tahoma" w:cs="Tahoma"/>
        </w:rPr>
        <w:t>average</w:t>
      </w:r>
      <w:r w:rsidR="00852961" w:rsidRPr="00893920">
        <w:rPr>
          <w:rFonts w:ascii="Tahoma" w:hAnsi="Tahoma" w:cs="Tahoma"/>
        </w:rPr>
        <w:t xml:space="preserve"> of the trial measurements</w:t>
      </w:r>
      <w:r w:rsidR="004005C2" w:rsidRPr="00893920">
        <w:rPr>
          <w:rFonts w:ascii="Tahoma" w:hAnsi="Tahoma" w:cs="Tahoma"/>
        </w:rPr>
        <w:t xml:space="preserve">. </w:t>
      </w:r>
      <w:r w:rsidR="0078450A" w:rsidRPr="00893920">
        <w:rPr>
          <w:rFonts w:ascii="Tahoma" w:hAnsi="Tahoma" w:cs="Tahoma"/>
        </w:rPr>
        <w:t xml:space="preserve">Averaging measurements from several trials makes data more </w:t>
      </w:r>
      <w:r w:rsidR="0078450A" w:rsidRPr="00893920">
        <w:rPr>
          <w:rFonts w:ascii="Tahoma" w:hAnsi="Tahoma" w:cs="Tahoma"/>
          <w:b/>
          <w:i/>
        </w:rPr>
        <w:t>reliable</w:t>
      </w:r>
      <w:r w:rsidR="0078450A" w:rsidRPr="00893920">
        <w:rPr>
          <w:rFonts w:ascii="Tahoma" w:hAnsi="Tahoma" w:cs="Tahoma"/>
        </w:rPr>
        <w:t xml:space="preserve"> (dependable) as a basis for coming to a conclusion regarding the hypothesis. </w:t>
      </w:r>
      <w:r w:rsidR="00CA6889" w:rsidRPr="00893920">
        <w:rPr>
          <w:rFonts w:ascii="Tahoma" w:hAnsi="Tahoma" w:cs="Tahoma"/>
        </w:rPr>
        <w:t>Remember heading for rows and include units.</w:t>
      </w:r>
    </w:p>
    <w:p w14:paraId="46B09E2C" w14:textId="77777777" w:rsidR="0012490D" w:rsidRPr="00893920" w:rsidRDefault="0078450A">
      <w:pPr>
        <w:ind w:right="-360"/>
        <w:rPr>
          <w:rFonts w:ascii="Tahoma" w:hAnsi="Tahoma" w:cs="Tahoma"/>
        </w:rPr>
      </w:pPr>
      <w:r w:rsidRPr="00893920">
        <w:rPr>
          <w:rFonts w:ascii="Tahoma" w:hAnsi="Tahoma" w:cs="Tahoma"/>
        </w:rPr>
        <w:t>Averaged</w:t>
      </w:r>
      <w:r w:rsidR="004005C2" w:rsidRPr="00893920">
        <w:rPr>
          <w:rFonts w:ascii="Tahoma" w:hAnsi="Tahoma" w:cs="Tahoma"/>
        </w:rPr>
        <w:t xml:space="preserve"> </w:t>
      </w:r>
      <w:r w:rsidRPr="00893920">
        <w:rPr>
          <w:rFonts w:ascii="Tahoma" w:hAnsi="Tahoma" w:cs="Tahoma"/>
        </w:rPr>
        <w:t>d</w:t>
      </w:r>
      <w:r w:rsidR="004005C2" w:rsidRPr="00893920">
        <w:rPr>
          <w:rFonts w:ascii="Tahoma" w:hAnsi="Tahoma" w:cs="Tahoma"/>
        </w:rPr>
        <w:t>ata can then be</w:t>
      </w:r>
      <w:r w:rsidR="0012490D" w:rsidRPr="00893920">
        <w:rPr>
          <w:rFonts w:ascii="Tahoma" w:hAnsi="Tahoma" w:cs="Tahoma"/>
        </w:rPr>
        <w:t xml:space="preserve"> </w:t>
      </w:r>
      <w:r w:rsidRPr="00893920">
        <w:rPr>
          <w:rFonts w:ascii="Tahoma" w:hAnsi="Tahoma" w:cs="Tahoma"/>
        </w:rPr>
        <w:t xml:space="preserve">plotted on a </w:t>
      </w:r>
      <w:r w:rsidR="0012490D" w:rsidRPr="00893920">
        <w:rPr>
          <w:rFonts w:ascii="Tahoma" w:hAnsi="Tahoma" w:cs="Tahoma"/>
          <w:b/>
          <w:i/>
        </w:rPr>
        <w:t>graph</w:t>
      </w:r>
      <w:r w:rsidR="0012490D" w:rsidRPr="00893920">
        <w:rPr>
          <w:rFonts w:ascii="Tahoma" w:hAnsi="Tahoma" w:cs="Tahoma"/>
        </w:rPr>
        <w:t xml:space="preserve"> so that the data illustrated</w:t>
      </w:r>
      <w:r w:rsidR="009160EB" w:rsidRPr="00893920">
        <w:rPr>
          <w:rFonts w:ascii="Tahoma" w:hAnsi="Tahoma" w:cs="Tahoma"/>
        </w:rPr>
        <w:t xml:space="preserve"> in the table </w:t>
      </w:r>
      <w:r w:rsidR="0012490D" w:rsidRPr="00893920">
        <w:rPr>
          <w:rFonts w:ascii="Tahoma" w:hAnsi="Tahoma" w:cs="Tahoma"/>
        </w:rPr>
        <w:t xml:space="preserve">can </w:t>
      </w:r>
      <w:r w:rsidRPr="00893920">
        <w:rPr>
          <w:rFonts w:ascii="Tahoma" w:hAnsi="Tahoma" w:cs="Tahoma"/>
        </w:rPr>
        <w:t>be visually</w:t>
      </w:r>
      <w:r w:rsidR="0012490D" w:rsidRPr="00893920">
        <w:rPr>
          <w:rFonts w:ascii="Tahoma" w:hAnsi="Tahoma" w:cs="Tahoma"/>
        </w:rPr>
        <w:t xml:space="preserve"> interpreted.  The two most commonly used types of graphs for science experiments are detailed below.</w:t>
      </w:r>
      <w:r w:rsidR="00DA1D31" w:rsidRPr="00893920">
        <w:rPr>
          <w:rFonts w:ascii="Tahoma" w:hAnsi="Tahoma" w:cs="Tahoma"/>
        </w:rPr>
        <w:t xml:space="preserve"> Make sure the tables have header information as well as units.</w:t>
      </w:r>
    </w:p>
    <w:p w14:paraId="00B0D3EE" w14:textId="77777777" w:rsidR="0012490D" w:rsidRPr="00893920" w:rsidRDefault="0012490D">
      <w:pPr>
        <w:rPr>
          <w:rFonts w:ascii="Tahoma" w:hAnsi="Tahoma" w:cs="Tahoma"/>
          <w:sz w:val="18"/>
        </w:rPr>
      </w:pPr>
    </w:p>
    <w:p w14:paraId="1ABF120D" w14:textId="77777777" w:rsidR="0012490D" w:rsidRPr="00893920" w:rsidRDefault="0012490D">
      <w:pPr>
        <w:rPr>
          <w:rFonts w:ascii="Tahoma" w:hAnsi="Tahoma" w:cs="Tahoma"/>
        </w:rPr>
      </w:pPr>
      <w:r w:rsidRPr="00893920">
        <w:rPr>
          <w:rFonts w:ascii="Tahoma" w:hAnsi="Tahoma" w:cs="Tahoma"/>
          <w:b/>
        </w:rPr>
        <w:t>Line graphs</w:t>
      </w:r>
      <w:r w:rsidRPr="00893920">
        <w:rPr>
          <w:rFonts w:ascii="Tahoma" w:hAnsi="Tahoma" w:cs="Tahoma"/>
        </w:rPr>
        <w:t xml:space="preserve"> are used to display </w:t>
      </w:r>
      <w:r w:rsidRPr="00893920">
        <w:rPr>
          <w:rFonts w:ascii="Tahoma" w:hAnsi="Tahoma" w:cs="Tahoma"/>
          <w:b/>
          <w:i/>
        </w:rPr>
        <w:t>continuous</w:t>
      </w:r>
      <w:r w:rsidRPr="00893920">
        <w:rPr>
          <w:rFonts w:ascii="Tahoma" w:hAnsi="Tahoma" w:cs="Tahoma"/>
        </w:rPr>
        <w:t xml:space="preserve"> </w:t>
      </w:r>
      <w:r w:rsidR="000B28DD" w:rsidRPr="00893920">
        <w:rPr>
          <w:rFonts w:ascii="Tahoma" w:hAnsi="Tahoma" w:cs="Tahoma"/>
        </w:rPr>
        <w:t>data (</w:t>
      </w:r>
      <w:r w:rsidRPr="00893920">
        <w:rPr>
          <w:rFonts w:ascii="Tahoma" w:hAnsi="Tahoma" w:cs="Tahoma"/>
        </w:rPr>
        <w:t xml:space="preserve">data that </w:t>
      </w:r>
      <w:r w:rsidR="000B28DD" w:rsidRPr="00893920">
        <w:rPr>
          <w:rFonts w:ascii="Tahoma" w:hAnsi="Tahoma" w:cs="Tahoma"/>
        </w:rPr>
        <w:t xml:space="preserve">can </w:t>
      </w:r>
      <w:r w:rsidRPr="00893920">
        <w:rPr>
          <w:rFonts w:ascii="Tahoma" w:hAnsi="Tahoma" w:cs="Tahoma"/>
        </w:rPr>
        <w:t>go</w:t>
      </w:r>
      <w:r w:rsidR="000B28DD" w:rsidRPr="00893920">
        <w:rPr>
          <w:rFonts w:ascii="Tahoma" w:hAnsi="Tahoma" w:cs="Tahoma"/>
        </w:rPr>
        <w:t xml:space="preserve"> </w:t>
      </w:r>
      <w:r w:rsidRPr="00893920">
        <w:rPr>
          <w:rFonts w:ascii="Tahoma" w:hAnsi="Tahoma" w:cs="Tahoma"/>
        </w:rPr>
        <w:t>on without a break</w:t>
      </w:r>
      <w:r w:rsidR="000B28DD" w:rsidRPr="00893920">
        <w:rPr>
          <w:rFonts w:ascii="Tahoma" w:hAnsi="Tahoma" w:cs="Tahoma"/>
        </w:rPr>
        <w:t>, like a pendulum’s length, for example)</w:t>
      </w:r>
      <w:r w:rsidRPr="00893920">
        <w:rPr>
          <w:rFonts w:ascii="Tahoma" w:hAnsi="Tahoma" w:cs="Tahoma"/>
        </w:rPr>
        <w:t xml:space="preserve">.  Experiments that have dependent variables involving temperature, time, </w:t>
      </w:r>
      <w:r w:rsidR="000B28DD" w:rsidRPr="00893920">
        <w:rPr>
          <w:rFonts w:ascii="Tahoma" w:hAnsi="Tahoma" w:cs="Tahoma"/>
        </w:rPr>
        <w:t xml:space="preserve">length </w:t>
      </w:r>
      <w:r w:rsidRPr="00893920">
        <w:rPr>
          <w:rFonts w:ascii="Tahoma" w:hAnsi="Tahoma" w:cs="Tahoma"/>
        </w:rPr>
        <w:t xml:space="preserve">or distance will usually yield data that should be graphed as a line graph.  Line graphs are useful to </w:t>
      </w:r>
      <w:r w:rsidR="00FF5315" w:rsidRPr="00893920">
        <w:rPr>
          <w:rFonts w:ascii="Tahoma" w:hAnsi="Tahoma" w:cs="Tahoma"/>
        </w:rPr>
        <w:t xml:space="preserve">help to </w:t>
      </w:r>
      <w:r w:rsidRPr="00893920">
        <w:rPr>
          <w:rFonts w:ascii="Tahoma" w:hAnsi="Tahoma" w:cs="Tahoma"/>
        </w:rPr>
        <w:t xml:space="preserve">analyze </w:t>
      </w:r>
      <w:r w:rsidRPr="00893920">
        <w:rPr>
          <w:rFonts w:ascii="Tahoma" w:hAnsi="Tahoma" w:cs="Tahoma"/>
          <w:b/>
          <w:i/>
        </w:rPr>
        <w:t>relationships</w:t>
      </w:r>
      <w:r w:rsidRPr="00893920">
        <w:rPr>
          <w:rFonts w:ascii="Tahoma" w:hAnsi="Tahoma" w:cs="Tahoma"/>
        </w:rPr>
        <w:t xml:space="preserve"> </w:t>
      </w:r>
      <w:r w:rsidR="000B28DD" w:rsidRPr="00893920">
        <w:rPr>
          <w:rFonts w:ascii="Tahoma" w:hAnsi="Tahoma" w:cs="Tahoma"/>
        </w:rPr>
        <w:t>between the independent and dependent variables</w:t>
      </w:r>
      <w:r w:rsidRPr="00893920">
        <w:rPr>
          <w:rFonts w:ascii="Tahoma" w:hAnsi="Tahoma" w:cs="Tahoma"/>
        </w:rPr>
        <w:t xml:space="preserve">.  In particular, line graphs can show trends in data - increasing, decreasing, or staying the same.  </w:t>
      </w:r>
      <w:r w:rsidR="00FF5315" w:rsidRPr="00893920">
        <w:rPr>
          <w:rFonts w:ascii="Tahoma" w:hAnsi="Tahoma" w:cs="Tahoma"/>
        </w:rPr>
        <w:t>The data collected from experimenting on t</w:t>
      </w:r>
      <w:r w:rsidRPr="00893920">
        <w:rPr>
          <w:rFonts w:ascii="Tahoma" w:hAnsi="Tahoma" w:cs="Tahoma"/>
        </w:rPr>
        <w:t xml:space="preserve">he </w:t>
      </w:r>
      <w:r w:rsidR="00FF5315" w:rsidRPr="00893920">
        <w:rPr>
          <w:rFonts w:ascii="Tahoma" w:hAnsi="Tahoma" w:cs="Tahoma"/>
        </w:rPr>
        <w:t xml:space="preserve">effect of changing the length of a pendulum upon its period is </w:t>
      </w:r>
      <w:r w:rsidRPr="00893920">
        <w:rPr>
          <w:rFonts w:ascii="Tahoma" w:hAnsi="Tahoma" w:cs="Tahoma"/>
        </w:rPr>
        <w:t>an example of data best displayed on a line graph.</w:t>
      </w:r>
    </w:p>
    <w:p w14:paraId="2F24463B" w14:textId="77777777" w:rsidR="0012490D" w:rsidRPr="00893920" w:rsidRDefault="0012490D">
      <w:pPr>
        <w:rPr>
          <w:rFonts w:ascii="Tahoma" w:hAnsi="Tahoma" w:cs="Tahoma"/>
          <w:sz w:val="18"/>
        </w:rPr>
      </w:pPr>
    </w:p>
    <w:p w14:paraId="1DA70BAE" w14:textId="77777777" w:rsidR="0012490D" w:rsidRPr="00893920" w:rsidRDefault="0012490D">
      <w:pPr>
        <w:rPr>
          <w:rFonts w:ascii="Tahoma" w:hAnsi="Tahoma" w:cs="Tahoma"/>
        </w:rPr>
      </w:pPr>
      <w:r w:rsidRPr="00893920">
        <w:rPr>
          <w:rFonts w:ascii="Tahoma" w:hAnsi="Tahoma" w:cs="Tahoma"/>
        </w:rPr>
        <w:t xml:space="preserve">The independent variable is usually represented on the </w:t>
      </w:r>
      <w:r w:rsidRPr="00893920">
        <w:rPr>
          <w:rFonts w:ascii="Tahoma" w:hAnsi="Tahoma" w:cs="Tahoma"/>
          <w:b/>
          <w:i/>
        </w:rPr>
        <w:t>horizontal</w:t>
      </w:r>
      <w:r w:rsidRPr="00893920">
        <w:rPr>
          <w:rFonts w:ascii="Tahoma" w:hAnsi="Tahoma" w:cs="Tahoma"/>
        </w:rPr>
        <w:t xml:space="preserve"> axis of a graph and the dependent variable is represented on the </w:t>
      </w:r>
      <w:r w:rsidRPr="00893920">
        <w:rPr>
          <w:rFonts w:ascii="Tahoma" w:hAnsi="Tahoma" w:cs="Tahoma"/>
          <w:b/>
          <w:i/>
        </w:rPr>
        <w:t xml:space="preserve">vertical </w:t>
      </w:r>
      <w:r w:rsidRPr="00893920">
        <w:rPr>
          <w:rFonts w:ascii="Tahoma" w:hAnsi="Tahoma" w:cs="Tahoma"/>
        </w:rPr>
        <w:t>axis of a graph.  The graph should also have:</w:t>
      </w:r>
    </w:p>
    <w:p w14:paraId="2C77E3EC" w14:textId="77777777" w:rsidR="0012490D" w:rsidRPr="00893920" w:rsidRDefault="0012490D" w:rsidP="00224D38">
      <w:pPr>
        <w:numPr>
          <w:ilvl w:val="0"/>
          <w:numId w:val="2"/>
        </w:numPr>
        <w:rPr>
          <w:rFonts w:ascii="Tahoma" w:hAnsi="Tahoma" w:cs="Tahoma"/>
        </w:rPr>
      </w:pPr>
      <w:r w:rsidRPr="00893920">
        <w:rPr>
          <w:rFonts w:ascii="Tahoma" w:hAnsi="Tahoma" w:cs="Tahoma"/>
          <w:i/>
        </w:rPr>
        <w:t>numbers</w:t>
      </w:r>
      <w:r w:rsidRPr="00893920">
        <w:rPr>
          <w:rFonts w:ascii="Tahoma" w:hAnsi="Tahoma" w:cs="Tahoma"/>
        </w:rPr>
        <w:t xml:space="preserve"> in even intervals (1's, 2's, 5's, 10's, 100's, etc.)</w:t>
      </w:r>
    </w:p>
    <w:p w14:paraId="0E6F9E6E" w14:textId="77777777" w:rsidR="0012490D" w:rsidRPr="00893920" w:rsidRDefault="0012490D" w:rsidP="00224D38">
      <w:pPr>
        <w:numPr>
          <w:ilvl w:val="0"/>
          <w:numId w:val="2"/>
        </w:numPr>
        <w:rPr>
          <w:rFonts w:ascii="Tahoma" w:hAnsi="Tahoma" w:cs="Tahoma"/>
        </w:rPr>
      </w:pPr>
      <w:r w:rsidRPr="00893920">
        <w:rPr>
          <w:rFonts w:ascii="Tahoma" w:hAnsi="Tahoma" w:cs="Tahoma"/>
          <w:i/>
        </w:rPr>
        <w:t>labels</w:t>
      </w:r>
      <w:r w:rsidRPr="00893920">
        <w:rPr>
          <w:rFonts w:ascii="Tahoma" w:hAnsi="Tahoma" w:cs="Tahoma"/>
        </w:rPr>
        <w:t xml:space="preserve"> for both the horizontal and vertical axes</w:t>
      </w:r>
    </w:p>
    <w:p w14:paraId="6B1D9AF1" w14:textId="77777777" w:rsidR="0012490D" w:rsidRPr="00893920" w:rsidRDefault="0012490D" w:rsidP="00224D38">
      <w:pPr>
        <w:numPr>
          <w:ilvl w:val="0"/>
          <w:numId w:val="2"/>
        </w:numPr>
        <w:rPr>
          <w:rFonts w:ascii="Tahoma" w:hAnsi="Tahoma" w:cs="Tahoma"/>
        </w:rPr>
      </w:pPr>
      <w:r w:rsidRPr="00893920">
        <w:rPr>
          <w:rFonts w:ascii="Tahoma" w:hAnsi="Tahoma" w:cs="Tahoma"/>
        </w:rPr>
        <w:t xml:space="preserve">a </w:t>
      </w:r>
      <w:r w:rsidRPr="00893920">
        <w:rPr>
          <w:rFonts w:ascii="Tahoma" w:hAnsi="Tahoma" w:cs="Tahoma"/>
          <w:i/>
        </w:rPr>
        <w:t>title</w:t>
      </w:r>
      <w:r w:rsidRPr="00893920">
        <w:rPr>
          <w:rFonts w:ascii="Tahoma" w:hAnsi="Tahoma" w:cs="Tahoma"/>
        </w:rPr>
        <w:t xml:space="preserve"> that reflects the information that is being represented on the graph</w:t>
      </w:r>
    </w:p>
    <w:p w14:paraId="69CE01DA" w14:textId="77777777" w:rsidR="008007C1" w:rsidRPr="00893920" w:rsidRDefault="006D0513" w:rsidP="00224D38">
      <w:pPr>
        <w:numPr>
          <w:ilvl w:val="0"/>
          <w:numId w:val="2"/>
        </w:numPr>
        <w:rPr>
          <w:rFonts w:ascii="Tahoma" w:hAnsi="Tahoma" w:cs="Tahoma"/>
        </w:rPr>
      </w:pPr>
      <w:r w:rsidRPr="00893920">
        <w:rPr>
          <w:rFonts w:ascii="Tahoma" w:hAnsi="Tahoma" w:cs="Tahoma"/>
        </w:rPr>
        <w:t xml:space="preserve">a </w:t>
      </w:r>
      <w:r w:rsidR="008007C1" w:rsidRPr="00893920">
        <w:rPr>
          <w:rFonts w:ascii="Tahoma" w:hAnsi="Tahoma" w:cs="Tahoma"/>
        </w:rPr>
        <w:t>number of points</w:t>
      </w:r>
      <w:r w:rsidRPr="00893920">
        <w:rPr>
          <w:rFonts w:ascii="Tahoma" w:hAnsi="Tahoma" w:cs="Tahoma"/>
        </w:rPr>
        <w:t xml:space="preserve"> plotted</w:t>
      </w:r>
    </w:p>
    <w:p w14:paraId="1F29F8D1" w14:textId="77777777" w:rsidR="008007C1" w:rsidRDefault="008007C1" w:rsidP="00224D38">
      <w:pPr>
        <w:numPr>
          <w:ilvl w:val="0"/>
          <w:numId w:val="2"/>
        </w:numPr>
        <w:rPr>
          <w:rFonts w:ascii="Tahoma" w:hAnsi="Tahoma" w:cs="Tahoma"/>
        </w:rPr>
      </w:pPr>
      <w:r w:rsidRPr="00893920">
        <w:rPr>
          <w:rFonts w:ascii="Tahoma" w:hAnsi="Tahoma" w:cs="Tahoma"/>
        </w:rPr>
        <w:t xml:space="preserve">draw a </w:t>
      </w:r>
      <w:r w:rsidR="00CA6889" w:rsidRPr="00893920">
        <w:rPr>
          <w:rFonts w:ascii="Tahoma" w:hAnsi="Tahoma" w:cs="Tahoma"/>
        </w:rPr>
        <w:t xml:space="preserve">smooth curve or </w:t>
      </w:r>
      <w:r w:rsidRPr="00893920">
        <w:rPr>
          <w:rFonts w:ascii="Tahoma" w:hAnsi="Tahoma" w:cs="Tahoma"/>
        </w:rPr>
        <w:t>“line of best fit”.</w:t>
      </w:r>
    </w:p>
    <w:p w14:paraId="283B1DA1" w14:textId="77777777" w:rsidR="00893920" w:rsidRDefault="00893920" w:rsidP="00893920">
      <w:pPr>
        <w:rPr>
          <w:rFonts w:ascii="Tahoma" w:hAnsi="Tahoma" w:cs="Tahoma"/>
        </w:rPr>
      </w:pPr>
    </w:p>
    <w:p w14:paraId="7EEC69B3" w14:textId="77777777" w:rsidR="00893920" w:rsidRPr="00893920" w:rsidRDefault="00893920" w:rsidP="00893920">
      <w:pPr>
        <w:rPr>
          <w:rFonts w:ascii="Tahoma" w:hAnsi="Tahoma" w:cs="Tahoma"/>
        </w:rPr>
      </w:pPr>
    </w:p>
    <w:p w14:paraId="4E9FEB6B" w14:textId="77777777" w:rsidR="00100749" w:rsidRPr="00893920" w:rsidRDefault="00100749" w:rsidP="00100749">
      <w:pPr>
        <w:ind w:left="360"/>
        <w:rPr>
          <w:rFonts w:ascii="Tahoma" w:hAnsi="Tahoma" w:cs="Tahoma"/>
        </w:rPr>
      </w:pPr>
    </w:p>
    <w:p w14:paraId="68173738" w14:textId="77777777" w:rsidR="00100749" w:rsidRPr="00893920" w:rsidRDefault="00100749" w:rsidP="00100749">
      <w:pPr>
        <w:ind w:right="-720"/>
        <w:rPr>
          <w:rFonts w:ascii="Tahoma" w:hAnsi="Tahoma" w:cs="Tahoma"/>
        </w:rPr>
      </w:pPr>
    </w:p>
    <w:p w14:paraId="5DAE46E5" w14:textId="77777777" w:rsidR="00100749" w:rsidRPr="00893920" w:rsidRDefault="00100749" w:rsidP="00100749">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sidRPr="00893920">
        <w:rPr>
          <w:rFonts w:ascii="Tahoma" w:hAnsi="Tahoma" w:cs="Tahoma"/>
          <w:b/>
        </w:rPr>
        <w:t>DATA PROCESSING</w:t>
      </w:r>
    </w:p>
    <w:p w14:paraId="01E29A15" w14:textId="77777777" w:rsidR="00CA6889" w:rsidRPr="00893920" w:rsidRDefault="000B0DCC" w:rsidP="00100749">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Pr>
          <w:rFonts w:ascii="Tahoma" w:hAnsi="Tahoma" w:cs="Tahoma"/>
          <w:b/>
        </w:rPr>
        <w:t>(Criterion C</w:t>
      </w:r>
      <w:r w:rsidR="00CA6889" w:rsidRPr="00893920">
        <w:rPr>
          <w:rFonts w:ascii="Tahoma" w:hAnsi="Tahoma" w:cs="Tahoma"/>
          <w:b/>
        </w:rPr>
        <w:t>)</w:t>
      </w:r>
    </w:p>
    <w:p w14:paraId="6D3DD7C4" w14:textId="77777777" w:rsidR="00100749" w:rsidRPr="00893920" w:rsidRDefault="00100749" w:rsidP="00100749">
      <w:pPr>
        <w:ind w:right="-360"/>
        <w:rPr>
          <w:rFonts w:ascii="Tahoma" w:hAnsi="Tahoma" w:cs="Tahoma"/>
        </w:rPr>
      </w:pPr>
    </w:p>
    <w:p w14:paraId="788B66A0" w14:textId="77777777" w:rsidR="00100749" w:rsidRPr="00893920" w:rsidRDefault="00100749" w:rsidP="00100749">
      <w:pPr>
        <w:pStyle w:val="PlainText"/>
        <w:ind w:left="360"/>
        <w:rPr>
          <w:rFonts w:ascii="Tahoma" w:hAnsi="Tahoma" w:cs="Tahoma"/>
          <w:sz w:val="24"/>
          <w:szCs w:val="24"/>
        </w:rPr>
      </w:pPr>
    </w:p>
    <w:p w14:paraId="16ECF29A" w14:textId="77777777" w:rsidR="008007C1" w:rsidRPr="00893920" w:rsidRDefault="008007C1" w:rsidP="00100749">
      <w:pPr>
        <w:pStyle w:val="PlainText"/>
        <w:rPr>
          <w:rFonts w:ascii="Tahoma" w:hAnsi="Tahoma" w:cs="Tahoma"/>
        </w:rPr>
      </w:pPr>
      <w:r w:rsidRPr="00893920">
        <w:rPr>
          <w:rFonts w:ascii="Tahoma" w:hAnsi="Tahoma" w:cs="Tahoma"/>
          <w:sz w:val="24"/>
          <w:szCs w:val="24"/>
        </w:rPr>
        <w:t>Very often you have to processes your data in some way. This may be a simple as calculating means or it may involve modifying your data so that you can achieve a straight line when you graph it.</w:t>
      </w:r>
      <w:r w:rsidR="00100749" w:rsidRPr="00893920">
        <w:rPr>
          <w:rFonts w:ascii="Tahoma" w:hAnsi="Tahoma" w:cs="Tahoma"/>
          <w:sz w:val="24"/>
          <w:szCs w:val="24"/>
        </w:rPr>
        <w:t xml:space="preserve"> For example you may have to square the independent variable  and then graph this against the dependent variable to get a straight line.</w:t>
      </w:r>
      <w:r w:rsidR="00CA6889" w:rsidRPr="00893920">
        <w:rPr>
          <w:rFonts w:ascii="Tahoma" w:hAnsi="Tahoma" w:cs="Tahoma"/>
          <w:sz w:val="24"/>
          <w:szCs w:val="24"/>
        </w:rPr>
        <w:t xml:space="preserve"> Remember to create a new data table and then plot your new data. You should be able to suggest the mathematical relationship between the variables.</w:t>
      </w:r>
      <w:r w:rsidRPr="00893920">
        <w:rPr>
          <w:rFonts w:ascii="Tahoma" w:hAnsi="Tahoma" w:cs="Tahoma"/>
        </w:rPr>
        <w:br/>
      </w:r>
      <w:r w:rsidRPr="00893920">
        <w:rPr>
          <w:rFonts w:ascii="Tahoma" w:hAnsi="Tahoma" w:cs="Tahoma"/>
        </w:rPr>
        <w:br/>
      </w:r>
    </w:p>
    <w:p w14:paraId="1B23B5C5" w14:textId="77777777" w:rsidR="008007C1" w:rsidRPr="00893920" w:rsidRDefault="008007C1" w:rsidP="008007C1">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DISCUSSION</w:t>
      </w:r>
    </w:p>
    <w:p w14:paraId="44010668" w14:textId="77777777" w:rsidR="00CA6889" w:rsidRPr="00893920" w:rsidRDefault="000B0DCC" w:rsidP="008007C1">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CA6889" w:rsidRPr="00893920">
        <w:rPr>
          <w:rFonts w:ascii="Tahoma" w:hAnsi="Tahoma" w:cs="Tahoma"/>
          <w:b/>
        </w:rPr>
        <w:t>)</w:t>
      </w:r>
    </w:p>
    <w:p w14:paraId="765F9454" w14:textId="77777777" w:rsidR="008007C1" w:rsidRPr="00893920" w:rsidRDefault="008007C1">
      <w:pPr>
        <w:rPr>
          <w:rFonts w:ascii="Tahoma" w:hAnsi="Tahoma" w:cs="Tahoma"/>
        </w:rPr>
      </w:pPr>
      <w:r w:rsidRPr="00893920">
        <w:rPr>
          <w:rFonts w:ascii="Tahoma" w:hAnsi="Tahoma" w:cs="Tahoma"/>
        </w:rPr>
        <w:br/>
        <w:t>Here you discuss your results; the trends, patterns or relationships between the variables. Terms such as “linear” or “inverse” should be used.  Try and e</w:t>
      </w:r>
      <w:r w:rsidR="003708A9" w:rsidRPr="00893920">
        <w:rPr>
          <w:rFonts w:ascii="Tahoma" w:hAnsi="Tahoma" w:cs="Tahoma"/>
        </w:rPr>
        <w:t>xplain the results you obtained and the shape of the graph</w:t>
      </w:r>
      <w:r w:rsidRPr="00893920">
        <w:rPr>
          <w:rFonts w:ascii="Tahoma" w:hAnsi="Tahoma" w:cs="Tahoma"/>
        </w:rPr>
        <w:br/>
      </w:r>
      <w:r w:rsidRPr="00893920">
        <w:rPr>
          <w:rFonts w:ascii="Tahoma" w:hAnsi="Tahoma" w:cs="Tahoma"/>
        </w:rPr>
        <w:br/>
      </w:r>
    </w:p>
    <w:p w14:paraId="4BCA3E78" w14:textId="77777777" w:rsidR="0012490D" w:rsidRPr="00893920" w:rsidRDefault="0012490D">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CONCLUSION</w:t>
      </w:r>
    </w:p>
    <w:p w14:paraId="28CB676C" w14:textId="77777777" w:rsidR="003708A9"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3708A9" w:rsidRPr="00893920">
        <w:rPr>
          <w:rFonts w:ascii="Tahoma" w:hAnsi="Tahoma" w:cs="Tahoma"/>
          <w:b/>
        </w:rPr>
        <w:t>)</w:t>
      </w:r>
    </w:p>
    <w:p w14:paraId="1E4B6E4E" w14:textId="77777777" w:rsidR="0012490D" w:rsidRPr="00893920" w:rsidRDefault="0012490D">
      <w:pPr>
        <w:rPr>
          <w:rFonts w:ascii="Tahoma" w:hAnsi="Tahoma" w:cs="Tahoma"/>
        </w:rPr>
      </w:pPr>
    </w:p>
    <w:p w14:paraId="4ED37888" w14:textId="77777777" w:rsidR="00FB0D53" w:rsidRPr="00893920" w:rsidRDefault="003708A9" w:rsidP="003708A9">
      <w:pPr>
        <w:rPr>
          <w:rFonts w:ascii="Tahoma" w:hAnsi="Tahoma" w:cs="Tahoma"/>
        </w:rPr>
      </w:pPr>
      <w:r w:rsidRPr="00893920">
        <w:rPr>
          <w:rFonts w:ascii="Tahoma" w:hAnsi="Tahoma" w:cs="Tahoma"/>
        </w:rPr>
        <w:t xml:space="preserve">You need to draw a clear conclusion based on the data and from this you can state </w:t>
      </w:r>
      <w:r w:rsidR="005F3896" w:rsidRPr="00893920">
        <w:rPr>
          <w:rFonts w:ascii="Tahoma" w:hAnsi="Tahoma" w:cs="Tahoma"/>
        </w:rPr>
        <w:t xml:space="preserve">whether the hypothesis </w:t>
      </w:r>
      <w:r w:rsidRPr="00893920">
        <w:rPr>
          <w:rFonts w:ascii="Tahoma" w:hAnsi="Tahoma" w:cs="Tahoma"/>
        </w:rPr>
        <w:t xml:space="preserve">is </w:t>
      </w:r>
      <w:r w:rsidR="005F3896" w:rsidRPr="00893920">
        <w:rPr>
          <w:rFonts w:ascii="Tahoma" w:hAnsi="Tahoma" w:cs="Tahoma"/>
        </w:rPr>
        <w:t xml:space="preserve"> supported</w:t>
      </w:r>
      <w:r w:rsidRPr="00893920">
        <w:rPr>
          <w:rFonts w:ascii="Tahoma" w:hAnsi="Tahoma" w:cs="Tahoma"/>
        </w:rPr>
        <w:t xml:space="preserve"> or falsified. You need to provide an</w:t>
      </w:r>
      <w:r w:rsidR="00FB0D53" w:rsidRPr="00893920">
        <w:rPr>
          <w:rFonts w:ascii="Tahoma" w:hAnsi="Tahoma" w:cs="Tahoma"/>
        </w:rPr>
        <w:t xml:space="preserve"> explanation of your conclusion using scientific reasoning.</w:t>
      </w:r>
    </w:p>
    <w:p w14:paraId="21C3DD37" w14:textId="77777777" w:rsidR="0012490D" w:rsidRPr="00893920" w:rsidRDefault="0012490D" w:rsidP="008007C1">
      <w:pPr>
        <w:tabs>
          <w:tab w:val="left" w:pos="450"/>
        </w:tabs>
        <w:ind w:left="360" w:right="-260"/>
        <w:rPr>
          <w:rFonts w:ascii="Tahoma" w:hAnsi="Tahoma" w:cs="Tahoma"/>
        </w:rPr>
      </w:pPr>
    </w:p>
    <w:p w14:paraId="720A385B" w14:textId="77777777" w:rsidR="003708A9" w:rsidRPr="00893920" w:rsidRDefault="003708A9" w:rsidP="003708A9">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EVALUATION</w:t>
      </w:r>
    </w:p>
    <w:p w14:paraId="0D20EFCD" w14:textId="77777777" w:rsidR="003708A9" w:rsidRPr="00893920" w:rsidRDefault="000B0DCC" w:rsidP="003708A9">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3708A9" w:rsidRPr="00893920">
        <w:rPr>
          <w:rFonts w:ascii="Tahoma" w:hAnsi="Tahoma" w:cs="Tahoma"/>
          <w:b/>
        </w:rPr>
        <w:t>)</w:t>
      </w:r>
    </w:p>
    <w:p w14:paraId="439C3EF3" w14:textId="77777777" w:rsidR="003708A9" w:rsidRPr="00893920" w:rsidRDefault="003708A9" w:rsidP="003708A9">
      <w:pPr>
        <w:rPr>
          <w:rFonts w:ascii="Tahoma" w:hAnsi="Tahoma" w:cs="Tahoma"/>
        </w:rPr>
      </w:pPr>
      <w:r w:rsidRPr="00893920">
        <w:rPr>
          <w:rFonts w:ascii="Tahoma" w:hAnsi="Tahoma" w:cs="Tahoma"/>
        </w:rPr>
        <w:br/>
        <w:t>How well did you think your investigation went? Did you have any problems that you dealt with while carrying out the experiment.</w:t>
      </w:r>
    </w:p>
    <w:p w14:paraId="5C27C1F3" w14:textId="77777777" w:rsidR="003708A9" w:rsidRPr="00893920" w:rsidRDefault="003708A9" w:rsidP="003708A9">
      <w:pPr>
        <w:rPr>
          <w:rFonts w:ascii="Tahoma" w:hAnsi="Tahoma" w:cs="Tahoma"/>
        </w:rPr>
      </w:pPr>
    </w:p>
    <w:p w14:paraId="7C4860AA" w14:textId="77777777" w:rsidR="003708A9" w:rsidRPr="00893920" w:rsidRDefault="003708A9" w:rsidP="003708A9">
      <w:pPr>
        <w:rPr>
          <w:rFonts w:ascii="Tahoma" w:hAnsi="Tahoma" w:cs="Tahoma"/>
        </w:rPr>
      </w:pPr>
      <w:r w:rsidRPr="00893920">
        <w:rPr>
          <w:rFonts w:ascii="Tahoma" w:hAnsi="Tahoma" w:cs="Tahoma"/>
          <w:b/>
        </w:rPr>
        <w:t xml:space="preserve">Reliability: Can you trust the evidence? </w:t>
      </w:r>
      <w:r w:rsidRPr="00893920">
        <w:rPr>
          <w:rFonts w:ascii="Tahoma" w:hAnsi="Tahoma" w:cs="Tahoma"/>
        </w:rPr>
        <w:t>Did you collect sufficient and reliable data? What errors are there in your measurements? How precise and accurate do you think that your results are? Did you repeat your readings enough times? Was your sample well chosen and large enough?</w:t>
      </w:r>
    </w:p>
    <w:p w14:paraId="7FB14E58" w14:textId="77777777" w:rsidR="00893920" w:rsidRPr="00893920" w:rsidRDefault="00893920" w:rsidP="003708A9">
      <w:pPr>
        <w:rPr>
          <w:rFonts w:ascii="Tahoma" w:hAnsi="Tahoma" w:cs="Tahoma"/>
        </w:rPr>
      </w:pPr>
    </w:p>
    <w:p w14:paraId="50177815" w14:textId="77777777" w:rsidR="003708A9" w:rsidRPr="00893920" w:rsidRDefault="003708A9" w:rsidP="003708A9">
      <w:pPr>
        <w:rPr>
          <w:rFonts w:ascii="Tahoma" w:hAnsi="Tahoma" w:cs="Tahoma"/>
        </w:rPr>
      </w:pPr>
      <w:r w:rsidRPr="00893920">
        <w:rPr>
          <w:rFonts w:ascii="Tahoma" w:hAnsi="Tahoma" w:cs="Tahoma"/>
          <w:b/>
        </w:rPr>
        <w:t xml:space="preserve">Validity: Were you really able to answer the research question? </w:t>
      </w:r>
      <w:r w:rsidRPr="00893920">
        <w:rPr>
          <w:rFonts w:ascii="Tahoma" w:hAnsi="Tahoma" w:cs="Tahoma"/>
        </w:rPr>
        <w:t>Was it truly a fair test? Were you measuring the right things and correctly? Was your experimental method basically OK?</w:t>
      </w:r>
    </w:p>
    <w:p w14:paraId="2F66B00C" w14:textId="77777777" w:rsidR="003708A9" w:rsidRPr="00893920" w:rsidRDefault="003708A9" w:rsidP="003708A9">
      <w:pPr>
        <w:rPr>
          <w:rFonts w:ascii="Tahoma" w:hAnsi="Tahoma" w:cs="Tahoma"/>
        </w:rPr>
      </w:pPr>
    </w:p>
    <w:p w14:paraId="117C7DDA" w14:textId="77777777" w:rsidR="003708A9" w:rsidRPr="00893920" w:rsidRDefault="003708A9" w:rsidP="003708A9">
      <w:pPr>
        <w:rPr>
          <w:rFonts w:ascii="Tahoma" w:hAnsi="Tahoma" w:cs="Tahoma"/>
          <w:lang w:val="en-AU"/>
        </w:rPr>
      </w:pPr>
      <w:r w:rsidRPr="00893920">
        <w:rPr>
          <w:rFonts w:ascii="Tahoma" w:hAnsi="Tahoma" w:cs="Tahoma"/>
          <w:b/>
        </w:rPr>
        <w:t>Improvements:</w:t>
      </w:r>
      <w:r w:rsidRPr="00893920">
        <w:rPr>
          <w:rFonts w:ascii="Tahoma" w:hAnsi="Tahoma" w:cs="Tahoma"/>
        </w:rPr>
        <w:t xml:space="preserve"> Write down how you might make your investigation better, especially to improve the reliability and validity i.e. better experimental design or ways of reducing errors. Write down any further experiments you could carry out to get more evidence or to extend this investigation.</w:t>
      </w:r>
    </w:p>
    <w:p w14:paraId="6FF4BE3A" w14:textId="77777777" w:rsidR="0012490D" w:rsidRDefault="0012490D">
      <w:pPr>
        <w:rPr>
          <w:rFonts w:ascii="Tahoma" w:hAnsi="Tahoma" w:cs="Tahoma"/>
        </w:rPr>
      </w:pPr>
    </w:p>
    <w:p w14:paraId="67A1F539" w14:textId="77777777" w:rsidR="000368AB" w:rsidRDefault="000368AB">
      <w:pPr>
        <w:rPr>
          <w:rFonts w:ascii="Tahoma" w:hAnsi="Tahoma" w:cs="Tahoma"/>
        </w:rPr>
      </w:pPr>
    </w:p>
    <w:p w14:paraId="211B279D" w14:textId="77777777" w:rsidR="000368AB" w:rsidRDefault="000368AB" w:rsidP="000368AB">
      <w:pPr>
        <w:pStyle w:val="Heading1"/>
        <w:tabs>
          <w:tab w:val="center" w:pos="4814"/>
          <w:tab w:val="left" w:pos="7275"/>
        </w:tabs>
        <w:rPr>
          <w:rFonts w:ascii="Garamond" w:hAnsi="Garamond"/>
        </w:rPr>
      </w:pPr>
    </w:p>
    <w:p w14:paraId="7E6BFCF1" w14:textId="77777777" w:rsidR="000368AB" w:rsidRPr="00BF0D6F" w:rsidRDefault="000368AB" w:rsidP="000368AB">
      <w:pPr>
        <w:pStyle w:val="Header"/>
        <w:jc w:val="center"/>
        <w:rPr>
          <w:b/>
          <w:sz w:val="28"/>
          <w:szCs w:val="28"/>
        </w:rPr>
      </w:pPr>
      <w:r w:rsidRPr="00BF0D6F">
        <w:rPr>
          <w:b/>
          <w:noProof/>
          <w:sz w:val="28"/>
          <w:szCs w:val="28"/>
          <w:lang w:val="en-GB" w:eastAsia="en-GB"/>
        </w:rPr>
        <w:drawing>
          <wp:anchor distT="0" distB="0" distL="114300" distR="114300" simplePos="0" relativeHeight="251661824" behindDoc="0" locked="0" layoutInCell="1" allowOverlap="1" wp14:anchorId="2E1C83B2" wp14:editId="16F500BC">
            <wp:simplePos x="0" y="0"/>
            <wp:positionH relativeFrom="column">
              <wp:posOffset>-67310</wp:posOffset>
            </wp:positionH>
            <wp:positionV relativeFrom="paragraph">
              <wp:posOffset>-111760</wp:posOffset>
            </wp:positionV>
            <wp:extent cx="656590" cy="845185"/>
            <wp:effectExtent l="19050" t="0" r="0" b="0"/>
            <wp:wrapNone/>
            <wp:docPr id="7" name="Picture 7" descr="Sco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otch"/>
                    <pic:cNvPicPr>
                      <a:picLocks noChangeAspect="1" noChangeArrowheads="1"/>
                    </pic:cNvPicPr>
                  </pic:nvPicPr>
                  <pic:blipFill>
                    <a:blip r:embed="rId10"/>
                    <a:srcRect/>
                    <a:stretch>
                      <a:fillRect/>
                    </a:stretch>
                  </pic:blipFill>
                  <pic:spPr bwMode="auto">
                    <a:xfrm>
                      <a:off x="0" y="0"/>
                      <a:ext cx="656590" cy="845185"/>
                    </a:xfrm>
                    <a:prstGeom prst="rect">
                      <a:avLst/>
                    </a:prstGeom>
                    <a:noFill/>
                    <a:ln w="9525">
                      <a:noFill/>
                      <a:miter lim="800000"/>
                      <a:headEnd/>
                      <a:tailEnd/>
                    </a:ln>
                  </pic:spPr>
                </pic:pic>
              </a:graphicData>
            </a:graphic>
          </wp:anchor>
        </w:drawing>
      </w:r>
      <w:r w:rsidRPr="00BF0D6F">
        <w:rPr>
          <w:b/>
          <w:sz w:val="28"/>
          <w:szCs w:val="28"/>
        </w:rPr>
        <w:t>International Baccalaureate Middle Years Programme</w:t>
      </w:r>
    </w:p>
    <w:p w14:paraId="0FD3B67F" w14:textId="77777777" w:rsidR="000368AB" w:rsidRPr="00BF0D6F" w:rsidRDefault="000368AB" w:rsidP="000368AB">
      <w:pPr>
        <w:pStyle w:val="Header"/>
        <w:jc w:val="center"/>
        <w:rPr>
          <w:b/>
          <w:sz w:val="28"/>
          <w:szCs w:val="28"/>
        </w:rPr>
      </w:pPr>
      <w:r w:rsidRPr="00BF0D6F">
        <w:rPr>
          <w:b/>
          <w:sz w:val="28"/>
          <w:szCs w:val="28"/>
        </w:rPr>
        <w:t>Science</w:t>
      </w:r>
      <w:r>
        <w:rPr>
          <w:b/>
          <w:sz w:val="28"/>
          <w:szCs w:val="28"/>
        </w:rPr>
        <w:t xml:space="preserve"> Year 5</w:t>
      </w:r>
    </w:p>
    <w:p w14:paraId="480CCCE0" w14:textId="77777777" w:rsidR="000368AB" w:rsidRPr="00BF0D6F" w:rsidRDefault="000368AB" w:rsidP="000368AB">
      <w:pPr>
        <w:pStyle w:val="Header"/>
        <w:jc w:val="center"/>
        <w:rPr>
          <w:b/>
          <w:sz w:val="28"/>
          <w:szCs w:val="28"/>
        </w:rPr>
      </w:pPr>
      <w:r>
        <w:rPr>
          <w:b/>
          <w:sz w:val="28"/>
          <w:szCs w:val="28"/>
        </w:rPr>
        <w:t>Criterion B: Inquiring and designing</w:t>
      </w:r>
    </w:p>
    <w:p w14:paraId="401C9058" w14:textId="16647825" w:rsidR="000368AB" w:rsidRDefault="000368AB" w:rsidP="000368AB">
      <w:pPr>
        <w:pStyle w:val="Heading1"/>
        <w:tabs>
          <w:tab w:val="center" w:pos="4814"/>
          <w:tab w:val="left" w:pos="7275"/>
        </w:tabs>
        <w:rPr>
          <w:rFonts w:ascii="Garamond" w:hAnsi="Garamond"/>
        </w:rPr>
      </w:pPr>
      <w:r>
        <w:rPr>
          <w:rFonts w:ascii="Garamond" w:hAnsi="Garamond"/>
        </w:rPr>
        <w:t xml:space="preserve">Assessment Title:  </w:t>
      </w:r>
      <w:r w:rsidR="006C2121">
        <w:rPr>
          <w:rFonts w:ascii="Garamond" w:hAnsi="Garamond"/>
        </w:rPr>
        <w:t>Stopping Distances</w:t>
      </w:r>
      <w:r>
        <w:rPr>
          <w:rFonts w:ascii="Garamond" w:hAnsi="Garamond"/>
        </w:rPr>
        <w:tab/>
      </w:r>
      <w:r>
        <w:rPr>
          <w:rFonts w:ascii="Garamond" w:hAnsi="Garamond"/>
        </w:rPr>
        <w:tab/>
        <w:t xml:space="preserve">Teacher: </w:t>
      </w:r>
      <w:r>
        <w:rPr>
          <w:rFonts w:ascii="Garamond" w:hAnsi="Garamond"/>
        </w:rPr>
        <w:tab/>
      </w:r>
    </w:p>
    <w:p w14:paraId="22DA46C7" w14:textId="77777777" w:rsidR="000368AB" w:rsidRDefault="000368AB" w:rsidP="000368AB">
      <w:pPr>
        <w:pStyle w:val="Heading1"/>
        <w:tabs>
          <w:tab w:val="center" w:pos="4814"/>
          <w:tab w:val="left" w:pos="7275"/>
        </w:tabs>
        <w:rPr>
          <w:rFonts w:ascii="Garamond" w:hAnsi="Garamond"/>
        </w:rPr>
      </w:pPr>
      <w:r>
        <w:rPr>
          <w:rFonts w:ascii="Garamond" w:hAnsi="Garamond"/>
        </w:rPr>
        <w:t>Student Name:</w:t>
      </w:r>
      <w:r>
        <w:rPr>
          <w:rFonts w:ascii="Garamond" w:hAnsi="Garamond"/>
        </w:rPr>
        <w:tab/>
        <w:t xml:space="preserve">                                                                              Similarity: ____%</w:t>
      </w:r>
      <w:r>
        <w:rPr>
          <w:rFonts w:ascii="Garamond" w:hAnsi="Garamond"/>
        </w:rPr>
        <w:tab/>
      </w:r>
    </w:p>
    <w:tbl>
      <w:tblPr>
        <w:tblpPr w:leftFromText="180" w:rightFromText="180" w:vertAnchor="text" w:horzAnchor="page" w:tblpX="850" w:tblpY="10"/>
        <w:tblW w:w="1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9"/>
        <w:gridCol w:w="5207"/>
        <w:gridCol w:w="4736"/>
      </w:tblGrid>
      <w:tr w:rsidR="000368AB" w:rsidRPr="00904B65" w14:paraId="29A5201B" w14:textId="77777777" w:rsidTr="000368AB">
        <w:trPr>
          <w:trHeight w:val="545"/>
        </w:trPr>
        <w:tc>
          <w:tcPr>
            <w:tcW w:w="567" w:type="dxa"/>
            <w:shd w:val="clear" w:color="auto" w:fill="000000"/>
          </w:tcPr>
          <w:p w14:paraId="45EDBE81" w14:textId="77777777" w:rsidR="000368AB" w:rsidRPr="00BF0D6F" w:rsidRDefault="000368AB" w:rsidP="000368AB">
            <w:pPr>
              <w:pStyle w:val="Heading1"/>
              <w:tabs>
                <w:tab w:val="center" w:pos="4814"/>
                <w:tab w:val="left" w:pos="7275"/>
              </w:tabs>
              <w:jc w:val="center"/>
              <w:rPr>
                <w:rFonts w:ascii="Garamond" w:hAnsi="Garamond"/>
                <w:color w:val="FFFFFF"/>
                <w:sz w:val="24"/>
                <w:szCs w:val="24"/>
              </w:rPr>
            </w:pPr>
            <w:r w:rsidRPr="00BF0D6F">
              <w:rPr>
                <w:rFonts w:ascii="Garamond" w:hAnsi="Garamond"/>
                <w:color w:val="FFFFFF"/>
                <w:sz w:val="24"/>
                <w:szCs w:val="24"/>
              </w:rPr>
              <w:t>Level</w:t>
            </w:r>
          </w:p>
        </w:tc>
        <w:tc>
          <w:tcPr>
            <w:tcW w:w="5246" w:type="dxa"/>
            <w:gridSpan w:val="2"/>
            <w:shd w:val="clear" w:color="auto" w:fill="000000"/>
          </w:tcPr>
          <w:p w14:paraId="4CB247F5" w14:textId="77777777" w:rsidR="000368AB" w:rsidRPr="00904B65" w:rsidRDefault="000368AB" w:rsidP="000368AB">
            <w:pPr>
              <w:pStyle w:val="Heading1"/>
              <w:tabs>
                <w:tab w:val="center" w:pos="4814"/>
                <w:tab w:val="left" w:pos="7275"/>
              </w:tabs>
              <w:jc w:val="center"/>
              <w:rPr>
                <w:rFonts w:ascii="Garamond" w:hAnsi="Garamond"/>
                <w:color w:val="FFFFFF"/>
              </w:rPr>
            </w:pPr>
            <w:r w:rsidRPr="00904B65">
              <w:rPr>
                <w:rFonts w:ascii="Garamond" w:hAnsi="Garamond"/>
                <w:color w:val="FFFFFF"/>
              </w:rPr>
              <w:t>Descriptor</w:t>
            </w:r>
          </w:p>
        </w:tc>
        <w:tc>
          <w:tcPr>
            <w:tcW w:w="4736" w:type="dxa"/>
            <w:shd w:val="clear" w:color="auto" w:fill="000000"/>
          </w:tcPr>
          <w:p w14:paraId="6E7F6DD3" w14:textId="77777777" w:rsidR="000368AB" w:rsidRPr="00904B65" w:rsidRDefault="000368AB" w:rsidP="000368AB">
            <w:pPr>
              <w:pStyle w:val="Heading1"/>
              <w:tabs>
                <w:tab w:val="center" w:pos="4814"/>
                <w:tab w:val="left" w:pos="7275"/>
              </w:tabs>
              <w:jc w:val="center"/>
              <w:rPr>
                <w:rFonts w:ascii="Garamond" w:hAnsi="Garamond"/>
                <w:color w:val="FFFFFF"/>
              </w:rPr>
            </w:pPr>
            <w:r w:rsidRPr="00904B65">
              <w:rPr>
                <w:rFonts w:ascii="Garamond" w:hAnsi="Garamond"/>
                <w:color w:val="FFFFFF"/>
              </w:rPr>
              <w:t>What you have to watch</w:t>
            </w:r>
          </w:p>
        </w:tc>
      </w:tr>
      <w:tr w:rsidR="000368AB" w:rsidRPr="00C63F8F" w14:paraId="5BFDF5EC" w14:textId="77777777" w:rsidTr="000368AB">
        <w:trPr>
          <w:trHeight w:val="656"/>
        </w:trPr>
        <w:tc>
          <w:tcPr>
            <w:tcW w:w="606" w:type="dxa"/>
            <w:gridSpan w:val="2"/>
          </w:tcPr>
          <w:p w14:paraId="3ECD6761"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0</w:t>
            </w:r>
          </w:p>
        </w:tc>
        <w:tc>
          <w:tcPr>
            <w:tcW w:w="5207" w:type="dxa"/>
          </w:tcPr>
          <w:p w14:paraId="6903B739"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You do not reach a standard described by any of the descriptors given below.</w:t>
            </w:r>
          </w:p>
        </w:tc>
        <w:tc>
          <w:tcPr>
            <w:tcW w:w="4736" w:type="dxa"/>
          </w:tcPr>
          <w:p w14:paraId="4E98EE62" w14:textId="77777777" w:rsidR="000368AB" w:rsidRPr="00251FBF" w:rsidRDefault="000368AB" w:rsidP="000368AB">
            <w:pPr>
              <w:rPr>
                <w:rFonts w:asciiTheme="minorHAnsi" w:hAnsiTheme="minorHAnsi"/>
                <w:sz w:val="22"/>
                <w:szCs w:val="22"/>
              </w:rPr>
            </w:pPr>
          </w:p>
        </w:tc>
      </w:tr>
      <w:tr w:rsidR="000368AB" w:rsidRPr="00C63F8F" w14:paraId="72848CBE" w14:textId="77777777" w:rsidTr="000368AB">
        <w:trPr>
          <w:trHeight w:val="1884"/>
        </w:trPr>
        <w:tc>
          <w:tcPr>
            <w:tcW w:w="606" w:type="dxa"/>
            <w:gridSpan w:val="2"/>
          </w:tcPr>
          <w:p w14:paraId="38D05426"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1-2</w:t>
            </w:r>
          </w:p>
        </w:tc>
        <w:tc>
          <w:tcPr>
            <w:tcW w:w="5207" w:type="dxa"/>
          </w:tcPr>
          <w:p w14:paraId="2B39017C" w14:textId="77777777" w:rsidR="000368AB" w:rsidRPr="00251FBF" w:rsidRDefault="000368AB" w:rsidP="000368AB">
            <w:pPr>
              <w:rPr>
                <w:rFonts w:asciiTheme="minorHAnsi" w:hAnsiTheme="minorHAnsi"/>
                <w:sz w:val="22"/>
                <w:szCs w:val="22"/>
              </w:rPr>
            </w:pPr>
            <w:r w:rsidRPr="00251FBF">
              <w:rPr>
                <w:rFonts w:asciiTheme="minorHAnsi" w:hAnsiTheme="minorHAnsi"/>
                <w:b/>
                <w:sz w:val="22"/>
                <w:szCs w:val="22"/>
              </w:rPr>
              <w:t>state</w:t>
            </w:r>
            <w:r w:rsidRPr="00251FBF">
              <w:rPr>
                <w:rFonts w:asciiTheme="minorHAnsi" w:hAnsiTheme="minorHAnsi"/>
                <w:sz w:val="22"/>
                <w:szCs w:val="22"/>
              </w:rPr>
              <w:t xml:space="preserve"> a problem or question to be tested by a scientific investigation </w:t>
            </w:r>
          </w:p>
          <w:p w14:paraId="44FAB70E" w14:textId="77777777" w:rsidR="000368AB" w:rsidRPr="00251FBF" w:rsidRDefault="000368AB" w:rsidP="000368AB">
            <w:pPr>
              <w:rPr>
                <w:rFonts w:asciiTheme="minorHAnsi" w:hAnsiTheme="minorHAnsi"/>
                <w:sz w:val="22"/>
                <w:szCs w:val="22"/>
              </w:rPr>
            </w:pPr>
            <w:r w:rsidRPr="00251FBF">
              <w:rPr>
                <w:rFonts w:asciiTheme="minorHAnsi" w:hAnsiTheme="minorHAnsi"/>
                <w:b/>
                <w:sz w:val="22"/>
                <w:szCs w:val="22"/>
              </w:rPr>
              <w:t>outline</w:t>
            </w:r>
            <w:r w:rsidRPr="00251FBF">
              <w:rPr>
                <w:rFonts w:asciiTheme="minorHAnsi" w:hAnsiTheme="minorHAnsi"/>
                <w:sz w:val="22"/>
                <w:szCs w:val="22"/>
              </w:rPr>
              <w:t xml:space="preserve"> a testable hypothesis </w:t>
            </w:r>
          </w:p>
          <w:p w14:paraId="614D7916" w14:textId="77777777" w:rsidR="000368AB" w:rsidRPr="00251FBF" w:rsidRDefault="000368AB" w:rsidP="000368AB">
            <w:pPr>
              <w:rPr>
                <w:rFonts w:asciiTheme="minorHAnsi" w:hAnsiTheme="minorHAnsi"/>
                <w:sz w:val="22"/>
                <w:szCs w:val="22"/>
              </w:rPr>
            </w:pPr>
            <w:r w:rsidRPr="00251FBF">
              <w:rPr>
                <w:rFonts w:asciiTheme="minorHAnsi" w:hAnsiTheme="minorHAnsi"/>
                <w:b/>
                <w:sz w:val="22"/>
                <w:szCs w:val="22"/>
              </w:rPr>
              <w:t>outline</w:t>
            </w:r>
            <w:r w:rsidRPr="00251FBF">
              <w:rPr>
                <w:rFonts w:asciiTheme="minorHAnsi" w:hAnsiTheme="minorHAnsi"/>
                <w:sz w:val="22"/>
                <w:szCs w:val="22"/>
              </w:rPr>
              <w:t xml:space="preserve"> the variables </w:t>
            </w:r>
          </w:p>
          <w:p w14:paraId="742B3B7F"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design a method, </w:t>
            </w:r>
            <w:r w:rsidRPr="00251FBF">
              <w:rPr>
                <w:rFonts w:asciiTheme="minorHAnsi" w:hAnsiTheme="minorHAnsi"/>
                <w:b/>
                <w:sz w:val="22"/>
                <w:szCs w:val="22"/>
              </w:rPr>
              <w:t>with limited success</w:t>
            </w:r>
            <w:r w:rsidRPr="00251FBF">
              <w:rPr>
                <w:rFonts w:asciiTheme="minorHAnsi" w:hAnsiTheme="minorHAnsi"/>
                <w:sz w:val="22"/>
                <w:szCs w:val="22"/>
              </w:rPr>
              <w:t xml:space="preserve">. </w:t>
            </w:r>
          </w:p>
          <w:p w14:paraId="399676AA" w14:textId="77777777" w:rsidR="000368AB" w:rsidRPr="00251FBF" w:rsidRDefault="000368AB" w:rsidP="000368AB">
            <w:pPr>
              <w:rPr>
                <w:rFonts w:asciiTheme="minorHAnsi" w:hAnsiTheme="minorHAnsi"/>
                <w:sz w:val="22"/>
                <w:szCs w:val="22"/>
              </w:rPr>
            </w:pPr>
          </w:p>
        </w:tc>
        <w:tc>
          <w:tcPr>
            <w:tcW w:w="4736" w:type="dxa"/>
          </w:tcPr>
          <w:p w14:paraId="5C533797"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No problem or research question </w:t>
            </w:r>
            <w:r w:rsidRPr="00D23BEB">
              <w:rPr>
                <w:rFonts w:asciiTheme="minorHAnsi" w:hAnsiTheme="minorHAnsi"/>
                <w:b/>
                <w:sz w:val="22"/>
                <w:szCs w:val="22"/>
              </w:rPr>
              <w:t>MAX 1</w:t>
            </w:r>
          </w:p>
          <w:p w14:paraId="7F8881E7" w14:textId="77777777" w:rsidR="000368AB" w:rsidRPr="00251FBF" w:rsidRDefault="000368AB" w:rsidP="000368AB">
            <w:pPr>
              <w:rPr>
                <w:rFonts w:asciiTheme="minorHAnsi" w:hAnsiTheme="minorHAnsi"/>
                <w:sz w:val="22"/>
                <w:szCs w:val="22"/>
              </w:rPr>
            </w:pPr>
          </w:p>
          <w:p w14:paraId="32EC8A42"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Is the method detailed enough to allow someone else to follow the method. If not, </w:t>
            </w:r>
            <w:r w:rsidRPr="003C1F2A">
              <w:rPr>
                <w:rFonts w:asciiTheme="minorHAnsi" w:hAnsiTheme="minorHAnsi"/>
                <w:b/>
                <w:sz w:val="22"/>
                <w:szCs w:val="22"/>
              </w:rPr>
              <w:t>MAX 2</w:t>
            </w:r>
          </w:p>
          <w:p w14:paraId="3780CBE3" w14:textId="77777777" w:rsidR="000368AB" w:rsidRPr="00251FBF" w:rsidRDefault="000368AB" w:rsidP="000368AB">
            <w:pPr>
              <w:rPr>
                <w:rFonts w:asciiTheme="minorHAnsi" w:hAnsiTheme="minorHAnsi"/>
                <w:sz w:val="22"/>
                <w:szCs w:val="22"/>
              </w:rPr>
            </w:pPr>
          </w:p>
          <w:p w14:paraId="631A88FF"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No variables mentioned-</w:t>
            </w:r>
            <w:r w:rsidRPr="00D23BEB">
              <w:rPr>
                <w:rFonts w:asciiTheme="minorHAnsi" w:hAnsiTheme="minorHAnsi"/>
                <w:b/>
                <w:sz w:val="22"/>
                <w:szCs w:val="22"/>
              </w:rPr>
              <w:t>MAX 1</w:t>
            </w:r>
          </w:p>
          <w:p w14:paraId="0C068E0F" w14:textId="77777777" w:rsidR="000368AB" w:rsidRPr="00251FBF" w:rsidRDefault="000368AB" w:rsidP="000368AB">
            <w:pPr>
              <w:rPr>
                <w:rFonts w:asciiTheme="minorHAnsi" w:hAnsiTheme="minorHAnsi"/>
                <w:sz w:val="22"/>
                <w:szCs w:val="22"/>
              </w:rPr>
            </w:pPr>
          </w:p>
        </w:tc>
      </w:tr>
      <w:tr w:rsidR="000368AB" w:rsidRPr="00C63F8F" w14:paraId="71D3AA12" w14:textId="77777777" w:rsidTr="000368AB">
        <w:trPr>
          <w:trHeight w:val="2600"/>
        </w:trPr>
        <w:tc>
          <w:tcPr>
            <w:tcW w:w="606" w:type="dxa"/>
            <w:gridSpan w:val="2"/>
          </w:tcPr>
          <w:p w14:paraId="6218572C"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3-4</w:t>
            </w:r>
          </w:p>
        </w:tc>
        <w:tc>
          <w:tcPr>
            <w:tcW w:w="5207" w:type="dxa"/>
          </w:tcPr>
          <w:p w14:paraId="5AD52074" w14:textId="77777777" w:rsidR="000368AB" w:rsidRPr="00251FBF" w:rsidRDefault="000368AB" w:rsidP="000368AB">
            <w:pPr>
              <w:rPr>
                <w:rFonts w:asciiTheme="minorHAnsi" w:hAnsiTheme="minorHAnsi"/>
                <w:sz w:val="22"/>
                <w:szCs w:val="22"/>
              </w:rPr>
            </w:pPr>
            <w:r w:rsidRPr="00251FBF">
              <w:rPr>
                <w:rFonts w:asciiTheme="minorHAnsi" w:hAnsiTheme="minorHAnsi"/>
                <w:b/>
                <w:sz w:val="22"/>
                <w:szCs w:val="22"/>
              </w:rPr>
              <w:t>outline</w:t>
            </w:r>
            <w:r w:rsidRPr="00251FBF">
              <w:rPr>
                <w:rFonts w:asciiTheme="minorHAnsi" w:hAnsiTheme="minorHAnsi"/>
                <w:sz w:val="22"/>
                <w:szCs w:val="22"/>
              </w:rPr>
              <w:t xml:space="preserve"> a problem or question to be tested by a scientific investigation </w:t>
            </w:r>
          </w:p>
          <w:p w14:paraId="3D4AEA71" w14:textId="77777777" w:rsidR="000368AB" w:rsidRPr="00251FBF" w:rsidRDefault="000368AB" w:rsidP="000368AB">
            <w:pPr>
              <w:rPr>
                <w:rFonts w:asciiTheme="minorHAnsi" w:hAnsiTheme="minorHAnsi"/>
                <w:b/>
                <w:sz w:val="22"/>
                <w:szCs w:val="22"/>
              </w:rPr>
            </w:pPr>
            <w:r w:rsidRPr="00251FBF">
              <w:rPr>
                <w:rFonts w:asciiTheme="minorHAnsi" w:hAnsiTheme="minorHAnsi"/>
                <w:b/>
                <w:sz w:val="22"/>
                <w:szCs w:val="22"/>
              </w:rPr>
              <w:t>formulate</w:t>
            </w:r>
            <w:r w:rsidRPr="00251FBF">
              <w:rPr>
                <w:rFonts w:asciiTheme="minorHAnsi" w:hAnsiTheme="minorHAnsi"/>
                <w:sz w:val="22"/>
                <w:szCs w:val="22"/>
              </w:rPr>
              <w:t xml:space="preserve"> a testable hypothesis </w:t>
            </w:r>
            <w:r w:rsidRPr="00251FBF">
              <w:rPr>
                <w:rFonts w:asciiTheme="minorHAnsi" w:hAnsiTheme="minorHAnsi"/>
                <w:b/>
                <w:sz w:val="22"/>
                <w:szCs w:val="22"/>
              </w:rPr>
              <w:t xml:space="preserve">using scientific reasoning </w:t>
            </w:r>
          </w:p>
          <w:p w14:paraId="7E10C4E4" w14:textId="77777777" w:rsidR="000368AB" w:rsidRPr="00251FBF" w:rsidRDefault="000368AB" w:rsidP="000368AB">
            <w:pPr>
              <w:rPr>
                <w:rFonts w:asciiTheme="minorHAnsi" w:hAnsiTheme="minorHAnsi"/>
                <w:sz w:val="22"/>
                <w:szCs w:val="22"/>
              </w:rPr>
            </w:pPr>
            <w:r w:rsidRPr="00251FBF">
              <w:rPr>
                <w:rFonts w:asciiTheme="minorHAnsi" w:hAnsiTheme="minorHAnsi"/>
                <w:b/>
                <w:sz w:val="22"/>
                <w:szCs w:val="22"/>
              </w:rPr>
              <w:t>outline</w:t>
            </w:r>
            <w:r w:rsidRPr="00251FBF">
              <w:rPr>
                <w:rFonts w:asciiTheme="minorHAnsi" w:hAnsiTheme="minorHAnsi"/>
                <w:sz w:val="22"/>
                <w:szCs w:val="22"/>
              </w:rPr>
              <w:t xml:space="preserve"> how to manipulate the variables, and </w:t>
            </w:r>
            <w:r w:rsidRPr="00251FBF">
              <w:rPr>
                <w:rFonts w:asciiTheme="minorHAnsi" w:hAnsiTheme="minorHAnsi"/>
                <w:b/>
                <w:sz w:val="22"/>
                <w:szCs w:val="22"/>
              </w:rPr>
              <w:t>outline</w:t>
            </w:r>
            <w:r w:rsidRPr="00251FBF">
              <w:rPr>
                <w:rFonts w:asciiTheme="minorHAnsi" w:hAnsiTheme="minorHAnsi"/>
                <w:sz w:val="22"/>
                <w:szCs w:val="22"/>
              </w:rPr>
              <w:t xml:space="preserve"> how </w:t>
            </w:r>
            <w:r w:rsidRPr="00251FBF">
              <w:rPr>
                <w:rFonts w:asciiTheme="minorHAnsi" w:hAnsiTheme="minorHAnsi"/>
                <w:b/>
                <w:sz w:val="22"/>
                <w:szCs w:val="22"/>
              </w:rPr>
              <w:t>relevant data</w:t>
            </w:r>
            <w:r w:rsidRPr="00251FBF">
              <w:rPr>
                <w:rFonts w:asciiTheme="minorHAnsi" w:hAnsiTheme="minorHAnsi"/>
                <w:sz w:val="22"/>
                <w:szCs w:val="22"/>
              </w:rPr>
              <w:t xml:space="preserve"> will be collected</w:t>
            </w:r>
          </w:p>
          <w:p w14:paraId="645E68D8"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design a </w:t>
            </w:r>
            <w:r w:rsidRPr="00EA70BD">
              <w:rPr>
                <w:rFonts w:asciiTheme="minorHAnsi" w:hAnsiTheme="minorHAnsi"/>
                <w:b/>
                <w:sz w:val="22"/>
                <w:szCs w:val="22"/>
              </w:rPr>
              <w:t>safe method</w:t>
            </w:r>
            <w:r w:rsidRPr="00251FBF">
              <w:rPr>
                <w:rFonts w:asciiTheme="minorHAnsi" w:hAnsiTheme="minorHAnsi"/>
                <w:sz w:val="22"/>
                <w:szCs w:val="22"/>
              </w:rPr>
              <w:t xml:space="preserve"> in which he or she </w:t>
            </w:r>
            <w:r w:rsidRPr="00EA70BD">
              <w:rPr>
                <w:rFonts w:asciiTheme="minorHAnsi" w:hAnsiTheme="minorHAnsi"/>
                <w:b/>
                <w:sz w:val="22"/>
                <w:szCs w:val="22"/>
              </w:rPr>
              <w:t>selects materials and equipment.</w:t>
            </w:r>
            <w:r w:rsidRPr="00251FBF">
              <w:rPr>
                <w:rFonts w:asciiTheme="minorHAnsi" w:hAnsiTheme="minorHAnsi"/>
                <w:sz w:val="22"/>
                <w:szCs w:val="22"/>
              </w:rPr>
              <w:t xml:space="preserve"> </w:t>
            </w:r>
          </w:p>
        </w:tc>
        <w:tc>
          <w:tcPr>
            <w:tcW w:w="4736" w:type="dxa"/>
          </w:tcPr>
          <w:p w14:paraId="14E916CA"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No scientific reasoning for hypothesis then </w:t>
            </w:r>
            <w:r w:rsidRPr="00D23BEB">
              <w:rPr>
                <w:rFonts w:asciiTheme="minorHAnsi" w:hAnsiTheme="minorHAnsi"/>
                <w:b/>
                <w:sz w:val="22"/>
                <w:szCs w:val="22"/>
              </w:rPr>
              <w:t>MAX 3</w:t>
            </w:r>
          </w:p>
          <w:p w14:paraId="4D1C0193" w14:textId="77777777" w:rsidR="000368AB" w:rsidRPr="00251FBF" w:rsidRDefault="000368AB" w:rsidP="000368AB">
            <w:pPr>
              <w:rPr>
                <w:rFonts w:asciiTheme="minorHAnsi" w:hAnsiTheme="minorHAnsi"/>
                <w:sz w:val="22"/>
                <w:szCs w:val="22"/>
              </w:rPr>
            </w:pPr>
          </w:p>
          <w:p w14:paraId="4675351A"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You must include independent, dependent and control variables. If any missing then </w:t>
            </w:r>
            <w:r w:rsidRPr="00D23BEB">
              <w:rPr>
                <w:rFonts w:asciiTheme="minorHAnsi" w:hAnsiTheme="minorHAnsi"/>
                <w:b/>
                <w:sz w:val="22"/>
                <w:szCs w:val="22"/>
              </w:rPr>
              <w:t>MAX 3.</w:t>
            </w:r>
            <w:r w:rsidRPr="00251FBF">
              <w:rPr>
                <w:rFonts w:asciiTheme="minorHAnsi" w:hAnsiTheme="minorHAnsi"/>
                <w:sz w:val="22"/>
                <w:szCs w:val="22"/>
              </w:rPr>
              <w:t xml:space="preserve"> Include a complete equipment list.</w:t>
            </w:r>
          </w:p>
          <w:p w14:paraId="1982F1FA" w14:textId="77777777" w:rsidR="000368AB" w:rsidRPr="00251FBF" w:rsidRDefault="000368AB" w:rsidP="000368AB">
            <w:pPr>
              <w:rPr>
                <w:rFonts w:asciiTheme="minorHAnsi" w:hAnsiTheme="minorHAnsi"/>
                <w:sz w:val="22"/>
                <w:szCs w:val="22"/>
              </w:rPr>
            </w:pPr>
          </w:p>
          <w:p w14:paraId="4F89BAE4"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If no </w:t>
            </w:r>
            <w:r>
              <w:rPr>
                <w:rFonts w:asciiTheme="minorHAnsi" w:hAnsiTheme="minorHAnsi"/>
                <w:sz w:val="22"/>
                <w:szCs w:val="22"/>
              </w:rPr>
              <w:t>risk assessment table then</w:t>
            </w:r>
            <w:r w:rsidRPr="00251FBF">
              <w:rPr>
                <w:rFonts w:asciiTheme="minorHAnsi" w:hAnsiTheme="minorHAnsi"/>
                <w:sz w:val="22"/>
                <w:szCs w:val="22"/>
              </w:rPr>
              <w:t xml:space="preserve"> </w:t>
            </w:r>
            <w:r w:rsidRPr="00D23BEB">
              <w:rPr>
                <w:rFonts w:asciiTheme="minorHAnsi" w:hAnsiTheme="minorHAnsi"/>
                <w:b/>
                <w:sz w:val="22"/>
                <w:szCs w:val="22"/>
              </w:rPr>
              <w:t>MAX 3</w:t>
            </w:r>
          </w:p>
        </w:tc>
      </w:tr>
      <w:tr w:rsidR="000368AB" w:rsidRPr="00C63F8F" w14:paraId="5DF7204C" w14:textId="77777777" w:rsidTr="000368AB">
        <w:trPr>
          <w:trHeight w:val="2384"/>
        </w:trPr>
        <w:tc>
          <w:tcPr>
            <w:tcW w:w="606" w:type="dxa"/>
            <w:gridSpan w:val="2"/>
          </w:tcPr>
          <w:p w14:paraId="60306E4C"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5-6</w:t>
            </w:r>
          </w:p>
        </w:tc>
        <w:tc>
          <w:tcPr>
            <w:tcW w:w="5207" w:type="dxa"/>
          </w:tcPr>
          <w:p w14:paraId="3D0439E5"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describe</w:t>
            </w:r>
            <w:r w:rsidRPr="00251FBF">
              <w:rPr>
                <w:rFonts w:asciiTheme="minorHAnsi" w:hAnsiTheme="minorHAnsi"/>
                <w:sz w:val="22"/>
                <w:szCs w:val="22"/>
              </w:rPr>
              <w:t xml:space="preserve"> a problem or question to be tested by a scientific investigation </w:t>
            </w:r>
          </w:p>
          <w:p w14:paraId="662DC953"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formulate and explain</w:t>
            </w:r>
            <w:r w:rsidRPr="00251FBF">
              <w:rPr>
                <w:rFonts w:asciiTheme="minorHAnsi" w:hAnsiTheme="minorHAnsi"/>
                <w:sz w:val="22"/>
                <w:szCs w:val="22"/>
              </w:rPr>
              <w:t xml:space="preserve"> a testable hypothesis </w:t>
            </w:r>
            <w:r w:rsidRPr="00EA70BD">
              <w:rPr>
                <w:rFonts w:asciiTheme="minorHAnsi" w:hAnsiTheme="minorHAnsi"/>
                <w:b/>
                <w:sz w:val="22"/>
                <w:szCs w:val="22"/>
              </w:rPr>
              <w:t>using scientific reasoning</w:t>
            </w:r>
            <w:r w:rsidRPr="00251FBF">
              <w:rPr>
                <w:rFonts w:asciiTheme="minorHAnsi" w:hAnsiTheme="minorHAnsi"/>
                <w:sz w:val="22"/>
                <w:szCs w:val="22"/>
              </w:rPr>
              <w:t xml:space="preserve"> </w:t>
            </w:r>
          </w:p>
          <w:p w14:paraId="05916BC5"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describe</w:t>
            </w:r>
            <w:r w:rsidRPr="00251FBF">
              <w:rPr>
                <w:rFonts w:asciiTheme="minorHAnsi" w:hAnsiTheme="minorHAnsi"/>
                <w:sz w:val="22"/>
                <w:szCs w:val="22"/>
              </w:rPr>
              <w:t xml:space="preserve"> how to manipulate the variables, and </w:t>
            </w:r>
            <w:r w:rsidRPr="00EA70BD">
              <w:rPr>
                <w:rFonts w:asciiTheme="minorHAnsi" w:hAnsiTheme="minorHAnsi"/>
                <w:b/>
                <w:sz w:val="22"/>
                <w:szCs w:val="22"/>
              </w:rPr>
              <w:t>describe</w:t>
            </w:r>
            <w:r w:rsidRPr="00251FBF">
              <w:rPr>
                <w:rFonts w:asciiTheme="minorHAnsi" w:hAnsiTheme="minorHAnsi"/>
                <w:sz w:val="22"/>
                <w:szCs w:val="22"/>
              </w:rPr>
              <w:t xml:space="preserve"> how </w:t>
            </w:r>
            <w:r w:rsidRPr="00EA70BD">
              <w:rPr>
                <w:rFonts w:asciiTheme="minorHAnsi" w:hAnsiTheme="minorHAnsi"/>
                <w:b/>
                <w:sz w:val="22"/>
                <w:szCs w:val="22"/>
              </w:rPr>
              <w:t>sufficient, relevant data</w:t>
            </w:r>
            <w:r w:rsidRPr="00251FBF">
              <w:rPr>
                <w:rFonts w:asciiTheme="minorHAnsi" w:hAnsiTheme="minorHAnsi"/>
                <w:sz w:val="22"/>
                <w:szCs w:val="22"/>
              </w:rPr>
              <w:t xml:space="preserve"> will be collected </w:t>
            </w:r>
          </w:p>
          <w:p w14:paraId="36E00649"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design a </w:t>
            </w:r>
            <w:r w:rsidRPr="00EA70BD">
              <w:rPr>
                <w:rFonts w:asciiTheme="minorHAnsi" w:hAnsiTheme="minorHAnsi"/>
                <w:b/>
                <w:sz w:val="22"/>
                <w:szCs w:val="22"/>
              </w:rPr>
              <w:t>complete and safe method</w:t>
            </w:r>
            <w:r w:rsidRPr="00251FBF">
              <w:rPr>
                <w:rFonts w:asciiTheme="minorHAnsi" w:hAnsiTheme="minorHAnsi"/>
                <w:sz w:val="22"/>
                <w:szCs w:val="22"/>
              </w:rPr>
              <w:t xml:space="preserve"> in which he or she </w:t>
            </w:r>
            <w:r w:rsidRPr="00EA70BD">
              <w:rPr>
                <w:rFonts w:asciiTheme="minorHAnsi" w:hAnsiTheme="minorHAnsi"/>
                <w:b/>
                <w:sz w:val="22"/>
                <w:szCs w:val="22"/>
              </w:rPr>
              <w:t>selects appropriate materials and equipment</w:t>
            </w:r>
            <w:r w:rsidRPr="00251FBF">
              <w:rPr>
                <w:rFonts w:asciiTheme="minorHAnsi" w:hAnsiTheme="minorHAnsi"/>
                <w:sz w:val="22"/>
                <w:szCs w:val="22"/>
              </w:rPr>
              <w:t xml:space="preserve">. </w:t>
            </w:r>
          </w:p>
          <w:p w14:paraId="4B5DEE51" w14:textId="77777777" w:rsidR="000368AB" w:rsidRPr="00251FBF" w:rsidRDefault="000368AB" w:rsidP="000368AB">
            <w:pPr>
              <w:rPr>
                <w:rFonts w:asciiTheme="minorHAnsi" w:hAnsiTheme="minorHAnsi"/>
                <w:sz w:val="22"/>
                <w:szCs w:val="22"/>
              </w:rPr>
            </w:pPr>
          </w:p>
        </w:tc>
        <w:tc>
          <w:tcPr>
            <w:tcW w:w="4736" w:type="dxa"/>
          </w:tcPr>
          <w:p w14:paraId="6D8C846C"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Describe means a detailed account.</w:t>
            </w:r>
          </w:p>
          <w:p w14:paraId="42C10BC2" w14:textId="77777777" w:rsidR="000368AB" w:rsidRPr="00251FBF" w:rsidRDefault="000368AB" w:rsidP="000368AB">
            <w:pPr>
              <w:rPr>
                <w:rFonts w:asciiTheme="minorHAnsi" w:hAnsiTheme="minorHAnsi"/>
                <w:sz w:val="22"/>
                <w:szCs w:val="22"/>
              </w:rPr>
            </w:pPr>
          </w:p>
          <w:p w14:paraId="02ECFA4E" w14:textId="77777777" w:rsidR="000368AB" w:rsidRDefault="000368AB" w:rsidP="000368AB">
            <w:pPr>
              <w:rPr>
                <w:rFonts w:asciiTheme="minorHAnsi" w:hAnsiTheme="minorHAnsi"/>
                <w:sz w:val="22"/>
                <w:szCs w:val="22"/>
              </w:rPr>
            </w:pPr>
            <w:r w:rsidRPr="00251FBF">
              <w:rPr>
                <w:rFonts w:asciiTheme="minorHAnsi" w:hAnsiTheme="minorHAnsi"/>
                <w:sz w:val="22"/>
                <w:szCs w:val="22"/>
              </w:rPr>
              <w:t>Formulate means to express precisely and systematically what the hypothesis is</w:t>
            </w:r>
            <w:r>
              <w:rPr>
                <w:rFonts w:asciiTheme="minorHAnsi" w:hAnsiTheme="minorHAnsi"/>
                <w:sz w:val="22"/>
                <w:szCs w:val="22"/>
              </w:rPr>
              <w:t>.</w:t>
            </w:r>
          </w:p>
          <w:p w14:paraId="584B3A3B" w14:textId="77777777" w:rsidR="000368AB" w:rsidRPr="00251FBF" w:rsidRDefault="000368AB" w:rsidP="000368AB">
            <w:pPr>
              <w:rPr>
                <w:rFonts w:asciiTheme="minorHAnsi" w:hAnsiTheme="minorHAnsi"/>
                <w:sz w:val="22"/>
                <w:szCs w:val="22"/>
              </w:rPr>
            </w:pPr>
          </w:p>
          <w:p w14:paraId="5905D69B"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Description must include repeated measurements and averages or </w:t>
            </w:r>
            <w:r w:rsidRPr="00D23BEB">
              <w:rPr>
                <w:rFonts w:asciiTheme="minorHAnsi" w:hAnsiTheme="minorHAnsi"/>
                <w:b/>
                <w:sz w:val="22"/>
                <w:szCs w:val="22"/>
              </w:rPr>
              <w:t>MAX 4</w:t>
            </w:r>
          </w:p>
          <w:p w14:paraId="5006DBBD" w14:textId="77777777" w:rsidR="000368AB" w:rsidRPr="00251FBF" w:rsidRDefault="000368AB" w:rsidP="000368AB">
            <w:pPr>
              <w:rPr>
                <w:rFonts w:asciiTheme="minorHAnsi" w:hAnsiTheme="minorHAnsi"/>
                <w:sz w:val="22"/>
                <w:szCs w:val="22"/>
              </w:rPr>
            </w:pPr>
          </w:p>
          <w:p w14:paraId="3228BCED" w14:textId="77777777" w:rsidR="000368AB" w:rsidRPr="00251FBF" w:rsidRDefault="000368AB" w:rsidP="000368AB">
            <w:pPr>
              <w:rPr>
                <w:rFonts w:asciiTheme="minorHAnsi" w:hAnsiTheme="minorHAnsi"/>
                <w:sz w:val="22"/>
                <w:szCs w:val="22"/>
              </w:rPr>
            </w:pPr>
          </w:p>
          <w:p w14:paraId="5FE48CB7" w14:textId="77777777" w:rsidR="000368AB" w:rsidRPr="00251FBF" w:rsidRDefault="000368AB" w:rsidP="000368AB">
            <w:pPr>
              <w:rPr>
                <w:rFonts w:asciiTheme="minorHAnsi" w:hAnsiTheme="minorHAnsi"/>
                <w:sz w:val="22"/>
                <w:szCs w:val="22"/>
              </w:rPr>
            </w:pPr>
          </w:p>
        </w:tc>
      </w:tr>
      <w:tr w:rsidR="000368AB" w:rsidRPr="00C63F8F" w14:paraId="5EC8B7F6" w14:textId="77777777" w:rsidTr="000368AB">
        <w:trPr>
          <w:trHeight w:val="2493"/>
        </w:trPr>
        <w:tc>
          <w:tcPr>
            <w:tcW w:w="606" w:type="dxa"/>
            <w:gridSpan w:val="2"/>
          </w:tcPr>
          <w:p w14:paraId="6C9ED8F3"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7-8</w:t>
            </w:r>
          </w:p>
        </w:tc>
        <w:tc>
          <w:tcPr>
            <w:tcW w:w="5207" w:type="dxa"/>
          </w:tcPr>
          <w:p w14:paraId="24F5DE36"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explain</w:t>
            </w:r>
            <w:r w:rsidRPr="00251FBF">
              <w:rPr>
                <w:rFonts w:asciiTheme="minorHAnsi" w:hAnsiTheme="minorHAnsi"/>
                <w:sz w:val="22"/>
                <w:szCs w:val="22"/>
              </w:rPr>
              <w:t xml:space="preserve"> a problem or question to be tested by a scientific investigation </w:t>
            </w:r>
          </w:p>
          <w:p w14:paraId="075A81E1"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formulate and explain</w:t>
            </w:r>
            <w:r w:rsidRPr="00251FBF">
              <w:rPr>
                <w:rFonts w:asciiTheme="minorHAnsi" w:hAnsiTheme="minorHAnsi"/>
                <w:sz w:val="22"/>
                <w:szCs w:val="22"/>
              </w:rPr>
              <w:t xml:space="preserve"> a testable hypothesis using </w:t>
            </w:r>
            <w:r w:rsidRPr="00EA70BD">
              <w:rPr>
                <w:rFonts w:asciiTheme="minorHAnsi" w:hAnsiTheme="minorHAnsi"/>
                <w:b/>
                <w:sz w:val="22"/>
                <w:szCs w:val="22"/>
              </w:rPr>
              <w:t>correct scientific reasoning</w:t>
            </w:r>
            <w:r w:rsidRPr="00251FBF">
              <w:rPr>
                <w:rFonts w:asciiTheme="minorHAnsi" w:hAnsiTheme="minorHAnsi"/>
                <w:sz w:val="22"/>
                <w:szCs w:val="22"/>
              </w:rPr>
              <w:t xml:space="preserve"> </w:t>
            </w:r>
          </w:p>
          <w:p w14:paraId="36355A6C"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explain</w:t>
            </w:r>
            <w:r w:rsidRPr="00251FBF">
              <w:rPr>
                <w:rFonts w:asciiTheme="minorHAnsi" w:hAnsiTheme="minorHAnsi"/>
                <w:sz w:val="22"/>
                <w:szCs w:val="22"/>
              </w:rPr>
              <w:t xml:space="preserve"> how to manipulate the variables, and </w:t>
            </w:r>
            <w:r w:rsidRPr="00EA70BD">
              <w:rPr>
                <w:rFonts w:asciiTheme="minorHAnsi" w:hAnsiTheme="minorHAnsi"/>
                <w:b/>
                <w:sz w:val="22"/>
                <w:szCs w:val="22"/>
              </w:rPr>
              <w:t>explain</w:t>
            </w:r>
            <w:r w:rsidRPr="00251FBF">
              <w:rPr>
                <w:rFonts w:asciiTheme="minorHAnsi" w:hAnsiTheme="minorHAnsi"/>
                <w:sz w:val="22"/>
                <w:szCs w:val="22"/>
              </w:rPr>
              <w:t xml:space="preserve"> how </w:t>
            </w:r>
            <w:r w:rsidRPr="00EA70BD">
              <w:rPr>
                <w:rFonts w:asciiTheme="minorHAnsi" w:hAnsiTheme="minorHAnsi"/>
                <w:b/>
                <w:sz w:val="22"/>
                <w:szCs w:val="22"/>
              </w:rPr>
              <w:t>sufficient, relevant data</w:t>
            </w:r>
            <w:r w:rsidRPr="00251FBF">
              <w:rPr>
                <w:rFonts w:asciiTheme="minorHAnsi" w:hAnsiTheme="minorHAnsi"/>
                <w:sz w:val="22"/>
                <w:szCs w:val="22"/>
              </w:rPr>
              <w:t xml:space="preserve"> will be collected </w:t>
            </w:r>
          </w:p>
          <w:p w14:paraId="37DAB83A"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design</w:t>
            </w:r>
            <w:r w:rsidRPr="00251FBF">
              <w:rPr>
                <w:rFonts w:asciiTheme="minorHAnsi" w:hAnsiTheme="minorHAnsi"/>
                <w:sz w:val="22"/>
                <w:szCs w:val="22"/>
              </w:rPr>
              <w:t xml:space="preserve"> a </w:t>
            </w:r>
            <w:r w:rsidRPr="00EA70BD">
              <w:rPr>
                <w:rFonts w:asciiTheme="minorHAnsi" w:hAnsiTheme="minorHAnsi"/>
                <w:b/>
                <w:sz w:val="22"/>
                <w:szCs w:val="22"/>
              </w:rPr>
              <w:t xml:space="preserve">logical, complete and safe method </w:t>
            </w:r>
            <w:r w:rsidRPr="00251FBF">
              <w:rPr>
                <w:rFonts w:asciiTheme="minorHAnsi" w:hAnsiTheme="minorHAnsi"/>
                <w:sz w:val="22"/>
                <w:szCs w:val="22"/>
              </w:rPr>
              <w:t xml:space="preserve">in which he or she </w:t>
            </w:r>
            <w:r w:rsidRPr="00EA70BD">
              <w:rPr>
                <w:rFonts w:asciiTheme="minorHAnsi" w:hAnsiTheme="minorHAnsi"/>
                <w:b/>
                <w:sz w:val="22"/>
                <w:szCs w:val="22"/>
              </w:rPr>
              <w:t>selects appropriate materials and equipment</w:t>
            </w:r>
            <w:r w:rsidRPr="00251FBF">
              <w:rPr>
                <w:rFonts w:asciiTheme="minorHAnsi" w:hAnsiTheme="minorHAnsi"/>
                <w:sz w:val="22"/>
                <w:szCs w:val="22"/>
              </w:rPr>
              <w:t xml:space="preserve">. </w:t>
            </w:r>
          </w:p>
          <w:p w14:paraId="5CDA5E7D" w14:textId="77777777" w:rsidR="000368AB" w:rsidRPr="00251FBF" w:rsidRDefault="000368AB" w:rsidP="000368AB">
            <w:pPr>
              <w:rPr>
                <w:rFonts w:asciiTheme="minorHAnsi" w:hAnsiTheme="minorHAnsi"/>
                <w:sz w:val="22"/>
                <w:szCs w:val="22"/>
              </w:rPr>
            </w:pPr>
          </w:p>
        </w:tc>
        <w:tc>
          <w:tcPr>
            <w:tcW w:w="4736" w:type="dxa"/>
          </w:tcPr>
          <w:p w14:paraId="4067BDF2"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A detailed account is needed method.</w:t>
            </w:r>
          </w:p>
          <w:p w14:paraId="66EED344"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You must include independent, dependent and control variables; how to measure them; repeat trials and ensure that it is a fair test. </w:t>
            </w:r>
          </w:p>
          <w:p w14:paraId="732BB62F" w14:textId="77777777" w:rsidR="000368AB" w:rsidRPr="00251FBF" w:rsidRDefault="000368AB" w:rsidP="000368AB">
            <w:pPr>
              <w:rPr>
                <w:rFonts w:asciiTheme="minorHAnsi" w:hAnsiTheme="minorHAnsi"/>
                <w:sz w:val="22"/>
                <w:szCs w:val="22"/>
              </w:rPr>
            </w:pPr>
          </w:p>
          <w:p w14:paraId="6EF92B26" w14:textId="77777777" w:rsidR="000368AB" w:rsidRDefault="000368AB" w:rsidP="000368AB">
            <w:pPr>
              <w:rPr>
                <w:rFonts w:asciiTheme="minorHAnsi" w:hAnsiTheme="minorHAnsi"/>
                <w:sz w:val="22"/>
                <w:szCs w:val="22"/>
              </w:rPr>
            </w:pPr>
            <w:r w:rsidRPr="00251FBF">
              <w:rPr>
                <w:rFonts w:asciiTheme="minorHAnsi" w:hAnsiTheme="minorHAnsi"/>
                <w:sz w:val="22"/>
                <w:szCs w:val="22"/>
              </w:rPr>
              <w:t>“Manipulate”- you must explain how you controlled and measured the variables.</w:t>
            </w:r>
          </w:p>
          <w:p w14:paraId="67F9373B" w14:textId="77777777" w:rsidR="000368AB" w:rsidRPr="00251FBF" w:rsidRDefault="000368AB" w:rsidP="000368AB">
            <w:pPr>
              <w:rPr>
                <w:rFonts w:asciiTheme="minorHAnsi" w:hAnsiTheme="minorHAnsi"/>
                <w:sz w:val="22"/>
                <w:szCs w:val="22"/>
              </w:rPr>
            </w:pPr>
          </w:p>
        </w:tc>
      </w:tr>
    </w:tbl>
    <w:p w14:paraId="3231BCEF" w14:textId="77777777" w:rsidR="000368AB" w:rsidRPr="00C63F8F" w:rsidRDefault="000368AB" w:rsidP="000368AB">
      <w:pPr>
        <w:pStyle w:val="Heading1"/>
        <w:tabs>
          <w:tab w:val="center" w:pos="4814"/>
          <w:tab w:val="left" w:pos="7275"/>
        </w:tabs>
        <w:rPr>
          <w:rFonts w:cs="Arial"/>
          <w:sz w:val="24"/>
          <w:szCs w:val="24"/>
        </w:rPr>
      </w:pPr>
      <w:r w:rsidRPr="00C63F8F">
        <w:rPr>
          <w:rFonts w:cs="Arial"/>
          <w:sz w:val="24"/>
          <w:szCs w:val="24"/>
        </w:rPr>
        <w:t>Teacher Comment and Level</w:t>
      </w:r>
    </w:p>
    <w:p w14:paraId="5FA03A48" w14:textId="77777777" w:rsidR="000368AB" w:rsidRDefault="000368AB">
      <w:pPr>
        <w:rPr>
          <w:rFonts w:ascii="Tahoma" w:hAnsi="Tahoma" w:cs="Tahoma"/>
        </w:rPr>
      </w:pPr>
    </w:p>
    <w:p w14:paraId="45DDB055" w14:textId="2F9420AD" w:rsidR="00162006" w:rsidRDefault="00162006">
      <w:pPr>
        <w:rPr>
          <w:rFonts w:ascii="Tahoma" w:hAnsi="Tahoma" w:cs="Tahoma"/>
        </w:rPr>
      </w:pPr>
      <w:r>
        <w:rPr>
          <w:rFonts w:ascii="Tahoma" w:hAnsi="Tahoma" w:cs="Tahoma"/>
        </w:rPr>
        <w:br w:type="page"/>
      </w:r>
    </w:p>
    <w:p w14:paraId="54658BB4" w14:textId="77777777" w:rsidR="00162006" w:rsidRPr="002D08FA" w:rsidRDefault="00162006" w:rsidP="00162006">
      <w:pPr>
        <w:pStyle w:val="Header"/>
        <w:jc w:val="center"/>
        <w:rPr>
          <w:b/>
          <w:sz w:val="28"/>
          <w:szCs w:val="28"/>
        </w:rPr>
      </w:pPr>
      <w:r w:rsidRPr="002D08FA">
        <w:rPr>
          <w:b/>
          <w:noProof/>
          <w:sz w:val="28"/>
          <w:szCs w:val="28"/>
          <w:lang w:val="en-GB" w:eastAsia="en-GB"/>
        </w:rPr>
        <w:lastRenderedPageBreak/>
        <w:drawing>
          <wp:anchor distT="0" distB="0" distL="114300" distR="114300" simplePos="0" relativeHeight="251663872" behindDoc="0" locked="0" layoutInCell="1" allowOverlap="1" wp14:anchorId="2F197B4C" wp14:editId="7F9BE6AD">
            <wp:simplePos x="0" y="0"/>
            <wp:positionH relativeFrom="column">
              <wp:posOffset>-67310</wp:posOffset>
            </wp:positionH>
            <wp:positionV relativeFrom="paragraph">
              <wp:posOffset>-111760</wp:posOffset>
            </wp:positionV>
            <wp:extent cx="656590" cy="845185"/>
            <wp:effectExtent l="19050" t="0" r="0" b="0"/>
            <wp:wrapNone/>
            <wp:docPr id="4" name="Picture 4" descr="Sco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otch"/>
                    <pic:cNvPicPr>
                      <a:picLocks noChangeAspect="1" noChangeArrowheads="1"/>
                    </pic:cNvPicPr>
                  </pic:nvPicPr>
                  <pic:blipFill>
                    <a:blip r:embed="rId10"/>
                    <a:srcRect/>
                    <a:stretch>
                      <a:fillRect/>
                    </a:stretch>
                  </pic:blipFill>
                  <pic:spPr bwMode="auto">
                    <a:xfrm>
                      <a:off x="0" y="0"/>
                      <a:ext cx="656590" cy="845185"/>
                    </a:xfrm>
                    <a:prstGeom prst="rect">
                      <a:avLst/>
                    </a:prstGeom>
                    <a:noFill/>
                    <a:ln w="9525">
                      <a:noFill/>
                      <a:miter lim="800000"/>
                      <a:headEnd/>
                      <a:tailEnd/>
                    </a:ln>
                  </pic:spPr>
                </pic:pic>
              </a:graphicData>
            </a:graphic>
          </wp:anchor>
        </w:drawing>
      </w:r>
      <w:r w:rsidRPr="002D08FA">
        <w:rPr>
          <w:b/>
          <w:sz w:val="28"/>
          <w:szCs w:val="28"/>
        </w:rPr>
        <w:t>International Baccalaureate Middle Years Programme</w:t>
      </w:r>
    </w:p>
    <w:p w14:paraId="56AD5B12" w14:textId="77777777" w:rsidR="00162006" w:rsidRPr="002D08FA" w:rsidRDefault="00162006" w:rsidP="00162006">
      <w:pPr>
        <w:pStyle w:val="Header"/>
        <w:jc w:val="center"/>
        <w:rPr>
          <w:b/>
          <w:sz w:val="28"/>
          <w:szCs w:val="28"/>
        </w:rPr>
      </w:pPr>
      <w:r w:rsidRPr="002D08FA">
        <w:rPr>
          <w:b/>
          <w:sz w:val="28"/>
          <w:szCs w:val="28"/>
        </w:rPr>
        <w:t xml:space="preserve">Science </w:t>
      </w:r>
      <w:r>
        <w:rPr>
          <w:b/>
          <w:sz w:val="28"/>
          <w:szCs w:val="28"/>
        </w:rPr>
        <w:t>Year 5</w:t>
      </w:r>
    </w:p>
    <w:p w14:paraId="538BA3D8" w14:textId="77777777" w:rsidR="00162006" w:rsidRPr="002D08FA" w:rsidRDefault="00162006" w:rsidP="00162006">
      <w:pPr>
        <w:pStyle w:val="Header"/>
        <w:jc w:val="center"/>
        <w:rPr>
          <w:b/>
          <w:sz w:val="28"/>
          <w:szCs w:val="28"/>
        </w:rPr>
      </w:pPr>
      <w:r>
        <w:rPr>
          <w:b/>
          <w:sz w:val="28"/>
          <w:szCs w:val="28"/>
        </w:rPr>
        <w:t>Criterion C: Processing and evaluating</w:t>
      </w:r>
    </w:p>
    <w:p w14:paraId="60B65228" w14:textId="77777777" w:rsidR="000368AB" w:rsidRDefault="000368AB">
      <w:pPr>
        <w:rPr>
          <w:rFonts w:ascii="Tahoma" w:hAnsi="Tahoma" w:cs="Tahoma"/>
        </w:rPr>
      </w:pPr>
    </w:p>
    <w:p w14:paraId="1AED7369" w14:textId="77777777" w:rsidR="00162006" w:rsidRDefault="00162006">
      <w:pPr>
        <w:rPr>
          <w:rFonts w:ascii="Tahoma" w:hAnsi="Tahoma" w:cs="Tahoma"/>
        </w:rPr>
      </w:pPr>
    </w:p>
    <w:p w14:paraId="45EA023D" w14:textId="2761D4AC" w:rsidR="00162006" w:rsidRPr="008A7CEA" w:rsidRDefault="00162006" w:rsidP="00162006">
      <w:pPr>
        <w:pStyle w:val="Heading1"/>
        <w:tabs>
          <w:tab w:val="center" w:pos="4814"/>
          <w:tab w:val="left" w:pos="7275"/>
        </w:tabs>
        <w:rPr>
          <w:rFonts w:cs="Arial"/>
          <w:sz w:val="24"/>
          <w:szCs w:val="24"/>
        </w:rPr>
      </w:pPr>
      <w:r w:rsidRPr="008A7CEA">
        <w:rPr>
          <w:rFonts w:cs="Arial"/>
          <w:sz w:val="24"/>
          <w:szCs w:val="24"/>
        </w:rPr>
        <w:t xml:space="preserve">Assessment Title:  </w:t>
      </w:r>
      <w:r w:rsidR="006C2121">
        <w:rPr>
          <w:rFonts w:cs="Arial"/>
          <w:sz w:val="24"/>
          <w:szCs w:val="24"/>
        </w:rPr>
        <w:t>Stopping Distances</w:t>
      </w:r>
      <w:r w:rsidRPr="008A7CEA">
        <w:rPr>
          <w:rFonts w:cs="Arial"/>
          <w:sz w:val="24"/>
          <w:szCs w:val="24"/>
        </w:rPr>
        <w:tab/>
      </w:r>
      <w:r w:rsidRPr="008A7CEA">
        <w:rPr>
          <w:rFonts w:cs="Arial"/>
          <w:sz w:val="24"/>
          <w:szCs w:val="24"/>
        </w:rPr>
        <w:tab/>
        <w:t xml:space="preserve">Teacher: </w:t>
      </w:r>
      <w:r w:rsidRPr="008A7CEA">
        <w:rPr>
          <w:rFonts w:cs="Arial"/>
          <w:sz w:val="24"/>
          <w:szCs w:val="24"/>
        </w:rPr>
        <w:tab/>
      </w:r>
    </w:p>
    <w:p w14:paraId="3D64C0B1" w14:textId="21D0172A" w:rsidR="00162006" w:rsidRDefault="00162006" w:rsidP="00162006">
      <w:pPr>
        <w:pStyle w:val="Heading1"/>
        <w:tabs>
          <w:tab w:val="center" w:pos="4814"/>
          <w:tab w:val="left" w:pos="7275"/>
        </w:tabs>
        <w:rPr>
          <w:rFonts w:cs="Arial"/>
          <w:sz w:val="24"/>
          <w:szCs w:val="24"/>
        </w:rPr>
      </w:pPr>
      <w:r w:rsidRPr="008A7CEA">
        <w:rPr>
          <w:rFonts w:cs="Arial"/>
          <w:sz w:val="24"/>
          <w:szCs w:val="24"/>
        </w:rPr>
        <w:tab/>
      </w:r>
    </w:p>
    <w:p w14:paraId="5D411AAB" w14:textId="77777777" w:rsidR="00162006" w:rsidRDefault="00162006" w:rsidP="00162006"/>
    <w:tbl>
      <w:tblPr>
        <w:tblW w:w="10549"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6"/>
        <w:gridCol w:w="5027"/>
        <w:gridCol w:w="4736"/>
      </w:tblGrid>
      <w:tr w:rsidR="00162006" w:rsidRPr="00904B65" w14:paraId="09109E28" w14:textId="77777777" w:rsidTr="00162006">
        <w:trPr>
          <w:trHeight w:val="545"/>
          <w:tblHeader/>
        </w:trPr>
        <w:tc>
          <w:tcPr>
            <w:tcW w:w="786" w:type="dxa"/>
            <w:shd w:val="clear" w:color="auto" w:fill="000000"/>
          </w:tcPr>
          <w:p w14:paraId="25A90031" w14:textId="77777777" w:rsidR="00162006" w:rsidRPr="00BF0D6F" w:rsidRDefault="00162006" w:rsidP="001C6DC3">
            <w:pPr>
              <w:pStyle w:val="Heading1"/>
              <w:tabs>
                <w:tab w:val="center" w:pos="4814"/>
                <w:tab w:val="left" w:pos="7275"/>
              </w:tabs>
              <w:jc w:val="center"/>
              <w:rPr>
                <w:rFonts w:ascii="Garamond" w:hAnsi="Garamond"/>
                <w:color w:val="FFFFFF"/>
                <w:sz w:val="24"/>
                <w:szCs w:val="24"/>
              </w:rPr>
            </w:pPr>
            <w:r w:rsidRPr="00BF0D6F">
              <w:rPr>
                <w:rFonts w:ascii="Garamond" w:hAnsi="Garamond"/>
                <w:color w:val="FFFFFF"/>
                <w:sz w:val="24"/>
                <w:szCs w:val="24"/>
              </w:rPr>
              <w:t>Level</w:t>
            </w:r>
          </w:p>
        </w:tc>
        <w:tc>
          <w:tcPr>
            <w:tcW w:w="5027" w:type="dxa"/>
            <w:shd w:val="clear" w:color="auto" w:fill="000000"/>
          </w:tcPr>
          <w:p w14:paraId="5F792B1F" w14:textId="77777777" w:rsidR="00162006" w:rsidRPr="00904B65" w:rsidRDefault="00162006" w:rsidP="001C6DC3">
            <w:pPr>
              <w:pStyle w:val="Heading1"/>
              <w:tabs>
                <w:tab w:val="center" w:pos="4814"/>
                <w:tab w:val="left" w:pos="7275"/>
              </w:tabs>
              <w:jc w:val="center"/>
              <w:rPr>
                <w:rFonts w:ascii="Garamond" w:hAnsi="Garamond"/>
                <w:color w:val="FFFFFF"/>
              </w:rPr>
            </w:pPr>
            <w:r w:rsidRPr="00904B65">
              <w:rPr>
                <w:rFonts w:ascii="Garamond" w:hAnsi="Garamond"/>
                <w:color w:val="FFFFFF"/>
              </w:rPr>
              <w:t>Descriptor</w:t>
            </w:r>
          </w:p>
        </w:tc>
        <w:tc>
          <w:tcPr>
            <w:tcW w:w="4736" w:type="dxa"/>
            <w:shd w:val="clear" w:color="auto" w:fill="000000"/>
          </w:tcPr>
          <w:p w14:paraId="46781D80" w14:textId="77777777" w:rsidR="00162006" w:rsidRPr="00904B65" w:rsidRDefault="00162006" w:rsidP="001C6DC3">
            <w:pPr>
              <w:pStyle w:val="Heading1"/>
              <w:tabs>
                <w:tab w:val="center" w:pos="4814"/>
                <w:tab w:val="left" w:pos="7275"/>
              </w:tabs>
              <w:jc w:val="center"/>
              <w:rPr>
                <w:rFonts w:ascii="Garamond" w:hAnsi="Garamond"/>
                <w:color w:val="FFFFFF"/>
              </w:rPr>
            </w:pPr>
            <w:r w:rsidRPr="00904B65">
              <w:rPr>
                <w:rFonts w:ascii="Garamond" w:hAnsi="Garamond"/>
                <w:color w:val="FFFFFF"/>
              </w:rPr>
              <w:t>What you have to watch</w:t>
            </w:r>
          </w:p>
        </w:tc>
      </w:tr>
      <w:tr w:rsidR="00162006" w:rsidRPr="00C63F8F" w14:paraId="1D24D3E7" w14:textId="77777777" w:rsidTr="00162006">
        <w:trPr>
          <w:trHeight w:val="656"/>
        </w:trPr>
        <w:tc>
          <w:tcPr>
            <w:tcW w:w="786" w:type="dxa"/>
          </w:tcPr>
          <w:p w14:paraId="5D901229"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t>0</w:t>
            </w:r>
          </w:p>
        </w:tc>
        <w:tc>
          <w:tcPr>
            <w:tcW w:w="5027" w:type="dxa"/>
          </w:tcPr>
          <w:p w14:paraId="7B15A07C"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t>You do not reach a standard described by any of the descriptors given below.</w:t>
            </w:r>
          </w:p>
        </w:tc>
        <w:tc>
          <w:tcPr>
            <w:tcW w:w="4736" w:type="dxa"/>
          </w:tcPr>
          <w:p w14:paraId="07BA9CFA" w14:textId="77777777" w:rsidR="00162006" w:rsidRPr="00251FBF" w:rsidRDefault="00162006" w:rsidP="001C6DC3">
            <w:pPr>
              <w:rPr>
                <w:rFonts w:asciiTheme="minorHAnsi" w:hAnsiTheme="minorHAnsi"/>
                <w:sz w:val="22"/>
                <w:szCs w:val="22"/>
              </w:rPr>
            </w:pPr>
          </w:p>
        </w:tc>
      </w:tr>
      <w:tr w:rsidR="00162006" w:rsidRPr="00C63F8F" w14:paraId="4031534F" w14:textId="77777777" w:rsidTr="00162006">
        <w:trPr>
          <w:trHeight w:val="1884"/>
        </w:trPr>
        <w:tc>
          <w:tcPr>
            <w:tcW w:w="786" w:type="dxa"/>
          </w:tcPr>
          <w:p w14:paraId="28E1F76C"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t>1-2</w:t>
            </w:r>
          </w:p>
        </w:tc>
        <w:tc>
          <w:tcPr>
            <w:tcW w:w="5027" w:type="dxa"/>
          </w:tcPr>
          <w:p w14:paraId="7FDDAE0A" w14:textId="77777777" w:rsidR="00162006" w:rsidRPr="000A34FD" w:rsidRDefault="00162006" w:rsidP="001C6DC3">
            <w:pPr>
              <w:pStyle w:val="Default"/>
              <w:rPr>
                <w:rFonts w:asciiTheme="minorHAnsi" w:hAnsiTheme="minorHAnsi"/>
                <w:sz w:val="22"/>
                <w:szCs w:val="22"/>
              </w:rPr>
            </w:pPr>
            <w:r w:rsidRPr="000A34FD">
              <w:rPr>
                <w:rFonts w:asciiTheme="minorHAnsi" w:hAnsiTheme="minorHAnsi"/>
                <w:sz w:val="22"/>
                <w:szCs w:val="22"/>
              </w:rPr>
              <w:t xml:space="preserve">You are able to: </w:t>
            </w:r>
          </w:p>
          <w:p w14:paraId="766AC498" w14:textId="77777777" w:rsidR="00162006" w:rsidRPr="000A34FD" w:rsidRDefault="00162006" w:rsidP="00162006">
            <w:pPr>
              <w:pStyle w:val="Default"/>
              <w:numPr>
                <w:ilvl w:val="0"/>
                <w:numId w:val="5"/>
              </w:numPr>
              <w:rPr>
                <w:rFonts w:asciiTheme="minorHAnsi" w:hAnsiTheme="minorHAnsi"/>
                <w:sz w:val="22"/>
                <w:szCs w:val="22"/>
              </w:rPr>
            </w:pPr>
            <w:r w:rsidRPr="000A34FD">
              <w:rPr>
                <w:rFonts w:asciiTheme="minorHAnsi" w:hAnsiTheme="minorHAnsi"/>
                <w:b/>
                <w:bCs/>
                <w:sz w:val="22"/>
                <w:szCs w:val="22"/>
              </w:rPr>
              <w:t xml:space="preserve">collect and present </w:t>
            </w:r>
            <w:r w:rsidRPr="000A34FD">
              <w:rPr>
                <w:rFonts w:asciiTheme="minorHAnsi" w:hAnsiTheme="minorHAnsi"/>
                <w:sz w:val="22"/>
                <w:szCs w:val="22"/>
              </w:rPr>
              <w:t xml:space="preserve">data in numerical and/or visual forms </w:t>
            </w:r>
          </w:p>
          <w:p w14:paraId="7904EAEF" w14:textId="77777777" w:rsidR="00162006" w:rsidRPr="000A34FD" w:rsidRDefault="00162006" w:rsidP="00162006">
            <w:pPr>
              <w:pStyle w:val="Default"/>
              <w:numPr>
                <w:ilvl w:val="0"/>
                <w:numId w:val="5"/>
              </w:numPr>
              <w:rPr>
                <w:rFonts w:asciiTheme="minorHAnsi" w:hAnsiTheme="minorHAnsi"/>
                <w:sz w:val="22"/>
                <w:szCs w:val="22"/>
              </w:rPr>
            </w:pPr>
            <w:r w:rsidRPr="000A34FD">
              <w:rPr>
                <w:rFonts w:asciiTheme="minorHAnsi" w:hAnsiTheme="minorHAnsi"/>
                <w:b/>
                <w:bCs/>
                <w:sz w:val="22"/>
                <w:szCs w:val="22"/>
              </w:rPr>
              <w:t xml:space="preserve">interpret </w:t>
            </w:r>
            <w:r w:rsidRPr="000A34FD">
              <w:rPr>
                <w:rFonts w:asciiTheme="minorHAnsi" w:hAnsiTheme="minorHAnsi"/>
                <w:sz w:val="22"/>
                <w:szCs w:val="22"/>
              </w:rPr>
              <w:t xml:space="preserve">data </w:t>
            </w:r>
          </w:p>
          <w:p w14:paraId="4CB5CC6F" w14:textId="77777777" w:rsidR="00162006" w:rsidRPr="000A34FD" w:rsidRDefault="00162006" w:rsidP="00162006">
            <w:pPr>
              <w:pStyle w:val="Default"/>
              <w:numPr>
                <w:ilvl w:val="0"/>
                <w:numId w:val="5"/>
              </w:numPr>
              <w:rPr>
                <w:rFonts w:asciiTheme="minorHAnsi" w:hAnsiTheme="minorHAnsi"/>
                <w:sz w:val="22"/>
                <w:szCs w:val="22"/>
              </w:rPr>
            </w:pPr>
            <w:r w:rsidRPr="000A34FD">
              <w:rPr>
                <w:rFonts w:asciiTheme="minorHAnsi" w:hAnsiTheme="minorHAnsi"/>
                <w:b/>
                <w:bCs/>
                <w:sz w:val="22"/>
                <w:szCs w:val="22"/>
              </w:rPr>
              <w:t xml:space="preserve">state </w:t>
            </w:r>
            <w:r w:rsidRPr="000A34FD">
              <w:rPr>
                <w:rFonts w:asciiTheme="minorHAnsi" w:hAnsiTheme="minorHAnsi"/>
                <w:sz w:val="22"/>
                <w:szCs w:val="22"/>
              </w:rPr>
              <w:t xml:space="preserve">the validity of a hypothesis based on the outcome of a scientific investigation </w:t>
            </w:r>
          </w:p>
          <w:p w14:paraId="757090AB" w14:textId="77777777" w:rsidR="00162006" w:rsidRPr="000A34FD" w:rsidRDefault="00162006" w:rsidP="00162006">
            <w:pPr>
              <w:pStyle w:val="Default"/>
              <w:numPr>
                <w:ilvl w:val="0"/>
                <w:numId w:val="5"/>
              </w:numPr>
              <w:rPr>
                <w:rFonts w:asciiTheme="minorHAnsi" w:hAnsiTheme="minorHAnsi"/>
                <w:sz w:val="22"/>
                <w:szCs w:val="22"/>
              </w:rPr>
            </w:pPr>
            <w:r w:rsidRPr="000A34FD">
              <w:rPr>
                <w:rFonts w:asciiTheme="minorHAnsi" w:hAnsiTheme="minorHAnsi"/>
                <w:b/>
                <w:bCs/>
                <w:sz w:val="22"/>
                <w:szCs w:val="22"/>
              </w:rPr>
              <w:t xml:space="preserve">state </w:t>
            </w:r>
            <w:r w:rsidRPr="000A34FD">
              <w:rPr>
                <w:rFonts w:asciiTheme="minorHAnsi" w:hAnsiTheme="minorHAnsi"/>
                <w:sz w:val="22"/>
                <w:szCs w:val="22"/>
              </w:rPr>
              <w:t xml:space="preserve">the validity of the method based on the outcome of a scientific investigation </w:t>
            </w:r>
          </w:p>
          <w:p w14:paraId="7A6AE1DC" w14:textId="77777777" w:rsidR="00162006" w:rsidRPr="000A34FD" w:rsidRDefault="00162006" w:rsidP="00162006">
            <w:pPr>
              <w:pStyle w:val="Default"/>
              <w:numPr>
                <w:ilvl w:val="0"/>
                <w:numId w:val="5"/>
              </w:numPr>
              <w:rPr>
                <w:rFonts w:asciiTheme="minorHAnsi" w:hAnsiTheme="minorHAnsi"/>
                <w:sz w:val="22"/>
                <w:szCs w:val="22"/>
              </w:rPr>
            </w:pPr>
            <w:r w:rsidRPr="000A34FD">
              <w:rPr>
                <w:rFonts w:asciiTheme="minorHAnsi" w:hAnsiTheme="minorHAnsi"/>
                <w:b/>
                <w:bCs/>
                <w:sz w:val="22"/>
                <w:szCs w:val="22"/>
              </w:rPr>
              <w:t xml:space="preserve">state </w:t>
            </w:r>
            <w:r w:rsidRPr="000A34FD">
              <w:rPr>
                <w:rFonts w:asciiTheme="minorHAnsi" w:hAnsiTheme="minorHAnsi"/>
                <w:sz w:val="22"/>
                <w:szCs w:val="22"/>
              </w:rPr>
              <w:t xml:space="preserve">improvements or extensions to the method. </w:t>
            </w:r>
          </w:p>
          <w:p w14:paraId="7167AAEE" w14:textId="77777777" w:rsidR="00162006" w:rsidRPr="00251FBF" w:rsidRDefault="00162006" w:rsidP="001C6DC3">
            <w:pPr>
              <w:rPr>
                <w:rFonts w:asciiTheme="minorHAnsi" w:hAnsiTheme="minorHAnsi"/>
                <w:sz w:val="22"/>
                <w:szCs w:val="22"/>
              </w:rPr>
            </w:pPr>
            <w:r w:rsidRPr="000A34FD">
              <w:rPr>
                <w:rFonts w:asciiTheme="minorHAnsi" w:hAnsiTheme="minorHAnsi" w:cs="Arial"/>
                <w:sz w:val="22"/>
                <w:szCs w:val="22"/>
                <w:lang w:eastAsia="en-AU"/>
              </w:rPr>
              <w:br/>
            </w:r>
          </w:p>
        </w:tc>
        <w:tc>
          <w:tcPr>
            <w:tcW w:w="4736" w:type="dxa"/>
          </w:tcPr>
          <w:p w14:paraId="31156FF6" w14:textId="77777777" w:rsidR="00162006" w:rsidRPr="000A34FD" w:rsidRDefault="00162006" w:rsidP="001C6DC3">
            <w:pPr>
              <w:rPr>
                <w:rFonts w:asciiTheme="minorHAnsi" w:hAnsiTheme="minorHAnsi" w:cs="Arial"/>
                <w:sz w:val="22"/>
                <w:szCs w:val="22"/>
              </w:rPr>
            </w:pPr>
          </w:p>
          <w:p w14:paraId="1E7501D1" w14:textId="77777777" w:rsidR="00162006" w:rsidRPr="000A34FD" w:rsidRDefault="00162006" w:rsidP="001C6DC3">
            <w:pPr>
              <w:rPr>
                <w:rFonts w:asciiTheme="minorHAnsi" w:hAnsiTheme="minorHAnsi" w:cs="Arial"/>
                <w:sz w:val="22"/>
                <w:szCs w:val="22"/>
              </w:rPr>
            </w:pPr>
            <w:r w:rsidRPr="000A34FD">
              <w:rPr>
                <w:rFonts w:asciiTheme="minorHAnsi" w:hAnsiTheme="minorHAnsi" w:cs="Arial"/>
                <w:sz w:val="22"/>
                <w:szCs w:val="22"/>
              </w:rPr>
              <w:t xml:space="preserve">You can show all your results in a really simple table. If values missing </w:t>
            </w:r>
            <w:r w:rsidRPr="00105258">
              <w:rPr>
                <w:rFonts w:asciiTheme="minorHAnsi" w:hAnsiTheme="minorHAnsi" w:cs="Arial"/>
                <w:b/>
                <w:sz w:val="22"/>
                <w:szCs w:val="22"/>
              </w:rPr>
              <w:t>MAX 2</w:t>
            </w:r>
          </w:p>
          <w:p w14:paraId="09D3736A" w14:textId="77777777" w:rsidR="00162006" w:rsidRPr="000A34FD" w:rsidRDefault="00162006" w:rsidP="001C6DC3">
            <w:pPr>
              <w:rPr>
                <w:rFonts w:asciiTheme="minorHAnsi" w:hAnsiTheme="minorHAnsi" w:cs="Arial"/>
                <w:sz w:val="22"/>
                <w:szCs w:val="22"/>
              </w:rPr>
            </w:pPr>
          </w:p>
          <w:p w14:paraId="0FFF5DBC" w14:textId="77777777" w:rsidR="00162006" w:rsidRPr="000A34FD" w:rsidRDefault="00162006" w:rsidP="001C6DC3">
            <w:pPr>
              <w:rPr>
                <w:rFonts w:asciiTheme="minorHAnsi" w:hAnsiTheme="minorHAnsi" w:cs="Arial"/>
                <w:sz w:val="22"/>
                <w:szCs w:val="22"/>
              </w:rPr>
            </w:pPr>
            <w:r w:rsidRPr="000A34FD">
              <w:rPr>
                <w:rFonts w:asciiTheme="minorHAnsi" w:hAnsiTheme="minorHAnsi" w:cs="Arial"/>
                <w:sz w:val="22"/>
                <w:szCs w:val="22"/>
              </w:rPr>
              <w:t xml:space="preserve">No table </w:t>
            </w:r>
            <w:r w:rsidRPr="00105258">
              <w:rPr>
                <w:rFonts w:asciiTheme="minorHAnsi" w:hAnsiTheme="minorHAnsi" w:cs="Arial"/>
                <w:b/>
                <w:sz w:val="22"/>
                <w:szCs w:val="22"/>
              </w:rPr>
              <w:t>MAX 1</w:t>
            </w:r>
          </w:p>
          <w:p w14:paraId="52BBBFED" w14:textId="77777777" w:rsidR="00162006" w:rsidRPr="000A34FD" w:rsidRDefault="00162006" w:rsidP="001C6DC3">
            <w:pPr>
              <w:pStyle w:val="Default"/>
              <w:rPr>
                <w:rFonts w:asciiTheme="minorHAnsi" w:hAnsiTheme="minorHAnsi"/>
                <w:color w:val="auto"/>
                <w:sz w:val="22"/>
                <w:szCs w:val="22"/>
              </w:rPr>
            </w:pPr>
          </w:p>
          <w:p w14:paraId="07BEBDA5" w14:textId="77777777" w:rsidR="00162006" w:rsidRDefault="00162006" w:rsidP="001C6DC3">
            <w:pPr>
              <w:rPr>
                <w:rFonts w:asciiTheme="minorHAnsi" w:hAnsiTheme="minorHAnsi"/>
                <w:sz w:val="22"/>
                <w:szCs w:val="22"/>
              </w:rPr>
            </w:pPr>
            <w:r>
              <w:rPr>
                <w:rFonts w:asciiTheme="minorHAnsi" w:hAnsiTheme="minorHAnsi"/>
                <w:sz w:val="22"/>
                <w:szCs w:val="22"/>
              </w:rPr>
              <w:t>Validity of method means collection of sufficient data and manipulation of data.</w:t>
            </w:r>
          </w:p>
          <w:p w14:paraId="3B7E0E8D" w14:textId="77777777" w:rsidR="00162006" w:rsidRPr="000A34FD" w:rsidRDefault="00162006" w:rsidP="001C6DC3">
            <w:pPr>
              <w:pStyle w:val="Default"/>
              <w:rPr>
                <w:rFonts w:asciiTheme="minorHAnsi" w:hAnsiTheme="minorHAnsi"/>
                <w:color w:val="auto"/>
                <w:sz w:val="22"/>
                <w:szCs w:val="22"/>
              </w:rPr>
            </w:pPr>
            <w:r w:rsidRPr="000A34FD">
              <w:rPr>
                <w:rFonts w:asciiTheme="minorHAnsi" w:hAnsiTheme="minorHAnsi"/>
                <w:color w:val="auto"/>
                <w:sz w:val="22"/>
                <w:szCs w:val="22"/>
              </w:rPr>
              <w:t xml:space="preserve">Insufficient data collected </w:t>
            </w:r>
            <w:r w:rsidRPr="00105258">
              <w:rPr>
                <w:rFonts w:asciiTheme="minorHAnsi" w:hAnsiTheme="minorHAnsi"/>
                <w:b/>
                <w:color w:val="auto"/>
                <w:sz w:val="22"/>
                <w:szCs w:val="22"/>
              </w:rPr>
              <w:t>MAX 2</w:t>
            </w:r>
          </w:p>
          <w:p w14:paraId="6E01061F" w14:textId="77777777" w:rsidR="00162006" w:rsidRPr="000A34FD" w:rsidRDefault="00162006" w:rsidP="001C6DC3">
            <w:pPr>
              <w:rPr>
                <w:rFonts w:asciiTheme="minorHAnsi" w:hAnsiTheme="minorHAnsi" w:cs="Arial"/>
                <w:sz w:val="22"/>
                <w:szCs w:val="22"/>
              </w:rPr>
            </w:pPr>
          </w:p>
          <w:p w14:paraId="3854B75E" w14:textId="77777777" w:rsidR="00162006" w:rsidRPr="000A34FD" w:rsidRDefault="00162006" w:rsidP="001C6DC3">
            <w:pPr>
              <w:rPr>
                <w:rFonts w:asciiTheme="minorHAnsi" w:hAnsiTheme="minorHAnsi" w:cs="Arial"/>
                <w:sz w:val="22"/>
                <w:szCs w:val="22"/>
              </w:rPr>
            </w:pPr>
            <w:r w:rsidRPr="000A34FD">
              <w:rPr>
                <w:rFonts w:asciiTheme="minorHAnsi" w:hAnsiTheme="minorHAnsi" w:cs="Arial"/>
                <w:sz w:val="22"/>
                <w:szCs w:val="22"/>
              </w:rPr>
              <w:t xml:space="preserve">No improvements or only one improvement then </w:t>
            </w:r>
            <w:r w:rsidRPr="00105258">
              <w:rPr>
                <w:rFonts w:asciiTheme="minorHAnsi" w:hAnsiTheme="minorHAnsi" w:cs="Arial"/>
                <w:b/>
                <w:sz w:val="22"/>
                <w:szCs w:val="22"/>
              </w:rPr>
              <w:t>MAX 1</w:t>
            </w:r>
          </w:p>
          <w:p w14:paraId="250B5E67" w14:textId="77777777" w:rsidR="00162006" w:rsidRPr="00251FBF" w:rsidRDefault="00162006" w:rsidP="001C6DC3">
            <w:pPr>
              <w:rPr>
                <w:rFonts w:asciiTheme="minorHAnsi" w:hAnsiTheme="minorHAnsi"/>
                <w:sz w:val="22"/>
                <w:szCs w:val="22"/>
              </w:rPr>
            </w:pPr>
          </w:p>
        </w:tc>
      </w:tr>
      <w:tr w:rsidR="00162006" w:rsidRPr="00C63F8F" w14:paraId="3469782C" w14:textId="77777777" w:rsidTr="00162006">
        <w:trPr>
          <w:trHeight w:val="2600"/>
        </w:trPr>
        <w:tc>
          <w:tcPr>
            <w:tcW w:w="786" w:type="dxa"/>
          </w:tcPr>
          <w:p w14:paraId="3F55D8E3"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t>3-4</w:t>
            </w:r>
          </w:p>
        </w:tc>
        <w:tc>
          <w:tcPr>
            <w:tcW w:w="5027" w:type="dxa"/>
          </w:tcPr>
          <w:p w14:paraId="5B6E587A" w14:textId="77777777" w:rsidR="00162006" w:rsidRPr="000A34FD" w:rsidRDefault="00162006" w:rsidP="001C6DC3">
            <w:pPr>
              <w:pStyle w:val="Default"/>
              <w:rPr>
                <w:rFonts w:asciiTheme="minorHAnsi" w:hAnsiTheme="minorHAnsi"/>
                <w:sz w:val="22"/>
                <w:szCs w:val="22"/>
              </w:rPr>
            </w:pPr>
            <w:r w:rsidRPr="000A34FD">
              <w:rPr>
                <w:rFonts w:asciiTheme="minorHAnsi" w:hAnsiTheme="minorHAnsi"/>
                <w:sz w:val="22"/>
                <w:szCs w:val="22"/>
              </w:rPr>
              <w:t xml:space="preserve">You are able to: </w:t>
            </w:r>
          </w:p>
          <w:p w14:paraId="33451C42" w14:textId="77777777" w:rsidR="00162006" w:rsidRPr="000A34FD" w:rsidRDefault="00162006" w:rsidP="00162006">
            <w:pPr>
              <w:pStyle w:val="Default"/>
              <w:numPr>
                <w:ilvl w:val="0"/>
                <w:numId w:val="6"/>
              </w:numPr>
              <w:rPr>
                <w:rFonts w:asciiTheme="minorHAnsi" w:hAnsiTheme="minorHAnsi"/>
                <w:sz w:val="22"/>
                <w:szCs w:val="22"/>
              </w:rPr>
            </w:pPr>
            <w:r w:rsidRPr="000A34FD">
              <w:rPr>
                <w:rFonts w:asciiTheme="minorHAnsi" w:hAnsiTheme="minorHAnsi"/>
                <w:b/>
                <w:bCs/>
                <w:sz w:val="22"/>
                <w:szCs w:val="22"/>
              </w:rPr>
              <w:t xml:space="preserve">correctly collect and present </w:t>
            </w:r>
            <w:r w:rsidRPr="000A34FD">
              <w:rPr>
                <w:rFonts w:asciiTheme="minorHAnsi" w:hAnsiTheme="minorHAnsi"/>
                <w:sz w:val="22"/>
                <w:szCs w:val="22"/>
              </w:rPr>
              <w:t xml:space="preserve">data in numerical and/or visual forms </w:t>
            </w:r>
          </w:p>
          <w:p w14:paraId="7D59E4F1" w14:textId="77777777" w:rsidR="00162006" w:rsidRPr="000A34FD" w:rsidRDefault="00162006" w:rsidP="00162006">
            <w:pPr>
              <w:pStyle w:val="Default"/>
              <w:numPr>
                <w:ilvl w:val="0"/>
                <w:numId w:val="6"/>
              </w:numPr>
              <w:rPr>
                <w:rFonts w:asciiTheme="minorHAnsi" w:hAnsiTheme="minorHAnsi"/>
                <w:sz w:val="22"/>
                <w:szCs w:val="22"/>
              </w:rPr>
            </w:pPr>
            <w:r w:rsidRPr="000A34FD">
              <w:rPr>
                <w:rFonts w:asciiTheme="minorHAnsi" w:hAnsiTheme="minorHAnsi"/>
                <w:b/>
                <w:bCs/>
                <w:sz w:val="22"/>
                <w:szCs w:val="22"/>
              </w:rPr>
              <w:t xml:space="preserve">accurately interpret </w:t>
            </w:r>
            <w:r w:rsidRPr="000A34FD">
              <w:rPr>
                <w:rFonts w:asciiTheme="minorHAnsi" w:hAnsiTheme="minorHAnsi"/>
                <w:sz w:val="22"/>
                <w:szCs w:val="22"/>
              </w:rPr>
              <w:t xml:space="preserve">data and </w:t>
            </w:r>
            <w:r w:rsidRPr="000A34FD">
              <w:rPr>
                <w:rFonts w:asciiTheme="minorHAnsi" w:hAnsiTheme="minorHAnsi"/>
                <w:b/>
                <w:bCs/>
                <w:sz w:val="22"/>
                <w:szCs w:val="22"/>
              </w:rPr>
              <w:t xml:space="preserve">explain </w:t>
            </w:r>
            <w:r w:rsidRPr="000A34FD">
              <w:rPr>
                <w:rFonts w:asciiTheme="minorHAnsi" w:hAnsiTheme="minorHAnsi"/>
                <w:sz w:val="22"/>
                <w:szCs w:val="22"/>
              </w:rPr>
              <w:t xml:space="preserve">results </w:t>
            </w:r>
          </w:p>
          <w:p w14:paraId="7CB0F100" w14:textId="77777777" w:rsidR="00162006" w:rsidRPr="000A34FD" w:rsidRDefault="00162006" w:rsidP="00162006">
            <w:pPr>
              <w:pStyle w:val="Default"/>
              <w:numPr>
                <w:ilvl w:val="0"/>
                <w:numId w:val="6"/>
              </w:numPr>
              <w:rPr>
                <w:rFonts w:asciiTheme="minorHAnsi" w:hAnsiTheme="minorHAnsi"/>
                <w:sz w:val="22"/>
                <w:szCs w:val="22"/>
              </w:rPr>
            </w:pPr>
            <w:r w:rsidRPr="000A34FD">
              <w:rPr>
                <w:rFonts w:asciiTheme="minorHAnsi" w:hAnsiTheme="minorHAnsi"/>
                <w:b/>
                <w:bCs/>
                <w:sz w:val="22"/>
                <w:szCs w:val="22"/>
              </w:rPr>
              <w:t xml:space="preserve">outline </w:t>
            </w:r>
            <w:r w:rsidRPr="000A34FD">
              <w:rPr>
                <w:rFonts w:asciiTheme="minorHAnsi" w:hAnsiTheme="minorHAnsi"/>
                <w:sz w:val="22"/>
                <w:szCs w:val="22"/>
              </w:rPr>
              <w:t xml:space="preserve">the validity of a hypothesis based on the outcome of a scientific investigation </w:t>
            </w:r>
          </w:p>
          <w:p w14:paraId="2B1A8C28" w14:textId="77777777" w:rsidR="00162006" w:rsidRPr="000A34FD" w:rsidRDefault="00162006" w:rsidP="00162006">
            <w:pPr>
              <w:pStyle w:val="Default"/>
              <w:numPr>
                <w:ilvl w:val="0"/>
                <w:numId w:val="6"/>
              </w:numPr>
              <w:rPr>
                <w:rFonts w:asciiTheme="minorHAnsi" w:hAnsiTheme="minorHAnsi"/>
                <w:sz w:val="22"/>
                <w:szCs w:val="22"/>
              </w:rPr>
            </w:pPr>
            <w:r w:rsidRPr="000A34FD">
              <w:rPr>
                <w:rFonts w:asciiTheme="minorHAnsi" w:hAnsiTheme="minorHAnsi"/>
                <w:b/>
                <w:bCs/>
                <w:sz w:val="22"/>
                <w:szCs w:val="22"/>
              </w:rPr>
              <w:t xml:space="preserve">outline </w:t>
            </w:r>
            <w:r w:rsidRPr="000A34FD">
              <w:rPr>
                <w:rFonts w:asciiTheme="minorHAnsi" w:hAnsiTheme="minorHAnsi"/>
                <w:sz w:val="22"/>
                <w:szCs w:val="22"/>
              </w:rPr>
              <w:t xml:space="preserve">the validity of the method based on the outcome of a scientific investigation </w:t>
            </w:r>
          </w:p>
          <w:p w14:paraId="347F9773" w14:textId="77777777" w:rsidR="00162006" w:rsidRPr="000A34FD" w:rsidRDefault="00162006" w:rsidP="00162006">
            <w:pPr>
              <w:pStyle w:val="Default"/>
              <w:numPr>
                <w:ilvl w:val="0"/>
                <w:numId w:val="6"/>
              </w:numPr>
              <w:rPr>
                <w:rFonts w:asciiTheme="minorHAnsi" w:hAnsiTheme="minorHAnsi"/>
                <w:sz w:val="22"/>
                <w:szCs w:val="22"/>
              </w:rPr>
            </w:pPr>
            <w:r w:rsidRPr="000A34FD">
              <w:rPr>
                <w:rFonts w:asciiTheme="minorHAnsi" w:hAnsiTheme="minorHAnsi"/>
                <w:b/>
                <w:bCs/>
                <w:sz w:val="22"/>
                <w:szCs w:val="22"/>
              </w:rPr>
              <w:t xml:space="preserve">outline </w:t>
            </w:r>
            <w:r w:rsidRPr="000A34FD">
              <w:rPr>
                <w:rFonts w:asciiTheme="minorHAnsi" w:hAnsiTheme="minorHAnsi"/>
                <w:sz w:val="22"/>
                <w:szCs w:val="22"/>
              </w:rPr>
              <w:t xml:space="preserve">improvements or extensions to the method that would benefit the scientific investigation. </w:t>
            </w:r>
          </w:p>
          <w:p w14:paraId="1DE1E41B" w14:textId="77777777" w:rsidR="00162006" w:rsidRPr="00251FBF" w:rsidRDefault="00162006" w:rsidP="001C6DC3">
            <w:pPr>
              <w:rPr>
                <w:rFonts w:asciiTheme="minorHAnsi" w:hAnsiTheme="minorHAnsi"/>
                <w:sz w:val="22"/>
                <w:szCs w:val="22"/>
              </w:rPr>
            </w:pPr>
          </w:p>
        </w:tc>
        <w:tc>
          <w:tcPr>
            <w:tcW w:w="4736" w:type="dxa"/>
          </w:tcPr>
          <w:p w14:paraId="7DF8A4AA" w14:textId="77777777" w:rsidR="00162006" w:rsidRPr="000A34FD" w:rsidRDefault="00162006" w:rsidP="001C6DC3">
            <w:pPr>
              <w:rPr>
                <w:rFonts w:asciiTheme="minorHAnsi" w:hAnsiTheme="minorHAnsi" w:cs="Arial"/>
                <w:color w:val="FF0000"/>
                <w:sz w:val="22"/>
                <w:szCs w:val="22"/>
              </w:rPr>
            </w:pPr>
          </w:p>
          <w:p w14:paraId="46D20B30" w14:textId="77777777" w:rsidR="00162006" w:rsidRDefault="00162006" w:rsidP="001C6DC3">
            <w:pPr>
              <w:rPr>
                <w:rFonts w:asciiTheme="minorHAnsi" w:hAnsiTheme="minorHAnsi" w:cs="Arial"/>
                <w:sz w:val="22"/>
                <w:szCs w:val="22"/>
              </w:rPr>
            </w:pPr>
            <w:r w:rsidRPr="000A34FD">
              <w:rPr>
                <w:rFonts w:asciiTheme="minorHAnsi" w:hAnsiTheme="minorHAnsi" w:cs="Arial"/>
                <w:sz w:val="22"/>
                <w:szCs w:val="22"/>
              </w:rPr>
              <w:t>Tabl</w:t>
            </w:r>
            <w:r>
              <w:rPr>
                <w:rFonts w:asciiTheme="minorHAnsi" w:hAnsiTheme="minorHAnsi" w:cs="Arial"/>
                <w:sz w:val="22"/>
                <w:szCs w:val="22"/>
              </w:rPr>
              <w:t xml:space="preserve">e has header row with units and </w:t>
            </w:r>
            <w:r w:rsidRPr="000A34FD">
              <w:rPr>
                <w:rFonts w:asciiTheme="minorHAnsi" w:hAnsiTheme="minorHAnsi" w:cs="Arial"/>
                <w:sz w:val="22"/>
                <w:szCs w:val="22"/>
              </w:rPr>
              <w:t>quantity</w:t>
            </w:r>
            <w:r>
              <w:rPr>
                <w:rFonts w:asciiTheme="minorHAnsi" w:hAnsiTheme="minorHAnsi" w:cs="Arial"/>
                <w:sz w:val="22"/>
                <w:szCs w:val="22"/>
              </w:rPr>
              <w:t>.</w:t>
            </w:r>
          </w:p>
          <w:p w14:paraId="03040CFA" w14:textId="77777777" w:rsidR="00162006" w:rsidRDefault="00162006" w:rsidP="001C6DC3">
            <w:pPr>
              <w:rPr>
                <w:rFonts w:asciiTheme="minorHAnsi" w:hAnsiTheme="minorHAnsi" w:cs="Arial"/>
                <w:sz w:val="22"/>
                <w:szCs w:val="22"/>
              </w:rPr>
            </w:pPr>
          </w:p>
          <w:p w14:paraId="4D7292CF" w14:textId="77777777" w:rsidR="00162006" w:rsidRPr="000A34FD" w:rsidRDefault="00162006" w:rsidP="001C6DC3">
            <w:pPr>
              <w:rPr>
                <w:rFonts w:asciiTheme="minorHAnsi" w:hAnsiTheme="minorHAnsi" w:cs="Arial"/>
                <w:sz w:val="22"/>
                <w:szCs w:val="22"/>
              </w:rPr>
            </w:pPr>
          </w:p>
          <w:p w14:paraId="3F76EDB0" w14:textId="77777777" w:rsidR="00162006" w:rsidRPr="00DE2E75" w:rsidRDefault="00162006" w:rsidP="001C6DC3">
            <w:pPr>
              <w:rPr>
                <w:rFonts w:asciiTheme="minorHAnsi" w:hAnsiTheme="minorHAnsi" w:cs="Arial"/>
                <w:sz w:val="22"/>
                <w:szCs w:val="22"/>
              </w:rPr>
            </w:pPr>
            <w:r w:rsidRPr="00DE2E75">
              <w:rPr>
                <w:rFonts w:asciiTheme="minorHAnsi" w:hAnsiTheme="minorHAnsi" w:cs="Arial"/>
                <w:sz w:val="22"/>
                <w:szCs w:val="22"/>
              </w:rPr>
              <w:t>A detailed ac</w:t>
            </w:r>
            <w:r>
              <w:rPr>
                <w:rFonts w:asciiTheme="minorHAnsi" w:hAnsiTheme="minorHAnsi" w:cs="Arial"/>
                <w:sz w:val="22"/>
                <w:szCs w:val="22"/>
              </w:rPr>
              <w:t>count of result interpretation.</w:t>
            </w:r>
          </w:p>
          <w:p w14:paraId="5089454A" w14:textId="77777777" w:rsidR="00162006" w:rsidRPr="00DE2E75" w:rsidRDefault="00162006" w:rsidP="001C6DC3">
            <w:pPr>
              <w:rPr>
                <w:rFonts w:asciiTheme="minorHAnsi" w:hAnsiTheme="minorHAnsi" w:cs="Arial"/>
                <w:sz w:val="22"/>
                <w:szCs w:val="22"/>
              </w:rPr>
            </w:pPr>
          </w:p>
          <w:p w14:paraId="3D34053E" w14:textId="77777777" w:rsidR="00162006" w:rsidRPr="00DE2E75" w:rsidRDefault="00162006" w:rsidP="001C6DC3">
            <w:pPr>
              <w:rPr>
                <w:rFonts w:asciiTheme="minorHAnsi" w:hAnsiTheme="minorHAnsi" w:cs="Arial"/>
                <w:sz w:val="22"/>
                <w:szCs w:val="22"/>
              </w:rPr>
            </w:pPr>
          </w:p>
          <w:p w14:paraId="0FBA01CE" w14:textId="77777777" w:rsidR="00162006" w:rsidRPr="00DE2E75" w:rsidRDefault="00162006" w:rsidP="001C6DC3">
            <w:pPr>
              <w:pStyle w:val="Default"/>
              <w:rPr>
                <w:rFonts w:asciiTheme="minorHAnsi" w:hAnsiTheme="minorHAnsi"/>
                <w:color w:val="auto"/>
                <w:sz w:val="22"/>
                <w:szCs w:val="22"/>
              </w:rPr>
            </w:pPr>
            <w:r w:rsidRPr="00DE2E75">
              <w:rPr>
                <w:rFonts w:asciiTheme="minorHAnsi" w:hAnsiTheme="minorHAnsi"/>
                <w:color w:val="auto"/>
                <w:sz w:val="22"/>
                <w:szCs w:val="22"/>
              </w:rPr>
              <w:t>Outline means a brief account</w:t>
            </w:r>
          </w:p>
          <w:p w14:paraId="6DE3ECFD" w14:textId="77777777" w:rsidR="00162006" w:rsidRPr="00DE2E75" w:rsidRDefault="00162006" w:rsidP="001C6DC3">
            <w:pPr>
              <w:rPr>
                <w:rFonts w:asciiTheme="minorHAnsi" w:hAnsiTheme="minorHAnsi" w:cs="Arial"/>
                <w:sz w:val="22"/>
                <w:szCs w:val="22"/>
              </w:rPr>
            </w:pPr>
            <w:r w:rsidRPr="00DE2E75">
              <w:rPr>
                <w:rFonts w:asciiTheme="minorHAnsi" w:hAnsiTheme="minorHAnsi" w:cs="Arial"/>
                <w:sz w:val="22"/>
                <w:szCs w:val="22"/>
              </w:rPr>
              <w:t>Sufficient data collected</w:t>
            </w:r>
          </w:p>
          <w:p w14:paraId="5C0785BE" w14:textId="77777777" w:rsidR="00162006" w:rsidRDefault="00162006" w:rsidP="001C6DC3">
            <w:pPr>
              <w:rPr>
                <w:rFonts w:asciiTheme="minorHAnsi" w:hAnsiTheme="minorHAnsi" w:cs="Arial"/>
                <w:b/>
                <w:sz w:val="22"/>
                <w:szCs w:val="22"/>
              </w:rPr>
            </w:pPr>
            <w:r w:rsidRPr="00DE2E75">
              <w:rPr>
                <w:rFonts w:asciiTheme="minorHAnsi" w:hAnsiTheme="minorHAnsi" w:cs="Arial"/>
                <w:sz w:val="22"/>
                <w:szCs w:val="22"/>
              </w:rPr>
              <w:t xml:space="preserve">Not a fair test </w:t>
            </w:r>
            <w:r w:rsidRPr="00105258">
              <w:rPr>
                <w:rFonts w:asciiTheme="minorHAnsi" w:hAnsiTheme="minorHAnsi" w:cs="Arial"/>
                <w:b/>
                <w:sz w:val="22"/>
                <w:szCs w:val="22"/>
              </w:rPr>
              <w:t>MAX 3</w:t>
            </w:r>
          </w:p>
          <w:p w14:paraId="27A2B027" w14:textId="77777777" w:rsidR="00162006" w:rsidRDefault="00162006" w:rsidP="001C6DC3">
            <w:pPr>
              <w:rPr>
                <w:rFonts w:asciiTheme="minorHAnsi" w:hAnsiTheme="minorHAnsi" w:cs="Arial"/>
                <w:b/>
                <w:sz w:val="22"/>
                <w:szCs w:val="22"/>
              </w:rPr>
            </w:pPr>
          </w:p>
          <w:p w14:paraId="274C91C0" w14:textId="77777777" w:rsidR="00162006" w:rsidRPr="00DE2E75" w:rsidRDefault="00162006" w:rsidP="001C6DC3">
            <w:pPr>
              <w:rPr>
                <w:rFonts w:asciiTheme="minorHAnsi" w:hAnsiTheme="minorHAnsi" w:cs="Arial"/>
                <w:sz w:val="22"/>
                <w:szCs w:val="22"/>
              </w:rPr>
            </w:pPr>
            <w:r w:rsidRPr="00105258">
              <w:rPr>
                <w:rFonts w:asciiTheme="minorHAnsi" w:hAnsiTheme="minorHAnsi" w:cs="Arial"/>
                <w:sz w:val="22"/>
                <w:szCs w:val="22"/>
              </w:rPr>
              <w:t>No graph</w:t>
            </w:r>
            <w:r>
              <w:rPr>
                <w:rFonts w:asciiTheme="minorHAnsi" w:hAnsiTheme="minorHAnsi" w:cs="Arial"/>
                <w:b/>
                <w:sz w:val="22"/>
                <w:szCs w:val="22"/>
              </w:rPr>
              <w:t xml:space="preserve"> MAX 3</w:t>
            </w:r>
          </w:p>
          <w:p w14:paraId="3F803476" w14:textId="77777777" w:rsidR="00162006" w:rsidRPr="00251FBF" w:rsidRDefault="00162006" w:rsidP="001C6DC3">
            <w:pPr>
              <w:rPr>
                <w:rFonts w:asciiTheme="minorHAnsi" w:hAnsiTheme="minorHAnsi"/>
                <w:sz w:val="22"/>
                <w:szCs w:val="22"/>
              </w:rPr>
            </w:pPr>
          </w:p>
        </w:tc>
      </w:tr>
      <w:tr w:rsidR="00162006" w:rsidRPr="00C63F8F" w14:paraId="443001E7" w14:textId="77777777" w:rsidTr="00162006">
        <w:trPr>
          <w:trHeight w:val="2384"/>
        </w:trPr>
        <w:tc>
          <w:tcPr>
            <w:tcW w:w="786" w:type="dxa"/>
          </w:tcPr>
          <w:p w14:paraId="4D33F9A3"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t>5-6</w:t>
            </w:r>
          </w:p>
        </w:tc>
        <w:tc>
          <w:tcPr>
            <w:tcW w:w="5027" w:type="dxa"/>
          </w:tcPr>
          <w:p w14:paraId="5DFCD142" w14:textId="77777777" w:rsidR="00162006" w:rsidRPr="000A34FD" w:rsidRDefault="00162006" w:rsidP="001C6DC3">
            <w:pPr>
              <w:pStyle w:val="Default"/>
              <w:rPr>
                <w:rFonts w:asciiTheme="minorHAnsi" w:hAnsiTheme="minorHAnsi"/>
                <w:sz w:val="22"/>
                <w:szCs w:val="22"/>
              </w:rPr>
            </w:pPr>
            <w:r w:rsidRPr="000A34FD">
              <w:rPr>
                <w:rFonts w:asciiTheme="minorHAnsi" w:hAnsiTheme="minorHAnsi"/>
                <w:sz w:val="22"/>
                <w:szCs w:val="22"/>
              </w:rPr>
              <w:t xml:space="preserve">You are able to: </w:t>
            </w:r>
          </w:p>
          <w:p w14:paraId="46F4B229" w14:textId="77777777" w:rsidR="00162006" w:rsidRPr="000A34FD" w:rsidRDefault="00162006" w:rsidP="00162006">
            <w:pPr>
              <w:pStyle w:val="Default"/>
              <w:numPr>
                <w:ilvl w:val="0"/>
                <w:numId w:val="7"/>
              </w:numPr>
              <w:rPr>
                <w:rFonts w:asciiTheme="minorHAnsi" w:hAnsiTheme="minorHAnsi"/>
                <w:sz w:val="22"/>
                <w:szCs w:val="22"/>
              </w:rPr>
            </w:pPr>
            <w:r w:rsidRPr="000A34FD">
              <w:rPr>
                <w:rFonts w:asciiTheme="minorHAnsi" w:hAnsiTheme="minorHAnsi"/>
                <w:b/>
                <w:bCs/>
                <w:sz w:val="22"/>
                <w:szCs w:val="22"/>
              </w:rPr>
              <w:t xml:space="preserve">correctly collect, organize and present </w:t>
            </w:r>
            <w:r w:rsidRPr="000A34FD">
              <w:rPr>
                <w:rFonts w:asciiTheme="minorHAnsi" w:hAnsiTheme="minorHAnsi"/>
                <w:sz w:val="22"/>
                <w:szCs w:val="22"/>
              </w:rPr>
              <w:t xml:space="preserve">data in numerical and/or visual forms </w:t>
            </w:r>
          </w:p>
          <w:p w14:paraId="346398ED" w14:textId="77777777" w:rsidR="00162006" w:rsidRPr="000A34FD" w:rsidRDefault="00162006" w:rsidP="00162006">
            <w:pPr>
              <w:pStyle w:val="Default"/>
              <w:numPr>
                <w:ilvl w:val="0"/>
                <w:numId w:val="7"/>
              </w:numPr>
              <w:rPr>
                <w:rFonts w:asciiTheme="minorHAnsi" w:hAnsiTheme="minorHAnsi"/>
                <w:sz w:val="22"/>
                <w:szCs w:val="22"/>
              </w:rPr>
            </w:pPr>
            <w:r w:rsidRPr="000A34FD">
              <w:rPr>
                <w:rFonts w:asciiTheme="minorHAnsi" w:hAnsiTheme="minorHAnsi"/>
                <w:b/>
                <w:bCs/>
                <w:sz w:val="22"/>
                <w:szCs w:val="22"/>
              </w:rPr>
              <w:t xml:space="preserve">accurately interpret </w:t>
            </w:r>
            <w:r w:rsidRPr="000A34FD">
              <w:rPr>
                <w:rFonts w:asciiTheme="minorHAnsi" w:hAnsiTheme="minorHAnsi"/>
                <w:sz w:val="22"/>
                <w:szCs w:val="22"/>
              </w:rPr>
              <w:t xml:space="preserve">data and </w:t>
            </w:r>
            <w:r w:rsidRPr="000A34FD">
              <w:rPr>
                <w:rFonts w:asciiTheme="minorHAnsi" w:hAnsiTheme="minorHAnsi"/>
                <w:b/>
                <w:bCs/>
                <w:sz w:val="22"/>
                <w:szCs w:val="22"/>
              </w:rPr>
              <w:t xml:space="preserve">explain </w:t>
            </w:r>
            <w:r w:rsidRPr="000A34FD">
              <w:rPr>
                <w:rFonts w:asciiTheme="minorHAnsi" w:hAnsiTheme="minorHAnsi"/>
                <w:sz w:val="22"/>
                <w:szCs w:val="22"/>
              </w:rPr>
              <w:t xml:space="preserve">results </w:t>
            </w:r>
            <w:r w:rsidRPr="000A34FD">
              <w:rPr>
                <w:rFonts w:asciiTheme="minorHAnsi" w:hAnsiTheme="minorHAnsi"/>
                <w:b/>
                <w:bCs/>
                <w:sz w:val="22"/>
                <w:szCs w:val="22"/>
              </w:rPr>
              <w:t xml:space="preserve">using scientific reasoning </w:t>
            </w:r>
          </w:p>
          <w:p w14:paraId="6BEE8141" w14:textId="77777777" w:rsidR="00162006" w:rsidRPr="000A34FD" w:rsidRDefault="00162006" w:rsidP="00162006">
            <w:pPr>
              <w:pStyle w:val="Default"/>
              <w:numPr>
                <w:ilvl w:val="0"/>
                <w:numId w:val="7"/>
              </w:numPr>
              <w:rPr>
                <w:rFonts w:asciiTheme="minorHAnsi" w:hAnsiTheme="minorHAnsi"/>
                <w:sz w:val="22"/>
                <w:szCs w:val="22"/>
              </w:rPr>
            </w:pPr>
            <w:r w:rsidRPr="000A34FD">
              <w:rPr>
                <w:rFonts w:asciiTheme="minorHAnsi" w:hAnsiTheme="minorHAnsi"/>
                <w:b/>
                <w:bCs/>
                <w:sz w:val="22"/>
                <w:szCs w:val="22"/>
              </w:rPr>
              <w:t xml:space="preserve">discuss </w:t>
            </w:r>
            <w:r w:rsidRPr="000A34FD">
              <w:rPr>
                <w:rFonts w:asciiTheme="minorHAnsi" w:hAnsiTheme="minorHAnsi"/>
                <w:sz w:val="22"/>
                <w:szCs w:val="22"/>
              </w:rPr>
              <w:t xml:space="preserve">the validity of a hypothesis based on the outcome of a scientific investigation </w:t>
            </w:r>
          </w:p>
          <w:p w14:paraId="37E18D8E" w14:textId="77777777" w:rsidR="00162006" w:rsidRDefault="00162006" w:rsidP="00162006">
            <w:pPr>
              <w:pStyle w:val="Default"/>
              <w:numPr>
                <w:ilvl w:val="0"/>
                <w:numId w:val="7"/>
              </w:numPr>
              <w:rPr>
                <w:rFonts w:asciiTheme="minorHAnsi" w:hAnsiTheme="minorHAnsi"/>
                <w:sz w:val="22"/>
                <w:szCs w:val="22"/>
              </w:rPr>
            </w:pPr>
            <w:r w:rsidRPr="000A34FD">
              <w:rPr>
                <w:rFonts w:asciiTheme="minorHAnsi" w:hAnsiTheme="minorHAnsi"/>
                <w:b/>
                <w:bCs/>
                <w:sz w:val="22"/>
                <w:szCs w:val="22"/>
              </w:rPr>
              <w:t xml:space="preserve">discuss </w:t>
            </w:r>
            <w:r w:rsidRPr="000A34FD">
              <w:rPr>
                <w:rFonts w:asciiTheme="minorHAnsi" w:hAnsiTheme="minorHAnsi"/>
                <w:sz w:val="22"/>
                <w:szCs w:val="22"/>
              </w:rPr>
              <w:t xml:space="preserve">the validity of the method based on the outcome of a scientific investigation </w:t>
            </w:r>
          </w:p>
          <w:p w14:paraId="63004CA3" w14:textId="77777777" w:rsidR="00162006" w:rsidRPr="00DE2E75" w:rsidRDefault="00162006" w:rsidP="00162006">
            <w:pPr>
              <w:pStyle w:val="Default"/>
              <w:numPr>
                <w:ilvl w:val="0"/>
                <w:numId w:val="7"/>
              </w:numPr>
              <w:rPr>
                <w:rFonts w:asciiTheme="minorHAnsi" w:hAnsiTheme="minorHAnsi"/>
                <w:sz w:val="22"/>
                <w:szCs w:val="22"/>
              </w:rPr>
            </w:pPr>
            <w:r w:rsidRPr="00DE2E75">
              <w:rPr>
                <w:rFonts w:asciiTheme="minorHAnsi" w:hAnsiTheme="minorHAnsi"/>
                <w:b/>
                <w:bCs/>
                <w:sz w:val="22"/>
                <w:szCs w:val="22"/>
              </w:rPr>
              <w:t xml:space="preserve">describe </w:t>
            </w:r>
            <w:r w:rsidRPr="00DE2E75">
              <w:rPr>
                <w:rFonts w:asciiTheme="minorHAnsi" w:hAnsiTheme="minorHAnsi"/>
                <w:sz w:val="22"/>
                <w:szCs w:val="22"/>
              </w:rPr>
              <w:t>improvements or extensions to the method that would benefit the scientific investigation.</w:t>
            </w:r>
          </w:p>
        </w:tc>
        <w:tc>
          <w:tcPr>
            <w:tcW w:w="4736" w:type="dxa"/>
          </w:tcPr>
          <w:p w14:paraId="1D88F111" w14:textId="77777777" w:rsidR="00162006" w:rsidRDefault="00162006" w:rsidP="001C6DC3">
            <w:pPr>
              <w:rPr>
                <w:rFonts w:asciiTheme="minorHAnsi" w:hAnsiTheme="minorHAnsi"/>
                <w:sz w:val="22"/>
                <w:szCs w:val="22"/>
              </w:rPr>
            </w:pPr>
          </w:p>
          <w:p w14:paraId="2994E993" w14:textId="77777777" w:rsidR="00162006" w:rsidRDefault="00162006" w:rsidP="001C6DC3">
            <w:pPr>
              <w:rPr>
                <w:rFonts w:asciiTheme="minorHAnsi" w:hAnsiTheme="minorHAnsi" w:cs="Arial"/>
                <w:sz w:val="22"/>
                <w:szCs w:val="22"/>
              </w:rPr>
            </w:pPr>
          </w:p>
          <w:p w14:paraId="50D1826B" w14:textId="77777777" w:rsidR="00162006" w:rsidRPr="00DE2E75" w:rsidRDefault="00162006" w:rsidP="001C6DC3">
            <w:pPr>
              <w:rPr>
                <w:rFonts w:asciiTheme="minorHAnsi" w:hAnsiTheme="minorHAnsi" w:cs="Arial"/>
                <w:sz w:val="22"/>
                <w:szCs w:val="22"/>
              </w:rPr>
            </w:pPr>
            <w:r>
              <w:rPr>
                <w:rFonts w:asciiTheme="minorHAnsi" w:hAnsiTheme="minorHAnsi" w:cs="Arial"/>
                <w:sz w:val="22"/>
                <w:szCs w:val="22"/>
              </w:rPr>
              <w:t>G</w:t>
            </w:r>
            <w:r w:rsidRPr="00105258">
              <w:rPr>
                <w:rFonts w:asciiTheme="minorHAnsi" w:hAnsiTheme="minorHAnsi" w:cs="Arial"/>
                <w:sz w:val="22"/>
                <w:szCs w:val="22"/>
              </w:rPr>
              <w:t>raph</w:t>
            </w:r>
            <w:r>
              <w:rPr>
                <w:rFonts w:asciiTheme="minorHAnsi" w:hAnsiTheme="minorHAnsi" w:cs="Arial"/>
                <w:sz w:val="22"/>
                <w:szCs w:val="22"/>
              </w:rPr>
              <w:t xml:space="preserve"> with some elements missing </w:t>
            </w:r>
            <w:r>
              <w:rPr>
                <w:rFonts w:asciiTheme="minorHAnsi" w:hAnsiTheme="minorHAnsi" w:cs="Arial"/>
                <w:b/>
                <w:sz w:val="22"/>
                <w:szCs w:val="22"/>
              </w:rPr>
              <w:t xml:space="preserve">  MAX 5</w:t>
            </w:r>
          </w:p>
          <w:p w14:paraId="108530CB" w14:textId="77777777" w:rsidR="00162006" w:rsidRDefault="00162006" w:rsidP="001C6DC3">
            <w:pPr>
              <w:rPr>
                <w:rFonts w:asciiTheme="minorHAnsi" w:hAnsiTheme="minorHAnsi"/>
                <w:sz w:val="22"/>
                <w:szCs w:val="22"/>
              </w:rPr>
            </w:pPr>
          </w:p>
          <w:p w14:paraId="60ADA121" w14:textId="77777777" w:rsidR="00162006" w:rsidRDefault="00162006" w:rsidP="001C6DC3">
            <w:pPr>
              <w:rPr>
                <w:rFonts w:asciiTheme="minorHAnsi" w:hAnsiTheme="minorHAnsi"/>
                <w:sz w:val="22"/>
                <w:szCs w:val="22"/>
              </w:rPr>
            </w:pPr>
          </w:p>
          <w:p w14:paraId="000B5079" w14:textId="77777777" w:rsidR="00162006" w:rsidRDefault="00162006" w:rsidP="001C6DC3">
            <w:pPr>
              <w:rPr>
                <w:rFonts w:asciiTheme="minorHAnsi" w:hAnsiTheme="minorHAnsi"/>
                <w:sz w:val="22"/>
                <w:szCs w:val="22"/>
              </w:rPr>
            </w:pPr>
            <w:r>
              <w:rPr>
                <w:rFonts w:asciiTheme="minorHAnsi" w:hAnsiTheme="minorHAnsi"/>
                <w:sz w:val="22"/>
                <w:szCs w:val="22"/>
              </w:rPr>
              <w:t xml:space="preserve">Discuss here means a balanced review of the hypothesis and method. At least one point is required for each or </w:t>
            </w:r>
            <w:r w:rsidRPr="00105258">
              <w:rPr>
                <w:rFonts w:asciiTheme="minorHAnsi" w:hAnsiTheme="minorHAnsi"/>
                <w:b/>
                <w:sz w:val="22"/>
                <w:szCs w:val="22"/>
              </w:rPr>
              <w:t>MAX 4</w:t>
            </w:r>
          </w:p>
          <w:p w14:paraId="4D1AF17F" w14:textId="77777777" w:rsidR="00162006" w:rsidRDefault="00162006" w:rsidP="001C6DC3">
            <w:pPr>
              <w:rPr>
                <w:rFonts w:asciiTheme="minorHAnsi" w:hAnsiTheme="minorHAnsi"/>
                <w:sz w:val="22"/>
                <w:szCs w:val="22"/>
              </w:rPr>
            </w:pPr>
          </w:p>
          <w:p w14:paraId="1DAF702E" w14:textId="77777777" w:rsidR="00162006" w:rsidRDefault="00162006" w:rsidP="001C6DC3">
            <w:pPr>
              <w:rPr>
                <w:rFonts w:asciiTheme="minorHAnsi" w:hAnsiTheme="minorHAnsi"/>
                <w:sz w:val="22"/>
                <w:szCs w:val="22"/>
              </w:rPr>
            </w:pPr>
            <w:r>
              <w:rPr>
                <w:rFonts w:asciiTheme="minorHAnsi" w:hAnsiTheme="minorHAnsi"/>
                <w:sz w:val="22"/>
                <w:szCs w:val="22"/>
              </w:rPr>
              <w:t>“validity of method” means whether the method has allowed for the collection of sufficient valid data.</w:t>
            </w:r>
          </w:p>
          <w:p w14:paraId="6E6F4A0F" w14:textId="77777777" w:rsidR="00162006" w:rsidRDefault="00162006" w:rsidP="001C6DC3">
            <w:pPr>
              <w:rPr>
                <w:rFonts w:asciiTheme="minorHAnsi" w:hAnsiTheme="minorHAnsi"/>
                <w:sz w:val="22"/>
                <w:szCs w:val="22"/>
              </w:rPr>
            </w:pPr>
          </w:p>
          <w:p w14:paraId="3E7907E0" w14:textId="77777777" w:rsidR="00162006" w:rsidRPr="00251FBF" w:rsidRDefault="00162006" w:rsidP="001C6DC3">
            <w:pPr>
              <w:rPr>
                <w:rFonts w:asciiTheme="minorHAnsi" w:hAnsiTheme="minorHAnsi"/>
                <w:sz w:val="22"/>
                <w:szCs w:val="22"/>
              </w:rPr>
            </w:pPr>
          </w:p>
        </w:tc>
      </w:tr>
      <w:tr w:rsidR="00162006" w:rsidRPr="00C63F8F" w14:paraId="61C1AF93" w14:textId="77777777" w:rsidTr="00162006">
        <w:trPr>
          <w:trHeight w:val="3216"/>
        </w:trPr>
        <w:tc>
          <w:tcPr>
            <w:tcW w:w="786" w:type="dxa"/>
          </w:tcPr>
          <w:p w14:paraId="00C5D97B"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lastRenderedPageBreak/>
              <w:t>7-8</w:t>
            </w:r>
          </w:p>
        </w:tc>
        <w:tc>
          <w:tcPr>
            <w:tcW w:w="5027" w:type="dxa"/>
          </w:tcPr>
          <w:p w14:paraId="41350000" w14:textId="77777777" w:rsidR="00162006" w:rsidRDefault="00162006" w:rsidP="001C6DC3">
            <w:pPr>
              <w:pStyle w:val="Default"/>
              <w:rPr>
                <w:rFonts w:asciiTheme="minorHAnsi" w:hAnsiTheme="minorHAnsi"/>
                <w:sz w:val="22"/>
                <w:szCs w:val="22"/>
              </w:rPr>
            </w:pPr>
            <w:r w:rsidRPr="000A34FD">
              <w:rPr>
                <w:rFonts w:asciiTheme="minorHAnsi" w:hAnsiTheme="minorHAnsi"/>
                <w:sz w:val="22"/>
                <w:szCs w:val="22"/>
              </w:rPr>
              <w:t xml:space="preserve">You are able to: </w:t>
            </w:r>
          </w:p>
          <w:p w14:paraId="294DE24F" w14:textId="77777777" w:rsidR="00162006" w:rsidRPr="000A34FD" w:rsidRDefault="00162006" w:rsidP="001C6DC3">
            <w:pPr>
              <w:pStyle w:val="Default"/>
              <w:rPr>
                <w:rFonts w:asciiTheme="minorHAnsi" w:hAnsiTheme="minorHAnsi"/>
                <w:sz w:val="22"/>
                <w:szCs w:val="22"/>
              </w:rPr>
            </w:pPr>
          </w:p>
          <w:p w14:paraId="2BEFBBA1" w14:textId="77777777" w:rsidR="00162006" w:rsidRPr="000A34FD" w:rsidRDefault="00162006" w:rsidP="00162006">
            <w:pPr>
              <w:pStyle w:val="Default"/>
              <w:numPr>
                <w:ilvl w:val="0"/>
                <w:numId w:val="8"/>
              </w:numPr>
              <w:rPr>
                <w:rFonts w:asciiTheme="minorHAnsi" w:hAnsiTheme="minorHAnsi"/>
                <w:sz w:val="22"/>
                <w:szCs w:val="22"/>
              </w:rPr>
            </w:pPr>
            <w:r w:rsidRPr="000A34FD">
              <w:rPr>
                <w:rFonts w:asciiTheme="minorHAnsi" w:hAnsiTheme="minorHAnsi"/>
                <w:b/>
                <w:bCs/>
                <w:sz w:val="22"/>
                <w:szCs w:val="22"/>
              </w:rPr>
              <w:t xml:space="preserve">correctly collect, organize, transform and present </w:t>
            </w:r>
            <w:r w:rsidRPr="000A34FD">
              <w:rPr>
                <w:rFonts w:asciiTheme="minorHAnsi" w:hAnsiTheme="minorHAnsi"/>
                <w:sz w:val="22"/>
                <w:szCs w:val="22"/>
              </w:rPr>
              <w:t>data in numerical and/or visual forms</w:t>
            </w:r>
          </w:p>
          <w:p w14:paraId="26FDDB8B" w14:textId="77777777" w:rsidR="00162006" w:rsidRPr="000A34FD" w:rsidRDefault="00162006" w:rsidP="00162006">
            <w:pPr>
              <w:pStyle w:val="Default"/>
              <w:numPr>
                <w:ilvl w:val="0"/>
                <w:numId w:val="8"/>
              </w:numPr>
              <w:rPr>
                <w:rFonts w:asciiTheme="minorHAnsi" w:hAnsiTheme="minorHAnsi"/>
                <w:sz w:val="22"/>
                <w:szCs w:val="22"/>
              </w:rPr>
            </w:pPr>
            <w:r w:rsidRPr="000A34FD">
              <w:rPr>
                <w:rFonts w:asciiTheme="minorHAnsi" w:hAnsiTheme="minorHAnsi"/>
                <w:b/>
                <w:bCs/>
                <w:sz w:val="22"/>
                <w:szCs w:val="22"/>
              </w:rPr>
              <w:t xml:space="preserve">accurately interpret </w:t>
            </w:r>
            <w:r w:rsidRPr="000A34FD">
              <w:rPr>
                <w:rFonts w:asciiTheme="minorHAnsi" w:hAnsiTheme="minorHAnsi"/>
                <w:sz w:val="22"/>
                <w:szCs w:val="22"/>
              </w:rPr>
              <w:t xml:space="preserve">data and </w:t>
            </w:r>
            <w:r w:rsidRPr="000A34FD">
              <w:rPr>
                <w:rFonts w:asciiTheme="minorHAnsi" w:hAnsiTheme="minorHAnsi"/>
                <w:b/>
                <w:bCs/>
                <w:sz w:val="22"/>
                <w:szCs w:val="22"/>
              </w:rPr>
              <w:t xml:space="preserve">explain </w:t>
            </w:r>
            <w:r w:rsidRPr="000A34FD">
              <w:rPr>
                <w:rFonts w:asciiTheme="minorHAnsi" w:hAnsiTheme="minorHAnsi"/>
                <w:sz w:val="22"/>
                <w:szCs w:val="22"/>
              </w:rPr>
              <w:t xml:space="preserve">results </w:t>
            </w:r>
            <w:r w:rsidRPr="000A34FD">
              <w:rPr>
                <w:rFonts w:asciiTheme="minorHAnsi" w:hAnsiTheme="minorHAnsi"/>
                <w:b/>
                <w:bCs/>
                <w:sz w:val="22"/>
                <w:szCs w:val="22"/>
              </w:rPr>
              <w:t xml:space="preserve">using correct scientific reasoning </w:t>
            </w:r>
          </w:p>
          <w:p w14:paraId="73DC24FB" w14:textId="77777777" w:rsidR="00162006" w:rsidRPr="000A34FD" w:rsidRDefault="00162006" w:rsidP="00162006">
            <w:pPr>
              <w:pStyle w:val="Default"/>
              <w:numPr>
                <w:ilvl w:val="0"/>
                <w:numId w:val="8"/>
              </w:numPr>
              <w:rPr>
                <w:rFonts w:asciiTheme="minorHAnsi" w:hAnsiTheme="minorHAnsi"/>
                <w:sz w:val="22"/>
                <w:szCs w:val="22"/>
              </w:rPr>
            </w:pPr>
            <w:r w:rsidRPr="000A34FD">
              <w:rPr>
                <w:rFonts w:asciiTheme="minorHAnsi" w:hAnsiTheme="minorHAnsi"/>
                <w:b/>
                <w:bCs/>
                <w:sz w:val="22"/>
                <w:szCs w:val="22"/>
              </w:rPr>
              <w:t xml:space="preserve">evaluate </w:t>
            </w:r>
            <w:r w:rsidRPr="000A34FD">
              <w:rPr>
                <w:rFonts w:asciiTheme="minorHAnsi" w:hAnsiTheme="minorHAnsi"/>
                <w:sz w:val="22"/>
                <w:szCs w:val="22"/>
              </w:rPr>
              <w:t xml:space="preserve">the validity of a hypothesis based on the outcome of a scientific investigation </w:t>
            </w:r>
          </w:p>
          <w:p w14:paraId="5F83A7F1" w14:textId="77777777" w:rsidR="00162006" w:rsidRPr="000A34FD" w:rsidRDefault="00162006" w:rsidP="00162006">
            <w:pPr>
              <w:pStyle w:val="Default"/>
              <w:numPr>
                <w:ilvl w:val="0"/>
                <w:numId w:val="8"/>
              </w:numPr>
              <w:rPr>
                <w:rFonts w:asciiTheme="minorHAnsi" w:hAnsiTheme="minorHAnsi"/>
                <w:sz w:val="22"/>
                <w:szCs w:val="22"/>
              </w:rPr>
            </w:pPr>
            <w:r w:rsidRPr="000A34FD">
              <w:rPr>
                <w:rFonts w:asciiTheme="minorHAnsi" w:hAnsiTheme="minorHAnsi"/>
                <w:b/>
                <w:bCs/>
                <w:sz w:val="22"/>
                <w:szCs w:val="22"/>
              </w:rPr>
              <w:t xml:space="preserve">evaluate </w:t>
            </w:r>
            <w:r w:rsidRPr="000A34FD">
              <w:rPr>
                <w:rFonts w:asciiTheme="minorHAnsi" w:hAnsiTheme="minorHAnsi"/>
                <w:sz w:val="22"/>
                <w:szCs w:val="22"/>
              </w:rPr>
              <w:t xml:space="preserve">the validity of the method based on the outcome of a scientific investigation </w:t>
            </w:r>
          </w:p>
          <w:p w14:paraId="58CEC501" w14:textId="77777777" w:rsidR="00162006" w:rsidRPr="000A34FD" w:rsidRDefault="00162006" w:rsidP="00162006">
            <w:pPr>
              <w:pStyle w:val="Default"/>
              <w:numPr>
                <w:ilvl w:val="0"/>
                <w:numId w:val="8"/>
              </w:numPr>
              <w:rPr>
                <w:rFonts w:asciiTheme="minorHAnsi" w:hAnsiTheme="minorHAnsi"/>
                <w:sz w:val="22"/>
                <w:szCs w:val="22"/>
              </w:rPr>
            </w:pPr>
            <w:r w:rsidRPr="000A34FD">
              <w:rPr>
                <w:rFonts w:asciiTheme="minorHAnsi" w:hAnsiTheme="minorHAnsi"/>
                <w:sz w:val="22"/>
                <w:szCs w:val="22"/>
              </w:rPr>
              <w:t xml:space="preserve"> </w:t>
            </w:r>
            <w:r w:rsidRPr="000A34FD">
              <w:rPr>
                <w:rFonts w:asciiTheme="minorHAnsi" w:hAnsiTheme="minorHAnsi"/>
                <w:b/>
                <w:bCs/>
                <w:sz w:val="22"/>
                <w:szCs w:val="22"/>
              </w:rPr>
              <w:t xml:space="preserve">explain </w:t>
            </w:r>
            <w:r w:rsidRPr="000A34FD">
              <w:rPr>
                <w:rFonts w:asciiTheme="minorHAnsi" w:hAnsiTheme="minorHAnsi"/>
                <w:sz w:val="22"/>
                <w:szCs w:val="22"/>
              </w:rPr>
              <w:t xml:space="preserve">improvements or extensions to the method that would benefit the scientific investigation. </w:t>
            </w:r>
          </w:p>
          <w:p w14:paraId="0F68AC41" w14:textId="77777777" w:rsidR="00162006" w:rsidRPr="00251FBF" w:rsidRDefault="00162006" w:rsidP="001C6DC3">
            <w:pPr>
              <w:rPr>
                <w:rFonts w:asciiTheme="minorHAnsi" w:hAnsiTheme="minorHAnsi"/>
                <w:sz w:val="22"/>
                <w:szCs w:val="22"/>
              </w:rPr>
            </w:pPr>
          </w:p>
        </w:tc>
        <w:tc>
          <w:tcPr>
            <w:tcW w:w="4736" w:type="dxa"/>
          </w:tcPr>
          <w:p w14:paraId="3DA4FAE0" w14:textId="77777777" w:rsidR="00162006" w:rsidRDefault="00162006" w:rsidP="001C6DC3">
            <w:pPr>
              <w:rPr>
                <w:rFonts w:asciiTheme="minorHAnsi" w:hAnsiTheme="minorHAnsi" w:cs="Arial"/>
                <w:sz w:val="22"/>
                <w:szCs w:val="22"/>
              </w:rPr>
            </w:pPr>
          </w:p>
          <w:p w14:paraId="7D39453A" w14:textId="77777777" w:rsidR="00162006" w:rsidRDefault="00162006" w:rsidP="001C6DC3">
            <w:pPr>
              <w:rPr>
                <w:rFonts w:asciiTheme="minorHAnsi" w:hAnsiTheme="minorHAnsi" w:cs="Arial"/>
                <w:sz w:val="22"/>
                <w:szCs w:val="22"/>
              </w:rPr>
            </w:pPr>
          </w:p>
          <w:p w14:paraId="1921CAD1" w14:textId="77777777" w:rsidR="00162006" w:rsidRDefault="00162006" w:rsidP="001C6DC3">
            <w:pPr>
              <w:rPr>
                <w:rFonts w:asciiTheme="minorHAnsi" w:hAnsiTheme="minorHAnsi" w:cs="Arial"/>
                <w:sz w:val="22"/>
                <w:szCs w:val="22"/>
              </w:rPr>
            </w:pPr>
            <w:r w:rsidRPr="000A34FD">
              <w:rPr>
                <w:rFonts w:asciiTheme="minorHAnsi" w:hAnsiTheme="minorHAnsi" w:cs="Arial"/>
                <w:sz w:val="22"/>
                <w:szCs w:val="22"/>
              </w:rPr>
              <w:t>Tabl</w:t>
            </w:r>
            <w:r>
              <w:rPr>
                <w:rFonts w:asciiTheme="minorHAnsi" w:hAnsiTheme="minorHAnsi" w:cs="Arial"/>
                <w:sz w:val="22"/>
                <w:szCs w:val="22"/>
              </w:rPr>
              <w:t xml:space="preserve">e to include  uncertainties if no uncertainties then </w:t>
            </w:r>
            <w:r w:rsidRPr="00105258">
              <w:rPr>
                <w:rFonts w:asciiTheme="minorHAnsi" w:hAnsiTheme="minorHAnsi" w:cs="Arial"/>
                <w:b/>
                <w:sz w:val="22"/>
                <w:szCs w:val="22"/>
              </w:rPr>
              <w:t xml:space="preserve">MAX </w:t>
            </w:r>
            <w:r>
              <w:rPr>
                <w:rFonts w:asciiTheme="minorHAnsi" w:hAnsiTheme="minorHAnsi" w:cs="Arial"/>
                <w:b/>
                <w:sz w:val="22"/>
                <w:szCs w:val="22"/>
              </w:rPr>
              <w:t>6</w:t>
            </w:r>
          </w:p>
          <w:p w14:paraId="406E7A6F" w14:textId="77777777" w:rsidR="00162006" w:rsidRDefault="00162006" w:rsidP="001C6DC3">
            <w:pPr>
              <w:rPr>
                <w:rFonts w:asciiTheme="minorHAnsi" w:hAnsiTheme="minorHAnsi" w:cs="Arial"/>
                <w:sz w:val="22"/>
                <w:szCs w:val="22"/>
              </w:rPr>
            </w:pPr>
          </w:p>
          <w:p w14:paraId="695BCB3D" w14:textId="77777777" w:rsidR="00162006" w:rsidRPr="00DE2E75" w:rsidRDefault="00162006" w:rsidP="001C6DC3">
            <w:pPr>
              <w:rPr>
                <w:rFonts w:asciiTheme="minorHAnsi" w:hAnsiTheme="minorHAnsi" w:cs="Arial"/>
                <w:sz w:val="22"/>
                <w:szCs w:val="22"/>
              </w:rPr>
            </w:pPr>
            <w:r>
              <w:rPr>
                <w:rFonts w:asciiTheme="minorHAnsi" w:hAnsiTheme="minorHAnsi" w:cs="Arial"/>
                <w:sz w:val="22"/>
                <w:szCs w:val="22"/>
              </w:rPr>
              <w:t>T</w:t>
            </w:r>
            <w:r w:rsidRPr="00DE2E75">
              <w:rPr>
                <w:rFonts w:asciiTheme="minorHAnsi" w:hAnsiTheme="minorHAnsi" w:cs="Arial"/>
                <w:sz w:val="22"/>
                <w:szCs w:val="22"/>
              </w:rPr>
              <w:t xml:space="preserve">ransform here means to draw a graph and to average data. If no graph then </w:t>
            </w:r>
            <w:r w:rsidRPr="00105258">
              <w:rPr>
                <w:rFonts w:asciiTheme="minorHAnsi" w:hAnsiTheme="minorHAnsi" w:cs="Arial"/>
                <w:b/>
                <w:sz w:val="22"/>
                <w:szCs w:val="22"/>
              </w:rPr>
              <w:t xml:space="preserve">MAX </w:t>
            </w:r>
            <w:r>
              <w:rPr>
                <w:rFonts w:asciiTheme="minorHAnsi" w:hAnsiTheme="minorHAnsi" w:cs="Arial"/>
                <w:b/>
                <w:sz w:val="22"/>
                <w:szCs w:val="22"/>
              </w:rPr>
              <w:t>3</w:t>
            </w:r>
            <w:r w:rsidRPr="00DE2E75">
              <w:rPr>
                <w:rFonts w:asciiTheme="minorHAnsi" w:hAnsiTheme="minorHAnsi" w:cs="Arial"/>
                <w:sz w:val="22"/>
                <w:szCs w:val="22"/>
              </w:rPr>
              <w:t>.</w:t>
            </w:r>
          </w:p>
          <w:p w14:paraId="0190D7FA" w14:textId="77777777" w:rsidR="00162006" w:rsidRPr="000A34FD" w:rsidRDefault="00162006" w:rsidP="001C6DC3">
            <w:pPr>
              <w:rPr>
                <w:rFonts w:asciiTheme="minorHAnsi" w:hAnsiTheme="minorHAnsi" w:cs="Arial"/>
                <w:color w:val="FF0000"/>
                <w:sz w:val="22"/>
                <w:szCs w:val="22"/>
              </w:rPr>
            </w:pPr>
          </w:p>
          <w:p w14:paraId="2CBA4C1E" w14:textId="77777777" w:rsidR="00162006" w:rsidRDefault="00162006" w:rsidP="001C6DC3">
            <w:pPr>
              <w:rPr>
                <w:rFonts w:asciiTheme="minorHAnsi" w:hAnsiTheme="minorHAnsi" w:cs="Arial"/>
                <w:color w:val="000000" w:themeColor="text1"/>
                <w:sz w:val="22"/>
                <w:szCs w:val="22"/>
              </w:rPr>
            </w:pPr>
            <w:r w:rsidRPr="000A34FD">
              <w:rPr>
                <w:rFonts w:asciiTheme="minorHAnsi" w:hAnsiTheme="minorHAnsi" w:cs="Arial"/>
                <w:color w:val="000000" w:themeColor="text1"/>
                <w:sz w:val="22"/>
                <w:szCs w:val="22"/>
              </w:rPr>
              <w:t xml:space="preserve">If no error bars on graph then </w:t>
            </w:r>
            <w:r w:rsidRPr="00105258">
              <w:rPr>
                <w:rFonts w:asciiTheme="minorHAnsi" w:hAnsiTheme="minorHAnsi" w:cs="Arial"/>
                <w:b/>
                <w:color w:val="000000" w:themeColor="text1"/>
                <w:sz w:val="22"/>
                <w:szCs w:val="22"/>
              </w:rPr>
              <w:t>MAX 7</w:t>
            </w:r>
          </w:p>
          <w:p w14:paraId="0206DA85" w14:textId="77777777" w:rsidR="00162006" w:rsidRDefault="00162006" w:rsidP="001C6DC3">
            <w:pPr>
              <w:rPr>
                <w:rFonts w:asciiTheme="minorHAnsi" w:hAnsiTheme="minorHAnsi" w:cs="Arial"/>
                <w:color w:val="000000" w:themeColor="text1"/>
                <w:sz w:val="22"/>
                <w:szCs w:val="22"/>
              </w:rPr>
            </w:pPr>
          </w:p>
          <w:p w14:paraId="5BF9C119" w14:textId="77777777" w:rsidR="00162006" w:rsidRDefault="00162006" w:rsidP="001C6DC3">
            <w:pPr>
              <w:rPr>
                <w:rFonts w:asciiTheme="minorHAnsi" w:hAnsiTheme="minorHAnsi"/>
                <w:sz w:val="22"/>
                <w:szCs w:val="22"/>
              </w:rPr>
            </w:pPr>
            <w:r>
              <w:rPr>
                <w:rFonts w:asciiTheme="minorHAnsi" w:hAnsiTheme="minorHAnsi"/>
                <w:sz w:val="22"/>
                <w:szCs w:val="22"/>
              </w:rPr>
              <w:t>An equation</w:t>
            </w:r>
            <w:r w:rsidRPr="00251FBF">
              <w:rPr>
                <w:rFonts w:asciiTheme="minorHAnsi" w:hAnsiTheme="minorHAnsi"/>
                <w:sz w:val="22"/>
                <w:szCs w:val="22"/>
              </w:rPr>
              <w:t xml:space="preserve"> must be used to ex</w:t>
            </w:r>
            <w:r>
              <w:rPr>
                <w:rFonts w:asciiTheme="minorHAnsi" w:hAnsiTheme="minorHAnsi"/>
                <w:sz w:val="22"/>
                <w:szCs w:val="22"/>
              </w:rPr>
              <w:t>plain the proposed relationship and this will usually entail manipulating the data (by linearising).</w:t>
            </w:r>
          </w:p>
          <w:p w14:paraId="1771B4B1" w14:textId="77777777" w:rsidR="00162006" w:rsidRDefault="00162006" w:rsidP="001C6DC3">
            <w:pPr>
              <w:rPr>
                <w:rFonts w:asciiTheme="minorHAnsi" w:hAnsiTheme="minorHAnsi"/>
                <w:sz w:val="22"/>
                <w:szCs w:val="22"/>
              </w:rPr>
            </w:pPr>
          </w:p>
          <w:p w14:paraId="002D9983" w14:textId="77777777" w:rsidR="00162006" w:rsidRPr="00251FBF" w:rsidRDefault="00162006" w:rsidP="001C6DC3">
            <w:pPr>
              <w:rPr>
                <w:rFonts w:asciiTheme="minorHAnsi" w:hAnsiTheme="minorHAnsi"/>
                <w:sz w:val="22"/>
                <w:szCs w:val="22"/>
              </w:rPr>
            </w:pPr>
            <w:r>
              <w:rPr>
                <w:rFonts w:asciiTheme="minorHAnsi" w:hAnsiTheme="minorHAnsi"/>
                <w:sz w:val="22"/>
                <w:szCs w:val="22"/>
              </w:rPr>
              <w:t xml:space="preserve">No equation and explanation.  </w:t>
            </w:r>
            <w:r w:rsidRPr="00105258">
              <w:rPr>
                <w:rFonts w:asciiTheme="minorHAnsi" w:hAnsiTheme="minorHAnsi"/>
                <w:b/>
                <w:sz w:val="22"/>
                <w:szCs w:val="22"/>
              </w:rPr>
              <w:t>MAX 7</w:t>
            </w:r>
          </w:p>
          <w:p w14:paraId="7066D455" w14:textId="77777777" w:rsidR="00162006" w:rsidRDefault="00162006" w:rsidP="001C6DC3">
            <w:pP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Equation must be in the form of the variables being graphed or </w:t>
            </w:r>
            <w:r w:rsidRPr="00105258">
              <w:rPr>
                <w:rFonts w:asciiTheme="minorHAnsi" w:hAnsiTheme="minorHAnsi" w:cs="Arial"/>
                <w:b/>
                <w:color w:val="000000" w:themeColor="text1"/>
                <w:sz w:val="22"/>
                <w:szCs w:val="22"/>
              </w:rPr>
              <w:t>MAX 7</w:t>
            </w:r>
          </w:p>
          <w:p w14:paraId="33ECC55B" w14:textId="77777777" w:rsidR="00162006" w:rsidRPr="000A34FD" w:rsidRDefault="00162006" w:rsidP="001C6DC3">
            <w:pPr>
              <w:rPr>
                <w:rFonts w:asciiTheme="minorHAnsi" w:hAnsiTheme="minorHAnsi" w:cs="Arial"/>
                <w:color w:val="000000" w:themeColor="text1"/>
                <w:sz w:val="22"/>
                <w:szCs w:val="22"/>
              </w:rPr>
            </w:pPr>
          </w:p>
          <w:p w14:paraId="1D5BFB51" w14:textId="77777777" w:rsidR="00162006" w:rsidRPr="000A34FD" w:rsidRDefault="00162006" w:rsidP="001C6DC3">
            <w:pPr>
              <w:pStyle w:val="Pa30"/>
              <w:spacing w:after="100"/>
              <w:rPr>
                <w:rFonts w:asciiTheme="minorHAnsi" w:hAnsiTheme="minorHAnsi" w:cs="Myriad Pro"/>
                <w:color w:val="000000"/>
                <w:sz w:val="22"/>
                <w:szCs w:val="22"/>
              </w:rPr>
            </w:pPr>
            <w:r>
              <w:rPr>
                <w:rFonts w:asciiTheme="minorHAnsi" w:hAnsiTheme="minorHAnsi" w:cs="Myriad Pro"/>
                <w:color w:val="000000"/>
                <w:sz w:val="22"/>
                <w:szCs w:val="22"/>
              </w:rPr>
              <w:t xml:space="preserve">Evaluate means to make a judgment </w:t>
            </w:r>
            <w:r w:rsidRPr="000A34FD">
              <w:rPr>
                <w:rFonts w:asciiTheme="minorHAnsi" w:hAnsiTheme="minorHAnsi" w:cs="Myriad Pro"/>
                <w:color w:val="000000"/>
                <w:sz w:val="22"/>
                <w:szCs w:val="22"/>
              </w:rPr>
              <w:t xml:space="preserve">by weighing up the strengths and limitations </w:t>
            </w:r>
          </w:p>
          <w:p w14:paraId="6CC5224C" w14:textId="77777777" w:rsidR="00162006" w:rsidRPr="00251FBF" w:rsidRDefault="00162006" w:rsidP="001C6DC3">
            <w:pPr>
              <w:rPr>
                <w:rFonts w:asciiTheme="minorHAnsi" w:hAnsiTheme="minorHAnsi"/>
                <w:sz w:val="22"/>
                <w:szCs w:val="22"/>
              </w:rPr>
            </w:pPr>
          </w:p>
        </w:tc>
      </w:tr>
    </w:tbl>
    <w:p w14:paraId="5E797EE1" w14:textId="77777777" w:rsidR="00162006" w:rsidRPr="00DE2E75" w:rsidRDefault="00162006" w:rsidP="00162006"/>
    <w:p w14:paraId="227140AA" w14:textId="47157336" w:rsidR="00162006" w:rsidRDefault="00162006" w:rsidP="00162006">
      <w:pPr>
        <w:rPr>
          <w:rFonts w:ascii="Tahoma" w:hAnsi="Tahoma" w:cs="Tahoma"/>
        </w:rPr>
      </w:pPr>
      <w:r>
        <w:rPr>
          <w:rFonts w:ascii="Garamond" w:hAnsi="Garamond"/>
        </w:rPr>
        <w:t>Teacher comment and level</w:t>
      </w:r>
    </w:p>
    <w:p w14:paraId="64C28032" w14:textId="77777777" w:rsidR="000368AB" w:rsidRPr="00893920" w:rsidRDefault="000368AB">
      <w:pPr>
        <w:rPr>
          <w:rFonts w:ascii="Tahoma" w:hAnsi="Tahoma" w:cs="Tahoma"/>
        </w:rPr>
      </w:pPr>
    </w:p>
    <w:sectPr w:rsidR="000368AB" w:rsidRPr="00893920" w:rsidSect="00893920">
      <w:footerReference w:type="default" r:id="rId11"/>
      <w:pgSz w:w="11907" w:h="16839" w:code="9"/>
      <w:pgMar w:top="720" w:right="792" w:bottom="720" w:left="792"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75D81" w14:textId="77777777" w:rsidR="001A1236" w:rsidRDefault="001A1236" w:rsidP="00893920">
      <w:r>
        <w:separator/>
      </w:r>
    </w:p>
  </w:endnote>
  <w:endnote w:type="continuationSeparator" w:id="0">
    <w:p w14:paraId="04E01965" w14:textId="77777777" w:rsidR="001A1236" w:rsidRDefault="001A1236" w:rsidP="0089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A00002FF" w:usb1="7800205A" w:usb2="14600000" w:usb3="00000000" w:csb0="00000193"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749339"/>
      <w:docPartObj>
        <w:docPartGallery w:val="Page Numbers (Bottom of Page)"/>
        <w:docPartUnique/>
      </w:docPartObj>
    </w:sdtPr>
    <w:sdtEndPr/>
    <w:sdtContent>
      <w:p w14:paraId="249D1EDD" w14:textId="77777777" w:rsidR="00893920" w:rsidRDefault="0042643B">
        <w:pPr>
          <w:pStyle w:val="Footer"/>
        </w:pPr>
        <w:r>
          <w:rPr>
            <w:rFonts w:asciiTheme="majorHAnsi" w:hAnsiTheme="majorHAnsi"/>
            <w:noProof/>
            <w:sz w:val="28"/>
            <w:szCs w:val="28"/>
            <w:lang w:val="en-GB" w:eastAsia="en-GB"/>
          </w:rPr>
          <mc:AlternateContent>
            <mc:Choice Requires="wps">
              <w:drawing>
                <wp:anchor distT="0" distB="0" distL="114300" distR="114300" simplePos="0" relativeHeight="251660288" behindDoc="0" locked="0" layoutInCell="1" allowOverlap="1" wp14:anchorId="2B5B3122" wp14:editId="6478BEE4">
                  <wp:simplePos x="0" y="0"/>
                  <wp:positionH relativeFrom="rightMargin">
                    <wp:align>center</wp:align>
                  </wp:positionH>
                  <wp:positionV relativeFrom="bottomMargin">
                    <wp:align>center</wp:align>
                  </wp:positionV>
                  <wp:extent cx="512445" cy="441325"/>
                  <wp:effectExtent l="0" t="0" r="0" b="317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chemeClr val="tx1">
                                    <a:lumMod val="55000"/>
                                    <a:lumOff val="45000"/>
                                  </a:schemeClr>
                                </a:solidFill>
                                <a:miter lim="800000"/>
                                <a:headEnd/>
                                <a:tailEnd/>
                              </a14:hiddenLine>
                            </a:ext>
                          </a:extLst>
                        </wps:spPr>
                        <wps:txbx>
                          <w:txbxContent>
                            <w:p w14:paraId="07400CFE" w14:textId="77777777" w:rsidR="00893920" w:rsidRDefault="0042643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003D58" w:rsidRPr="00003D58">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B312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6" type="#_x0000_t176" style="position:absolute;margin-left:0;margin-top:0;width:40.35pt;height:34.75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" filled="f" stroked="f">
                  <v:textbox>
                    <w:txbxContent>
                      <w:p w14:paraId="07400CFE" w14:textId="77777777" w:rsidR="00893920" w:rsidRDefault="0042643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003D58" w:rsidRPr="00003D58">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BF422" w14:textId="77777777" w:rsidR="001A1236" w:rsidRDefault="001A1236" w:rsidP="00893920">
      <w:r>
        <w:separator/>
      </w:r>
    </w:p>
  </w:footnote>
  <w:footnote w:type="continuationSeparator" w:id="0">
    <w:p w14:paraId="6266E07D" w14:textId="77777777" w:rsidR="001A1236" w:rsidRDefault="001A1236" w:rsidP="00893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B538A"/>
    <w:multiLevelType w:val="hybridMultilevel"/>
    <w:tmpl w:val="284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83E"/>
    <w:multiLevelType w:val="hybridMultilevel"/>
    <w:tmpl w:val="2056CC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B6D2FC3"/>
    <w:multiLevelType w:val="hybridMultilevel"/>
    <w:tmpl w:val="1310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80DD9"/>
    <w:multiLevelType w:val="hybridMultilevel"/>
    <w:tmpl w:val="EDA6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87CBF"/>
    <w:multiLevelType w:val="hybridMultilevel"/>
    <w:tmpl w:val="F674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14791"/>
    <w:multiLevelType w:val="hybridMultilevel"/>
    <w:tmpl w:val="2640B1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33A74A1"/>
    <w:multiLevelType w:val="hybridMultilevel"/>
    <w:tmpl w:val="4FDAB814"/>
    <w:lvl w:ilvl="0" w:tplc="C68CA278">
      <w:start w:val="1"/>
      <w:numFmt w:val="bullet"/>
      <w:lvlText w:val=""/>
      <w:lvlJc w:val="left"/>
      <w:pPr>
        <w:tabs>
          <w:tab w:val="num" w:pos="720"/>
        </w:tabs>
        <w:ind w:left="720" w:hanging="360"/>
      </w:pPr>
      <w:rPr>
        <w:rFonts w:ascii="Symbol" w:hAnsi="Symbol" w:hint="default"/>
      </w:rPr>
    </w:lvl>
    <w:lvl w:ilvl="1" w:tplc="61462AB8" w:tentative="1">
      <w:start w:val="1"/>
      <w:numFmt w:val="bullet"/>
      <w:lvlText w:val="o"/>
      <w:lvlJc w:val="left"/>
      <w:pPr>
        <w:tabs>
          <w:tab w:val="num" w:pos="1440"/>
        </w:tabs>
        <w:ind w:left="1440" w:hanging="360"/>
      </w:pPr>
      <w:rPr>
        <w:rFonts w:ascii="Courier New" w:hAnsi="Courier New" w:cs="Courier New" w:hint="default"/>
      </w:rPr>
    </w:lvl>
    <w:lvl w:ilvl="2" w:tplc="61569FB4" w:tentative="1">
      <w:start w:val="1"/>
      <w:numFmt w:val="bullet"/>
      <w:lvlText w:val=""/>
      <w:lvlJc w:val="left"/>
      <w:pPr>
        <w:tabs>
          <w:tab w:val="num" w:pos="2160"/>
        </w:tabs>
        <w:ind w:left="2160" w:hanging="360"/>
      </w:pPr>
      <w:rPr>
        <w:rFonts w:ascii="Wingdings" w:hAnsi="Wingdings" w:hint="default"/>
      </w:rPr>
    </w:lvl>
    <w:lvl w:ilvl="3" w:tplc="419C7F7E" w:tentative="1">
      <w:start w:val="1"/>
      <w:numFmt w:val="bullet"/>
      <w:lvlText w:val=""/>
      <w:lvlJc w:val="left"/>
      <w:pPr>
        <w:tabs>
          <w:tab w:val="num" w:pos="2880"/>
        </w:tabs>
        <w:ind w:left="2880" w:hanging="360"/>
      </w:pPr>
      <w:rPr>
        <w:rFonts w:ascii="Symbol" w:hAnsi="Symbol" w:hint="default"/>
      </w:rPr>
    </w:lvl>
    <w:lvl w:ilvl="4" w:tplc="6B32EDB8" w:tentative="1">
      <w:start w:val="1"/>
      <w:numFmt w:val="bullet"/>
      <w:lvlText w:val="o"/>
      <w:lvlJc w:val="left"/>
      <w:pPr>
        <w:tabs>
          <w:tab w:val="num" w:pos="3600"/>
        </w:tabs>
        <w:ind w:left="3600" w:hanging="360"/>
      </w:pPr>
      <w:rPr>
        <w:rFonts w:ascii="Courier New" w:hAnsi="Courier New" w:cs="Courier New" w:hint="default"/>
      </w:rPr>
    </w:lvl>
    <w:lvl w:ilvl="5" w:tplc="7564D7A6" w:tentative="1">
      <w:start w:val="1"/>
      <w:numFmt w:val="bullet"/>
      <w:lvlText w:val=""/>
      <w:lvlJc w:val="left"/>
      <w:pPr>
        <w:tabs>
          <w:tab w:val="num" w:pos="4320"/>
        </w:tabs>
        <w:ind w:left="4320" w:hanging="360"/>
      </w:pPr>
      <w:rPr>
        <w:rFonts w:ascii="Wingdings" w:hAnsi="Wingdings" w:hint="default"/>
      </w:rPr>
    </w:lvl>
    <w:lvl w:ilvl="6" w:tplc="A1ACBC8E" w:tentative="1">
      <w:start w:val="1"/>
      <w:numFmt w:val="bullet"/>
      <w:lvlText w:val=""/>
      <w:lvlJc w:val="left"/>
      <w:pPr>
        <w:tabs>
          <w:tab w:val="num" w:pos="5040"/>
        </w:tabs>
        <w:ind w:left="5040" w:hanging="360"/>
      </w:pPr>
      <w:rPr>
        <w:rFonts w:ascii="Symbol" w:hAnsi="Symbol" w:hint="default"/>
      </w:rPr>
    </w:lvl>
    <w:lvl w:ilvl="7" w:tplc="4A82B862" w:tentative="1">
      <w:start w:val="1"/>
      <w:numFmt w:val="bullet"/>
      <w:lvlText w:val="o"/>
      <w:lvlJc w:val="left"/>
      <w:pPr>
        <w:tabs>
          <w:tab w:val="num" w:pos="5760"/>
        </w:tabs>
        <w:ind w:left="5760" w:hanging="360"/>
      </w:pPr>
      <w:rPr>
        <w:rFonts w:ascii="Courier New" w:hAnsi="Courier New" w:cs="Courier New" w:hint="default"/>
      </w:rPr>
    </w:lvl>
    <w:lvl w:ilvl="8" w:tplc="2E48D7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7D6D15"/>
    <w:multiLevelType w:val="hybridMultilevel"/>
    <w:tmpl w:val="B0B6D0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AA"/>
    <w:rsid w:val="00003D58"/>
    <w:rsid w:val="00005F44"/>
    <w:rsid w:val="000368AB"/>
    <w:rsid w:val="00040141"/>
    <w:rsid w:val="000609FD"/>
    <w:rsid w:val="000B0DCC"/>
    <w:rsid w:val="000B28DD"/>
    <w:rsid w:val="00100749"/>
    <w:rsid w:val="00115648"/>
    <w:rsid w:val="0012490D"/>
    <w:rsid w:val="00130197"/>
    <w:rsid w:val="00162006"/>
    <w:rsid w:val="001A1236"/>
    <w:rsid w:val="001D6C2E"/>
    <w:rsid w:val="00215565"/>
    <w:rsid w:val="00224D38"/>
    <w:rsid w:val="00236E36"/>
    <w:rsid w:val="0026191D"/>
    <w:rsid w:val="002D15F7"/>
    <w:rsid w:val="0030098C"/>
    <w:rsid w:val="003532B2"/>
    <w:rsid w:val="00355ECF"/>
    <w:rsid w:val="003708A9"/>
    <w:rsid w:val="004005C2"/>
    <w:rsid w:val="0042643B"/>
    <w:rsid w:val="004B3408"/>
    <w:rsid w:val="004F0382"/>
    <w:rsid w:val="00524417"/>
    <w:rsid w:val="00556CDB"/>
    <w:rsid w:val="005611A7"/>
    <w:rsid w:val="005620B5"/>
    <w:rsid w:val="0056250A"/>
    <w:rsid w:val="00577181"/>
    <w:rsid w:val="005934D5"/>
    <w:rsid w:val="005F3896"/>
    <w:rsid w:val="006869A6"/>
    <w:rsid w:val="006C2121"/>
    <w:rsid w:val="006C67D6"/>
    <w:rsid w:val="006D0513"/>
    <w:rsid w:val="006E31FC"/>
    <w:rsid w:val="00761ADF"/>
    <w:rsid w:val="00782F4F"/>
    <w:rsid w:val="0078450A"/>
    <w:rsid w:val="007C3121"/>
    <w:rsid w:val="007C5966"/>
    <w:rsid w:val="007F044C"/>
    <w:rsid w:val="008007C1"/>
    <w:rsid w:val="008013AF"/>
    <w:rsid w:val="008444B0"/>
    <w:rsid w:val="00852961"/>
    <w:rsid w:val="00886277"/>
    <w:rsid w:val="00893920"/>
    <w:rsid w:val="009160EB"/>
    <w:rsid w:val="00931953"/>
    <w:rsid w:val="009E0702"/>
    <w:rsid w:val="009E5C0C"/>
    <w:rsid w:val="00A228B4"/>
    <w:rsid w:val="00AB3EB6"/>
    <w:rsid w:val="00BB201A"/>
    <w:rsid w:val="00C47DAA"/>
    <w:rsid w:val="00C7621E"/>
    <w:rsid w:val="00C807AC"/>
    <w:rsid w:val="00C83E36"/>
    <w:rsid w:val="00CA6889"/>
    <w:rsid w:val="00DA1D31"/>
    <w:rsid w:val="00E421A5"/>
    <w:rsid w:val="00E704C7"/>
    <w:rsid w:val="00E96D10"/>
    <w:rsid w:val="00EA35D5"/>
    <w:rsid w:val="00FB0D53"/>
    <w:rsid w:val="00FF53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41E5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6E31FC"/>
    <w:pPr>
      <w:keepNext/>
      <w:spacing w:before="240" w:after="60"/>
      <w:outlineLvl w:val="0"/>
    </w:pPr>
    <w:rPr>
      <w:rFonts w:ascii="Arial" w:hAnsi="Arial"/>
      <w:b/>
      <w:kern w:val="28"/>
      <w:sz w:val="2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450"/>
      </w:tabs>
      <w:ind w:left="450" w:right="-260" w:hanging="450"/>
    </w:pPr>
    <w:rPr>
      <w:rFonts w:ascii="Palatino" w:hAnsi="Palatino"/>
      <w:szCs w:val="20"/>
    </w:rPr>
  </w:style>
  <w:style w:type="paragraph" w:styleId="PlainText">
    <w:name w:val="Plain Text"/>
    <w:basedOn w:val="Normal"/>
    <w:link w:val="PlainTextChar"/>
    <w:uiPriority w:val="99"/>
    <w:unhideWhenUsed/>
    <w:rsid w:val="00100749"/>
    <w:rPr>
      <w:rFonts w:ascii="Consolas" w:eastAsia="Calibri" w:hAnsi="Consolas"/>
      <w:sz w:val="21"/>
      <w:szCs w:val="21"/>
    </w:rPr>
  </w:style>
  <w:style w:type="character" w:customStyle="1" w:styleId="PlainTextChar">
    <w:name w:val="Plain Text Char"/>
    <w:basedOn w:val="DefaultParagraphFont"/>
    <w:link w:val="PlainText"/>
    <w:uiPriority w:val="99"/>
    <w:rsid w:val="00100749"/>
    <w:rPr>
      <w:rFonts w:ascii="Consolas" w:eastAsia="Calibri" w:hAnsi="Consolas" w:cs="Times New Roman"/>
      <w:sz w:val="21"/>
      <w:szCs w:val="21"/>
    </w:rPr>
  </w:style>
  <w:style w:type="paragraph" w:styleId="Header">
    <w:name w:val="header"/>
    <w:basedOn w:val="Normal"/>
    <w:link w:val="HeaderChar"/>
    <w:rsid w:val="00893920"/>
    <w:pPr>
      <w:tabs>
        <w:tab w:val="center" w:pos="4513"/>
        <w:tab w:val="right" w:pos="9026"/>
      </w:tabs>
    </w:pPr>
  </w:style>
  <w:style w:type="character" w:customStyle="1" w:styleId="HeaderChar">
    <w:name w:val="Header Char"/>
    <w:basedOn w:val="DefaultParagraphFont"/>
    <w:link w:val="Header"/>
    <w:rsid w:val="00893920"/>
    <w:rPr>
      <w:sz w:val="24"/>
      <w:szCs w:val="24"/>
      <w:lang w:val="en-US" w:eastAsia="en-US"/>
    </w:rPr>
  </w:style>
  <w:style w:type="paragraph" w:styleId="Footer">
    <w:name w:val="footer"/>
    <w:basedOn w:val="Normal"/>
    <w:link w:val="FooterChar"/>
    <w:uiPriority w:val="99"/>
    <w:rsid w:val="00893920"/>
    <w:pPr>
      <w:tabs>
        <w:tab w:val="center" w:pos="4513"/>
        <w:tab w:val="right" w:pos="9026"/>
      </w:tabs>
    </w:pPr>
  </w:style>
  <w:style w:type="character" w:customStyle="1" w:styleId="FooterChar">
    <w:name w:val="Footer Char"/>
    <w:basedOn w:val="DefaultParagraphFont"/>
    <w:link w:val="Footer"/>
    <w:uiPriority w:val="99"/>
    <w:rsid w:val="00893920"/>
    <w:rPr>
      <w:sz w:val="24"/>
      <w:szCs w:val="24"/>
      <w:lang w:val="en-US" w:eastAsia="en-US"/>
    </w:rPr>
  </w:style>
  <w:style w:type="character" w:customStyle="1" w:styleId="Heading1Char">
    <w:name w:val="Heading 1 Char"/>
    <w:basedOn w:val="DefaultParagraphFont"/>
    <w:link w:val="Heading1"/>
    <w:rsid w:val="006E31FC"/>
    <w:rPr>
      <w:rFonts w:ascii="Arial" w:hAnsi="Arial"/>
      <w:b/>
      <w:kern w:val="28"/>
      <w:sz w:val="28"/>
      <w:lang w:eastAsia="en-US"/>
    </w:rPr>
  </w:style>
  <w:style w:type="character" w:styleId="Hyperlink">
    <w:name w:val="Hyperlink"/>
    <w:basedOn w:val="DefaultParagraphFont"/>
    <w:rsid w:val="006E31FC"/>
    <w:rPr>
      <w:color w:val="0000FF"/>
      <w:u w:val="single"/>
    </w:rPr>
  </w:style>
  <w:style w:type="paragraph" w:customStyle="1" w:styleId="Default">
    <w:name w:val="Default"/>
    <w:rsid w:val="000368AB"/>
    <w:pPr>
      <w:widowControl w:val="0"/>
      <w:autoSpaceDE w:val="0"/>
      <w:autoSpaceDN w:val="0"/>
      <w:adjustRightInd w:val="0"/>
    </w:pPr>
    <w:rPr>
      <w:rFonts w:ascii="Arial" w:hAnsi="Arial" w:cs="Arial"/>
      <w:color w:val="000000"/>
      <w:sz w:val="24"/>
      <w:szCs w:val="24"/>
      <w:lang w:val="en-US"/>
    </w:rPr>
  </w:style>
  <w:style w:type="paragraph" w:customStyle="1" w:styleId="Pa30">
    <w:name w:val="Pa30"/>
    <w:basedOn w:val="Default"/>
    <w:next w:val="Default"/>
    <w:uiPriority w:val="99"/>
    <w:rsid w:val="000368AB"/>
    <w:pPr>
      <w:spacing w:line="191" w:lineRule="atLeast"/>
    </w:pPr>
    <w:rPr>
      <w:rFonts w:ascii="Myriad Pro" w:hAnsi="Myriad Pro"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3795">
      <w:bodyDiv w:val="1"/>
      <w:marLeft w:val="0"/>
      <w:marRight w:val="0"/>
      <w:marTop w:val="0"/>
      <w:marBottom w:val="0"/>
      <w:divBdr>
        <w:top w:val="none" w:sz="0" w:space="0" w:color="auto"/>
        <w:left w:val="none" w:sz="0" w:space="0" w:color="auto"/>
        <w:bottom w:val="none" w:sz="0" w:space="0" w:color="auto"/>
        <w:right w:val="none" w:sz="0" w:space="0" w:color="auto"/>
      </w:divBdr>
    </w:div>
    <w:div w:id="17639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rnit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PARTS OF A SCIENTIFIC INVESTIGATION</vt:lpstr>
    </vt:vector>
  </TitlesOfParts>
  <Company>Baltimore County Public Schools</Company>
  <LinksUpToDate>false</LinksUpToDate>
  <CharactersWithSpaces>14589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PARTS OF A SCIENTIFIC INVESTIGATION</dc:title>
  <dc:creator>BCPS</dc:creator>
  <cp:lastModifiedBy>Radar Games</cp:lastModifiedBy>
  <cp:revision>2</cp:revision>
  <cp:lastPrinted>2017-03-13T00:10:00Z</cp:lastPrinted>
  <dcterms:created xsi:type="dcterms:W3CDTF">2017-03-21T23:58:00Z</dcterms:created>
  <dcterms:modified xsi:type="dcterms:W3CDTF">2017-03-21T23:58:00Z</dcterms:modified>
</cp:coreProperties>
</file>