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A1A8E" w:rsidR="0083514A" w:rsidP="00002B22" w:rsidRDefault="0083514A" w14:paraId="65ACDC3B" w14:textId="77777777">
      <w:pPr>
        <w:pStyle w:val="Ingetavstnd"/>
        <w:ind w:right="-625"/>
        <w:rPr>
          <w:color w:val="FFFFFF" w:themeColor="background1"/>
          <w:sz w:val="10"/>
          <w:szCs w:val="10"/>
        </w:rPr>
      </w:pPr>
      <w:r w:rsidRPr="004A1A8E">
        <w:rPr>
          <w:color w:val="FFFFFF" w:themeColor="background1"/>
          <w:sz w:val="10"/>
          <w:szCs w:val="10"/>
        </w:rPr>
        <w:t xml:space="preserve">Nacka </w:t>
      </w:r>
      <w:r w:rsidRPr="004A1A8E" w:rsidR="004A1A8E">
        <w:rPr>
          <w:color w:val="FFFFFF" w:themeColor="background1"/>
          <w:sz w:val="10"/>
          <w:szCs w:val="10"/>
        </w:rPr>
        <w:t>k</w:t>
      </w:r>
      <w:r w:rsidRPr="004A1A8E">
        <w:rPr>
          <w:color w:val="FFFFFF" w:themeColor="background1"/>
          <w:sz w:val="10"/>
          <w:szCs w:val="10"/>
        </w:rPr>
        <w:t>ommun</w:t>
      </w:r>
      <w:bookmarkStart w:name="_GoBack" w:id="0"/>
      <w:bookmarkEnd w:id="0"/>
    </w:p>
    <w:p w:rsidR="00002B22" w:rsidP="001230AD" w:rsidRDefault="00002B22" w14:paraId="672A6659" w14:textId="77777777">
      <w:pPr>
        <w:pStyle w:val="Rubrik2"/>
      </w:pPr>
      <w:bookmarkStart w:name="_Toc57214139" w:id="1"/>
    </w:p>
    <w:p w:rsidR="00002B22" w:rsidP="001230AD" w:rsidRDefault="00002B22" w14:paraId="0A37501D" w14:textId="77777777">
      <w:pPr>
        <w:pStyle w:val="Rubrik2"/>
      </w:pPr>
    </w:p>
    <w:p w:rsidR="001230AD" w:rsidP="001230AD" w:rsidRDefault="001230AD" w14:paraId="1FECA32C" w14:textId="77777777">
      <w:pPr>
        <w:pStyle w:val="Rubrik2"/>
      </w:pPr>
      <w:r>
        <w:t>Hästhagens förskola avvecklas den 31 juli 2021</w:t>
      </w:r>
      <w:bookmarkEnd w:id="1"/>
    </w:p>
    <w:p w:rsidRPr="003107E6" w:rsidR="00002B22" w:rsidP="003E414F" w:rsidRDefault="003E414F" w14:paraId="0ADE7E18" w14:textId="77777777">
      <w:pPr>
        <w:rPr>
          <w:color w:val="FF0000"/>
          <w:lang w:eastAsia="sv-SE"/>
        </w:rPr>
      </w:pPr>
      <w:r>
        <w:rPr>
          <w:lang w:eastAsia="sv-SE"/>
        </w:rPr>
        <w:t xml:space="preserve">Den 31 juli 2021 kommer Hästhagens förskola med stor sannolikhet att avvecklas. </w:t>
      </w:r>
      <w:r w:rsidRPr="00584FE1">
        <w:rPr>
          <w:lang w:eastAsia="sv-SE"/>
        </w:rPr>
        <w:t xml:space="preserve">Orsaken är att det går för få barn på förskolan och att prognosen visar att efterfrågan på förskoleplatser i området inte kommer öka under de närmaste åren. Dessutom är lokalerna i behov av en omfattande renovering, en investering </w:t>
      </w:r>
      <w:r w:rsidRPr="00002B22">
        <w:t xml:space="preserve">som inte är ekonomiskt hållbar på grund av den låga efterfrågan. Beslutet om att avveckla förskolan kommer att fattas av kommunstyrelsens verksamhetsutskott den </w:t>
      </w:r>
      <w:r w:rsidRPr="00002B22" w:rsidR="0071532F">
        <w:t>9 februari</w:t>
      </w:r>
      <w:r w:rsidRPr="00002B22">
        <w:t>.</w:t>
      </w:r>
    </w:p>
    <w:p w:rsidRPr="00584FE1" w:rsidR="003E414F" w:rsidP="63E41906" w:rsidRDefault="003E414F" w14:paraId="08A4101A" w14:textId="19C2BC68">
      <w:pPr>
        <w:rPr>
          <w:lang w:eastAsia="sv-SE"/>
        </w:rPr>
      </w:pPr>
      <w:r w:rsidRPr="63E41906" w:rsidR="003E414F">
        <w:rPr>
          <w:lang w:eastAsia="sv-SE"/>
        </w:rPr>
        <w:t>Vi förstår att detta väcker frågor och funderingar hos många av er</w:t>
      </w:r>
      <w:r w:rsidRPr="63E41906" w:rsidR="003107E6">
        <w:rPr>
          <w:lang w:eastAsia="sv-SE"/>
        </w:rPr>
        <w:t xml:space="preserve"> och</w:t>
      </w:r>
      <w:r w:rsidRPr="63E41906" w:rsidR="003E414F">
        <w:rPr>
          <w:lang w:eastAsia="sv-SE"/>
        </w:rPr>
        <w:t xml:space="preserve"> ni är välkomna att vända er till mig och biträdande rektor Sanna Hagås. </w:t>
      </w:r>
      <w:r w:rsidRPr="63E41906" w:rsidR="003E414F">
        <w:rPr>
          <w:color w:val="auto"/>
          <w:lang w:eastAsia="sv-SE"/>
        </w:rPr>
        <w:t xml:space="preserve">Vi kommer </w:t>
      </w:r>
      <w:r w:rsidRPr="63E41906" w:rsidR="28E2337E">
        <w:rPr>
          <w:color w:val="auto"/>
          <w:lang w:eastAsia="sv-SE"/>
        </w:rPr>
        <w:t xml:space="preserve">att finnas på plats på förskolan </w:t>
      </w:r>
      <w:r w:rsidRPr="63E41906" w:rsidR="003E414F">
        <w:rPr>
          <w:color w:val="auto"/>
          <w:lang w:eastAsia="sv-SE"/>
        </w:rPr>
        <w:t>under morgondagen.</w:t>
      </w:r>
      <w:r w:rsidRPr="63E41906" w:rsidR="003E414F">
        <w:rPr>
          <w:color w:val="auto"/>
          <w:lang w:eastAsia="sv-SE"/>
        </w:rPr>
        <w:t xml:space="preserve"> </w:t>
      </w:r>
      <w:r w:rsidRPr="63E41906" w:rsidR="003E414F">
        <w:rPr>
          <w:color w:val="auto"/>
          <w:lang w:eastAsia="sv-SE"/>
        </w:rPr>
        <w:t>För er som önskar finns självklart också möjlighet att boka individuella möten med mig eller Sanna.</w:t>
      </w:r>
      <w:r w:rsidRPr="63E41906" w:rsidR="003E414F">
        <w:rPr>
          <w:color w:val="auto"/>
          <w:lang w:eastAsia="sv-SE"/>
        </w:rPr>
        <w:t xml:space="preserve"> </w:t>
      </w:r>
    </w:p>
    <w:p w:rsidRPr="00584FE1" w:rsidR="003E414F" w:rsidP="63E41906" w:rsidRDefault="003E414F" w14:paraId="4583EC69" w14:textId="2F36ED0B">
      <w:pPr>
        <w:rPr>
          <w:lang w:eastAsia="sv-SE"/>
        </w:rPr>
      </w:pPr>
      <w:r w:rsidRPr="744DF788" w:rsidR="0A2B95E6">
        <w:rPr>
          <w:lang w:eastAsia="sv-SE"/>
        </w:rPr>
        <w:t xml:space="preserve">Om beslutet om avveckling fattas den 9 februari kommer Hästhagens verksamhet att fortsätta under hela våren. Ni kommer få mer detaljerad information om vad som kommer att hända och vad </w:t>
      </w:r>
      <w:r w:rsidRPr="744DF788" w:rsidR="0C03E990">
        <w:rPr>
          <w:lang w:eastAsia="sv-SE"/>
        </w:rPr>
        <w:t>ni</w:t>
      </w:r>
      <w:r w:rsidRPr="744DF788" w:rsidR="0A2B95E6">
        <w:rPr>
          <w:lang w:eastAsia="sv-SE"/>
        </w:rPr>
        <w:t xml:space="preserve"> som vårdnadshavare behöver göra för att byta förskola. Vid ett senare tillfälle kommer ni även få möjlighet att träffa Christel Pedersen som är biträdande rektor och ansvarig för Växthusets förskola. Växthuset har möjlighet att ta emot alla barn som idag går på Hästhagen. Det finns också andra förskolor i närheten som har lediga platser. Vi kommer göra vårt yttersta för att övergången till ny förskola ska ske på bästa möjliga sätt för era barn.</w:t>
      </w:r>
    </w:p>
    <w:p w:rsidRPr="00584FE1" w:rsidR="003E414F" w:rsidP="63E41906" w:rsidRDefault="003E414F" w14:paraId="669164E6" w14:textId="19D96264">
      <w:pPr>
        <w:pStyle w:val="Normal"/>
        <w:rPr>
          <w:lang w:eastAsia="sv-SE"/>
        </w:rPr>
      </w:pPr>
      <w:r w:rsidRPr="63E41906" w:rsidR="003E414F">
        <w:rPr>
          <w:lang w:eastAsia="sv-SE"/>
        </w:rPr>
        <w:t>Vänliga hälsningar</w:t>
      </w:r>
    </w:p>
    <w:p w:rsidR="003E414F" w:rsidP="63E41906" w:rsidRDefault="003E414F" w14:paraId="5B036149" w14:textId="23877F5C">
      <w:pPr>
        <w:rPr>
          <w:lang w:eastAsia="sv-SE"/>
        </w:rPr>
      </w:pPr>
      <w:r w:rsidRPr="63E41906" w:rsidR="003E414F">
        <w:rPr>
          <w:lang w:eastAsia="sv-SE"/>
        </w:rPr>
        <w:t>Åsa Gustafsson,</w:t>
      </w:r>
      <w:r>
        <w:br/>
      </w:r>
      <w:r w:rsidRPr="63E41906" w:rsidR="003E414F">
        <w:rPr>
          <w:lang w:eastAsia="sv-SE"/>
        </w:rPr>
        <w:t xml:space="preserve">Rektor </w:t>
      </w:r>
      <w:proofErr w:type="spellStart"/>
      <w:r w:rsidRPr="63E41906" w:rsidR="003E414F">
        <w:rPr>
          <w:lang w:eastAsia="sv-SE"/>
        </w:rPr>
        <w:t>Järlahöjdens</w:t>
      </w:r>
      <w:proofErr w:type="spellEnd"/>
      <w:r w:rsidRPr="63E41906" w:rsidR="003E414F">
        <w:rPr>
          <w:lang w:eastAsia="sv-SE"/>
        </w:rPr>
        <w:t xml:space="preserve"> rektorsområde</w:t>
      </w:r>
      <w:r>
        <w:br/>
      </w:r>
      <w:r w:rsidRPr="63E41906" w:rsidR="003E414F">
        <w:rPr>
          <w:lang w:eastAsia="sv-SE"/>
        </w:rPr>
        <w:t>Tfn: 070-431 97 23</w:t>
      </w:r>
    </w:p>
    <w:sectPr w:rsidRPr="000C60F9" w:rsidR="00F77824" w:rsidSect="00A21693">
      <w:headerReference w:type="default" r:id="rId8"/>
      <w:footerReference w:type="default" r:id="rId9"/>
      <w:headerReference w:type="first" r:id="rId10"/>
      <w:footerReference w:type="first" r:id="rId11"/>
      <w:pgSz w:w="11906" w:h="16838" w:orient="portrait"/>
      <w:pgMar w:top="2466" w:right="2268" w:bottom="1701" w:left="2041"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A95" w:rsidP="00ED6C6F" w:rsidRDefault="001F4A95" w14:paraId="0F516A34" w14:textId="77777777">
      <w:pPr>
        <w:spacing w:after="0" w:line="240" w:lineRule="auto"/>
      </w:pPr>
      <w:r>
        <w:separator/>
      </w:r>
    </w:p>
  </w:endnote>
  <w:endnote w:type="continuationSeparator" w:id="0">
    <w:p w:rsidR="001F4A95" w:rsidP="00ED6C6F" w:rsidRDefault="001F4A95" w14:paraId="3729686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Gill Sans MT">
    <w:altName w:val="Gill Sans MT"/>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10206" w:type="dxa"/>
      <w:tblInd w:w="-11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10206"/>
    </w:tblGrid>
    <w:tr w:rsidRPr="00CE187C" w:rsidR="007A69FA" w:rsidTr="004D1377" w14:paraId="63509A81" w14:textId="77777777">
      <w:tc>
        <w:tcPr>
          <w:tcW w:w="10206" w:type="dxa"/>
        </w:tcPr>
        <w:p w:rsidRPr="00CE187C" w:rsidR="007A69FA" w:rsidP="00CE187C" w:rsidRDefault="007A69FA" w14:paraId="0A7BBB14" w14:textId="77777777">
          <w:pPr>
            <w:pStyle w:val="Sidfot"/>
            <w:rPr>
              <w:bCs/>
            </w:rPr>
          </w:pPr>
          <w:r w:rsidRPr="00CE187C">
            <w:rPr>
              <w:bCs/>
            </w:rPr>
            <w:fldChar w:fldCharType="begin"/>
          </w:r>
          <w:r w:rsidRPr="00CE187C">
            <w:rPr>
              <w:bCs/>
            </w:rPr>
            <w:instrText>PAGE  \* Arabic  \* MERGEFORMAT</w:instrText>
          </w:r>
          <w:r w:rsidRPr="00CE187C">
            <w:rPr>
              <w:bCs/>
            </w:rPr>
            <w:fldChar w:fldCharType="separate"/>
          </w:r>
          <w:r w:rsidRPr="00CE187C">
            <w:rPr>
              <w:bCs/>
            </w:rPr>
            <w:t>1</w:t>
          </w:r>
          <w:r w:rsidRPr="00CE187C">
            <w:rPr>
              <w:bCs/>
            </w:rPr>
            <w:fldChar w:fldCharType="end"/>
          </w:r>
          <w:r w:rsidRPr="00CE187C">
            <w:rPr>
              <w:bCs/>
            </w:rPr>
            <w:t> (</w:t>
          </w:r>
          <w:r w:rsidRPr="00CE187C">
            <w:rPr>
              <w:bCs/>
            </w:rPr>
            <w:fldChar w:fldCharType="begin"/>
          </w:r>
          <w:r w:rsidRPr="00CE187C">
            <w:rPr>
              <w:bCs/>
            </w:rPr>
            <w:instrText>NUMPAGES  \* Arabic  \* MERGEFORMAT</w:instrText>
          </w:r>
          <w:r w:rsidRPr="00CE187C">
            <w:rPr>
              <w:bCs/>
            </w:rPr>
            <w:fldChar w:fldCharType="separate"/>
          </w:r>
          <w:r w:rsidRPr="00CE187C">
            <w:rPr>
              <w:bCs/>
            </w:rPr>
            <w:t>2</w:t>
          </w:r>
          <w:r w:rsidRPr="00CE187C">
            <w:rPr>
              <w:bCs/>
            </w:rPr>
            <w:fldChar w:fldCharType="end"/>
          </w:r>
          <w:r>
            <w:rPr>
              <w:bCs/>
            </w:rPr>
            <w:t>)</w:t>
          </w:r>
        </w:p>
      </w:tc>
    </w:tr>
  </w:tbl>
  <w:p w:rsidR="0001304B" w:rsidP="0001304B" w:rsidRDefault="0001304B" w14:paraId="049F31CB" w14:textId="7777777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10206" w:type="dxa"/>
      <w:tblInd w:w="-11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0" w:type="dxa"/>
        <w:bottom w:w="28" w:type="dxa"/>
        <w:right w:w="0" w:type="dxa"/>
      </w:tblCellMar>
      <w:tblLook w:val="04A0" w:firstRow="1" w:lastRow="0" w:firstColumn="1" w:lastColumn="0" w:noHBand="0" w:noVBand="1"/>
    </w:tblPr>
    <w:tblGrid>
      <w:gridCol w:w="2184"/>
      <w:gridCol w:w="1842"/>
      <w:gridCol w:w="1236"/>
      <w:gridCol w:w="1236"/>
      <w:gridCol w:w="1236"/>
      <w:gridCol w:w="1236"/>
      <w:gridCol w:w="1236"/>
    </w:tblGrid>
    <w:tr w:rsidR="00AF62D4" w:rsidTr="00AF62D4" w14:paraId="79561719" w14:textId="77777777">
      <w:trPr>
        <w:trHeight w:val="75"/>
      </w:trPr>
      <w:tc>
        <w:tcPr>
          <w:tcW w:w="2184" w:type="dxa"/>
          <w:tcBorders>
            <w:top w:val="single" w:color="auto" w:sz="4" w:space="0"/>
          </w:tcBorders>
          <w:tcMar>
            <w:top w:w="57" w:type="dxa"/>
          </w:tcMar>
        </w:tcPr>
        <w:p w:rsidRPr="00AF62D4" w:rsidR="00AF62D4" w:rsidP="00AF62D4" w:rsidRDefault="00AF62D4" w14:paraId="3C169B9E" w14:textId="77777777">
          <w:pPr>
            <w:pStyle w:val="Sidfot"/>
            <w:jc w:val="left"/>
            <w:rPr>
              <w:sz w:val="12"/>
              <w:szCs w:val="21"/>
            </w:rPr>
          </w:pPr>
          <w:r w:rsidRPr="00AF62D4">
            <w:rPr>
              <w:sz w:val="12"/>
              <w:szCs w:val="21"/>
            </w:rPr>
            <w:t>POSTADRESS</w:t>
          </w:r>
        </w:p>
      </w:tc>
      <w:tc>
        <w:tcPr>
          <w:tcW w:w="1842" w:type="dxa"/>
          <w:tcBorders>
            <w:top w:val="single" w:color="auto" w:sz="4" w:space="0"/>
          </w:tcBorders>
          <w:tcMar>
            <w:top w:w="57" w:type="dxa"/>
          </w:tcMar>
        </w:tcPr>
        <w:p w:rsidRPr="00AF62D4" w:rsidR="00AF62D4" w:rsidP="00AF62D4" w:rsidRDefault="00AF62D4" w14:paraId="061A3EB8" w14:textId="77777777">
          <w:pPr>
            <w:pStyle w:val="Sidfot"/>
            <w:jc w:val="left"/>
            <w:rPr>
              <w:sz w:val="12"/>
              <w:szCs w:val="21"/>
            </w:rPr>
          </w:pPr>
          <w:r w:rsidRPr="00AF62D4">
            <w:rPr>
              <w:sz w:val="12"/>
              <w:szCs w:val="21"/>
            </w:rPr>
            <w:t>BESÖKSADRESS</w:t>
          </w:r>
        </w:p>
      </w:tc>
      <w:tc>
        <w:tcPr>
          <w:tcW w:w="1236" w:type="dxa"/>
          <w:tcBorders>
            <w:top w:val="single" w:color="auto" w:sz="4" w:space="0"/>
          </w:tcBorders>
          <w:tcMar>
            <w:top w:w="57" w:type="dxa"/>
          </w:tcMar>
        </w:tcPr>
        <w:p w:rsidRPr="00AF62D4" w:rsidR="00AF62D4" w:rsidP="00AF62D4" w:rsidRDefault="00AF62D4" w14:paraId="43CA0880" w14:textId="77777777">
          <w:pPr>
            <w:pStyle w:val="Sidfot"/>
            <w:jc w:val="left"/>
            <w:rPr>
              <w:sz w:val="12"/>
              <w:szCs w:val="21"/>
            </w:rPr>
          </w:pPr>
          <w:r w:rsidRPr="00AF62D4">
            <w:rPr>
              <w:sz w:val="12"/>
              <w:szCs w:val="21"/>
            </w:rPr>
            <w:t>TELEFON</w:t>
          </w:r>
        </w:p>
      </w:tc>
      <w:tc>
        <w:tcPr>
          <w:tcW w:w="1236" w:type="dxa"/>
          <w:tcBorders>
            <w:top w:val="single" w:color="auto" w:sz="4" w:space="0"/>
          </w:tcBorders>
          <w:tcMar>
            <w:top w:w="57" w:type="dxa"/>
          </w:tcMar>
        </w:tcPr>
        <w:p w:rsidRPr="00AF62D4" w:rsidR="00AF62D4" w:rsidP="00AF62D4" w:rsidRDefault="00AF62D4" w14:paraId="45E9E297" w14:textId="77777777">
          <w:pPr>
            <w:pStyle w:val="Sidfot"/>
            <w:jc w:val="left"/>
            <w:rPr>
              <w:sz w:val="12"/>
              <w:szCs w:val="21"/>
            </w:rPr>
          </w:pPr>
          <w:r w:rsidRPr="00AF62D4">
            <w:rPr>
              <w:sz w:val="12"/>
              <w:szCs w:val="21"/>
            </w:rPr>
            <w:t>E-POST</w:t>
          </w:r>
        </w:p>
      </w:tc>
      <w:tc>
        <w:tcPr>
          <w:tcW w:w="1236" w:type="dxa"/>
          <w:tcBorders>
            <w:top w:val="single" w:color="auto" w:sz="4" w:space="0"/>
          </w:tcBorders>
          <w:tcMar>
            <w:top w:w="57" w:type="dxa"/>
          </w:tcMar>
        </w:tcPr>
        <w:p w:rsidRPr="00AF62D4" w:rsidR="00AF62D4" w:rsidP="00AF62D4" w:rsidRDefault="00AF62D4" w14:paraId="1A709F51" w14:textId="77777777">
          <w:pPr>
            <w:pStyle w:val="Sidfot"/>
            <w:jc w:val="left"/>
            <w:rPr>
              <w:sz w:val="12"/>
              <w:szCs w:val="21"/>
            </w:rPr>
          </w:pPr>
          <w:r w:rsidRPr="00AF62D4">
            <w:rPr>
              <w:sz w:val="12"/>
              <w:szCs w:val="21"/>
            </w:rPr>
            <w:t>SMS</w:t>
          </w:r>
        </w:p>
      </w:tc>
      <w:tc>
        <w:tcPr>
          <w:tcW w:w="1236" w:type="dxa"/>
          <w:tcBorders>
            <w:top w:val="single" w:color="auto" w:sz="4" w:space="0"/>
          </w:tcBorders>
          <w:tcMar>
            <w:top w:w="57" w:type="dxa"/>
          </w:tcMar>
        </w:tcPr>
        <w:p w:rsidRPr="00AF62D4" w:rsidR="00AF62D4" w:rsidP="00AF62D4" w:rsidRDefault="00AF62D4" w14:paraId="352E6BFA" w14:textId="77777777">
          <w:pPr>
            <w:pStyle w:val="Sidfot"/>
            <w:jc w:val="left"/>
            <w:rPr>
              <w:sz w:val="12"/>
              <w:szCs w:val="21"/>
            </w:rPr>
          </w:pPr>
          <w:r w:rsidRPr="00AF62D4">
            <w:rPr>
              <w:sz w:val="12"/>
              <w:szCs w:val="21"/>
            </w:rPr>
            <w:t>WEBB</w:t>
          </w:r>
        </w:p>
      </w:tc>
      <w:tc>
        <w:tcPr>
          <w:tcW w:w="1236" w:type="dxa"/>
          <w:tcBorders>
            <w:top w:val="single" w:color="auto" w:sz="4" w:space="0"/>
          </w:tcBorders>
          <w:tcMar>
            <w:top w:w="57" w:type="dxa"/>
          </w:tcMar>
        </w:tcPr>
        <w:p w:rsidRPr="00AF62D4" w:rsidR="00AF62D4" w:rsidP="00AF62D4" w:rsidRDefault="00AF62D4" w14:paraId="38CAA81E" w14:textId="77777777">
          <w:pPr>
            <w:pStyle w:val="Sidfot"/>
            <w:jc w:val="left"/>
            <w:rPr>
              <w:sz w:val="12"/>
              <w:szCs w:val="21"/>
            </w:rPr>
          </w:pPr>
          <w:r w:rsidRPr="00AF62D4">
            <w:rPr>
              <w:sz w:val="12"/>
              <w:szCs w:val="21"/>
            </w:rPr>
            <w:t>ORG.NUMMER</w:t>
          </w:r>
        </w:p>
      </w:tc>
    </w:tr>
    <w:tr w:rsidR="00AF62D4" w:rsidTr="00AF62D4" w14:paraId="75A4A743" w14:textId="77777777">
      <w:trPr>
        <w:trHeight w:val="75"/>
      </w:trPr>
      <w:tc>
        <w:tcPr>
          <w:tcW w:w="2184" w:type="dxa"/>
        </w:tcPr>
        <w:p w:rsidRPr="00AF62D4" w:rsidR="00AF62D4" w:rsidP="00AF62D4" w:rsidRDefault="00AF62D4" w14:paraId="177FA892" w14:textId="77777777">
          <w:pPr>
            <w:pStyle w:val="Sidfot"/>
            <w:jc w:val="left"/>
            <w:rPr>
              <w:sz w:val="14"/>
              <w:szCs w:val="22"/>
            </w:rPr>
          </w:pPr>
          <w:r w:rsidRPr="00AF62D4">
            <w:rPr>
              <w:sz w:val="14"/>
              <w:szCs w:val="22"/>
            </w:rPr>
            <w:t>Nacka kommun, 131 81 Nacka</w:t>
          </w:r>
        </w:p>
      </w:tc>
      <w:tc>
        <w:tcPr>
          <w:tcW w:w="1842" w:type="dxa"/>
        </w:tcPr>
        <w:p w:rsidRPr="00AF62D4" w:rsidR="00AF62D4" w:rsidP="00AF62D4" w:rsidRDefault="00AF62D4" w14:paraId="266AD602" w14:textId="77777777">
          <w:pPr>
            <w:pStyle w:val="Sidfot"/>
            <w:jc w:val="left"/>
            <w:rPr>
              <w:sz w:val="14"/>
              <w:szCs w:val="22"/>
            </w:rPr>
          </w:pPr>
          <w:r w:rsidRPr="00AF62D4">
            <w:rPr>
              <w:sz w:val="14"/>
              <w:szCs w:val="22"/>
            </w:rPr>
            <w:t>Stadshuset, Granitvägen 15</w:t>
          </w:r>
        </w:p>
      </w:tc>
      <w:tc>
        <w:tcPr>
          <w:tcW w:w="1236" w:type="dxa"/>
        </w:tcPr>
        <w:p w:rsidRPr="00AF62D4" w:rsidR="00AF62D4" w:rsidP="00AF62D4" w:rsidRDefault="00AF62D4" w14:paraId="52B4CB25" w14:textId="77777777">
          <w:pPr>
            <w:pStyle w:val="Sidfot"/>
            <w:jc w:val="left"/>
            <w:rPr>
              <w:sz w:val="14"/>
              <w:szCs w:val="22"/>
            </w:rPr>
          </w:pPr>
          <w:r w:rsidRPr="00AF62D4">
            <w:rPr>
              <w:sz w:val="14"/>
              <w:szCs w:val="22"/>
            </w:rPr>
            <w:t>08-718 80 00</w:t>
          </w:r>
        </w:p>
      </w:tc>
      <w:tc>
        <w:tcPr>
          <w:tcW w:w="1236" w:type="dxa"/>
        </w:tcPr>
        <w:p w:rsidRPr="00AF62D4" w:rsidR="00AF62D4" w:rsidP="00AF62D4" w:rsidRDefault="00AF62D4" w14:paraId="010ED994" w14:textId="77777777">
          <w:pPr>
            <w:pStyle w:val="Sidfot"/>
            <w:jc w:val="left"/>
            <w:rPr>
              <w:sz w:val="14"/>
              <w:szCs w:val="22"/>
            </w:rPr>
          </w:pPr>
          <w:r w:rsidRPr="00AF62D4">
            <w:rPr>
              <w:sz w:val="14"/>
              <w:szCs w:val="22"/>
            </w:rPr>
            <w:t>info@nacka.se</w:t>
          </w:r>
        </w:p>
      </w:tc>
      <w:tc>
        <w:tcPr>
          <w:tcW w:w="1236" w:type="dxa"/>
        </w:tcPr>
        <w:p w:rsidRPr="00AF62D4" w:rsidR="00AF62D4" w:rsidP="00AF62D4" w:rsidRDefault="00AF62D4" w14:paraId="07E574E7" w14:textId="77777777">
          <w:pPr>
            <w:pStyle w:val="Sidfot"/>
            <w:jc w:val="left"/>
            <w:rPr>
              <w:sz w:val="14"/>
              <w:szCs w:val="22"/>
            </w:rPr>
          </w:pPr>
          <w:r w:rsidRPr="00AF62D4">
            <w:rPr>
              <w:sz w:val="14"/>
              <w:szCs w:val="22"/>
            </w:rPr>
            <w:t>716 80</w:t>
          </w:r>
        </w:p>
      </w:tc>
      <w:tc>
        <w:tcPr>
          <w:tcW w:w="1236" w:type="dxa"/>
        </w:tcPr>
        <w:p w:rsidRPr="00AF62D4" w:rsidR="00AF62D4" w:rsidP="00AF62D4" w:rsidRDefault="00AF62D4" w14:paraId="0BFF9F3C" w14:textId="77777777">
          <w:pPr>
            <w:pStyle w:val="Sidfot"/>
            <w:jc w:val="left"/>
            <w:rPr>
              <w:sz w:val="14"/>
              <w:szCs w:val="22"/>
            </w:rPr>
          </w:pPr>
          <w:r w:rsidRPr="00AF62D4">
            <w:rPr>
              <w:sz w:val="14"/>
              <w:szCs w:val="22"/>
            </w:rPr>
            <w:t>www.nacka.se</w:t>
          </w:r>
        </w:p>
      </w:tc>
      <w:tc>
        <w:tcPr>
          <w:tcW w:w="1236" w:type="dxa"/>
        </w:tcPr>
        <w:p w:rsidRPr="00AF62D4" w:rsidR="00AF62D4" w:rsidP="00AF62D4" w:rsidRDefault="00AF62D4" w14:paraId="7321AB2E" w14:textId="77777777">
          <w:pPr>
            <w:pStyle w:val="Sidfot"/>
            <w:jc w:val="left"/>
            <w:rPr>
              <w:sz w:val="14"/>
              <w:szCs w:val="22"/>
            </w:rPr>
          </w:pPr>
          <w:proofErr w:type="gramStart"/>
          <w:r w:rsidRPr="00AF62D4">
            <w:rPr>
              <w:sz w:val="14"/>
              <w:szCs w:val="22"/>
            </w:rPr>
            <w:t>212000-0167</w:t>
          </w:r>
          <w:proofErr w:type="gramEnd"/>
        </w:p>
      </w:tc>
    </w:tr>
  </w:tbl>
  <w:p w:rsidR="00CB0B3D" w:rsidP="00AF62D4" w:rsidRDefault="00CB0B3D" w14:paraId="0E27B00A" w14:textId="77777777">
    <w:pPr>
      <w:pStyle w:val="Sidfot"/>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A95" w:rsidP="00ED6C6F" w:rsidRDefault="001F4A95" w14:paraId="0D7E8960" w14:textId="77777777">
      <w:pPr>
        <w:spacing w:after="0" w:line="240" w:lineRule="auto"/>
      </w:pPr>
      <w:r>
        <w:separator/>
      </w:r>
    </w:p>
  </w:footnote>
  <w:footnote w:type="continuationSeparator" w:id="0">
    <w:p w:rsidR="001F4A95" w:rsidP="00ED6C6F" w:rsidRDefault="001F4A95" w14:paraId="32410E0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ellrutnt"/>
      <w:tblW w:w="10471" w:type="dxa"/>
      <w:tblInd w:w="-14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10471"/>
    </w:tblGrid>
    <w:tr w:rsidR="000537C8" w:rsidTr="744DF788" w14:paraId="5DAB6C7B" w14:textId="77777777">
      <w:tc>
        <w:tcPr>
          <w:tcW w:w="10471" w:type="dxa"/>
          <w:tcMar/>
        </w:tcPr>
        <w:p w:rsidR="000537C8" w:rsidP="000537C8" w:rsidRDefault="6AE17F82" w14:paraId="02EB378F" w14:textId="77777777">
          <w:pPr>
            <w:pStyle w:val="Ingetavstnd"/>
          </w:pPr>
          <w:r w:rsidR="744DF788">
            <w:drawing>
              <wp:inline wp14:editId="20F56C03" wp14:anchorId="0A1D81D3">
                <wp:extent cx="433656" cy="612000"/>
                <wp:effectExtent l="0" t="0" r="5080" b="0"/>
                <wp:docPr id="7" name="Bildobjekt 7" descr="Logotyp Nacka kommun" title=""/>
                <wp:cNvGraphicFramePr>
                  <a:graphicFrameLocks noChangeAspect="1"/>
                </wp:cNvGraphicFramePr>
                <a:graphic>
                  <a:graphicData uri="http://schemas.openxmlformats.org/drawingml/2006/picture">
                    <pic:pic>
                      <pic:nvPicPr>
                        <pic:cNvPr id="0" name="Bildobjekt 7"/>
                        <pic:cNvPicPr/>
                      </pic:nvPicPr>
                      <pic:blipFill>
                        <a:blip r:embed="Rae902df758f244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656" cy="612000"/>
                        </a:xfrm>
                        <a:prstGeom prst="rect">
                          <a:avLst/>
                        </a:prstGeom>
                      </pic:spPr>
                    </pic:pic>
                  </a:graphicData>
                </a:graphic>
              </wp:inline>
            </w:drawing>
          </w:r>
        </w:p>
      </w:tc>
    </w:tr>
  </w:tbl>
  <w:p w:rsidR="00F647B7" w:rsidRDefault="00F647B7" w14:paraId="6A05A809" w14:textId="7777777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ellrutnt"/>
      <w:tblW w:w="10206" w:type="dxa"/>
      <w:tblInd w:w="-11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1617"/>
      <w:gridCol w:w="8589"/>
    </w:tblGrid>
    <w:tr w:rsidR="00F1460A" w:rsidTr="744DF788" w14:paraId="0D018023" w14:textId="77777777">
      <w:tc>
        <w:tcPr>
          <w:tcW w:w="1617" w:type="dxa"/>
          <w:tcMar/>
        </w:tcPr>
        <w:p w:rsidR="00F1460A" w:rsidP="0001304B" w:rsidRDefault="6AE17F82" w14:paraId="60061E4C" w14:textId="77777777">
          <w:pPr>
            <w:pStyle w:val="Sidhuvud"/>
            <w:ind w:left="9"/>
          </w:pPr>
          <w:r w:rsidR="744DF788">
            <w:drawing>
              <wp:inline wp14:editId="0460F0C9" wp14:anchorId="288EEE39">
                <wp:extent cx="733425" cy="1035050"/>
                <wp:effectExtent l="0" t="0" r="9525" b="0"/>
                <wp:docPr id="2" name="Bildobjekt 2" descr="Logotyp Nacka kommun" title=""/>
                <wp:cNvGraphicFramePr>
                  <a:graphicFrameLocks noChangeAspect="1"/>
                </wp:cNvGraphicFramePr>
                <a:graphic>
                  <a:graphicData uri="http://schemas.openxmlformats.org/drawingml/2006/picture">
                    <pic:pic>
                      <pic:nvPicPr>
                        <pic:cNvPr id="0" name="Bildobjekt 2"/>
                        <pic:cNvPicPr/>
                      </pic:nvPicPr>
                      <pic:blipFill>
                        <a:blip r:embed="R76c2d8a2b6ff40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33425" cy="1035050"/>
                        </a:xfrm>
                        <a:prstGeom prst="rect">
                          <a:avLst/>
                        </a:prstGeom>
                      </pic:spPr>
                    </pic:pic>
                  </a:graphicData>
                </a:graphic>
              </wp:inline>
            </w:drawing>
          </w:r>
        </w:p>
      </w:tc>
      <w:tc>
        <w:tcPr>
          <w:tcW w:w="8589" w:type="dxa"/>
          <w:tcMar/>
        </w:tcPr>
        <w:p w:rsidR="00002B22" w:rsidP="00002B22" w:rsidRDefault="00002B22" w14:paraId="71D7060D" w14:textId="6336256E">
          <w:pPr>
            <w:ind w:left="3396" w:right="-625"/>
          </w:pPr>
          <w:r w:rsidRPr="00002B22">
            <w:t>21-02-0</w:t>
          </w:r>
          <w:r w:rsidR="00C020F0">
            <w:t>1</w:t>
          </w:r>
        </w:p>
        <w:p w:rsidR="00002B22" w:rsidP="00002B22" w:rsidRDefault="00002B22" w14:paraId="44EAFD9C" w14:textId="77777777">
          <w:pPr>
            <w:ind w:left="3396" w:right="-625"/>
          </w:pPr>
        </w:p>
        <w:p w:rsidR="00002B22" w:rsidP="00002B22" w:rsidRDefault="00002B22" w14:paraId="4B94D5A5" w14:textId="77777777">
          <w:pPr>
            <w:ind w:left="3396" w:right="-625"/>
          </w:pPr>
        </w:p>
        <w:p w:rsidR="00002B22" w:rsidP="00002B22" w:rsidRDefault="00002B22" w14:paraId="3DEEC669" w14:textId="77777777">
          <w:pPr>
            <w:ind w:left="3396" w:right="-625"/>
          </w:pPr>
        </w:p>
        <w:p w:rsidRPr="00002B22" w:rsidR="00002B22" w:rsidP="00002B22" w:rsidRDefault="00002B22" w14:paraId="7EDC2CD3" w14:textId="77777777">
          <w:pPr>
            <w:ind w:left="3396" w:right="-625"/>
          </w:pPr>
          <w:r w:rsidRPr="00002B22">
            <w:t>Till vårdnadshavare på Hästhagens förskola</w:t>
          </w:r>
        </w:p>
        <w:p w:rsidR="00F1460A" w:rsidP="00F1460A" w:rsidRDefault="00F1460A" w14:paraId="3656B9AB" w14:textId="77777777">
          <w:pPr>
            <w:pStyle w:val="Ingetavstnd"/>
          </w:pPr>
        </w:p>
      </w:tc>
    </w:tr>
  </w:tbl>
  <w:p w:rsidR="00F77824" w:rsidP="0003455B" w:rsidRDefault="00F77824" w14:paraId="45FB0818" w14:textId="77777777">
    <w:pPr>
      <w:pStyle w:val="Sidhuvud"/>
      <w:ind w:left="-8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743F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B461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A87E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1258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246F5C"/>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C54BB44"/>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E556CF5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D00613B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0530227A"/>
    <w:multiLevelType w:val="multilevel"/>
    <w:tmpl w:val="B456EC32"/>
    <w:lvl w:ilvl="0">
      <w:start w:val="1"/>
      <w:numFmt w:val="bullet"/>
      <w:pStyle w:val="Punktlista"/>
      <w:lvlText w:val="•"/>
      <w:lvlJc w:val="left"/>
      <w:pPr>
        <w:ind w:left="360" w:hanging="360"/>
      </w:pPr>
      <w:rPr>
        <w:rFonts w:hint="default" w:ascii="Calibri" w:hAnsi="Calibri"/>
        <w:color w:val="auto"/>
      </w:rPr>
    </w:lvl>
    <w:lvl w:ilvl="1">
      <w:start w:val="1"/>
      <w:numFmt w:val="bullet"/>
      <w:pStyle w:val="Punktlista2"/>
      <w:lvlText w:val="–"/>
      <w:lvlJc w:val="left"/>
      <w:pPr>
        <w:ind w:left="720" w:hanging="360"/>
      </w:pPr>
      <w:rPr>
        <w:rFonts w:hint="default" w:ascii="Calibri" w:hAnsi="Calibri"/>
        <w:color w:val="auto"/>
      </w:rPr>
    </w:lvl>
    <w:lvl w:ilvl="2">
      <w:start w:val="1"/>
      <w:numFmt w:val="bullet"/>
      <w:pStyle w:val="Punktlista3"/>
      <w:lvlText w:val="•"/>
      <w:lvlJc w:val="left"/>
      <w:pPr>
        <w:ind w:left="1080" w:hanging="360"/>
      </w:pPr>
      <w:rPr>
        <w:rFonts w:hint="default" w:ascii="Calibri" w:hAnsi="Calibri"/>
        <w:color w:val="auto"/>
      </w:rPr>
    </w:lvl>
    <w:lvl w:ilvl="3">
      <w:start w:val="1"/>
      <w:numFmt w:val="bullet"/>
      <w:pStyle w:val="Punktlista4"/>
      <w:lvlText w:val="–"/>
      <w:lvlJc w:val="left"/>
      <w:pPr>
        <w:ind w:left="1440" w:hanging="360"/>
      </w:pPr>
      <w:rPr>
        <w:rFonts w:hint="default" w:ascii="Calibri" w:hAnsi="Calibri"/>
        <w:color w:val="auto"/>
      </w:rPr>
    </w:lvl>
    <w:lvl w:ilvl="4">
      <w:start w:val="1"/>
      <w:numFmt w:val="bullet"/>
      <w:pStyle w:val="Punktlista5"/>
      <w:lvlText w:val="•"/>
      <w:lvlJc w:val="left"/>
      <w:pPr>
        <w:ind w:left="1800" w:hanging="360"/>
      </w:pPr>
      <w:rPr>
        <w:rFonts w:hint="default" w:ascii="Calibri" w:hAnsi="Calibri"/>
        <w:color w:val="auto"/>
      </w:rPr>
    </w:lvl>
    <w:lvl w:ilvl="5">
      <w:start w:val="1"/>
      <w:numFmt w:val="bullet"/>
      <w:lvlText w:val="–"/>
      <w:lvlJc w:val="left"/>
      <w:pPr>
        <w:ind w:left="2160" w:hanging="360"/>
      </w:pPr>
      <w:rPr>
        <w:rFonts w:hint="default" w:ascii="Calibri" w:hAnsi="Calibri"/>
        <w:color w:val="auto"/>
      </w:rPr>
    </w:lvl>
    <w:lvl w:ilvl="6">
      <w:start w:val="1"/>
      <w:numFmt w:val="bullet"/>
      <w:lvlText w:val="•"/>
      <w:lvlJc w:val="left"/>
      <w:pPr>
        <w:ind w:left="2520" w:hanging="360"/>
      </w:pPr>
      <w:rPr>
        <w:rFonts w:hint="default" w:ascii="Calibri" w:hAnsi="Calibri"/>
        <w:color w:val="auto"/>
      </w:rPr>
    </w:lvl>
    <w:lvl w:ilvl="7">
      <w:start w:val="1"/>
      <w:numFmt w:val="bullet"/>
      <w:lvlText w:val="–"/>
      <w:lvlJc w:val="left"/>
      <w:pPr>
        <w:ind w:left="2880" w:hanging="360"/>
      </w:pPr>
      <w:rPr>
        <w:rFonts w:hint="default" w:ascii="Calibri" w:hAnsi="Calibri"/>
        <w:color w:val="auto"/>
      </w:rPr>
    </w:lvl>
    <w:lvl w:ilvl="8">
      <w:start w:val="1"/>
      <w:numFmt w:val="bullet"/>
      <w:lvlText w:val="•"/>
      <w:lvlJc w:val="left"/>
      <w:pPr>
        <w:ind w:left="3240" w:hanging="360"/>
      </w:pPr>
      <w:rPr>
        <w:rFonts w:hint="default" w:ascii="Calibri" w:hAnsi="Calibri"/>
        <w:color w:val="auto"/>
      </w:rPr>
    </w:lvl>
  </w:abstractNum>
  <w:abstractNum w:abstractNumId="9" w15:restartNumberingAfterBreak="0">
    <w:nsid w:val="05EE1867"/>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B7E0623"/>
    <w:multiLevelType w:val="hybridMultilevel"/>
    <w:tmpl w:val="2690BC3E"/>
    <w:lvl w:ilvl="0" w:tplc="E0106760">
      <w:start w:val="1"/>
      <w:numFmt w:val="bullet"/>
      <w:lvlText w:val=""/>
      <w:lvlJc w:val="left"/>
      <w:pPr>
        <w:ind w:left="720" w:hanging="360"/>
      </w:pPr>
      <w:rPr>
        <w:rFonts w:hint="default" w:ascii="Symbol" w:hAnsi="Symbol"/>
      </w:rPr>
    </w:lvl>
    <w:lvl w:ilvl="1" w:tplc="5486F408" w:tentative="1">
      <w:start w:val="1"/>
      <w:numFmt w:val="bullet"/>
      <w:lvlText w:val="o"/>
      <w:lvlJc w:val="left"/>
      <w:pPr>
        <w:ind w:left="1440" w:hanging="360"/>
      </w:pPr>
      <w:rPr>
        <w:rFonts w:hint="default" w:ascii="Courier New" w:hAnsi="Courier New" w:cs="Courier New"/>
      </w:rPr>
    </w:lvl>
    <w:lvl w:ilvl="2" w:tplc="5ABA2342" w:tentative="1">
      <w:start w:val="1"/>
      <w:numFmt w:val="bullet"/>
      <w:lvlText w:val=""/>
      <w:lvlJc w:val="left"/>
      <w:pPr>
        <w:ind w:left="2160" w:hanging="360"/>
      </w:pPr>
      <w:rPr>
        <w:rFonts w:hint="default" w:ascii="Wingdings" w:hAnsi="Wingdings"/>
      </w:rPr>
    </w:lvl>
    <w:lvl w:ilvl="3" w:tplc="EC08A49C" w:tentative="1">
      <w:start w:val="1"/>
      <w:numFmt w:val="bullet"/>
      <w:lvlText w:val=""/>
      <w:lvlJc w:val="left"/>
      <w:pPr>
        <w:ind w:left="2880" w:hanging="360"/>
      </w:pPr>
      <w:rPr>
        <w:rFonts w:hint="default" w:ascii="Symbol" w:hAnsi="Symbol"/>
      </w:rPr>
    </w:lvl>
    <w:lvl w:ilvl="4" w:tplc="859072D0" w:tentative="1">
      <w:start w:val="1"/>
      <w:numFmt w:val="bullet"/>
      <w:lvlText w:val="o"/>
      <w:lvlJc w:val="left"/>
      <w:pPr>
        <w:ind w:left="3600" w:hanging="360"/>
      </w:pPr>
      <w:rPr>
        <w:rFonts w:hint="default" w:ascii="Courier New" w:hAnsi="Courier New" w:cs="Courier New"/>
      </w:rPr>
    </w:lvl>
    <w:lvl w:ilvl="5" w:tplc="FA16B2C0" w:tentative="1">
      <w:start w:val="1"/>
      <w:numFmt w:val="bullet"/>
      <w:lvlText w:val=""/>
      <w:lvlJc w:val="left"/>
      <w:pPr>
        <w:ind w:left="4320" w:hanging="360"/>
      </w:pPr>
      <w:rPr>
        <w:rFonts w:hint="default" w:ascii="Wingdings" w:hAnsi="Wingdings"/>
      </w:rPr>
    </w:lvl>
    <w:lvl w:ilvl="6" w:tplc="FBB6299E" w:tentative="1">
      <w:start w:val="1"/>
      <w:numFmt w:val="bullet"/>
      <w:lvlText w:val=""/>
      <w:lvlJc w:val="left"/>
      <w:pPr>
        <w:ind w:left="5040" w:hanging="360"/>
      </w:pPr>
      <w:rPr>
        <w:rFonts w:hint="default" w:ascii="Symbol" w:hAnsi="Symbol"/>
      </w:rPr>
    </w:lvl>
    <w:lvl w:ilvl="7" w:tplc="1B6C5A4C" w:tentative="1">
      <w:start w:val="1"/>
      <w:numFmt w:val="bullet"/>
      <w:lvlText w:val="o"/>
      <w:lvlJc w:val="left"/>
      <w:pPr>
        <w:ind w:left="5760" w:hanging="360"/>
      </w:pPr>
      <w:rPr>
        <w:rFonts w:hint="default" w:ascii="Courier New" w:hAnsi="Courier New" w:cs="Courier New"/>
      </w:rPr>
    </w:lvl>
    <w:lvl w:ilvl="8" w:tplc="757CA732" w:tentative="1">
      <w:start w:val="1"/>
      <w:numFmt w:val="bullet"/>
      <w:lvlText w:val=""/>
      <w:lvlJc w:val="left"/>
      <w:pPr>
        <w:ind w:left="6480" w:hanging="360"/>
      </w:pPr>
      <w:rPr>
        <w:rFonts w:hint="default" w:ascii="Wingdings" w:hAnsi="Wingdings"/>
      </w:rPr>
    </w:lvl>
  </w:abstractNum>
  <w:abstractNum w:abstractNumId="11" w15:restartNumberingAfterBreak="0">
    <w:nsid w:val="1A6A1988"/>
    <w:multiLevelType w:val="multilevel"/>
    <w:tmpl w:val="F0101B5A"/>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894358"/>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CA1BC3"/>
    <w:multiLevelType w:val="multilevel"/>
    <w:tmpl w:val="937EBA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3A67453"/>
    <w:multiLevelType w:val="multilevel"/>
    <w:tmpl w:val="16D4075C"/>
    <w:lvl w:ilvl="0">
      <w:start w:val="1"/>
      <w:numFmt w:val="decimal"/>
      <w:pStyle w:val="Numreradlista"/>
      <w:lvlText w:val="%1."/>
      <w:lvlJc w:val="left"/>
      <w:pPr>
        <w:ind w:left="360" w:hanging="360"/>
      </w:pPr>
      <w:rPr>
        <w:rFonts w:hint="default"/>
      </w:rPr>
    </w:lvl>
    <w:lvl w:ilvl="1">
      <w:start w:val="1"/>
      <w:numFmt w:val="lowerLetter"/>
      <w:pStyle w:val="Numreradlista2"/>
      <w:lvlText w:val="%2."/>
      <w:lvlJc w:val="left"/>
      <w:pPr>
        <w:ind w:left="720" w:hanging="360"/>
      </w:pPr>
      <w:rPr>
        <w:rFonts w:hint="default"/>
      </w:rPr>
    </w:lvl>
    <w:lvl w:ilvl="2">
      <w:start w:val="1"/>
      <w:numFmt w:val="lowerRoman"/>
      <w:pStyle w:val="Numreradlista3"/>
      <w:lvlText w:val="%3."/>
      <w:lvlJc w:val="left"/>
      <w:pPr>
        <w:ind w:left="1080" w:hanging="360"/>
      </w:pPr>
      <w:rPr>
        <w:rFonts w:hint="default"/>
      </w:rPr>
    </w:lvl>
    <w:lvl w:ilvl="3">
      <w:start w:val="1"/>
      <w:numFmt w:val="decimal"/>
      <w:pStyle w:val="Numreradlista4"/>
      <w:lvlText w:val="%4)"/>
      <w:lvlJc w:val="left"/>
      <w:pPr>
        <w:ind w:left="1440" w:hanging="360"/>
      </w:pPr>
      <w:rPr>
        <w:rFonts w:hint="default"/>
      </w:rPr>
    </w:lvl>
    <w:lvl w:ilvl="4">
      <w:start w:val="1"/>
      <w:numFmt w:val="lowerLetter"/>
      <w:pStyle w:val="Numreradlist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0"/>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9"/>
  </w:num>
  <w:num w:numId="16">
    <w:abstractNumId w:val="12"/>
  </w:num>
  <w:num w:numId="17">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val="fals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AD"/>
    <w:rsid w:val="00002B22"/>
    <w:rsid w:val="0001304B"/>
    <w:rsid w:val="00015C95"/>
    <w:rsid w:val="00023CF5"/>
    <w:rsid w:val="000304A9"/>
    <w:rsid w:val="00032DFA"/>
    <w:rsid w:val="0003455B"/>
    <w:rsid w:val="00035827"/>
    <w:rsid w:val="000428AA"/>
    <w:rsid w:val="000430A4"/>
    <w:rsid w:val="00047568"/>
    <w:rsid w:val="000537C8"/>
    <w:rsid w:val="00081E07"/>
    <w:rsid w:val="0008377B"/>
    <w:rsid w:val="00083807"/>
    <w:rsid w:val="00086F30"/>
    <w:rsid w:val="000879D1"/>
    <w:rsid w:val="000927CE"/>
    <w:rsid w:val="000A02B6"/>
    <w:rsid w:val="000A259F"/>
    <w:rsid w:val="000C3F7D"/>
    <w:rsid w:val="000C60F9"/>
    <w:rsid w:val="000C65D9"/>
    <w:rsid w:val="000D29F7"/>
    <w:rsid w:val="000D4286"/>
    <w:rsid w:val="000D730D"/>
    <w:rsid w:val="000D787A"/>
    <w:rsid w:val="000E7111"/>
    <w:rsid w:val="000E75EC"/>
    <w:rsid w:val="0010206C"/>
    <w:rsid w:val="00104807"/>
    <w:rsid w:val="001076AF"/>
    <w:rsid w:val="0011207E"/>
    <w:rsid w:val="001230AD"/>
    <w:rsid w:val="00136C6B"/>
    <w:rsid w:val="00142663"/>
    <w:rsid w:val="00182673"/>
    <w:rsid w:val="0019680D"/>
    <w:rsid w:val="001A7D3F"/>
    <w:rsid w:val="001B2002"/>
    <w:rsid w:val="001B4BB9"/>
    <w:rsid w:val="001B67D7"/>
    <w:rsid w:val="001F4A95"/>
    <w:rsid w:val="001F56E4"/>
    <w:rsid w:val="00210B3C"/>
    <w:rsid w:val="00220B93"/>
    <w:rsid w:val="0023309C"/>
    <w:rsid w:val="002346A2"/>
    <w:rsid w:val="00235637"/>
    <w:rsid w:val="00237D8B"/>
    <w:rsid w:val="002611BD"/>
    <w:rsid w:val="00264FBE"/>
    <w:rsid w:val="002A223C"/>
    <w:rsid w:val="002F7366"/>
    <w:rsid w:val="003107E6"/>
    <w:rsid w:val="00324B88"/>
    <w:rsid w:val="00324BC6"/>
    <w:rsid w:val="0035044E"/>
    <w:rsid w:val="0036426C"/>
    <w:rsid w:val="003751A4"/>
    <w:rsid w:val="003804A7"/>
    <w:rsid w:val="003977E2"/>
    <w:rsid w:val="003A0FEC"/>
    <w:rsid w:val="003C10E6"/>
    <w:rsid w:val="003C5C25"/>
    <w:rsid w:val="003D1AD5"/>
    <w:rsid w:val="003D41E8"/>
    <w:rsid w:val="003E414F"/>
    <w:rsid w:val="003E45CA"/>
    <w:rsid w:val="003E5E9D"/>
    <w:rsid w:val="003F0BD7"/>
    <w:rsid w:val="00411FB3"/>
    <w:rsid w:val="0043225D"/>
    <w:rsid w:val="004457CA"/>
    <w:rsid w:val="004465D0"/>
    <w:rsid w:val="004539FA"/>
    <w:rsid w:val="00454145"/>
    <w:rsid w:val="004579C9"/>
    <w:rsid w:val="00460940"/>
    <w:rsid w:val="00460B3F"/>
    <w:rsid w:val="00463F60"/>
    <w:rsid w:val="00466ABB"/>
    <w:rsid w:val="00472FE4"/>
    <w:rsid w:val="00476DDD"/>
    <w:rsid w:val="00481060"/>
    <w:rsid w:val="00483F66"/>
    <w:rsid w:val="004A1A8E"/>
    <w:rsid w:val="004E08FC"/>
    <w:rsid w:val="004E0B05"/>
    <w:rsid w:val="004E0E65"/>
    <w:rsid w:val="004F2653"/>
    <w:rsid w:val="004F6E9F"/>
    <w:rsid w:val="00531996"/>
    <w:rsid w:val="005377E7"/>
    <w:rsid w:val="005403E1"/>
    <w:rsid w:val="005537A8"/>
    <w:rsid w:val="00572C81"/>
    <w:rsid w:val="00575871"/>
    <w:rsid w:val="00594D98"/>
    <w:rsid w:val="005A403A"/>
    <w:rsid w:val="005C6423"/>
    <w:rsid w:val="005E0CDB"/>
    <w:rsid w:val="005F29FB"/>
    <w:rsid w:val="00606B0F"/>
    <w:rsid w:val="006137D6"/>
    <w:rsid w:val="00622265"/>
    <w:rsid w:val="00660474"/>
    <w:rsid w:val="00693ED8"/>
    <w:rsid w:val="00697C2E"/>
    <w:rsid w:val="006A60A8"/>
    <w:rsid w:val="006B3AC6"/>
    <w:rsid w:val="006C0636"/>
    <w:rsid w:val="006C3324"/>
    <w:rsid w:val="006C4DA1"/>
    <w:rsid w:val="006E43A5"/>
    <w:rsid w:val="006F3315"/>
    <w:rsid w:val="0071532F"/>
    <w:rsid w:val="00737193"/>
    <w:rsid w:val="00743F80"/>
    <w:rsid w:val="00760734"/>
    <w:rsid w:val="00772B6E"/>
    <w:rsid w:val="007829D2"/>
    <w:rsid w:val="00783074"/>
    <w:rsid w:val="0078522D"/>
    <w:rsid w:val="00787854"/>
    <w:rsid w:val="007A0B53"/>
    <w:rsid w:val="007A69FA"/>
    <w:rsid w:val="007B634A"/>
    <w:rsid w:val="007C4E17"/>
    <w:rsid w:val="007C5139"/>
    <w:rsid w:val="007D2F9C"/>
    <w:rsid w:val="007E16FA"/>
    <w:rsid w:val="00801BBF"/>
    <w:rsid w:val="008215CB"/>
    <w:rsid w:val="0082423B"/>
    <w:rsid w:val="00824480"/>
    <w:rsid w:val="00826742"/>
    <w:rsid w:val="008303E0"/>
    <w:rsid w:val="00834506"/>
    <w:rsid w:val="00834E7E"/>
    <w:rsid w:val="0083514A"/>
    <w:rsid w:val="008574B7"/>
    <w:rsid w:val="0086789F"/>
    <w:rsid w:val="00870403"/>
    <w:rsid w:val="00875CBE"/>
    <w:rsid w:val="008A525C"/>
    <w:rsid w:val="008A5C52"/>
    <w:rsid w:val="008B1215"/>
    <w:rsid w:val="008C5285"/>
    <w:rsid w:val="008D4C43"/>
    <w:rsid w:val="008D4F31"/>
    <w:rsid w:val="008D630A"/>
    <w:rsid w:val="00910C25"/>
    <w:rsid w:val="0091229C"/>
    <w:rsid w:val="009255D9"/>
    <w:rsid w:val="00972D16"/>
    <w:rsid w:val="00973775"/>
    <w:rsid w:val="00974C9C"/>
    <w:rsid w:val="00976057"/>
    <w:rsid w:val="0099293C"/>
    <w:rsid w:val="009A3474"/>
    <w:rsid w:val="009B2791"/>
    <w:rsid w:val="009C741D"/>
    <w:rsid w:val="009D509B"/>
    <w:rsid w:val="009D79CC"/>
    <w:rsid w:val="009E6EF9"/>
    <w:rsid w:val="009E7B9D"/>
    <w:rsid w:val="009E7F82"/>
    <w:rsid w:val="00A076D6"/>
    <w:rsid w:val="00A17B37"/>
    <w:rsid w:val="00A2125B"/>
    <w:rsid w:val="00A21693"/>
    <w:rsid w:val="00A23320"/>
    <w:rsid w:val="00A51CEF"/>
    <w:rsid w:val="00A56D04"/>
    <w:rsid w:val="00A80C68"/>
    <w:rsid w:val="00A87B49"/>
    <w:rsid w:val="00A9182C"/>
    <w:rsid w:val="00A96DA2"/>
    <w:rsid w:val="00AA3A34"/>
    <w:rsid w:val="00AA5C9A"/>
    <w:rsid w:val="00AB24CA"/>
    <w:rsid w:val="00AB3437"/>
    <w:rsid w:val="00AB57E2"/>
    <w:rsid w:val="00AD354E"/>
    <w:rsid w:val="00AD5832"/>
    <w:rsid w:val="00AF5B57"/>
    <w:rsid w:val="00AF62D4"/>
    <w:rsid w:val="00B30455"/>
    <w:rsid w:val="00B4285A"/>
    <w:rsid w:val="00B6416A"/>
    <w:rsid w:val="00B71B19"/>
    <w:rsid w:val="00BB48AC"/>
    <w:rsid w:val="00BB7B8B"/>
    <w:rsid w:val="00BE0327"/>
    <w:rsid w:val="00BE3F3D"/>
    <w:rsid w:val="00BE44B3"/>
    <w:rsid w:val="00C020F0"/>
    <w:rsid w:val="00C02681"/>
    <w:rsid w:val="00C054F0"/>
    <w:rsid w:val="00C079B5"/>
    <w:rsid w:val="00C13434"/>
    <w:rsid w:val="00C4216C"/>
    <w:rsid w:val="00C57163"/>
    <w:rsid w:val="00C60BD9"/>
    <w:rsid w:val="00C63DA4"/>
    <w:rsid w:val="00CB0B3D"/>
    <w:rsid w:val="00CC149C"/>
    <w:rsid w:val="00CC3124"/>
    <w:rsid w:val="00CC3657"/>
    <w:rsid w:val="00CE187C"/>
    <w:rsid w:val="00D070FF"/>
    <w:rsid w:val="00D15746"/>
    <w:rsid w:val="00D21066"/>
    <w:rsid w:val="00D219EA"/>
    <w:rsid w:val="00D2298A"/>
    <w:rsid w:val="00D4779E"/>
    <w:rsid w:val="00D545C1"/>
    <w:rsid w:val="00D55449"/>
    <w:rsid w:val="00DB2B7F"/>
    <w:rsid w:val="00DE0540"/>
    <w:rsid w:val="00DF0444"/>
    <w:rsid w:val="00DF42CC"/>
    <w:rsid w:val="00E05BFC"/>
    <w:rsid w:val="00E129E2"/>
    <w:rsid w:val="00E33025"/>
    <w:rsid w:val="00E47380"/>
    <w:rsid w:val="00E50040"/>
    <w:rsid w:val="00E66CA0"/>
    <w:rsid w:val="00EA4D1E"/>
    <w:rsid w:val="00EB1E30"/>
    <w:rsid w:val="00EB60E6"/>
    <w:rsid w:val="00EC5EB1"/>
    <w:rsid w:val="00ED6C6F"/>
    <w:rsid w:val="00EF4B1E"/>
    <w:rsid w:val="00EF58B6"/>
    <w:rsid w:val="00F1460A"/>
    <w:rsid w:val="00F4074A"/>
    <w:rsid w:val="00F4778E"/>
    <w:rsid w:val="00F5205D"/>
    <w:rsid w:val="00F53336"/>
    <w:rsid w:val="00F61558"/>
    <w:rsid w:val="00F61F0E"/>
    <w:rsid w:val="00F63B64"/>
    <w:rsid w:val="00F6408C"/>
    <w:rsid w:val="00F647B7"/>
    <w:rsid w:val="00F77824"/>
    <w:rsid w:val="00FC1B6C"/>
    <w:rsid w:val="00FC6F9F"/>
    <w:rsid w:val="03630C83"/>
    <w:rsid w:val="0458EEF2"/>
    <w:rsid w:val="06366307"/>
    <w:rsid w:val="08064D63"/>
    <w:rsid w:val="083A3F64"/>
    <w:rsid w:val="0A2B95E6"/>
    <w:rsid w:val="0C03E990"/>
    <w:rsid w:val="10EAF327"/>
    <w:rsid w:val="15C9E83D"/>
    <w:rsid w:val="196D2381"/>
    <w:rsid w:val="1CD9368B"/>
    <w:rsid w:val="20DB09DB"/>
    <w:rsid w:val="28E2337E"/>
    <w:rsid w:val="29316BA3"/>
    <w:rsid w:val="35819794"/>
    <w:rsid w:val="372E1F6A"/>
    <w:rsid w:val="421266B1"/>
    <w:rsid w:val="42A8EEDF"/>
    <w:rsid w:val="47271FC3"/>
    <w:rsid w:val="4F75F9A7"/>
    <w:rsid w:val="4FA7EF57"/>
    <w:rsid w:val="52419B99"/>
    <w:rsid w:val="5247B385"/>
    <w:rsid w:val="52FF4383"/>
    <w:rsid w:val="536E0C2D"/>
    <w:rsid w:val="58557175"/>
    <w:rsid w:val="5856167C"/>
    <w:rsid w:val="58FA56C7"/>
    <w:rsid w:val="5EF5AC16"/>
    <w:rsid w:val="5F0373B3"/>
    <w:rsid w:val="63E41906"/>
    <w:rsid w:val="65D9B295"/>
    <w:rsid w:val="6AE17F82"/>
    <w:rsid w:val="6EC815E4"/>
    <w:rsid w:val="6FB4C141"/>
    <w:rsid w:val="739F4B7B"/>
    <w:rsid w:val="744DF788"/>
    <w:rsid w:val="74CA2854"/>
    <w:rsid w:val="7665F8B5"/>
    <w:rsid w:val="7902FEDC"/>
    <w:rsid w:val="7B301875"/>
    <w:rsid w:val="7B7905BF"/>
    <w:rsid w:val="7D82B00F"/>
    <w:rsid w:val="7E789379"/>
    <w:rsid w:val="7ED18395"/>
  </w:rsids>
  <m:mathPr>
    <m:mathFont m:val="Cambria Math"/>
    <m:brkBin m:val="before"/>
    <m:brkBinSub m:val="--"/>
    <m:smallFrac m:val="0"/>
    <m:dispDef/>
    <m:lMargin m:val="0"/>
    <m:rMargin m:val="0"/>
    <m:defJc m:val="centerGroup"/>
    <m:wrapIndent m:val="1440"/>
    <m:intLim m:val="subSup"/>
    <m:naryLim m:val="undOvr"/>
  </m:mathPr>
  <w:themeFontLang w:val="sv-S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C89BB"/>
  <w15:chartTrackingRefBased/>
  <w15:docId w15:val="{8BD0AE0B-034F-4460-A4B7-1F94EA4639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sv-SE" w:eastAsia="en-US" w:bidi="ar-SA"/>
      </w:rPr>
    </w:rPrDefault>
    <w:pPrDefault>
      <w:pPr>
        <w:spacing w:after="240" w:line="276" w:lineRule="auto"/>
      </w:pPr>
    </w:pPrDefault>
  </w:docDefaults>
  <w:latentStyles w:defLockedState="0" w:defUIPriority="99" w:defSemiHidden="0" w:defUnhideWhenUsed="0" w:defQFormat="0" w:count="376">
    <w:lsdException w:name="Normal" w:uiPriority="2"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uiPriority="35" w:semiHidden="1" w:unhideWhenUsed="1"/>
    <w:lsdException w:name="table of figure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uiPriority="36"/>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98"/>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3474"/>
  </w:style>
  <w:style w:type="paragraph" w:styleId="Rubrik1">
    <w:name w:val="heading 1"/>
    <w:basedOn w:val="Rubrik"/>
    <w:next w:val="Normal"/>
    <w:link w:val="Rubrik1Char"/>
    <w:uiPriority w:val="9"/>
    <w:qFormat/>
    <w:rsid w:val="009A3474"/>
    <w:pPr>
      <w:keepNext/>
      <w:keepLines/>
      <w:spacing w:before="360" w:after="0"/>
      <w:ind w:left="0"/>
      <w:outlineLvl w:val="0"/>
    </w:pPr>
    <w:rPr>
      <w:b/>
      <w:bCs w:val="0"/>
      <w:caps w:val="0"/>
      <w:color w:val="auto"/>
      <w:spacing w:val="0"/>
      <w:sz w:val="32"/>
      <w:szCs w:val="28"/>
    </w:rPr>
  </w:style>
  <w:style w:type="paragraph" w:styleId="Rubrik2">
    <w:name w:val="heading 2"/>
    <w:basedOn w:val="Rubrik1"/>
    <w:next w:val="Normal"/>
    <w:link w:val="Rubrik2Char"/>
    <w:uiPriority w:val="9"/>
    <w:qFormat/>
    <w:rsid w:val="00047568"/>
    <w:pPr>
      <w:spacing w:before="240"/>
      <w:outlineLvl w:val="1"/>
    </w:pPr>
    <w:rPr>
      <w:bCs/>
      <w:sz w:val="28"/>
    </w:rPr>
  </w:style>
  <w:style w:type="paragraph" w:styleId="Rubrik3">
    <w:name w:val="heading 3"/>
    <w:basedOn w:val="Rubrik2"/>
    <w:next w:val="Normal"/>
    <w:link w:val="Rubrik3Char"/>
    <w:uiPriority w:val="9"/>
    <w:qFormat/>
    <w:rsid w:val="00047568"/>
    <w:pPr>
      <w:outlineLvl w:val="2"/>
    </w:pPr>
    <w:rPr>
      <w:sz w:val="24"/>
      <w:szCs w:val="24"/>
    </w:rPr>
  </w:style>
  <w:style w:type="paragraph" w:styleId="Rubrik4">
    <w:name w:val="heading 4"/>
    <w:basedOn w:val="Rubrik3"/>
    <w:next w:val="Normal"/>
    <w:link w:val="Rubrik4Char"/>
    <w:uiPriority w:val="9"/>
    <w:qFormat/>
    <w:rsid w:val="00047568"/>
    <w:pPr>
      <w:outlineLvl w:val="3"/>
    </w:pPr>
    <w:rPr>
      <w:iCs/>
      <w:sz w:val="20"/>
    </w:rPr>
  </w:style>
  <w:style w:type="paragraph" w:styleId="Rubrik5">
    <w:name w:val="heading 5"/>
    <w:basedOn w:val="Rubrik4"/>
    <w:next w:val="Normal"/>
    <w:link w:val="Rubrik5Char"/>
    <w:uiPriority w:val="9"/>
    <w:semiHidden/>
    <w:qFormat/>
    <w:rsid w:val="00081E07"/>
    <w:pPr>
      <w:outlineLvl w:val="4"/>
    </w:pPr>
    <w:rPr>
      <w:b w:val="0"/>
      <w:bCs w:val="0"/>
      <w:i/>
      <w:sz w:val="19"/>
    </w:rPr>
  </w:style>
  <w:style w:type="paragraph" w:styleId="Rubrik6">
    <w:name w:val="heading 6"/>
    <w:basedOn w:val="Rubrik5"/>
    <w:next w:val="Normal"/>
    <w:link w:val="Rubrik6Char"/>
    <w:uiPriority w:val="9"/>
    <w:semiHidden/>
    <w:rsid w:val="00081E07"/>
    <w:pPr>
      <w:outlineLvl w:val="5"/>
    </w:pPr>
    <w:rPr>
      <w:bCs/>
      <w:i w:val="0"/>
      <w:iCs w:val="0"/>
    </w:rPr>
  </w:style>
  <w:style w:type="paragraph" w:styleId="Rubrik7">
    <w:name w:val="heading 7"/>
    <w:basedOn w:val="Rubrik6"/>
    <w:next w:val="Normal"/>
    <w:link w:val="Rubrik7Char"/>
    <w:uiPriority w:val="9"/>
    <w:semiHidden/>
    <w:rsid w:val="00081E07"/>
    <w:pPr>
      <w:outlineLvl w:val="6"/>
    </w:pPr>
    <w:rPr>
      <w:b/>
      <w:iCs/>
    </w:rPr>
  </w:style>
  <w:style w:type="paragraph" w:styleId="Rubrik8">
    <w:name w:val="heading 8"/>
    <w:basedOn w:val="Normal"/>
    <w:next w:val="Normal"/>
    <w:link w:val="Rubrik8Char"/>
    <w:uiPriority w:val="9"/>
    <w:semiHidden/>
    <w:rsid w:val="005F29FB"/>
    <w:pPr>
      <w:keepNext/>
      <w:keepLines/>
      <w:spacing w:before="120" w:after="0"/>
      <w:outlineLvl w:val="7"/>
    </w:pPr>
    <w:rPr>
      <w:b/>
      <w:bCs/>
    </w:rPr>
  </w:style>
  <w:style w:type="paragraph" w:styleId="Rubrik9">
    <w:name w:val="heading 9"/>
    <w:basedOn w:val="Normal"/>
    <w:next w:val="Normal"/>
    <w:link w:val="Rubrik9Char"/>
    <w:uiPriority w:val="9"/>
    <w:semiHidden/>
    <w:rsid w:val="005F29FB"/>
    <w:pPr>
      <w:keepNext/>
      <w:keepLines/>
      <w:spacing w:before="120" w:after="0"/>
      <w:outlineLvl w:val="8"/>
    </w:pPr>
    <w:rPr>
      <w:i/>
      <w:iCs/>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Rubrik1Char" w:customStyle="1">
    <w:name w:val="Rubrik 1 Char"/>
    <w:basedOn w:val="Standardstycketeckensnitt"/>
    <w:link w:val="Rubrik1"/>
    <w:uiPriority w:val="9"/>
    <w:rsid w:val="009A3474"/>
    <w:rPr>
      <w:rFonts w:asciiTheme="majorHAnsi" w:hAnsiTheme="majorHAnsi" w:eastAsiaTheme="majorEastAsia" w:cstheme="majorBidi"/>
      <w:b/>
      <w:sz w:val="32"/>
      <w:szCs w:val="28"/>
    </w:rPr>
  </w:style>
  <w:style w:type="character" w:styleId="Rubrik2Char" w:customStyle="1">
    <w:name w:val="Rubrik 2 Char"/>
    <w:basedOn w:val="Standardstycketeckensnitt"/>
    <w:link w:val="Rubrik2"/>
    <w:uiPriority w:val="9"/>
    <w:rsid w:val="00047568"/>
    <w:rPr>
      <w:rFonts w:asciiTheme="majorHAnsi" w:hAnsiTheme="majorHAnsi" w:eastAsiaTheme="majorEastAsia" w:cstheme="majorBidi"/>
      <w:b/>
      <w:bCs/>
      <w:sz w:val="28"/>
      <w:szCs w:val="28"/>
    </w:rPr>
  </w:style>
  <w:style w:type="character" w:styleId="Rubrik3Char" w:customStyle="1">
    <w:name w:val="Rubrik 3 Char"/>
    <w:basedOn w:val="Standardstycketeckensnitt"/>
    <w:link w:val="Rubrik3"/>
    <w:uiPriority w:val="9"/>
    <w:rsid w:val="00047568"/>
    <w:rPr>
      <w:rFonts w:asciiTheme="majorHAnsi" w:hAnsiTheme="majorHAnsi" w:eastAsiaTheme="majorEastAsia" w:cstheme="majorBidi"/>
      <w:b/>
      <w:bCs/>
    </w:rPr>
  </w:style>
  <w:style w:type="character" w:styleId="Rubrik4Char" w:customStyle="1">
    <w:name w:val="Rubrik 4 Char"/>
    <w:basedOn w:val="Standardstycketeckensnitt"/>
    <w:link w:val="Rubrik4"/>
    <w:uiPriority w:val="9"/>
    <w:rsid w:val="00047568"/>
    <w:rPr>
      <w:rFonts w:asciiTheme="majorHAnsi" w:hAnsiTheme="majorHAnsi" w:eastAsiaTheme="majorEastAsia" w:cstheme="majorBidi"/>
      <w:b/>
      <w:bCs/>
      <w:iCs/>
      <w:sz w:val="20"/>
    </w:rPr>
  </w:style>
  <w:style w:type="character" w:styleId="Rubrik5Char" w:customStyle="1">
    <w:name w:val="Rubrik 5 Char"/>
    <w:basedOn w:val="Standardstycketeckensnitt"/>
    <w:link w:val="Rubrik5"/>
    <w:uiPriority w:val="9"/>
    <w:semiHidden/>
    <w:rsid w:val="00483F66"/>
    <w:rPr>
      <w:rFonts w:asciiTheme="majorHAnsi" w:hAnsiTheme="majorHAnsi" w:eastAsiaTheme="majorEastAsia" w:cstheme="majorBidi"/>
      <w:b/>
      <w:iCs/>
      <w:spacing w:val="4"/>
      <w:szCs w:val="24"/>
    </w:rPr>
  </w:style>
  <w:style w:type="character" w:styleId="Rubrik6Char" w:customStyle="1">
    <w:name w:val="Rubrik 6 Char"/>
    <w:basedOn w:val="Standardstycketeckensnitt"/>
    <w:link w:val="Rubrik6"/>
    <w:uiPriority w:val="9"/>
    <w:semiHidden/>
    <w:rsid w:val="00483F66"/>
    <w:rPr>
      <w:rFonts w:asciiTheme="majorHAnsi" w:hAnsiTheme="majorHAnsi" w:eastAsiaTheme="majorEastAsia" w:cstheme="majorBidi"/>
      <w:b/>
      <w:bCs/>
      <w:i/>
      <w:spacing w:val="4"/>
      <w:szCs w:val="24"/>
    </w:rPr>
  </w:style>
  <w:style w:type="character" w:styleId="Rubrik7Char" w:customStyle="1">
    <w:name w:val="Rubrik 7 Char"/>
    <w:basedOn w:val="Standardstycketeckensnitt"/>
    <w:link w:val="Rubrik7"/>
    <w:uiPriority w:val="9"/>
    <w:semiHidden/>
    <w:rsid w:val="00483F66"/>
    <w:rPr>
      <w:rFonts w:asciiTheme="majorHAnsi" w:hAnsiTheme="majorHAnsi" w:eastAsiaTheme="majorEastAsia" w:cstheme="majorBidi"/>
      <w:bCs/>
      <w:i/>
      <w:iCs/>
      <w:spacing w:val="4"/>
      <w:szCs w:val="24"/>
    </w:rPr>
  </w:style>
  <w:style w:type="character" w:styleId="Rubrik8Char" w:customStyle="1">
    <w:name w:val="Rubrik 8 Char"/>
    <w:basedOn w:val="Standardstycketeckensnitt"/>
    <w:link w:val="Rubrik8"/>
    <w:uiPriority w:val="9"/>
    <w:semiHidden/>
    <w:rsid w:val="00483F66"/>
    <w:rPr>
      <w:b/>
      <w:bCs/>
    </w:rPr>
  </w:style>
  <w:style w:type="character" w:styleId="Rubrik9Char" w:customStyle="1">
    <w:name w:val="Rubrik 9 Char"/>
    <w:basedOn w:val="Standardstycketeckensnitt"/>
    <w:link w:val="Rubrik9"/>
    <w:uiPriority w:val="9"/>
    <w:semiHidden/>
    <w:rsid w:val="00483F66"/>
    <w:rPr>
      <w:i/>
      <w:iCs/>
    </w:rPr>
  </w:style>
  <w:style w:type="paragraph" w:styleId="Beskrivning">
    <w:name w:val="caption"/>
    <w:basedOn w:val="Normal"/>
    <w:next w:val="Normal"/>
    <w:uiPriority w:val="99"/>
    <w:rsid w:val="005F29FB"/>
    <w:rPr>
      <w:b/>
      <w:bCs/>
      <w:sz w:val="18"/>
      <w:szCs w:val="18"/>
    </w:rPr>
  </w:style>
  <w:style w:type="paragraph" w:styleId="Rubrik">
    <w:name w:val="Title"/>
    <w:basedOn w:val="Normal"/>
    <w:next w:val="Normal"/>
    <w:link w:val="RubrikChar"/>
    <w:uiPriority w:val="34"/>
    <w:rsid w:val="00047568"/>
    <w:pPr>
      <w:spacing w:after="1240" w:line="240" w:lineRule="auto"/>
      <w:ind w:left="-624"/>
      <w:contextualSpacing/>
    </w:pPr>
    <w:rPr>
      <w:rFonts w:asciiTheme="majorHAnsi" w:hAnsiTheme="majorHAnsi" w:eastAsiaTheme="majorEastAsia" w:cstheme="majorBidi"/>
      <w:bCs/>
      <w:caps/>
      <w:color w:val="FFFFFF" w:themeColor="background1"/>
      <w:spacing w:val="-12"/>
      <w:sz w:val="60"/>
      <w:szCs w:val="48"/>
    </w:rPr>
  </w:style>
  <w:style w:type="character" w:styleId="RubrikChar" w:customStyle="1">
    <w:name w:val="Rubrik Char"/>
    <w:basedOn w:val="Standardstycketeckensnitt"/>
    <w:link w:val="Rubrik"/>
    <w:uiPriority w:val="34"/>
    <w:rsid w:val="00047568"/>
    <w:rPr>
      <w:rFonts w:asciiTheme="majorHAnsi" w:hAnsiTheme="majorHAnsi" w:eastAsiaTheme="majorEastAsia" w:cstheme="majorBidi"/>
      <w:bCs/>
      <w:caps/>
      <w:color w:val="FFFFFF" w:themeColor="background1"/>
      <w:spacing w:val="-12"/>
      <w:sz w:val="60"/>
      <w:szCs w:val="48"/>
    </w:rPr>
  </w:style>
  <w:style w:type="paragraph" w:styleId="Underrubrik">
    <w:name w:val="Subtitle"/>
    <w:basedOn w:val="Rubrik"/>
    <w:next w:val="Normal"/>
    <w:link w:val="UnderrubrikChar"/>
    <w:uiPriority w:val="35"/>
    <w:rsid w:val="00047568"/>
    <w:pPr>
      <w:numPr>
        <w:ilvl w:val="1"/>
      </w:numPr>
      <w:spacing w:after="0"/>
      <w:ind w:left="-624"/>
    </w:pPr>
    <w:rPr>
      <w:caps w:val="0"/>
      <w:spacing w:val="0"/>
      <w:sz w:val="28"/>
      <w:szCs w:val="24"/>
    </w:rPr>
  </w:style>
  <w:style w:type="character" w:styleId="UnderrubrikChar" w:customStyle="1">
    <w:name w:val="Underrubrik Char"/>
    <w:basedOn w:val="Standardstycketeckensnitt"/>
    <w:link w:val="Underrubrik"/>
    <w:uiPriority w:val="35"/>
    <w:rsid w:val="00047568"/>
    <w:rPr>
      <w:rFonts w:asciiTheme="majorHAnsi" w:hAnsiTheme="majorHAnsi" w:eastAsiaTheme="majorEastAsia" w:cstheme="majorBidi"/>
      <w:bCs/>
      <w:sz w:val="28"/>
    </w:rPr>
  </w:style>
  <w:style w:type="character" w:styleId="Stark">
    <w:name w:val="Strong"/>
    <w:basedOn w:val="Standardstycketeckensnitt"/>
    <w:uiPriority w:val="22"/>
    <w:semiHidden/>
    <w:rsid w:val="005F29FB"/>
    <w:rPr>
      <w:b/>
      <w:bCs/>
      <w:color w:val="auto"/>
    </w:rPr>
  </w:style>
  <w:style w:type="character" w:styleId="Betoning">
    <w:name w:val="Emphasis"/>
    <w:basedOn w:val="Standardstycketeckensnitt"/>
    <w:uiPriority w:val="20"/>
    <w:semiHidden/>
    <w:rsid w:val="005F29FB"/>
    <w:rPr>
      <w:i/>
      <w:iCs/>
      <w:color w:val="auto"/>
    </w:rPr>
  </w:style>
  <w:style w:type="paragraph" w:styleId="Ingetavstnd">
    <w:name w:val="No Spacing"/>
    <w:link w:val="IngetavstndChar"/>
    <w:uiPriority w:val="1"/>
    <w:qFormat/>
    <w:rsid w:val="0011207E"/>
    <w:pPr>
      <w:spacing w:after="0"/>
    </w:pPr>
  </w:style>
  <w:style w:type="paragraph" w:styleId="Citat">
    <w:name w:val="Quote"/>
    <w:basedOn w:val="Normal"/>
    <w:next w:val="Normal"/>
    <w:link w:val="CitatChar"/>
    <w:uiPriority w:val="29"/>
    <w:semiHidden/>
    <w:rsid w:val="005F29FB"/>
    <w:pPr>
      <w:spacing w:before="200" w:line="264" w:lineRule="auto"/>
      <w:ind w:left="864" w:right="864"/>
      <w:jc w:val="center"/>
    </w:pPr>
    <w:rPr>
      <w:rFonts w:asciiTheme="majorHAnsi" w:hAnsiTheme="majorHAnsi" w:eastAsiaTheme="majorEastAsia" w:cstheme="majorBidi"/>
      <w:i/>
      <w:iCs/>
    </w:rPr>
  </w:style>
  <w:style w:type="character" w:styleId="CitatChar" w:customStyle="1">
    <w:name w:val="Citat Char"/>
    <w:basedOn w:val="Standardstycketeckensnitt"/>
    <w:link w:val="Citat"/>
    <w:uiPriority w:val="29"/>
    <w:semiHidden/>
    <w:rsid w:val="005F29FB"/>
    <w:rPr>
      <w:rFonts w:asciiTheme="majorHAnsi" w:hAnsiTheme="majorHAnsi" w:eastAsiaTheme="majorEastAsia" w:cstheme="majorBidi"/>
      <w:i/>
      <w:iCs/>
      <w:sz w:val="24"/>
      <w:szCs w:val="24"/>
    </w:rPr>
  </w:style>
  <w:style w:type="paragraph" w:styleId="Starktcitat">
    <w:name w:val="Intense Quote"/>
    <w:basedOn w:val="Normal"/>
    <w:next w:val="Normal"/>
    <w:link w:val="StarktcitatChar"/>
    <w:uiPriority w:val="30"/>
    <w:semiHidden/>
    <w:rsid w:val="005F29FB"/>
    <w:pPr>
      <w:spacing w:before="100" w:beforeAutospacing="1"/>
      <w:ind w:left="936" w:right="936"/>
      <w:jc w:val="center"/>
    </w:pPr>
    <w:rPr>
      <w:rFonts w:asciiTheme="majorHAnsi" w:hAnsiTheme="majorHAnsi" w:eastAsiaTheme="majorEastAsia" w:cstheme="majorBidi"/>
      <w:sz w:val="26"/>
      <w:szCs w:val="26"/>
    </w:rPr>
  </w:style>
  <w:style w:type="character" w:styleId="StarktcitatChar" w:customStyle="1">
    <w:name w:val="Starkt citat Char"/>
    <w:basedOn w:val="Standardstycketeckensnitt"/>
    <w:link w:val="Starktcitat"/>
    <w:uiPriority w:val="30"/>
    <w:semiHidden/>
    <w:rsid w:val="005F29FB"/>
    <w:rPr>
      <w:rFonts w:asciiTheme="majorHAnsi" w:hAnsiTheme="majorHAnsi" w:eastAsiaTheme="majorEastAsia" w:cstheme="majorBidi"/>
      <w:sz w:val="26"/>
      <w:szCs w:val="26"/>
    </w:rPr>
  </w:style>
  <w:style w:type="character" w:styleId="Diskretbetoning">
    <w:name w:val="Subtle Emphasis"/>
    <w:basedOn w:val="Standardstycketeckensnitt"/>
    <w:uiPriority w:val="19"/>
    <w:semiHidden/>
    <w:rsid w:val="005F29FB"/>
    <w:rPr>
      <w:i/>
      <w:iCs/>
      <w:color w:val="auto"/>
    </w:rPr>
  </w:style>
  <w:style w:type="character" w:styleId="Starkbetoning">
    <w:name w:val="Intense Emphasis"/>
    <w:basedOn w:val="Standardstycketeckensnitt"/>
    <w:uiPriority w:val="21"/>
    <w:semiHidden/>
    <w:rsid w:val="005F29FB"/>
    <w:rPr>
      <w:b/>
      <w:bCs/>
      <w:i/>
      <w:iCs/>
      <w:color w:val="auto"/>
    </w:rPr>
  </w:style>
  <w:style w:type="character" w:styleId="Diskretreferens">
    <w:name w:val="Subtle Reference"/>
    <w:basedOn w:val="Standardstycketeckensnitt"/>
    <w:uiPriority w:val="31"/>
    <w:semiHidden/>
    <w:rsid w:val="005F29FB"/>
    <w:rPr>
      <w:smallCaps/>
      <w:color w:val="auto"/>
      <w:u w:val="single" w:color="7F7F7F" w:themeColor="text1" w:themeTint="80"/>
    </w:rPr>
  </w:style>
  <w:style w:type="character" w:styleId="Starkreferens">
    <w:name w:val="Intense Reference"/>
    <w:basedOn w:val="Standardstycketeckensnitt"/>
    <w:uiPriority w:val="32"/>
    <w:semiHidden/>
    <w:rsid w:val="005F29FB"/>
    <w:rPr>
      <w:b/>
      <w:bCs/>
      <w:smallCaps/>
      <w:color w:val="auto"/>
      <w:u w:val="single"/>
    </w:rPr>
  </w:style>
  <w:style w:type="character" w:styleId="Bokenstitel">
    <w:name w:val="Book Title"/>
    <w:basedOn w:val="Standardstycketeckensnitt"/>
    <w:uiPriority w:val="33"/>
    <w:semiHidden/>
    <w:rsid w:val="005F29FB"/>
    <w:rPr>
      <w:b/>
      <w:bCs/>
      <w:smallCaps/>
      <w:color w:val="auto"/>
    </w:rPr>
  </w:style>
  <w:style w:type="paragraph" w:styleId="Innehllsfrteckningsrubrik">
    <w:name w:val="TOC Heading"/>
    <w:basedOn w:val="Rubrik1"/>
    <w:next w:val="Normal"/>
    <w:uiPriority w:val="38"/>
    <w:rsid w:val="009C741D"/>
  </w:style>
  <w:style w:type="paragraph" w:styleId="Innehll1">
    <w:name w:val="toc 1"/>
    <w:basedOn w:val="Normal"/>
    <w:next w:val="Normal"/>
    <w:uiPriority w:val="39"/>
    <w:rsid w:val="009C741D"/>
    <w:pPr>
      <w:tabs>
        <w:tab w:val="right" w:leader="dot" w:pos="9062"/>
      </w:tabs>
      <w:spacing w:before="360" w:after="60"/>
      <w:ind w:left="425" w:hanging="425"/>
    </w:pPr>
    <w:rPr>
      <w:rFonts w:asciiTheme="majorHAnsi" w:hAnsiTheme="majorHAnsi"/>
      <w:b/>
      <w:noProof/>
      <w:lang w:eastAsia="en-GB"/>
    </w:rPr>
  </w:style>
  <w:style w:type="paragraph" w:styleId="Innehll2">
    <w:name w:val="toc 2"/>
    <w:basedOn w:val="Normal"/>
    <w:next w:val="Normal"/>
    <w:uiPriority w:val="39"/>
    <w:rsid w:val="009C741D"/>
    <w:pPr>
      <w:tabs>
        <w:tab w:val="right" w:leader="dot" w:pos="9062"/>
      </w:tabs>
      <w:spacing w:after="60"/>
      <w:ind w:left="850" w:hanging="425"/>
    </w:pPr>
    <w:rPr>
      <w:rFonts w:asciiTheme="majorHAnsi" w:hAnsiTheme="majorHAnsi"/>
      <w:noProof/>
    </w:rPr>
  </w:style>
  <w:style w:type="paragraph" w:styleId="Innehll3">
    <w:name w:val="toc 3"/>
    <w:basedOn w:val="Normal"/>
    <w:next w:val="Normal"/>
    <w:uiPriority w:val="39"/>
    <w:rsid w:val="009C741D"/>
    <w:pPr>
      <w:tabs>
        <w:tab w:val="right" w:leader="dot" w:pos="9062"/>
      </w:tabs>
      <w:spacing w:after="60"/>
      <w:ind w:left="1276" w:hanging="425"/>
    </w:pPr>
    <w:rPr>
      <w:rFonts w:asciiTheme="majorHAnsi" w:hAnsiTheme="majorHAnsi"/>
      <w:noProof/>
    </w:rPr>
  </w:style>
  <w:style w:type="paragraph" w:styleId="Innehll4">
    <w:name w:val="toc 4"/>
    <w:basedOn w:val="Normal"/>
    <w:next w:val="Normal"/>
    <w:uiPriority w:val="39"/>
    <w:semiHidden/>
    <w:rsid w:val="00972D16"/>
    <w:pPr>
      <w:spacing w:after="100"/>
      <w:ind w:left="1276"/>
    </w:pPr>
  </w:style>
  <w:style w:type="paragraph" w:styleId="Innehll5">
    <w:name w:val="toc 5"/>
    <w:basedOn w:val="Normal"/>
    <w:next w:val="Normal"/>
    <w:uiPriority w:val="39"/>
    <w:semiHidden/>
    <w:rsid w:val="00972D16"/>
    <w:pPr>
      <w:spacing w:after="100"/>
      <w:ind w:left="1701"/>
    </w:pPr>
  </w:style>
  <w:style w:type="paragraph" w:styleId="Innehll6">
    <w:name w:val="toc 6"/>
    <w:basedOn w:val="Normal"/>
    <w:next w:val="Normal"/>
    <w:uiPriority w:val="39"/>
    <w:semiHidden/>
    <w:rsid w:val="00972D16"/>
    <w:pPr>
      <w:spacing w:after="100"/>
      <w:ind w:left="2126"/>
    </w:pPr>
  </w:style>
  <w:style w:type="paragraph" w:styleId="Innehll7">
    <w:name w:val="toc 7"/>
    <w:basedOn w:val="Normal"/>
    <w:next w:val="Normal"/>
    <w:uiPriority w:val="39"/>
    <w:semiHidden/>
    <w:rsid w:val="00972D16"/>
    <w:pPr>
      <w:spacing w:after="100"/>
      <w:ind w:left="2552"/>
    </w:pPr>
  </w:style>
  <w:style w:type="paragraph" w:styleId="Innehll8">
    <w:name w:val="toc 8"/>
    <w:basedOn w:val="Normal"/>
    <w:next w:val="Normal"/>
    <w:uiPriority w:val="39"/>
    <w:semiHidden/>
    <w:rsid w:val="00972D16"/>
    <w:pPr>
      <w:spacing w:after="100"/>
      <w:ind w:left="2977"/>
    </w:pPr>
  </w:style>
  <w:style w:type="paragraph" w:styleId="Innehll9">
    <w:name w:val="toc 9"/>
    <w:basedOn w:val="Normal"/>
    <w:next w:val="Normal"/>
    <w:uiPriority w:val="39"/>
    <w:semiHidden/>
    <w:rsid w:val="00972D16"/>
    <w:pPr>
      <w:spacing w:after="100"/>
      <w:ind w:left="3402"/>
    </w:pPr>
  </w:style>
  <w:style w:type="paragraph" w:styleId="Sidhuvud">
    <w:name w:val="header"/>
    <w:basedOn w:val="Normal"/>
    <w:link w:val="SidhuvudChar"/>
    <w:uiPriority w:val="99"/>
    <w:rsid w:val="009A3474"/>
    <w:pPr>
      <w:tabs>
        <w:tab w:val="center" w:pos="4536"/>
        <w:tab w:val="right" w:pos="9072"/>
      </w:tabs>
      <w:spacing w:after="0" w:line="240" w:lineRule="auto"/>
    </w:pPr>
    <w:rPr>
      <w:rFonts w:asciiTheme="majorHAnsi" w:hAnsiTheme="majorHAnsi"/>
      <w:sz w:val="16"/>
    </w:rPr>
  </w:style>
  <w:style w:type="character" w:styleId="SidhuvudChar" w:customStyle="1">
    <w:name w:val="Sidhuvud Char"/>
    <w:basedOn w:val="Standardstycketeckensnitt"/>
    <w:link w:val="Sidhuvud"/>
    <w:uiPriority w:val="99"/>
    <w:rsid w:val="009A3474"/>
    <w:rPr>
      <w:rFonts w:asciiTheme="majorHAnsi" w:hAnsiTheme="majorHAnsi"/>
      <w:sz w:val="16"/>
    </w:rPr>
  </w:style>
  <w:style w:type="paragraph" w:styleId="Sidfot">
    <w:name w:val="footer"/>
    <w:basedOn w:val="Normal"/>
    <w:link w:val="SidfotChar"/>
    <w:uiPriority w:val="99"/>
    <w:rsid w:val="009A3474"/>
    <w:pPr>
      <w:tabs>
        <w:tab w:val="center" w:pos="4536"/>
        <w:tab w:val="right" w:pos="9072"/>
      </w:tabs>
      <w:spacing w:after="0" w:line="240" w:lineRule="auto"/>
      <w:jc w:val="right"/>
    </w:pPr>
    <w:rPr>
      <w:rFonts w:asciiTheme="majorHAnsi" w:hAnsiTheme="majorHAnsi"/>
      <w:sz w:val="16"/>
    </w:rPr>
  </w:style>
  <w:style w:type="character" w:styleId="SidfotChar" w:customStyle="1">
    <w:name w:val="Sidfot Char"/>
    <w:basedOn w:val="Standardstycketeckensnitt"/>
    <w:link w:val="Sidfot"/>
    <w:uiPriority w:val="99"/>
    <w:rsid w:val="009A3474"/>
    <w:rPr>
      <w:rFonts w:asciiTheme="majorHAnsi" w:hAnsiTheme="majorHAnsi"/>
      <w:sz w:val="16"/>
    </w:rPr>
  </w:style>
  <w:style w:type="paragraph" w:styleId="Punktlista">
    <w:name w:val="List Bullet"/>
    <w:basedOn w:val="Normal"/>
    <w:uiPriority w:val="24"/>
    <w:qFormat/>
    <w:rsid w:val="00D4779E"/>
    <w:pPr>
      <w:numPr>
        <w:numId w:val="6"/>
      </w:numPr>
      <w:spacing w:after="80"/>
      <w:contextualSpacing/>
    </w:pPr>
  </w:style>
  <w:style w:type="paragraph" w:styleId="Numreradlista">
    <w:name w:val="List Number"/>
    <w:basedOn w:val="Normal"/>
    <w:uiPriority w:val="25"/>
    <w:qFormat/>
    <w:rsid w:val="00D4779E"/>
    <w:pPr>
      <w:numPr>
        <w:numId w:val="1"/>
      </w:numPr>
      <w:spacing w:after="80"/>
      <w:ind w:left="357" w:hanging="357"/>
      <w:contextualSpacing/>
    </w:pPr>
  </w:style>
  <w:style w:type="paragraph" w:styleId="Fotnotstext">
    <w:name w:val="footnote text"/>
    <w:basedOn w:val="Normal"/>
    <w:link w:val="FotnotstextChar"/>
    <w:uiPriority w:val="99"/>
    <w:rsid w:val="00783074"/>
    <w:pPr>
      <w:spacing w:after="0" w:line="240" w:lineRule="auto"/>
      <w:ind w:left="142" w:hanging="142"/>
    </w:pPr>
    <w:rPr>
      <w:sz w:val="16"/>
      <w:szCs w:val="20"/>
    </w:rPr>
  </w:style>
  <w:style w:type="character" w:styleId="FotnotstextChar" w:customStyle="1">
    <w:name w:val="Fotnotstext Char"/>
    <w:basedOn w:val="Standardstycketeckensnitt"/>
    <w:link w:val="Fotnotstext"/>
    <w:uiPriority w:val="99"/>
    <w:rsid w:val="00783074"/>
    <w:rPr>
      <w:sz w:val="16"/>
      <w:szCs w:val="20"/>
    </w:rPr>
  </w:style>
  <w:style w:type="character" w:styleId="Fotnotsreferens">
    <w:name w:val="footnote reference"/>
    <w:basedOn w:val="Standardstycketeckensnitt"/>
    <w:uiPriority w:val="99"/>
    <w:rsid w:val="00AD5832"/>
    <w:rPr>
      <w:vertAlign w:val="superscript"/>
    </w:rPr>
  </w:style>
  <w:style w:type="table" w:styleId="Tabellrutnt">
    <w:name w:val="Table Grid"/>
    <w:basedOn w:val="Normaltabell"/>
    <w:uiPriority w:val="39"/>
    <w:rsid w:val="009760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nk">
    <w:name w:val="Hyperlink"/>
    <w:basedOn w:val="Standardstycketeckensnitt"/>
    <w:uiPriority w:val="99"/>
    <w:rsid w:val="00976057"/>
    <w:rPr>
      <w:color w:val="0563C1" w:themeColor="hyperlink"/>
      <w:u w:val="single"/>
    </w:rPr>
  </w:style>
  <w:style w:type="paragraph" w:styleId="Liststycke">
    <w:name w:val="List Paragraph"/>
    <w:basedOn w:val="Normal"/>
    <w:uiPriority w:val="34"/>
    <w:semiHidden/>
    <w:rsid w:val="00481060"/>
    <w:pPr>
      <w:ind w:left="720"/>
      <w:contextualSpacing/>
    </w:pPr>
  </w:style>
  <w:style w:type="paragraph" w:styleId="Numreradlista2">
    <w:name w:val="List Number 2"/>
    <w:basedOn w:val="Numreradlista"/>
    <w:uiPriority w:val="25"/>
    <w:rsid w:val="009E7F82"/>
    <w:pPr>
      <w:numPr>
        <w:ilvl w:val="1"/>
      </w:numPr>
    </w:pPr>
  </w:style>
  <w:style w:type="paragraph" w:styleId="Numreradlista3">
    <w:name w:val="List Number 3"/>
    <w:basedOn w:val="Numreradlista2"/>
    <w:uiPriority w:val="25"/>
    <w:rsid w:val="009E7F82"/>
    <w:pPr>
      <w:numPr>
        <w:ilvl w:val="2"/>
      </w:numPr>
    </w:pPr>
  </w:style>
  <w:style w:type="paragraph" w:styleId="Numreradlista4">
    <w:name w:val="List Number 4"/>
    <w:basedOn w:val="Numreradlista3"/>
    <w:uiPriority w:val="25"/>
    <w:semiHidden/>
    <w:rsid w:val="009E7F82"/>
    <w:pPr>
      <w:numPr>
        <w:ilvl w:val="3"/>
      </w:numPr>
    </w:pPr>
  </w:style>
  <w:style w:type="paragraph" w:styleId="Numreradlista5">
    <w:name w:val="List Number 5"/>
    <w:basedOn w:val="Numreradlista4"/>
    <w:uiPriority w:val="25"/>
    <w:semiHidden/>
    <w:rsid w:val="009E7F82"/>
    <w:pPr>
      <w:numPr>
        <w:ilvl w:val="4"/>
      </w:numPr>
    </w:pPr>
  </w:style>
  <w:style w:type="paragraph" w:styleId="Punktlista2">
    <w:name w:val="List Bullet 2"/>
    <w:basedOn w:val="Punktlista"/>
    <w:uiPriority w:val="24"/>
    <w:rsid w:val="009E7F82"/>
    <w:pPr>
      <w:numPr>
        <w:ilvl w:val="1"/>
      </w:numPr>
    </w:pPr>
  </w:style>
  <w:style w:type="paragraph" w:styleId="Punktlista3">
    <w:name w:val="List Bullet 3"/>
    <w:basedOn w:val="Punktlista2"/>
    <w:uiPriority w:val="24"/>
    <w:rsid w:val="009E7F82"/>
    <w:pPr>
      <w:numPr>
        <w:ilvl w:val="2"/>
      </w:numPr>
    </w:pPr>
  </w:style>
  <w:style w:type="paragraph" w:styleId="Punktlista4">
    <w:name w:val="List Bullet 4"/>
    <w:basedOn w:val="Punktlista3"/>
    <w:uiPriority w:val="24"/>
    <w:semiHidden/>
    <w:rsid w:val="009E7F82"/>
    <w:pPr>
      <w:numPr>
        <w:ilvl w:val="3"/>
      </w:numPr>
    </w:pPr>
  </w:style>
  <w:style w:type="paragraph" w:styleId="Punktlista5">
    <w:name w:val="List Bullet 5"/>
    <w:basedOn w:val="Punktlista4"/>
    <w:uiPriority w:val="24"/>
    <w:semiHidden/>
    <w:rsid w:val="009E7F82"/>
    <w:pPr>
      <w:numPr>
        <w:ilvl w:val="4"/>
      </w:numPr>
    </w:pPr>
  </w:style>
  <w:style w:type="paragraph" w:styleId="Slutnotstext">
    <w:name w:val="endnote text"/>
    <w:basedOn w:val="Normal"/>
    <w:link w:val="SlutnotstextChar"/>
    <w:uiPriority w:val="99"/>
    <w:unhideWhenUsed/>
    <w:rsid w:val="00783074"/>
    <w:pPr>
      <w:spacing w:after="0" w:line="240" w:lineRule="auto"/>
      <w:ind w:left="142" w:hanging="142"/>
    </w:pPr>
    <w:rPr>
      <w:sz w:val="16"/>
      <w:szCs w:val="20"/>
    </w:rPr>
  </w:style>
  <w:style w:type="character" w:styleId="SlutnotstextChar" w:customStyle="1">
    <w:name w:val="Slutnotstext Char"/>
    <w:basedOn w:val="Standardstycketeckensnitt"/>
    <w:link w:val="Slutnotstext"/>
    <w:uiPriority w:val="99"/>
    <w:rsid w:val="00783074"/>
    <w:rPr>
      <w:sz w:val="16"/>
      <w:szCs w:val="20"/>
    </w:rPr>
  </w:style>
  <w:style w:type="character" w:styleId="Slutnotsreferens">
    <w:name w:val="endnote reference"/>
    <w:basedOn w:val="Standardstycketeckensnitt"/>
    <w:uiPriority w:val="99"/>
    <w:semiHidden/>
    <w:rsid w:val="00783074"/>
    <w:rPr>
      <w:vertAlign w:val="superscript"/>
    </w:rPr>
  </w:style>
  <w:style w:type="paragraph" w:styleId="Doldtext" w:customStyle="1">
    <w:name w:val="Dold text"/>
    <w:basedOn w:val="Normal"/>
    <w:next w:val="Normal"/>
    <w:uiPriority w:val="24"/>
    <w:semiHidden/>
    <w:qFormat/>
    <w:rsid w:val="004E0B05"/>
    <w:rPr>
      <w:vanish/>
      <w:color w:val="C00000"/>
    </w:rPr>
  </w:style>
  <w:style w:type="character" w:styleId="Platshllartext">
    <w:name w:val="Placeholder Text"/>
    <w:basedOn w:val="Standardstycketeckensnitt"/>
    <w:uiPriority w:val="99"/>
    <w:rsid w:val="006137D6"/>
    <w:rPr>
      <w:color w:val="7F7F7F" w:themeColor="text1" w:themeTint="80"/>
      <w:bdr w:val="none" w:color="auto" w:sz="0" w:space="0"/>
      <w:shd w:val="clear" w:color="auto" w:fill="F0F0F0"/>
    </w:rPr>
  </w:style>
  <w:style w:type="character" w:styleId="IngetavstndChar" w:customStyle="1">
    <w:name w:val="Inget avstånd Char"/>
    <w:basedOn w:val="Standardstycketeckensnitt"/>
    <w:link w:val="Ingetavstnd"/>
    <w:uiPriority w:val="1"/>
    <w:rsid w:val="00787854"/>
  </w:style>
  <w:style w:type="paragraph" w:styleId="Adress-brev">
    <w:name w:val="envelope address"/>
    <w:basedOn w:val="Normal"/>
    <w:uiPriority w:val="99"/>
    <w:rsid w:val="00F77824"/>
    <w:pPr>
      <w:spacing w:after="720" w:line="264" w:lineRule="auto"/>
      <w:ind w:left="4933"/>
      <w:contextualSpacing/>
    </w:pPr>
    <w:rPr>
      <w:noProof/>
    </w:rPr>
  </w:style>
  <w:style w:type="paragraph" w:styleId="Avslutandetext">
    <w:name w:val="Closing"/>
    <w:basedOn w:val="Normal"/>
    <w:next w:val="Normal"/>
    <w:link w:val="AvslutandetextChar"/>
    <w:uiPriority w:val="99"/>
    <w:rsid w:val="00A87B49"/>
    <w:pPr>
      <w:spacing w:after="800" w:line="240" w:lineRule="auto"/>
      <w:contextualSpacing/>
    </w:pPr>
    <w:rPr>
      <w:lang w:val="en-GB"/>
    </w:rPr>
  </w:style>
  <w:style w:type="character" w:styleId="AvslutandetextChar" w:customStyle="1">
    <w:name w:val="Avslutande text Char"/>
    <w:basedOn w:val="Standardstycketeckensnitt"/>
    <w:link w:val="Avslutandetext"/>
    <w:uiPriority w:val="99"/>
    <w:rsid w:val="00A87B49"/>
    <w:rPr>
      <w:lang w:val="en-GB"/>
    </w:rPr>
  </w:style>
  <w:style w:type="paragraph" w:styleId="Inledning">
    <w:name w:val="Salutation"/>
    <w:basedOn w:val="Normal"/>
    <w:next w:val="Normal"/>
    <w:link w:val="InledningChar"/>
    <w:uiPriority w:val="36"/>
    <w:rsid w:val="00760734"/>
    <w:pPr>
      <w:spacing w:line="240" w:lineRule="auto"/>
    </w:pPr>
    <w:rPr>
      <w:rFonts w:asciiTheme="majorHAnsi" w:hAnsiTheme="majorHAnsi"/>
      <w:sz w:val="26"/>
    </w:rPr>
  </w:style>
  <w:style w:type="character" w:styleId="InledningChar" w:customStyle="1">
    <w:name w:val="Inledning Char"/>
    <w:basedOn w:val="Standardstycketeckensnitt"/>
    <w:link w:val="Inledning"/>
    <w:uiPriority w:val="36"/>
    <w:rsid w:val="00760734"/>
    <w:rPr>
      <w:rFonts w:asciiTheme="majorHAnsi" w:hAnsiTheme="majorHAnsi"/>
      <w:sz w:val="26"/>
    </w:rPr>
  </w:style>
  <w:style w:type="paragraph" w:styleId="Datum">
    <w:name w:val="Date"/>
    <w:basedOn w:val="Normal"/>
    <w:next w:val="Normal"/>
    <w:link w:val="DatumChar"/>
    <w:uiPriority w:val="99"/>
    <w:rsid w:val="00D21066"/>
  </w:style>
  <w:style w:type="character" w:styleId="DatumChar" w:customStyle="1">
    <w:name w:val="Datum Char"/>
    <w:basedOn w:val="Standardstycketeckensnitt"/>
    <w:link w:val="Datum"/>
    <w:uiPriority w:val="99"/>
    <w:rsid w:val="00D21066"/>
  </w:style>
  <w:style w:type="character" w:styleId="Olstomnmnande">
    <w:name w:val="Unresolved Mention"/>
    <w:basedOn w:val="Standardstycketeckensnitt"/>
    <w:uiPriority w:val="99"/>
    <w:semiHidden/>
    <w:unhideWhenUsed/>
    <w:rsid w:val="008D4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7513">
      <w:bodyDiv w:val="1"/>
      <w:marLeft w:val="0"/>
      <w:marRight w:val="0"/>
      <w:marTop w:val="0"/>
      <w:marBottom w:val="0"/>
      <w:divBdr>
        <w:top w:val="none" w:sz="0" w:space="0" w:color="auto"/>
        <w:left w:val="none" w:sz="0" w:space="0" w:color="auto"/>
        <w:bottom w:val="none" w:sz="0" w:space="0" w:color="auto"/>
        <w:right w:val="none" w:sz="0" w:space="0" w:color="auto"/>
      </w:divBdr>
    </w:div>
    <w:div w:id="143855029">
      <w:bodyDiv w:val="1"/>
      <w:marLeft w:val="0"/>
      <w:marRight w:val="0"/>
      <w:marTop w:val="0"/>
      <w:marBottom w:val="0"/>
      <w:divBdr>
        <w:top w:val="none" w:sz="0" w:space="0" w:color="auto"/>
        <w:left w:val="none" w:sz="0" w:space="0" w:color="auto"/>
        <w:bottom w:val="none" w:sz="0" w:space="0" w:color="auto"/>
        <w:right w:val="none" w:sz="0" w:space="0" w:color="auto"/>
      </w:divBdr>
    </w:div>
    <w:div w:id="8523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&#65279;<?xml version="1.0" encoding="utf-8"?><Relationships xmlns="http://schemas.openxmlformats.org/package/2006/relationships"><Relationship Type="http://schemas.openxmlformats.org/officeDocument/2006/relationships/image" Target="/media/image4.png" Id="Rae902df758f24498" /></Relationships>
</file>

<file path=word/_rels/header2.xml.rels>&#65279;<?xml version="1.0" encoding="utf-8"?><Relationships xmlns="http://schemas.openxmlformats.org/package/2006/relationships"><Relationship Type="http://schemas.openxmlformats.org/officeDocument/2006/relationships/image" Target="/media/image5.png" Id="R76c2d8a2b6ff40c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AppData\Roaming\Microsoft\Templates\Brev.dotx" TargetMode="External"/></Relationships>
</file>

<file path=word/theme/theme1.xml><?xml version="1.0" encoding="utf-8"?>
<a:theme xmlns:a="http://schemas.openxmlformats.org/drawingml/2006/main" name="Office Theme">
  <a:themeElements>
    <a:clrScheme name="Nacka Kommun_Color">
      <a:dk1>
        <a:sysClr val="windowText" lastClr="000000"/>
      </a:dk1>
      <a:lt1>
        <a:sysClr val="window" lastClr="FFFFFF"/>
      </a:lt1>
      <a:dk2>
        <a:srgbClr val="44546A"/>
      </a:dk2>
      <a:lt2>
        <a:srgbClr val="E7E6E6"/>
      </a:lt2>
      <a:accent1>
        <a:srgbClr val="0096D6"/>
      </a:accent1>
      <a:accent2>
        <a:srgbClr val="96B400"/>
      </a:accent2>
      <a:accent3>
        <a:srgbClr val="8C5AA0"/>
      </a:accent3>
      <a:accent4>
        <a:srgbClr val="CD0019"/>
      </a:accent4>
      <a:accent5>
        <a:srgbClr val="EB6400"/>
      </a:accent5>
      <a:accent6>
        <a:srgbClr val="FFCD00"/>
      </a:accent6>
      <a:hlink>
        <a:srgbClr val="0563C1"/>
      </a:hlink>
      <a:folHlink>
        <a:srgbClr val="954F72"/>
      </a:folHlink>
    </a:clrScheme>
    <a:fontScheme name="Nacka_Word_Font">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0B0AC-370B-4F02-84BF-EA17FD7C88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Brev</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Nacka kommun</dc:creator>
  <keywords/>
  <dc:description/>
  <lastModifiedBy>Sellstedt Charlotte</lastModifiedBy>
  <revision>11</revision>
  <lastPrinted>2020-12-04T08:19:00.0000000Z</lastPrinted>
  <dcterms:created xsi:type="dcterms:W3CDTF">2021-01-12T14:26:00.0000000Z</dcterms:created>
  <dcterms:modified xsi:type="dcterms:W3CDTF">2021-01-31T13:44:42.4332264Z</dcterms:modified>
</coreProperties>
</file>