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Zgadnij słowo (zadanie nieobowiązkowe)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Język: dowolny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Rozgrywana będzie wieloosobowa gra w ‘zgadnij słowo’ polegająca na tym, że jeden zawodnik proponuje słowo, pozostali gracze podają albo litery, które chcieliby sprawdzić, albo słowo, które odgadują.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Gracze posługują się słowami ze słownika: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https://sjp.pl/slownik/growy/sjp-20211206.zip</w:t>
        </w:r>
      </w:hyperlink>
      <w:r w:rsidDel="00000000" w:rsidR="00000000" w:rsidRPr="00000000">
        <w:rPr>
          <w:rtl w:val="0"/>
        </w:rPr>
        <w:t xml:space="preserve"> - nie jest już dostepny.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Proszę użyć poniższy link: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sjp-20211209.zip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Algorytm gry: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 rozgrywkach bierze udział jeden serwer (serwer gry) i wielu klintów (graczy),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rozgrywek może być więcej, tyle ile serwerów zostanie przygotowanych,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serwer gry uruchomiony jest z publicznym IP oraz portem w protokole TCP,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aplikacja serwera po uruchomieniu tworzy kolejkę gier,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minimalna liczba graczy w grze to 2, maksymalna to 10,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aplikacja nasłuchuje na wybranym numerze portu,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aplikacja gracza po uruchomieniu łączy się do aplikacji serwera,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gracze zgłaszają się do serwera gry, zaraz po połączeniu podając numer legitymacji oraz hasło (ustalone przez autora aplikacji serwera dla każdego gracza osobno), serwer autoryzuje </w:t>
      </w:r>
      <w:r w:rsidDel="00000000" w:rsidR="00000000" w:rsidRPr="00000000">
        <w:rPr>
          <w:rtl w:val="0"/>
        </w:rPr>
        <w:t xml:space="preserve">(odsyłając linię ze znakiem +</w:t>
      </w:r>
      <w:r w:rsidDel="00000000" w:rsidR="00000000" w:rsidRPr="00000000">
        <w:rPr>
          <w:rtl w:val="0"/>
        </w:rPr>
        <w:t xml:space="preserve"> oraz cyfrą oznaczającą numer alfabetu - zobacz niżej, przykład: +1 lub +2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i utrzymuje połączenie lub nie autoryzuje (</w:t>
      </w:r>
      <w:r w:rsidDel="00000000" w:rsidR="00000000" w:rsidRPr="00000000">
        <w:rPr>
          <w:rtl w:val="0"/>
        </w:rPr>
        <w:t xml:space="preserve">odsyłając linię ze znakiem -) </w:t>
      </w:r>
      <w:r w:rsidDel="00000000" w:rsidR="00000000" w:rsidRPr="00000000">
        <w:rPr>
          <w:rtl w:val="0"/>
        </w:rPr>
        <w:t xml:space="preserve">je zakańcza,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po zgłoszeniu się/połączeniu aplikacji klienta zostaje on przypisany jako gracz do pierwszej gry w kolejce,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gry z kolejki rozgrywane są co 5 minut, ale pod warunkiem zarejestrowania w grze 2 graczy, lub bez odczekania 5 minut, gdy uzbiera się 10 graczy,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serwer losuje (lub za kolejnością zgłoszeń) gracza, który podaje słowo do odgadnięcia i informuje go o tym wysyłając mu linię ze znakiem @,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serwer w przeciągu 2s </w:t>
      </w:r>
      <w:r w:rsidDel="00000000" w:rsidR="00000000" w:rsidRPr="00000000">
        <w:rPr>
          <w:strike w:val="1"/>
          <w:rtl w:val="0"/>
        </w:rPr>
        <w:t xml:space="preserve">(lub wyrzuca gracza z gry) przyjmuje słowo (małymi literami) od wybranego gracza, sprawdza istnienie słowa w słowniku (jeśli nie ma, wyrzuca gracza z gry)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ff"/>
          <w:rtl w:val="0"/>
        </w:rPr>
        <w:t xml:space="preserve">losuje słowo (minimum 5 liter), </w:t>
      </w:r>
      <w:r w:rsidDel="00000000" w:rsidR="00000000" w:rsidRPr="00000000">
        <w:rPr>
          <w:rtl w:val="0"/>
        </w:rPr>
        <w:t xml:space="preserve">oblicza liczbę liter w tym słowie oraz wysyła do każdego z </w:t>
      </w:r>
      <w:r w:rsidDel="00000000" w:rsidR="00000000" w:rsidRPr="00000000">
        <w:rPr>
          <w:strike w:val="1"/>
          <w:rtl w:val="0"/>
        </w:rPr>
        <w:t xml:space="preserve">pozostałych</w:t>
      </w:r>
      <w:r w:rsidDel="00000000" w:rsidR="00000000" w:rsidRPr="00000000">
        <w:rPr>
          <w:rtl w:val="0"/>
        </w:rPr>
        <w:t xml:space="preserve"> graczy ciąg cyfr o długości słowa,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Dwa alfabety - serwer w odpowiedzi na udane zalogowanie odpowiada + oraz cyfrą 1 lub 2: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Alfabet 1: każda cyfra to jedna z: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1 - oznacza literę zajmującą jedną, środkową linię, tj.: w, e, r, u, i, o, a, s, z, x, c, v, n, m (oraz ich zmiękczenia: ę, ó, ą, ś, ń, ć, ż, ź),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2 - oznacza literę zajmującą środkową i dolną linię, tj.: p, y, j, g, q,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3 - oznacza literę zajmującą środkową i górną linię, tj.: t, l, b, d, h, k,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4 - oznacza literę zajmującą dolną, środkową i górną linię, tj.: f.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Alfabet 2: Sposób kodowania całego alfabetu (włączając w to polskie znaki):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1: a c e m n o r s u w z x v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2: ą ę g j p y q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3: b ć d h k l ł ń ó ś t ź ż i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4: f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Uwaga: różnica w alfabetach polega na przypisaniu polskich znaków: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 alfabecie 1 do grupy 1,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w alfabecie 2 do grupy 2 lub 3.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 odpowiedzi gracz odsyła do serwera gry, a serwer odbiera od każdego gracza: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propozycję słowa poprzedzoną linią ze znakiem =, lub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propozycję kolejnej litery poprzedzoną linią ze znakiem +,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serwer mierzy czas odpowiedzi od każdego klienta i: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jeśli dany gracz nie odpowie do 10s, zamykane jest z nim połączenie,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jeśli dany gracz odpowie powyżej 2s, jego odpowiedź jest ignorowana,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dany gracz odgadł słowo lub literę, odsyłany jest do niego znak =, w przeciwnym wypadku znak !, jeśli został zignorowany otrzymuje znak #,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gracz odgadł słowo wysyłana jest w kolejnej linii liczba otrzymanych punktów, w następnej znak ? i kończone jest połączenie,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jeden (lub więcej) z graczy odgadł całe słowo, do wszystkich pozostałych graczy w odpowiedzi na przysłaną literę zwracana jest informacja o odgadniętym słowie (następuje zakończenie gry, a punkty za nadesłane w tej kolejce litery już nie liczą się dla pozostałych graczy): linia z odgadniętym słowem, linia z liczbą uzyskanych przez gracza punktów i zakończenie połączenia (znak ?).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gracz odgadł literę wysyłany jest do niego w kolejnej linii ciąg 0/1 wskazujący przez 1 pozycje, na których odgadnięto zgadywaną literę, i zaraz po następuje oczekiwanie na kolejny ruch gracza,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maksymalna liczba prób wynosi 10 - przy czym 10-ta próba jest ostatnią,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proces gry tego wymaga (np. ograniczenie do 10 zgadywań, wystąpiły błędy sieci, klient przysłał niespodziewaną odpowiedź, </w:t>
      </w:r>
      <w:r w:rsidDel="00000000" w:rsidR="00000000" w:rsidRPr="00000000">
        <w:rPr>
          <w:rtl w:val="0"/>
        </w:rPr>
        <w:t xml:space="preserve">odgadnięto słowo,</w:t>
      </w:r>
      <w:r w:rsidDel="00000000" w:rsidR="00000000" w:rsidRPr="00000000">
        <w:rPr>
          <w:rtl w:val="0"/>
        </w:rPr>
        <w:t xml:space="preserve"> itp.), to odesłany jest znak ? i następuje zakończenie połączenia,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jeśli z jakiejś przyczyny (z otrzymaniem lub nie znaku ?) aplikacja klienta utraci połączenie z aplikacją serwera, aplikacja klienta łączy się ponownie,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serwer prowadzi: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statystyki gier, kolejki z oczekującymi graczami, itp.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statystyki graczy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 udostępnia w/w na minimalnej stronie internetowej.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Uwagi: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wysłanie linii oznacza wysłanie ciągu znaków oraz znaku końca ‘\0’ lub ‘\n’,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Punktacja: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za każdą odgadniętą literę: +1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jeśli n razy występuje dana litera w słowie, to: +n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za odgadnięte słowo w ograniczonej liczbie prób, to: +5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Propozycja autorów aplikacji serwerowej (kolejność wg występowania w tabeli ocen):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Zuzanna Konopek - </w:t>
      </w:r>
      <w:r w:rsidDel="00000000" w:rsidR="00000000" w:rsidRPr="00000000">
        <w:rPr>
          <w:rtl w:val="0"/>
        </w:rPr>
        <w:t xml:space="preserve">potwierdzone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Jakub Dyrcz - </w:t>
      </w:r>
      <w:r w:rsidDel="00000000" w:rsidR="00000000" w:rsidRPr="00000000">
        <w:rPr>
          <w:rtl w:val="0"/>
        </w:rPr>
        <w:t xml:space="preserve">potwierdzone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Łukasz Jurczyk - </w:t>
      </w:r>
      <w:r w:rsidDel="00000000" w:rsidR="00000000" w:rsidRPr="00000000">
        <w:rPr>
          <w:rtl w:val="0"/>
        </w:rPr>
        <w:t xml:space="preserve">potwierdzone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Korzyści: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każdy autor aplikacji serwerowej, za: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termin dostarczenia i prezentacji gotowego rozwiązania: 20.12.2021r.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jej poprawne zaprojektowanie i zaimplementowanie,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przedstawienie przykładowego klienta (grającego losowo),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otrzyma zwolnienie z kolokwium końcowego z oceną 5.0,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autorzy programów klienta: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termin realizacji: </w:t>
      </w:r>
      <w:r w:rsidDel="00000000" w:rsidR="00000000" w:rsidRPr="00000000">
        <w:rPr>
          <w:b w:val="1"/>
          <w:strike w:val="1"/>
          <w:rtl w:val="0"/>
        </w:rPr>
        <w:t xml:space="preserve">03.01.2021r.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09.01.2022r.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autorzy programów klienta, którzy zdobędą pierwsze 5 miejsc: +3 do oceny z kolokwium końcowego,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autorzy programów klienta, którzy zdobędą kolejne 5 miejsc: +2 do oceny z kolokwium końcowego,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pozostali autorzy programu klienta, który będzie grał sensownie (!) otrzyma +1 do oceny z kolokwium końcowego.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Treningi: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 okresie od 03.01.2021r. do 09.01.2021r. trwać będzie sesja treningowa.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Rozgrywki podlegające ocenie odbędą się w dniach od 10.01.2021r. do 14.01.2021r.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serwer należy przełączyć w tryb gry 2 graczy,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każdy gracz z każdym graczem musi rozegrać </w:t>
      </w:r>
      <w:r w:rsidDel="00000000" w:rsidR="00000000" w:rsidRPr="00000000">
        <w:rPr>
          <w:strike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100</w:t>
      </w:r>
      <w:r w:rsidDel="00000000" w:rsidR="00000000" w:rsidRPr="00000000">
        <w:rPr>
          <w:rtl w:val="0"/>
        </w:rPr>
        <w:t xml:space="preserve"> gier,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listę rankingową stworzy posortowana punktami lista graczy.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Nowe informacje (8 grudnia 2021r.):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Uwierzytelnianie - każda z osób, która przygotowuje serwer, proszę o przygotowanie i podanie każdemu zainteresowanemu: numer legitymacji + przypisane hasło. Wysyłanie od aplikacji gracza do serwera tych informacji powinno przebiegać osobno, tj. numer legitymacji, znak końca linii (\0 lub \n), hasło, znak końca linii.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Serwer gry może działać tak, że zapisuje log gry (przebieg) oraz listę wyników do pliku, albo bazy danych, a osobna aplikacja (serwer apache, albo nginx) serwuje te wyniki jako strony www.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20.12.2021 - w tym dniu na wykładzie poproszę wykonawców serwerów (jak dotychczas zgłosił się p.Dyrcz i p.Jurczyk, </w:t>
      </w:r>
      <w:r w:rsidDel="00000000" w:rsidR="00000000" w:rsidRPr="00000000">
        <w:rPr>
          <w:rtl w:val="0"/>
        </w:rPr>
        <w:t xml:space="preserve">p. Konopek, p. Nędza i p. Kupryianau</w:t>
      </w:r>
      <w:r w:rsidDel="00000000" w:rsidR="00000000" w:rsidRPr="00000000">
        <w:rPr>
          <w:rtl w:val="0"/>
        </w:rPr>
        <w:t xml:space="preserve">) o zaprezentowanie działania ich rozwiązań wraz z przykładowymi aplikacjami klienta gry (chodzi tylko o pokazanie komunikacji).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Ustalenia</w:t>
      </w:r>
      <w:r w:rsidDel="00000000" w:rsidR="00000000" w:rsidRPr="00000000">
        <w:rPr>
          <w:u w:val="single"/>
          <w:rtl w:val="0"/>
        </w:rPr>
        <w:t xml:space="preserve"> nieobowiązujące </w:t>
      </w:r>
      <w:r w:rsidDel="00000000" w:rsidR="00000000" w:rsidRPr="00000000">
        <w:rPr>
          <w:rtl w:val="0"/>
        </w:rPr>
        <w:t xml:space="preserve">na ten rok: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serwer przyjmuje pytanie o literę od gracza, rozstrzyga ją i wysyła odpowiedź do każdego z graczy na temat tej litery (na ten rok: odsyła tylko temu jednemu graczowi),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Dostęp do aplikacji serwera gry: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Proszę pytania o hasło do połączenia z serwerem przekazywać do autorów przez: MS Teams/mail uczelniany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Jakub Dyrcz: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Repozytorium: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https://github.com/LittleBigKiller/sysop-slowo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Strona z rozgrywkami on-line: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http://srv.lbk.ct8.pl/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serwera on-line: 136.243.156.120:50804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Łukasz Jurczyk: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Repozytorium: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https://github.com/zabszk/AGH-ZgadnijSlowo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Strona z rozgrywkami on-line: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https://ranking.but-it-actually.work/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Aplikacja serwera on-line: </w:t>
      </w:r>
      <w:r w:rsidDel="00000000" w:rsidR="00000000" w:rsidRPr="00000000">
        <w:rPr>
          <w:sz w:val="21"/>
          <w:szCs w:val="21"/>
          <w:rtl w:val="0"/>
        </w:rPr>
        <w:t xml:space="preserve">209.182.238.21:4444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Zuzanna Konopek: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Repozytorium: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https://github.com/misss13/Zgadnij_Slowo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Strona z rozgrywkami on-line: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http://balalaika.ct8.pl/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Aplikacja serwera on-line: 136.243.156.120:12186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Patrycja Nędza: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Repozytorium: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https://github.com/x0125x/WORD-GAME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Strona z rozgrywkami on-line: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http://146.59.45.35</w:t>
        </w:r>
      </w:hyperlink>
      <w:r w:rsidDel="00000000" w:rsidR="00000000" w:rsidRPr="00000000">
        <w:rPr>
          <w:color w:val="0000f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Aplikacja serwera on-line: </w:t>
      </w:r>
      <w:r w:rsidDel="00000000" w:rsidR="00000000" w:rsidRPr="00000000">
        <w:rPr>
          <w:rtl w:val="0"/>
        </w:rPr>
        <w:t xml:space="preserve">146.59.45.35:65432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Heorhi (Gieorgi) Kupryianau (Kuprijano):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Repozytorium: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https://github.com/GeorgeKarlinzer/GameSysop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Strona z rozgrywkami on-line: </w:t>
      </w:r>
      <w:hyperlink r:id="rId17">
        <w:r w:rsidDel="00000000" w:rsidR="00000000" w:rsidRPr="00000000">
          <w:rPr>
            <w:color w:val="0000ff"/>
            <w:sz w:val="21"/>
            <w:szCs w:val="21"/>
            <w:u w:val="single"/>
            <w:rtl w:val="0"/>
          </w:rPr>
          <w:t xml:space="preserve">http://31.172.70.25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Aplikacja serwera on-line: </w:t>
      </w:r>
      <w:r w:rsidDel="00000000" w:rsidR="00000000" w:rsidRPr="00000000">
        <w:rPr>
          <w:sz w:val="21"/>
          <w:szCs w:val="21"/>
          <w:rtl w:val="0"/>
        </w:rPr>
        <w:t xml:space="preserve">31.172.70.25:130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nking.but-it-actually.work/" TargetMode="External"/><Relationship Id="rId10" Type="http://schemas.openxmlformats.org/officeDocument/2006/relationships/hyperlink" Target="https://github.com/zabszk/AGH-ZgadnijSlowo" TargetMode="External"/><Relationship Id="rId13" Type="http://schemas.openxmlformats.org/officeDocument/2006/relationships/hyperlink" Target="http://balalaika.ct8.pl/" TargetMode="External"/><Relationship Id="rId12" Type="http://schemas.openxmlformats.org/officeDocument/2006/relationships/hyperlink" Target="https://github.com/misss13/Zgadnij_Slow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rv.lbk.ct8.pl/" TargetMode="External"/><Relationship Id="rId15" Type="http://schemas.openxmlformats.org/officeDocument/2006/relationships/hyperlink" Target="http://146.59.45.35:65432" TargetMode="External"/><Relationship Id="rId14" Type="http://schemas.openxmlformats.org/officeDocument/2006/relationships/hyperlink" Target="https://github.com/x0125x/WORD-GAME" TargetMode="External"/><Relationship Id="rId17" Type="http://schemas.openxmlformats.org/officeDocument/2006/relationships/hyperlink" Target="http://31.172.70.25/" TargetMode="External"/><Relationship Id="rId16" Type="http://schemas.openxmlformats.org/officeDocument/2006/relationships/hyperlink" Target="https://github.com/GeorgeKarlinzer/GameSysop" TargetMode="External"/><Relationship Id="rId5" Type="http://schemas.openxmlformats.org/officeDocument/2006/relationships/styles" Target="styles.xml"/><Relationship Id="rId6" Type="http://schemas.openxmlformats.org/officeDocument/2006/relationships/hyperlink" Target="https://sjp.pl/slownik/growy/sjp-20211206.zip" TargetMode="External"/><Relationship Id="rId7" Type="http://schemas.openxmlformats.org/officeDocument/2006/relationships/hyperlink" Target="https://drive.google.com/file/d/1WEjDCOxecSX_9V_TE_mt4a-7LKnF_hoO/view?usp=sharing" TargetMode="External"/><Relationship Id="rId8" Type="http://schemas.openxmlformats.org/officeDocument/2006/relationships/hyperlink" Target="https://github.com/LittleBigKiller/sysop-slow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