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8D7" w:rsidRDefault="009C68D7" w:rsidP="009C68D7">
      <w:pPr>
        <w:jc w:val="center"/>
        <w:rPr>
          <w:b/>
          <w:sz w:val="28"/>
          <w:szCs w:val="28"/>
        </w:rPr>
      </w:pPr>
      <w:r w:rsidRPr="00705746">
        <w:rPr>
          <w:b/>
          <w:sz w:val="28"/>
          <w:szCs w:val="28"/>
        </w:rPr>
        <w:t>ASSIGNMENT 7</w:t>
      </w:r>
    </w:p>
    <w:p w:rsidR="009C68D7" w:rsidRPr="002B68AC" w:rsidRDefault="009C68D7" w:rsidP="009C68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B68A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Ho</w:t>
      </w:r>
      <w:r w:rsidR="00567FCA" w:rsidRPr="002B68A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w to Call reports from activity</w:t>
      </w:r>
      <w:r w:rsidRPr="002B68A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?</w:t>
      </w:r>
    </w:p>
    <w:p w:rsidR="009C68D7" w:rsidRPr="002B68AC" w:rsidRDefault="009C68D7" w:rsidP="009C68D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 w:rsidRPr="002B68AC">
        <w:rPr>
          <w:shd w:val="clear" w:color="auto" w:fill="FFFFFF"/>
        </w:rPr>
        <w:t>Call Rule-Obj-Report-Definition.pxRetrieveReportData </w:t>
      </w:r>
      <w:r w:rsidRPr="002B68AC">
        <w:t>can be used to run the report definition.</w:t>
      </w:r>
    </w:p>
    <w:p w:rsidR="009C68D7" w:rsidRPr="002B68AC" w:rsidRDefault="009C68D7" w:rsidP="009C68D7">
      <w:pPr>
        <w:pStyle w:val="NormalWeb"/>
        <w:shd w:val="clear" w:color="auto" w:fill="FFFFFF"/>
        <w:spacing w:before="0" w:beforeAutospacing="0" w:after="0" w:afterAutospacing="0"/>
        <w:ind w:left="1080"/>
      </w:pPr>
    </w:p>
    <w:p w:rsidR="009C68D7" w:rsidRPr="002B68AC" w:rsidRDefault="009C68D7" w:rsidP="009C68D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005C84" w:themeColor="text1"/>
        </w:rPr>
      </w:pPr>
      <w:r w:rsidRPr="002B68AC">
        <w:t>Call Rule-Obj-Report-Definition.pxShowReport can be used to show the report.</w:t>
      </w:r>
      <w:r w:rsidRPr="002B68AC">
        <w:br/>
      </w:r>
    </w:p>
    <w:p w:rsidR="005A1CBB" w:rsidRPr="002B68AC" w:rsidRDefault="005A1CBB" w:rsidP="005A1CB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b/>
          <w:color w:val="005C84" w:themeColor="text1"/>
          <w:sz w:val="28"/>
          <w:szCs w:val="28"/>
        </w:rPr>
      </w:pPr>
      <w:r w:rsidRPr="002B68AC">
        <w:rPr>
          <w:b/>
          <w:color w:val="000000"/>
          <w:sz w:val="28"/>
          <w:szCs w:val="28"/>
          <w:shd w:val="clear" w:color="auto" w:fill="FFFFFF"/>
        </w:rPr>
        <w:t>Steps</w:t>
      </w:r>
      <w:r w:rsidR="009C68D7" w:rsidRPr="002B68AC">
        <w:rPr>
          <w:b/>
          <w:color w:val="000000"/>
          <w:sz w:val="28"/>
          <w:szCs w:val="28"/>
          <w:shd w:val="clear" w:color="auto" w:fill="FFFFFF"/>
        </w:rPr>
        <w:t xml:space="preserve"> to attach report in a work </w:t>
      </w:r>
      <w:r w:rsidR="001C29F0" w:rsidRPr="002B68AC">
        <w:rPr>
          <w:b/>
          <w:color w:val="000000"/>
          <w:sz w:val="28"/>
          <w:szCs w:val="28"/>
          <w:shd w:val="clear" w:color="auto" w:fill="FFFFFF"/>
        </w:rPr>
        <w:t>object</w:t>
      </w:r>
      <w:r w:rsidR="009C68D7" w:rsidRPr="002B68AC">
        <w:rPr>
          <w:b/>
          <w:color w:val="000000"/>
          <w:sz w:val="28"/>
          <w:szCs w:val="28"/>
          <w:shd w:val="clear" w:color="auto" w:fill="FFFFFF"/>
        </w:rPr>
        <w:t>?</w:t>
      </w:r>
    </w:p>
    <w:p w:rsidR="005A1CBB" w:rsidRPr="005A1CBB" w:rsidRDefault="005A1CBB" w:rsidP="005A1CB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5C84" w:themeColor="text1"/>
        </w:rPr>
      </w:pPr>
    </w:p>
    <w:p w:rsidR="009B5EA6" w:rsidRPr="002B68AC" w:rsidRDefault="005A1CBB" w:rsidP="009B5EA6">
      <w:pPr>
        <w:pStyle w:val="NormalWeb"/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  <w:r w:rsidRPr="002B68AC">
        <w:rPr>
          <w:color w:val="000000"/>
          <w:shd w:val="clear" w:color="auto" w:fill="FFFFFF"/>
        </w:rPr>
        <w:t xml:space="preserve">              </w:t>
      </w:r>
      <w:r w:rsidR="00AE4914" w:rsidRPr="002B68AC">
        <w:rPr>
          <w:b/>
          <w:color w:val="000000"/>
          <w:shd w:val="clear" w:color="auto" w:fill="FFFFFF"/>
        </w:rPr>
        <w:t>S</w:t>
      </w:r>
      <w:r w:rsidR="009B5EA6" w:rsidRPr="002B68AC">
        <w:rPr>
          <w:b/>
          <w:color w:val="000000"/>
          <w:shd w:val="clear" w:color="auto" w:fill="FFFFFF"/>
        </w:rPr>
        <w:t>tep 1</w:t>
      </w:r>
      <w:r w:rsidR="009B5EA6" w:rsidRPr="002B68AC">
        <w:rPr>
          <w:color w:val="000000"/>
          <w:shd w:val="clear" w:color="auto" w:fill="FFFFFF"/>
        </w:rPr>
        <w:t>: Create a summary view or list view rule.</w:t>
      </w:r>
    </w:p>
    <w:p w:rsidR="00390B98" w:rsidRPr="002B68AC" w:rsidRDefault="005A1CBB" w:rsidP="00390B98">
      <w:pPr>
        <w:pStyle w:val="NormalWeb"/>
        <w:shd w:val="clear" w:color="auto" w:fill="FFFFFF"/>
        <w:spacing w:before="0" w:beforeAutospacing="0" w:after="0" w:afterAutospacing="0"/>
        <w:ind w:left="1440" w:hanging="1440"/>
        <w:rPr>
          <w:color w:val="000000"/>
          <w:shd w:val="clear" w:color="auto" w:fill="FFFFFF"/>
        </w:rPr>
      </w:pPr>
      <w:r w:rsidRPr="002B68AC">
        <w:rPr>
          <w:color w:val="000000"/>
          <w:shd w:val="clear" w:color="auto" w:fill="FFFFFF"/>
        </w:rPr>
        <w:t xml:space="preserve">               </w:t>
      </w:r>
      <w:r w:rsidR="009B5EA6" w:rsidRPr="002B68AC">
        <w:rPr>
          <w:b/>
          <w:color w:val="000000"/>
          <w:shd w:val="clear" w:color="auto" w:fill="FFFFFF"/>
        </w:rPr>
        <w:t>Step 2:</w:t>
      </w:r>
      <w:r w:rsidR="009B5EA6" w:rsidRPr="002B68AC">
        <w:rPr>
          <w:color w:val="000000"/>
          <w:shd w:val="clear" w:color="auto" w:fill="FFFFFF"/>
        </w:rPr>
        <w:t xml:space="preserve"> Create an Activity in w</w:t>
      </w:r>
      <w:r w:rsidR="00AE4914" w:rsidRPr="002B68AC">
        <w:rPr>
          <w:color w:val="000000"/>
          <w:shd w:val="clear" w:color="auto" w:fill="FFFFFF"/>
        </w:rPr>
        <w:t xml:space="preserve">ork class to view the report by opening List View rule and finally attaches to </w:t>
      </w:r>
      <w:r w:rsidR="00A05CA9" w:rsidRPr="002B68AC">
        <w:rPr>
          <w:color w:val="000000"/>
          <w:shd w:val="clear" w:color="auto" w:fill="FFFFFF"/>
        </w:rPr>
        <w:t xml:space="preserve">   </w:t>
      </w:r>
      <w:r w:rsidR="00AE4914" w:rsidRPr="002B68AC">
        <w:rPr>
          <w:color w:val="000000"/>
          <w:shd w:val="clear" w:color="auto" w:fill="FFFFFF"/>
        </w:rPr>
        <w:t>work object.</w:t>
      </w:r>
    </w:p>
    <w:p w:rsidR="00AE4914" w:rsidRPr="002B68AC" w:rsidRDefault="000B00AC" w:rsidP="00390B98">
      <w:pPr>
        <w:pStyle w:val="NormalWeb"/>
        <w:shd w:val="clear" w:color="auto" w:fill="FFFFFF"/>
        <w:spacing w:before="0" w:beforeAutospacing="0" w:after="0" w:afterAutospacing="0"/>
        <w:ind w:left="1440" w:hanging="1440"/>
        <w:rPr>
          <w:color w:val="000000"/>
          <w:shd w:val="clear" w:color="auto" w:fill="FFFFFF"/>
        </w:rPr>
      </w:pPr>
      <w:r w:rsidRPr="002B68AC">
        <w:rPr>
          <w:b/>
          <w:color w:val="000000"/>
          <w:shd w:val="clear" w:color="auto" w:fill="FFFFFF"/>
        </w:rPr>
        <w:t xml:space="preserve">               </w:t>
      </w:r>
      <w:r w:rsidR="00AE4914" w:rsidRPr="002B68AC">
        <w:rPr>
          <w:color w:val="000000"/>
          <w:shd w:val="clear" w:color="auto" w:fill="FFFFFF"/>
        </w:rPr>
        <w:t>Below are the steps to create Activity:</w:t>
      </w:r>
    </w:p>
    <w:p w:rsidR="00AE4914" w:rsidRPr="002B68AC" w:rsidRDefault="00AE4914" w:rsidP="000B00A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  <w:r w:rsidRPr="002B68AC">
        <w:rPr>
          <w:color w:val="000000"/>
          <w:shd w:val="clear" w:color="auto" w:fill="FFFFFF"/>
        </w:rPr>
        <w:t>Open the list view rule or summary view onto the clipboard.</w:t>
      </w:r>
    </w:p>
    <w:p w:rsidR="000B00AC" w:rsidRPr="002B68AC" w:rsidRDefault="000B00AC" w:rsidP="000B00A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  <w:r w:rsidRPr="002B68AC">
        <w:rPr>
          <w:color w:val="000000"/>
          <w:shd w:val="clear" w:color="auto" w:fill="FFFFFF"/>
        </w:rPr>
        <w:t>Call OOTB activity </w:t>
      </w:r>
      <w:r w:rsidRPr="002B68AC">
        <w:rPr>
          <w:b/>
          <w:color w:val="000000"/>
          <w:shd w:val="clear" w:color="auto" w:fill="FFFFFF"/>
        </w:rPr>
        <w:t>Rule-Obj-ListView.ShowView</w:t>
      </w:r>
      <w:r w:rsidRPr="002B68AC">
        <w:rPr>
          <w:color w:val="000000"/>
          <w:shd w:val="clear" w:color="auto" w:fill="FFFFFF"/>
        </w:rPr>
        <w:t xml:space="preserve"> by passing Action parameter as Prepare.</w:t>
      </w:r>
    </w:p>
    <w:p w:rsidR="000B00AC" w:rsidRPr="002B68AC" w:rsidRDefault="000B00AC" w:rsidP="000B00A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  <w:r w:rsidRPr="002B68AC">
        <w:rPr>
          <w:color w:val="000000"/>
          <w:shd w:val="clear" w:color="auto" w:fill="FFFFFF"/>
        </w:rPr>
        <w:t xml:space="preserve">Call OOTB activity </w:t>
      </w:r>
      <w:r w:rsidRPr="002B68AC">
        <w:rPr>
          <w:b/>
          <w:color w:val="000000"/>
          <w:shd w:val="clear" w:color="auto" w:fill="FFFFFF"/>
        </w:rPr>
        <w:t>Rule-Obj-ListView.AttachAsPDF</w:t>
      </w:r>
      <w:r w:rsidRPr="002B68AC">
        <w:rPr>
          <w:color w:val="000000"/>
          <w:shd w:val="clear" w:color="auto" w:fill="FFFFFF"/>
        </w:rPr>
        <w:t>. The AttachAsPDF activity processes the clipboard pages produced by the ShowView activity into a PDF file, and saves the file as a work object attachment.</w:t>
      </w:r>
    </w:p>
    <w:p w:rsidR="000B00AC" w:rsidRPr="002B68AC" w:rsidRDefault="000B00AC" w:rsidP="000B00AC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hd w:val="clear" w:color="auto" w:fill="FFFFFF"/>
        </w:rPr>
      </w:pPr>
      <w:r w:rsidRPr="002B68AC">
        <w:rPr>
          <w:color w:val="000000"/>
          <w:shd w:val="clear" w:color="auto" w:fill="FFFFFF"/>
        </w:rPr>
        <w:t>Parameters for AttachAsPDF activity are</w:t>
      </w:r>
    </w:p>
    <w:p w:rsidR="000B00AC" w:rsidRPr="002B68AC" w:rsidRDefault="000B00AC" w:rsidP="000B00A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  <w:r w:rsidRPr="002B68AC">
        <w:rPr>
          <w:b/>
          <w:color w:val="000000"/>
          <w:shd w:val="clear" w:color="auto" w:fill="FFFFFF"/>
        </w:rPr>
        <w:t>DefinitionPageName</w:t>
      </w:r>
      <w:r w:rsidRPr="002B68AC">
        <w:rPr>
          <w:color w:val="000000"/>
          <w:shd w:val="clear" w:color="auto" w:fill="FFFFFF"/>
        </w:rPr>
        <w:t xml:space="preserve"> — The name of the clipboard page containing the list view rule.</w:t>
      </w:r>
    </w:p>
    <w:p w:rsidR="000B00AC" w:rsidRPr="002B68AC" w:rsidRDefault="000B00AC" w:rsidP="000B00A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  <w:r w:rsidRPr="002B68AC">
        <w:rPr>
          <w:b/>
          <w:color w:val="000000"/>
          <w:shd w:val="clear" w:color="auto" w:fill="FFFFFF"/>
        </w:rPr>
        <w:t>DataPageName</w:t>
      </w:r>
      <w:r w:rsidRPr="002B68AC">
        <w:rPr>
          <w:color w:val="000000"/>
          <w:shd w:val="clear" w:color="auto" w:fill="FFFFFF"/>
        </w:rPr>
        <w:t xml:space="preserve"> — The name of a Code-Pega-List page that contains report output, produced by the execution of the ShowView activity.</w:t>
      </w:r>
    </w:p>
    <w:p w:rsidR="000B00AC" w:rsidRPr="002B68AC" w:rsidRDefault="000B00AC" w:rsidP="000B00A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  <w:r w:rsidRPr="002B68AC">
        <w:rPr>
          <w:b/>
          <w:color w:val="000000"/>
          <w:shd w:val="clear" w:color="auto" w:fill="FFFFFF"/>
        </w:rPr>
        <w:t>AlternateStream</w:t>
      </w:r>
      <w:r w:rsidRPr="002B68AC">
        <w:rPr>
          <w:color w:val="000000"/>
          <w:shd w:val="clear" w:color="auto" w:fill="FFFFFF"/>
        </w:rPr>
        <w:t xml:space="preserve"> — AdvancedOptional. Identify the Stream Name key part of an HTML rule that is to be applied to the contents of the DataPageName page before conversion to PDF format.</w:t>
      </w:r>
    </w:p>
    <w:p w:rsidR="000B00AC" w:rsidRPr="002B68AC" w:rsidRDefault="000B00AC" w:rsidP="000B00A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  <w:r w:rsidRPr="002B68AC">
        <w:rPr>
          <w:b/>
          <w:color w:val="000000"/>
          <w:shd w:val="clear" w:color="auto" w:fill="FFFFFF"/>
        </w:rPr>
        <w:t>PDFName</w:t>
      </w:r>
      <w:r w:rsidRPr="002B68AC">
        <w:rPr>
          <w:color w:val="000000"/>
          <w:shd w:val="clear" w:color="auto" w:fill="FFFFFF"/>
        </w:rPr>
        <w:t xml:space="preserve"> — Identify a file name for the generated PDF file. Start the name with a letter and use only letters and digits, followed by a period and the file type suffix pdf.</w:t>
      </w:r>
    </w:p>
    <w:p w:rsidR="000B00AC" w:rsidRPr="002B68AC" w:rsidRDefault="000B00AC" w:rsidP="000B00A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  <w:r w:rsidRPr="002B68AC">
        <w:rPr>
          <w:b/>
          <w:color w:val="000000"/>
          <w:shd w:val="clear" w:color="auto" w:fill="FFFFFF"/>
        </w:rPr>
        <w:t>InsHandle</w:t>
      </w:r>
      <w:r w:rsidRPr="002B68AC">
        <w:rPr>
          <w:color w:val="000000"/>
          <w:shd w:val="clear" w:color="auto" w:fill="FFFFFF"/>
        </w:rPr>
        <w:t xml:space="preserve"> — The internal key (pzInsKey property value) of the work object.</w:t>
      </w:r>
    </w:p>
    <w:p w:rsidR="00FC702E" w:rsidRDefault="00FC702E" w:rsidP="00FC702E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</w:pPr>
    </w:p>
    <w:p w:rsidR="00FC702E" w:rsidRDefault="00FC702E" w:rsidP="00FC702E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</w:pPr>
    </w:p>
    <w:p w:rsidR="00FC702E" w:rsidRDefault="00FC702E" w:rsidP="00FC702E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</w:pPr>
    </w:p>
    <w:p w:rsidR="00FC702E" w:rsidRDefault="00FC702E" w:rsidP="00FC702E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</w:pPr>
    </w:p>
    <w:p w:rsidR="00FC702E" w:rsidRDefault="00FC702E" w:rsidP="00FC702E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</w:pPr>
    </w:p>
    <w:p w:rsidR="00FC702E" w:rsidRDefault="00FC702E" w:rsidP="00FC702E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</w:pPr>
    </w:p>
    <w:p w:rsidR="00FC702E" w:rsidRDefault="00FC702E" w:rsidP="00FC702E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</w:pPr>
    </w:p>
    <w:p w:rsidR="00FC702E" w:rsidRPr="004574B4" w:rsidRDefault="00FC702E" w:rsidP="00FC702E">
      <w:pPr>
        <w:pStyle w:val="NormalWeb"/>
        <w:shd w:val="clear" w:color="auto" w:fill="FFFFFF"/>
        <w:spacing w:after="0"/>
        <w:ind w:left="1440"/>
        <w:rPr>
          <w:rFonts w:ascii="Calibri" w:hAnsi="Calibri" w:cs="Calibri"/>
          <w:b/>
          <w:color w:val="000000"/>
          <w:shd w:val="clear" w:color="auto" w:fill="FFFFFF"/>
        </w:rPr>
      </w:pPr>
      <w:r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ab/>
      </w:r>
      <w:r w:rsidRPr="004574B4">
        <w:rPr>
          <w:rFonts w:ascii="Calibri" w:hAnsi="Calibri" w:cs="Calibri"/>
          <w:b/>
          <w:color w:val="000000"/>
          <w:shd w:val="clear" w:color="auto" w:fill="FFFFFF"/>
        </w:rPr>
        <w:t xml:space="preserve">                          Name: Ganga Devi Bandi</w:t>
      </w:r>
    </w:p>
    <w:p w:rsidR="00FC702E" w:rsidRPr="004574B4" w:rsidRDefault="00FC702E" w:rsidP="00FC702E">
      <w:pPr>
        <w:pStyle w:val="NormalWeb"/>
        <w:shd w:val="clear" w:color="auto" w:fill="FFFFFF"/>
        <w:spacing w:after="0"/>
        <w:ind w:left="1440"/>
        <w:rPr>
          <w:rFonts w:ascii="Calibri" w:hAnsi="Calibri" w:cs="Calibri"/>
          <w:b/>
          <w:color w:val="000000"/>
          <w:shd w:val="clear" w:color="auto" w:fill="FFFFFF"/>
        </w:rPr>
      </w:pPr>
      <w:r w:rsidRPr="004574B4">
        <w:rPr>
          <w:rFonts w:ascii="Calibri" w:hAnsi="Calibri" w:cs="Calibri"/>
          <w:b/>
          <w:color w:val="000000"/>
          <w:shd w:val="clear" w:color="auto" w:fill="FFFFFF"/>
        </w:rPr>
        <w:t xml:space="preserve">                                                                               </w:t>
      </w:r>
      <w:r w:rsidR="00A45C0D">
        <w:rPr>
          <w:rFonts w:ascii="Calibri" w:hAnsi="Calibri" w:cs="Calibri"/>
          <w:b/>
          <w:color w:val="000000"/>
          <w:shd w:val="clear" w:color="auto" w:fill="FFFFFF"/>
        </w:rPr>
        <w:t xml:space="preserve">  </w:t>
      </w:r>
      <w:bookmarkStart w:id="0" w:name="_GoBack"/>
      <w:bookmarkEnd w:id="0"/>
      <w:r w:rsidRPr="004574B4">
        <w:rPr>
          <w:rFonts w:ascii="Calibri" w:hAnsi="Calibri" w:cs="Calibri"/>
          <w:b/>
          <w:color w:val="000000"/>
          <w:shd w:val="clear" w:color="auto" w:fill="FFFFFF"/>
        </w:rPr>
        <w:t xml:space="preserve">               </w:t>
      </w:r>
      <w:r w:rsidR="004574B4" w:rsidRPr="004574B4">
        <w:rPr>
          <w:rFonts w:ascii="Calibri" w:hAnsi="Calibri" w:cs="Calibri"/>
          <w:b/>
          <w:color w:val="000000"/>
          <w:shd w:val="clear" w:color="auto" w:fill="FFFFFF"/>
        </w:rPr>
        <w:t xml:space="preserve">                       </w:t>
      </w:r>
      <w:r w:rsidRPr="004574B4">
        <w:rPr>
          <w:rFonts w:ascii="Calibri" w:hAnsi="Calibri" w:cs="Calibri"/>
          <w:b/>
          <w:color w:val="000000"/>
          <w:shd w:val="clear" w:color="auto" w:fill="FFFFFF"/>
        </w:rPr>
        <w:t>SAP ID:51749543</w:t>
      </w:r>
    </w:p>
    <w:sectPr w:rsidR="00FC702E" w:rsidRPr="004574B4" w:rsidSect="005830A1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D2F" w:rsidRDefault="004F1D2F" w:rsidP="005D3242">
      <w:pPr>
        <w:spacing w:after="0" w:line="240" w:lineRule="auto"/>
      </w:pPr>
      <w:r>
        <w:separator/>
      </w:r>
    </w:p>
  </w:endnote>
  <w:endnote w:type="continuationSeparator" w:id="0">
    <w:p w:rsidR="004F1D2F" w:rsidRDefault="004F1D2F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5830A1" w:rsidRPr="005830A1" w:rsidRDefault="00F556DF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AE4914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D2F" w:rsidRDefault="004F1D2F" w:rsidP="005D3242">
      <w:pPr>
        <w:spacing w:after="0" w:line="240" w:lineRule="auto"/>
      </w:pPr>
      <w:r>
        <w:separator/>
      </w:r>
    </w:p>
  </w:footnote>
  <w:footnote w:type="continuationSeparator" w:id="0">
    <w:p w:rsidR="004F1D2F" w:rsidRDefault="004F1D2F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81B5B"/>
    <w:multiLevelType w:val="hybridMultilevel"/>
    <w:tmpl w:val="72B87142"/>
    <w:lvl w:ilvl="0" w:tplc="87DECA8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333BF5"/>
    <w:multiLevelType w:val="hybridMultilevel"/>
    <w:tmpl w:val="DCFC38CA"/>
    <w:lvl w:ilvl="0" w:tplc="1DBE6BF8">
      <w:start w:val="1"/>
      <w:numFmt w:val="decimal"/>
      <w:lvlText w:val="%1."/>
      <w:lvlJc w:val="left"/>
      <w:pPr>
        <w:ind w:left="277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3491" w:hanging="360"/>
      </w:pPr>
    </w:lvl>
    <w:lvl w:ilvl="2" w:tplc="0809001B" w:tentative="1">
      <w:start w:val="1"/>
      <w:numFmt w:val="lowerRoman"/>
      <w:lvlText w:val="%3."/>
      <w:lvlJc w:val="right"/>
      <w:pPr>
        <w:ind w:left="4211" w:hanging="180"/>
      </w:pPr>
    </w:lvl>
    <w:lvl w:ilvl="3" w:tplc="0809000F" w:tentative="1">
      <w:start w:val="1"/>
      <w:numFmt w:val="decimal"/>
      <w:lvlText w:val="%4."/>
      <w:lvlJc w:val="left"/>
      <w:pPr>
        <w:ind w:left="4931" w:hanging="360"/>
      </w:pPr>
    </w:lvl>
    <w:lvl w:ilvl="4" w:tplc="08090019" w:tentative="1">
      <w:start w:val="1"/>
      <w:numFmt w:val="lowerLetter"/>
      <w:lvlText w:val="%5."/>
      <w:lvlJc w:val="left"/>
      <w:pPr>
        <w:ind w:left="5651" w:hanging="360"/>
      </w:pPr>
    </w:lvl>
    <w:lvl w:ilvl="5" w:tplc="0809001B" w:tentative="1">
      <w:start w:val="1"/>
      <w:numFmt w:val="lowerRoman"/>
      <w:lvlText w:val="%6."/>
      <w:lvlJc w:val="right"/>
      <w:pPr>
        <w:ind w:left="6371" w:hanging="180"/>
      </w:pPr>
    </w:lvl>
    <w:lvl w:ilvl="6" w:tplc="0809000F" w:tentative="1">
      <w:start w:val="1"/>
      <w:numFmt w:val="decimal"/>
      <w:lvlText w:val="%7."/>
      <w:lvlJc w:val="left"/>
      <w:pPr>
        <w:ind w:left="7091" w:hanging="360"/>
      </w:pPr>
    </w:lvl>
    <w:lvl w:ilvl="7" w:tplc="08090019" w:tentative="1">
      <w:start w:val="1"/>
      <w:numFmt w:val="lowerLetter"/>
      <w:lvlText w:val="%8."/>
      <w:lvlJc w:val="left"/>
      <w:pPr>
        <w:ind w:left="7811" w:hanging="360"/>
      </w:pPr>
    </w:lvl>
    <w:lvl w:ilvl="8" w:tplc="080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3" w15:restartNumberingAfterBreak="0">
    <w:nsid w:val="2369213B"/>
    <w:multiLevelType w:val="hybridMultilevel"/>
    <w:tmpl w:val="190433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E84A94"/>
    <w:multiLevelType w:val="hybridMultilevel"/>
    <w:tmpl w:val="CB68E2F0"/>
    <w:lvl w:ilvl="0" w:tplc="212600B0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6" w15:restartNumberingAfterBreak="0">
    <w:nsid w:val="494F32FC"/>
    <w:multiLevelType w:val="hybridMultilevel"/>
    <w:tmpl w:val="369C72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9" w15:restartNumberingAfterBreak="0">
    <w:nsid w:val="688D4388"/>
    <w:multiLevelType w:val="hybridMultilevel"/>
    <w:tmpl w:val="D3505E2E"/>
    <w:lvl w:ilvl="0" w:tplc="1DBE6BF8">
      <w:start w:val="1"/>
      <w:numFmt w:val="decimal"/>
      <w:lvlText w:val="%1."/>
      <w:lvlJc w:val="left"/>
      <w:pPr>
        <w:ind w:left="2119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839" w:hanging="360"/>
      </w:pPr>
    </w:lvl>
    <w:lvl w:ilvl="2" w:tplc="0809001B" w:tentative="1">
      <w:start w:val="1"/>
      <w:numFmt w:val="lowerRoman"/>
      <w:lvlText w:val="%3."/>
      <w:lvlJc w:val="right"/>
      <w:pPr>
        <w:ind w:left="3559" w:hanging="180"/>
      </w:pPr>
    </w:lvl>
    <w:lvl w:ilvl="3" w:tplc="0809000F" w:tentative="1">
      <w:start w:val="1"/>
      <w:numFmt w:val="decimal"/>
      <w:lvlText w:val="%4."/>
      <w:lvlJc w:val="left"/>
      <w:pPr>
        <w:ind w:left="4279" w:hanging="360"/>
      </w:pPr>
    </w:lvl>
    <w:lvl w:ilvl="4" w:tplc="08090019" w:tentative="1">
      <w:start w:val="1"/>
      <w:numFmt w:val="lowerLetter"/>
      <w:lvlText w:val="%5."/>
      <w:lvlJc w:val="left"/>
      <w:pPr>
        <w:ind w:left="4999" w:hanging="360"/>
      </w:pPr>
    </w:lvl>
    <w:lvl w:ilvl="5" w:tplc="0809001B" w:tentative="1">
      <w:start w:val="1"/>
      <w:numFmt w:val="lowerRoman"/>
      <w:lvlText w:val="%6."/>
      <w:lvlJc w:val="right"/>
      <w:pPr>
        <w:ind w:left="5719" w:hanging="180"/>
      </w:pPr>
    </w:lvl>
    <w:lvl w:ilvl="6" w:tplc="0809000F" w:tentative="1">
      <w:start w:val="1"/>
      <w:numFmt w:val="decimal"/>
      <w:lvlText w:val="%7."/>
      <w:lvlJc w:val="left"/>
      <w:pPr>
        <w:ind w:left="6439" w:hanging="360"/>
      </w:pPr>
    </w:lvl>
    <w:lvl w:ilvl="7" w:tplc="08090019" w:tentative="1">
      <w:start w:val="1"/>
      <w:numFmt w:val="lowerLetter"/>
      <w:lvlText w:val="%8."/>
      <w:lvlJc w:val="left"/>
      <w:pPr>
        <w:ind w:left="7159" w:hanging="360"/>
      </w:pPr>
    </w:lvl>
    <w:lvl w:ilvl="8" w:tplc="0809001B" w:tentative="1">
      <w:start w:val="1"/>
      <w:numFmt w:val="lowerRoman"/>
      <w:lvlText w:val="%9."/>
      <w:lvlJc w:val="right"/>
      <w:pPr>
        <w:ind w:left="7879" w:hanging="180"/>
      </w:pPr>
    </w:lvl>
  </w:abstractNum>
  <w:abstractNum w:abstractNumId="10" w15:restartNumberingAfterBreak="0">
    <w:nsid w:val="6AE92A01"/>
    <w:multiLevelType w:val="hybridMultilevel"/>
    <w:tmpl w:val="BEAE9534"/>
    <w:lvl w:ilvl="0" w:tplc="04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1" w15:restartNumberingAfterBreak="0">
    <w:nsid w:val="6C4A1DF2"/>
    <w:multiLevelType w:val="hybridMultilevel"/>
    <w:tmpl w:val="BCF81850"/>
    <w:lvl w:ilvl="0" w:tplc="1DBE6B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484CEB"/>
    <w:multiLevelType w:val="hybridMultilevel"/>
    <w:tmpl w:val="9044F5EC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8"/>
  </w:num>
  <w:num w:numId="5">
    <w:abstractNumId w:val="12"/>
  </w:num>
  <w:num w:numId="6">
    <w:abstractNumId w:val="0"/>
  </w:num>
  <w:num w:numId="7">
    <w:abstractNumId w:val="13"/>
  </w:num>
  <w:num w:numId="8">
    <w:abstractNumId w:val="5"/>
  </w:num>
  <w:num w:numId="9">
    <w:abstractNumId w:val="10"/>
  </w:num>
  <w:num w:numId="10">
    <w:abstractNumId w:val="11"/>
  </w:num>
  <w:num w:numId="11">
    <w:abstractNumId w:val="6"/>
  </w:num>
  <w:num w:numId="12">
    <w:abstractNumId w:val="3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C61"/>
    <w:rsid w:val="000275CD"/>
    <w:rsid w:val="00035118"/>
    <w:rsid w:val="000B00AC"/>
    <w:rsid w:val="000D3117"/>
    <w:rsid w:val="00113E84"/>
    <w:rsid w:val="001146CE"/>
    <w:rsid w:val="00126600"/>
    <w:rsid w:val="00164989"/>
    <w:rsid w:val="001C29F0"/>
    <w:rsid w:val="001C503D"/>
    <w:rsid w:val="0020409C"/>
    <w:rsid w:val="00230EC9"/>
    <w:rsid w:val="00237F4F"/>
    <w:rsid w:val="0025230D"/>
    <w:rsid w:val="0025712E"/>
    <w:rsid w:val="002761ED"/>
    <w:rsid w:val="002940D7"/>
    <w:rsid w:val="002A33FD"/>
    <w:rsid w:val="002B68AC"/>
    <w:rsid w:val="002D1586"/>
    <w:rsid w:val="002F132F"/>
    <w:rsid w:val="00302E07"/>
    <w:rsid w:val="00306366"/>
    <w:rsid w:val="00325EC0"/>
    <w:rsid w:val="003565D0"/>
    <w:rsid w:val="00390B98"/>
    <w:rsid w:val="003E2791"/>
    <w:rsid w:val="003F6F7B"/>
    <w:rsid w:val="0042750C"/>
    <w:rsid w:val="00450693"/>
    <w:rsid w:val="004574B4"/>
    <w:rsid w:val="004D61DA"/>
    <w:rsid w:val="004F1D2F"/>
    <w:rsid w:val="004F49ED"/>
    <w:rsid w:val="005066A9"/>
    <w:rsid w:val="0053422E"/>
    <w:rsid w:val="0053751D"/>
    <w:rsid w:val="00567FCA"/>
    <w:rsid w:val="005830A1"/>
    <w:rsid w:val="005A1CBB"/>
    <w:rsid w:val="005B381B"/>
    <w:rsid w:val="005D3242"/>
    <w:rsid w:val="00621A71"/>
    <w:rsid w:val="00622440"/>
    <w:rsid w:val="006413F9"/>
    <w:rsid w:val="0066215A"/>
    <w:rsid w:val="006863C5"/>
    <w:rsid w:val="00690092"/>
    <w:rsid w:val="006A076D"/>
    <w:rsid w:val="007376E6"/>
    <w:rsid w:val="00785756"/>
    <w:rsid w:val="007F3CC2"/>
    <w:rsid w:val="008318F5"/>
    <w:rsid w:val="00872C6E"/>
    <w:rsid w:val="008841F6"/>
    <w:rsid w:val="008B65F9"/>
    <w:rsid w:val="008C0840"/>
    <w:rsid w:val="008C4008"/>
    <w:rsid w:val="008F0DA9"/>
    <w:rsid w:val="008F39DB"/>
    <w:rsid w:val="00966B67"/>
    <w:rsid w:val="009A3CA4"/>
    <w:rsid w:val="009B0590"/>
    <w:rsid w:val="009B5EA6"/>
    <w:rsid w:val="009C68D7"/>
    <w:rsid w:val="00A05CA9"/>
    <w:rsid w:val="00A45C0D"/>
    <w:rsid w:val="00AA2D80"/>
    <w:rsid w:val="00AB3BF6"/>
    <w:rsid w:val="00AB6739"/>
    <w:rsid w:val="00AE4914"/>
    <w:rsid w:val="00B847D1"/>
    <w:rsid w:val="00BC71D7"/>
    <w:rsid w:val="00BF275D"/>
    <w:rsid w:val="00C0660B"/>
    <w:rsid w:val="00C9673A"/>
    <w:rsid w:val="00CF4C61"/>
    <w:rsid w:val="00D15B96"/>
    <w:rsid w:val="00D528E0"/>
    <w:rsid w:val="00DA6BDD"/>
    <w:rsid w:val="00DB5544"/>
    <w:rsid w:val="00DF10EF"/>
    <w:rsid w:val="00E74EA1"/>
    <w:rsid w:val="00EF2CB8"/>
    <w:rsid w:val="00F00449"/>
    <w:rsid w:val="00F41442"/>
    <w:rsid w:val="00F556DF"/>
    <w:rsid w:val="00F76281"/>
    <w:rsid w:val="00F94B09"/>
    <w:rsid w:val="00FB3395"/>
    <w:rsid w:val="00FC702E"/>
    <w:rsid w:val="00FC7FD7"/>
    <w:rsid w:val="00FF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DEB69"/>
  <w15:chartTrackingRefBased/>
  <w15:docId w15:val="{33EC8A88-EE38-4DF3-BE41-1AD1990A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68D7"/>
    <w:pPr>
      <w:spacing w:after="200" w:line="276" w:lineRule="auto"/>
    </w:pPr>
    <w:rPr>
      <w:lang w:val="en-US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paragraph" w:styleId="NormalWeb">
    <w:name w:val="Normal (Web)"/>
    <w:basedOn w:val="Normal"/>
    <w:uiPriority w:val="99"/>
    <w:semiHidden/>
    <w:unhideWhenUsed/>
    <w:rsid w:val="009C6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2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44C6A-96AA-4DBE-B9E3-95C2686FC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Bandi, Gangadevi</dc:creator>
  <cp:keywords/>
  <dc:description/>
  <cp:lastModifiedBy>Bandi, Gangadevi</cp:lastModifiedBy>
  <cp:revision>60</cp:revision>
  <cp:lastPrinted>2014-07-03T17:47:00Z</cp:lastPrinted>
  <dcterms:created xsi:type="dcterms:W3CDTF">2019-06-15T09:21:00Z</dcterms:created>
  <dcterms:modified xsi:type="dcterms:W3CDTF">2019-06-15T11:43:00Z</dcterms:modified>
</cp:coreProperties>
</file>