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Import the data file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320675"/>
            <wp:effectExtent l="0" t="0" r="0" b="0"/>
            <wp:docPr id="1073741825" name="officeArt object" descr="Screen Shot 2018-09-08 at 9.13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09-08 at 9.13.12 AM.png" descr="Screen Shot 2018-09-08 at 9.13.12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Perform univariate analysis and understand data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2731471" cy="403218"/>
            <wp:effectExtent l="0" t="0" r="0" b="0"/>
            <wp:docPr id="1073741826" name="officeArt object" descr="Screen Shot 2018-09-08 at 9.13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8-09-08 at 9.13.42 AM.png" descr="Screen Shot 2018-09-08 at 9.13.42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471" cy="403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5067935"/>
            <wp:effectExtent l="0" t="0" r="0" b="0"/>
            <wp:docPr id="1073741827" name="officeArt object" descr="Screen Shot 2018-09-08 at 9.37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8-09-08 at 9.37.51 AM.png" descr="Screen Shot 2018-09-08 at 9.37.51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7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>
          <wp:inline distT="0" distB="0" distL="0" distR="0">
            <wp:extent cx="5727700" cy="3025140"/>
            <wp:effectExtent l="0" t="0" r="0" b="0"/>
            <wp:docPr id="1073741828" name="officeArt object" descr="Screen Shot 2018-09-08 at 9.38.0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8-09-08 at 9.38.05 AM.png" descr="Screen Shot 2018-09-08 at 9.38.05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4333240"/>
            <wp:effectExtent l="0" t="0" r="0" b="0"/>
            <wp:docPr id="1073741829" name="officeArt object" descr="Screen Shot 2018-09-15 at 12.37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09-15 at 12.37.01 AM.png" descr="Screen Shot 2018-09-15 at 12.37.01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3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1868170"/>
            <wp:effectExtent l="0" t="0" r="0" b="0"/>
            <wp:docPr id="1073741830" name="officeArt object" descr="Screen Shot 2018-09-15 at 12.37.4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09-15 at 12.37.46 AM.png" descr="Screen Shot 2018-09-15 at 12.37.4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8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We can observe that there are no rows which have any missing values. And after checking all the data, we have noticed that date is not in date format, we have a column with sequence which must be eliminated and random value column which must be deleted.</w:t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We can perform decision tree model below scenario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Removing Random and ID column and change date to date data type.</w:t>
      </w:r>
    </w:p>
    <w:p>
      <w:pPr>
        <w:pStyle w:val="List Paragraph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Reduce dimensions with co-linearity, scale data and build model.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Removing Random and ID column and change date to date data type.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462807" cy="4489554"/>
            <wp:effectExtent l="0" t="0" r="0" b="0"/>
            <wp:docPr id="1073741831" name="officeArt object" descr="Screen Shot 2018-09-15 at 12.46.2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09-15 at 12.46.25 AM.png" descr="Screen Shot 2018-09-15 at 12.46.25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807" cy="44895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Divide data to train and test data.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3734007" cy="839117"/>
            <wp:effectExtent l="0" t="0" r="0" b="0"/>
            <wp:docPr id="1073741832" name="officeArt object" descr="Screen Shot 2018-09-08 at 9.13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09-08 at 9.13.55 AM.png" descr="Screen Shot 2018-09-08 at 9.13.55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07" cy="839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Check the data proportion.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2016176" cy="665481"/>
            <wp:effectExtent l="0" t="0" r="0" b="0"/>
            <wp:docPr id="1073741833" name="officeArt object" descr="Screen Shot 2018-09-08 at 9.46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09-08 at 9.46.22 AM.png" descr="Screen Shot 2018-09-08 at 9.46.22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76" cy="665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48522" cy="281066"/>
            <wp:effectExtent l="0" t="0" r="0" b="0"/>
            <wp:docPr id="1073741834" name="officeArt object" descr="Screen Shot 2018-09-08 at 9.14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8-09-08 at 9.14.09 AM.png" descr="Screen Shot 2018-09-08 at 9.14.09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22" cy="281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Choosing appropriate CP value.</w:t>
      </w:r>
    </w:p>
    <w:p>
      <w:pPr>
        <w:pStyle w:val="Body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54455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8-09-30 at 9.25.36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45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727700" cy="34106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8-09-30 at 9.29.01 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0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  <w:lang w:val="en-US"/>
        </w:rPr>
        <w:t>0.001 is the purest form and the decision tree obtained would be over fit. The decision tree obtained using 0.19 is very complex hence 0.20 to 0.28 can be selected.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Build decision tree in loop to find the best minimum bucket.</w:t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18768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8-09-30 at 9.37.21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6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Plot min bucket graph.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3494166" cy="863857"/>
            <wp:effectExtent l="0" t="0" r="0" b="0"/>
            <wp:docPr id="1073741838" name="officeArt object" descr="Screen Shot 2018-09-15 at 3.33.5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8-09-15 at 3.33.53 AM.png" descr="Screen Shot 2018-09-15 at 3.33.53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863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1346338</wp:posOffset>
            </wp:positionH>
            <wp:positionV relativeFrom="line">
              <wp:posOffset>177800</wp:posOffset>
            </wp:positionV>
            <wp:extent cx="3022324" cy="572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8-09-30 at 9.45.28 A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24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-452381</wp:posOffset>
            </wp:positionH>
            <wp:positionV relativeFrom="page">
              <wp:posOffset>914400</wp:posOffset>
            </wp:positionV>
            <wp:extent cx="3113228" cy="31720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plot0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228" cy="3172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2857500</wp:posOffset>
            </wp:positionH>
            <wp:positionV relativeFrom="line">
              <wp:posOffset>34073</wp:posOffset>
            </wp:positionV>
            <wp:extent cx="2618997" cy="26685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Rplot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997" cy="2668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20 can be chosen as min bucket.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Build final model with min bucket with</w:t>
      </w:r>
      <w:r>
        <w:rPr>
          <w:rtl w:val="0"/>
          <w:lang w:val="en-US"/>
        </w:rPr>
        <w:t xml:space="preserve"> 0.28 CP and 20 as min bucket. 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358946</wp:posOffset>
            </wp:positionH>
            <wp:positionV relativeFrom="line">
              <wp:posOffset>267808</wp:posOffset>
            </wp:positionV>
            <wp:extent cx="4997108" cy="50915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Rplot02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08" cy="5091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 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Build tree with min bucket 20 and CP 0.0028</w:t>
      </w:r>
      <w:r>
        <w:rPr>
          <w:rtl w:val="0"/>
          <w:lang w:val="en-US"/>
        </w:rPr>
        <w:t xml:space="preserve">. 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134620"/>
            <wp:effectExtent l="0" t="0" r="0" b="0"/>
            <wp:docPr id="1073741843" name="officeArt object" descr="Screen Shot 2018-09-15 at 1.35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8-09-15 at 1.35.38 AM.png" descr="Screen Shot 2018-09-15 at 1.35.38 A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Visualize the tree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5241291"/>
            <wp:effectExtent l="0" t="0" r="0" b="0"/>
            <wp:docPr id="1073741844" name="officeArt object" descr="Rplot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Rplot08.png" descr="Rplot0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1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5241291"/>
            <wp:effectExtent l="0" t="0" r="0" b="0"/>
            <wp:docPr id="1073741845" name="officeArt object" descr="Rplot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Rplot07.png" descr="Rplot07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1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We were able to </w:t>
      </w:r>
      <w:r>
        <w:rPr>
          <w:rtl w:val="0"/>
          <w:lang w:val="en-US"/>
        </w:rPr>
        <w:t>visualise</w:t>
      </w:r>
      <w:r>
        <w:rPr>
          <w:rtl w:val="0"/>
          <w:lang w:val="en-US"/>
        </w:rPr>
        <w:t xml:space="preserve"> the above decision tree with the model built.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For the above model even through the accuracy was 88-89%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Confusion matrix looks like below.</w:t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21614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 Shot 2018-09-30 at 10.24.03 A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1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Confusion matrix for min bucket 10 and cp=0.2 is given below.</w:t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39180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 Shot 2018-09-30 at 10.27.31 A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8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  <w:lang w:val="en-US"/>
        </w:rPr>
        <w:t>ROC and Accuracy plot looks like below</w:t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241680</wp:posOffset>
            </wp:positionH>
            <wp:positionV relativeFrom="line">
              <wp:posOffset>343552</wp:posOffset>
            </wp:positionV>
            <wp:extent cx="2615820" cy="37204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Rplot03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820" cy="3720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2895018</wp:posOffset>
            </wp:positionH>
            <wp:positionV relativeFrom="line">
              <wp:posOffset>343552</wp:posOffset>
            </wp:positionV>
            <wp:extent cx="2772430" cy="39431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Rplot04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30" cy="39431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We then tried to </w:t>
      </w:r>
      <w:r>
        <w:rPr>
          <w:rtl w:val="0"/>
          <w:lang w:val="en-US"/>
        </w:rPr>
        <w:t>reduc</w:t>
      </w:r>
      <w:r>
        <w:rPr>
          <w:rtl w:val="0"/>
          <w:lang w:val="en-US"/>
        </w:rPr>
        <w:t>e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collinear</w:t>
      </w:r>
      <w:r>
        <w:rPr>
          <w:rtl w:val="0"/>
          <w:lang w:val="en-US"/>
        </w:rPr>
        <w:t xml:space="preserve"> dimensions and scaling data, we could arrive at below model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Finding collinearity.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6092191"/>
            <wp:effectExtent l="0" t="0" r="0" b="0"/>
            <wp:docPr id="1073741850" name="officeArt object" descr="Unc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Uncor.png" descr="Uncor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92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Reduced columns coliniaerity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5727700" cy="4978400"/>
            <wp:effectExtent l="0" t="0" r="0" b="0"/>
            <wp:docPr id="1073741851" name="officeArt object" descr="Rplot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Rplot10.png" descr="Rplot10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Reading data from excel and removing ID and random column</w:t>
      </w:r>
    </w:p>
    <w:p>
      <w:pPr>
        <w:pStyle w:val="Body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427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 Shot 2018-09-30 at 11.46.16 AM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918641</wp:posOffset>
            </wp:positionV>
            <wp:extent cx="5727700" cy="156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 Shot 2018-09-30 at 11.48.09 AM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  <w:lang w:val="en-US"/>
        </w:rPr>
        <w:t>Scaling data after removing all colinear row which provide similar data. Also date has been delete as it gives same info as LEN_OF_RLTN_IN_MNTH.</w:t>
      </w: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Dividing data to train and test</w:t>
      </w:r>
      <w:r>
        <w:rPr>
          <w:lang w:val="en-U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-269904</wp:posOffset>
            </wp:positionH>
            <wp:positionV relativeFrom="line">
              <wp:posOffset>215708</wp:posOffset>
            </wp:positionV>
            <wp:extent cx="3817015" cy="17021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 Shot 2018-09-30 at 11.18.46 AM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015" cy="17021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Dividing data for train and test and removing unwanted columns.</w:t>
      </w:r>
    </w:p>
    <w:p>
      <w:pPr>
        <w:pStyle w:val="Body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18643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 Shot 2018-09-30 at 11.50.21 AM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4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Checking proportion and finding min bucket</w:t>
      </w: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2679491" cy="912582"/>
            <wp:effectExtent l="0" t="0" r="0" b="0"/>
            <wp:docPr id="1073741856" name="officeArt object" descr="Screen Shot 2018-09-15 at 2.46.0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Screen Shot 2018-09-15 at 2.46.09 AM.png" descr="Screen Shot 2018-09-15 at 2.46.09 AM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491" cy="912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Plot accuracy and find min bucket with max accuracy in both test and train.</w:t>
      </w: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3694034" cy="999131"/>
            <wp:effectExtent l="0" t="0" r="0" b="0"/>
            <wp:docPr id="1073741857" name="officeArt object" descr="Screen Shot 2018-09-15 at 2.54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Screen Shot 2018-09-15 at 2.54.38 AM.png" descr="Screen Shot 2018-09-15 at 2.54.38 AM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034" cy="999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When we compare the accuracy and min bucket bets case is overfit model whose bucket size is one. To avoid over fitting and get better accuracy I have chosen bucket size of </w:t>
      </w:r>
      <w:r>
        <w:rPr>
          <w:rtl w:val="0"/>
          <w:lang w:val="en-US"/>
        </w:rPr>
        <w:t>2</w:t>
      </w:r>
      <w:r>
        <w:rPr>
          <w:rtl w:val="0"/>
          <w:lang w:val="en-US"/>
        </w:rPr>
        <w:t>0.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Here is where we can arrive at median accuracy of both test and train data.</w:t>
      </w: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>On the training set we have got approximately 87% but for test we have got 91% accuracy.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inline distT="0" distB="0" distL="0" distR="0">
            <wp:extent cx="2586126" cy="2596736"/>
            <wp:effectExtent l="0" t="0" r="0" b="0"/>
            <wp:docPr id="1073741858" name="officeArt object" descr="Rplot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Rplot12.png" descr="Rplot12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26" cy="2596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81304" cy="2591892"/>
            <wp:effectExtent l="0" t="0" r="0" b="0"/>
            <wp:docPr id="1073741859" name="officeArt object" descr="Rplot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Rplot13.png" descr="Rplot13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304" cy="2591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Building final model</w:t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lang w:val="en-US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185847</wp:posOffset>
            </wp:positionV>
            <wp:extent cx="5727700" cy="2188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2082"/>
                <wp:lineTo x="0" y="22082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8-09-30 at 11.52.00 AM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226906</wp:posOffset>
            </wp:positionV>
            <wp:extent cx="5392421" cy="21688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Screen Shot 2018-09-30 at 11.51.51 AM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1" cy="2168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Visualising the tree</w:t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843947</wp:posOffset>
            </wp:positionH>
            <wp:positionV relativeFrom="line">
              <wp:posOffset>204470</wp:posOffset>
            </wp:positionV>
            <wp:extent cx="4027105" cy="572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Rplot10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05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843947</wp:posOffset>
            </wp:positionH>
            <wp:positionV relativeFrom="page">
              <wp:posOffset>852169</wp:posOffset>
            </wp:positionV>
            <wp:extent cx="4027105" cy="572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Rplot11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05" cy="572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lang w:val="en-US"/>
        </w:rPr>
      </w:pP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1842773</wp:posOffset>
            </wp:positionH>
            <wp:positionV relativeFrom="line">
              <wp:posOffset>208310</wp:posOffset>
            </wp:positionV>
            <wp:extent cx="2479497" cy="35265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Rplot08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97" cy="3526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ROC and AUC curve</w:t>
      </w:r>
      <w:r>
        <w:rPr>
          <w:lang w:val="en-US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-154878</wp:posOffset>
            </wp:positionH>
            <wp:positionV relativeFrom="line">
              <wp:posOffset>209071</wp:posOffset>
            </wp:positionV>
            <wp:extent cx="1997653" cy="28412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Rplot09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653" cy="2841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Using Random forest.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15921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Screen Shot 2018-09-30 at 2.06.39 PM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21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727700" cy="39171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Screen Shot 2018-09-30 at 2.08.26 PM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7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3289450</wp:posOffset>
            </wp:positionV>
            <wp:extent cx="5727700" cy="38987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Screen Shot 2018-09-30 at 2.09.43 PM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355600</wp:posOffset>
            </wp:positionV>
            <wp:extent cx="5727700" cy="14968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Screen Shot 2018-09-30 at 2.10.21 PM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6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119634</wp:posOffset>
            </wp:positionH>
            <wp:positionV relativeFrom="line">
              <wp:posOffset>1917731</wp:posOffset>
            </wp:positionV>
            <wp:extent cx="3212467" cy="32257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Rplot12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7" cy="32257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3360929</wp:posOffset>
            </wp:positionH>
            <wp:positionV relativeFrom="line">
              <wp:posOffset>2018545</wp:posOffset>
            </wp:positionV>
            <wp:extent cx="2861216" cy="28730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Rplot13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216" cy="2873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Significant variables in random forest are plotted as below.</w:t>
      </w:r>
      <w:r>
        <w:rPr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1217278</wp:posOffset>
            </wp:positionH>
            <wp:positionV relativeFrom="line">
              <wp:posOffset>337080</wp:posOffset>
            </wp:positionV>
            <wp:extent cx="3272823" cy="34809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random_forest_graph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823" cy="3480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 xml:space="preserve">Accuracy achieved using random forest model is 98% </w:t>
      </w:r>
    </w:p>
    <w:p>
      <w:pPr>
        <w:pStyle w:val="Body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222250</wp:posOffset>
            </wp:positionH>
            <wp:positionV relativeFrom="line">
              <wp:posOffset>198120</wp:posOffset>
            </wp:positionV>
            <wp:extent cx="2359194" cy="11482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Screen Shot 2018-09-27 at 3.58.58 PM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194" cy="1148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Ratio of misclassification is less compared to decision tree model.</w:t>
      </w:r>
    </w:p>
    <w:p>
      <w:pPr>
        <w:pStyle w:val="Body"/>
        <w:rPr>
          <w:lang w:val="en-US"/>
        </w:rPr>
      </w:pPr>
      <w:r>
        <w:rPr>
          <w:rtl w:val="0"/>
          <w:lang w:val="en-US"/>
        </w:rPr>
        <w:t>The only disadvantage of using random forest is , its a black box approach, we are unable to explain why we classified a customer to defaulter or non defaulter.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I therefore considered top 20 , non related columns from the above graph and tried to draw a decision tree and check if better results can be obtained using decision tree, I obtained the similar result.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  <w:r>
        <w:rPr>
          <w:rtl w:val="0"/>
          <w:lang w:val="en-US"/>
        </w:rPr>
        <w:t>Based on the requirement if the customer requires an explanation or not we ca use either of the methods can be used.</w:t>
      </w:r>
    </w:p>
    <w:p>
      <w:pPr>
        <w:pStyle w:val="Body"/>
        <w:rPr>
          <w:lang w:val="en-US"/>
        </w:rPr>
      </w:pPr>
    </w:p>
    <w:p>
      <w:pPr>
        <w:pStyle w:val="Body"/>
        <w:rPr>
          <w:lang w:val="en-US"/>
        </w:rPr>
      </w:pPr>
    </w:p>
    <w:p>
      <w:pPr>
        <w:pStyle w:val="Body"/>
      </w:pPr>
      <w:r>
        <w:rPr>
          <w:lang w:val="en-US"/>
        </w:rPr>
      </w:r>
    </w:p>
    <w:sectPr>
      <w:headerReference w:type="default" r:id="rId53"/>
      <w:footerReference w:type="default" r:id="rId54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header" Target="header1.xml"/><Relationship Id="rId54" Type="http://schemas.openxmlformats.org/officeDocument/2006/relationships/footer" Target="footer1.xml"/><Relationship Id="rId55" Type="http://schemas.openxmlformats.org/officeDocument/2006/relationships/numbering" Target="numbering.xml"/><Relationship Id="rId5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