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D5C" w:rsidRDefault="00DA7D5C" w:rsidP="00DA7D5C">
      <w:pPr>
        <w:pStyle w:val="Title"/>
        <w:jc w:val="left"/>
        <w:rPr>
          <w:sz w:val="22"/>
          <w:u w:val="none"/>
        </w:rPr>
      </w:pPr>
      <w:r>
        <w:rPr>
          <w:sz w:val="22"/>
          <w:u w:val="none"/>
        </w:rPr>
        <w:t xml:space="preserve">CREB </w:t>
      </w:r>
      <w:proofErr w:type="spellStart"/>
      <w:r>
        <w:rPr>
          <w:sz w:val="22"/>
          <w:u w:val="none"/>
        </w:rPr>
        <w:t>bZip</w:t>
      </w:r>
      <w:proofErr w:type="spellEnd"/>
    </w:p>
    <w:p w:rsidR="00DA7D5C" w:rsidRDefault="00DA7D5C" w:rsidP="00DA7D5C">
      <w:pPr>
        <w:pStyle w:val="Title"/>
        <w:jc w:val="left"/>
        <w:rPr>
          <w:sz w:val="22"/>
          <w:u w:val="none"/>
        </w:rPr>
      </w:pPr>
      <w:r>
        <w:rPr>
          <w:sz w:val="22"/>
          <w:u w:val="none"/>
        </w:rPr>
        <w:t xml:space="preserve">CREB </w:t>
      </w:r>
      <w:proofErr w:type="spellStart"/>
      <w:proofErr w:type="gramStart"/>
      <w:r>
        <w:rPr>
          <w:sz w:val="22"/>
          <w:u w:val="none"/>
        </w:rPr>
        <w:t>bZip</w:t>
      </w:r>
      <w:proofErr w:type="spellEnd"/>
      <w:r>
        <w:rPr>
          <w:sz w:val="22"/>
          <w:u w:val="none"/>
        </w:rPr>
        <w:t>(</w:t>
      </w:r>
      <w:proofErr w:type="gramEnd"/>
      <w:r>
        <w:rPr>
          <w:sz w:val="22"/>
          <w:u w:val="none"/>
        </w:rPr>
        <w:t>C300S)</w:t>
      </w:r>
    </w:p>
    <w:p w:rsidR="00DA7D5C" w:rsidRDefault="003640CE" w:rsidP="00DA7D5C">
      <w:pPr>
        <w:pStyle w:val="Title"/>
        <w:jc w:val="left"/>
        <w:rPr>
          <w:sz w:val="22"/>
          <w:u w:val="none"/>
        </w:rPr>
      </w:pPr>
      <w:r>
        <w:rPr>
          <w:sz w:val="22"/>
          <w:u w:val="none"/>
        </w:rPr>
        <w:t xml:space="preserve">CREB </w:t>
      </w:r>
      <w:proofErr w:type="spellStart"/>
      <w:proofErr w:type="gramStart"/>
      <w:r>
        <w:rPr>
          <w:sz w:val="22"/>
          <w:u w:val="none"/>
        </w:rPr>
        <w:t>bZip</w:t>
      </w:r>
      <w:proofErr w:type="spellEnd"/>
      <w:r>
        <w:rPr>
          <w:sz w:val="22"/>
          <w:u w:val="none"/>
        </w:rPr>
        <w:t>(</w:t>
      </w:r>
      <w:proofErr w:type="gramEnd"/>
      <w:r>
        <w:rPr>
          <w:sz w:val="22"/>
          <w:u w:val="none"/>
        </w:rPr>
        <w:t>C300S, C337S)</w:t>
      </w:r>
    </w:p>
    <w:p w:rsidR="000F3E18" w:rsidRDefault="006D153F" w:rsidP="00DA7D5C">
      <w:pPr>
        <w:pStyle w:val="Title"/>
        <w:jc w:val="left"/>
        <w:rPr>
          <w:sz w:val="22"/>
          <w:u w:val="none"/>
        </w:rPr>
      </w:pPr>
      <w:r w:rsidRPr="006D153F">
        <w:rPr>
          <w:sz w:val="22"/>
          <w:u w:val="none"/>
        </w:rPr>
        <w:t xml:space="preserve">CREB </w:t>
      </w:r>
      <w:proofErr w:type="spellStart"/>
      <w:r w:rsidRPr="006D153F">
        <w:rPr>
          <w:sz w:val="22"/>
          <w:u w:val="none"/>
        </w:rPr>
        <w:t>bZip</w:t>
      </w:r>
      <w:proofErr w:type="spellEnd"/>
      <w:r w:rsidRPr="006D153F">
        <w:rPr>
          <w:sz w:val="22"/>
          <w:u w:val="none"/>
        </w:rPr>
        <w:t xml:space="preserve"> </w:t>
      </w:r>
      <w:r w:rsidR="00293275">
        <w:rPr>
          <w:sz w:val="22"/>
          <w:u w:val="none"/>
        </w:rPr>
        <w:t xml:space="preserve">triple </w:t>
      </w:r>
      <w:proofErr w:type="spellStart"/>
      <w:r w:rsidR="00293275">
        <w:rPr>
          <w:sz w:val="22"/>
          <w:u w:val="none"/>
        </w:rPr>
        <w:t>C</w:t>
      </w:r>
      <w:r w:rsidRPr="006D153F">
        <w:rPr>
          <w:sz w:val="22"/>
          <w:u w:val="none"/>
        </w:rPr>
        <w:t>ys</w:t>
      </w:r>
      <w:proofErr w:type="spellEnd"/>
      <w:r w:rsidRPr="006D153F">
        <w:rPr>
          <w:sz w:val="22"/>
          <w:u w:val="none"/>
        </w:rPr>
        <w:t xml:space="preserve"> mutant</w:t>
      </w:r>
    </w:p>
    <w:p w:rsidR="00DA7D5C" w:rsidRPr="006D153F" w:rsidRDefault="00DA7D5C" w:rsidP="00DA7D5C">
      <w:pPr>
        <w:pStyle w:val="Title"/>
        <w:jc w:val="left"/>
        <w:rPr>
          <w:sz w:val="22"/>
          <w:u w:val="none"/>
        </w:rPr>
      </w:pPr>
    </w:p>
    <w:p w:rsidR="00E72456" w:rsidRDefault="00E72456">
      <w:pPr>
        <w:rPr>
          <w:sz w:val="22"/>
        </w:rPr>
      </w:pPr>
      <w:r>
        <w:rPr>
          <w:sz w:val="22"/>
        </w:rPr>
        <w:t>Vector:  pMCSG7</w:t>
      </w:r>
    </w:p>
    <w:p w:rsidR="000F3E18" w:rsidRDefault="00E72456">
      <w:pPr>
        <w:rPr>
          <w:sz w:val="22"/>
        </w:rPr>
      </w:pPr>
      <w:r>
        <w:rPr>
          <w:sz w:val="22"/>
        </w:rPr>
        <w:t>Competent cells: BL21 (DE3)</w:t>
      </w:r>
    </w:p>
    <w:p w:rsidR="006D153F" w:rsidRDefault="006D153F">
      <w:pPr>
        <w:rPr>
          <w:b/>
          <w:bCs/>
          <w:sz w:val="22"/>
          <w:u w:val="single"/>
        </w:rPr>
      </w:pPr>
    </w:p>
    <w:p w:rsidR="00E72456" w:rsidRDefault="00E72456">
      <w:pPr>
        <w:rPr>
          <w:b/>
          <w:bCs/>
          <w:sz w:val="22"/>
          <w:u w:val="single"/>
        </w:rPr>
      </w:pPr>
    </w:p>
    <w:p w:rsidR="000F3E18" w:rsidRDefault="00F15AB2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GROWTH PROCEDURE</w:t>
      </w:r>
      <w:r w:rsidR="007F4148">
        <w:rPr>
          <w:b/>
          <w:bCs/>
          <w:sz w:val="22"/>
          <w:u w:val="single"/>
        </w:rPr>
        <w:t xml:space="preserve"> </w:t>
      </w:r>
      <w:r w:rsidR="00C00C55">
        <w:rPr>
          <w:b/>
          <w:bCs/>
          <w:sz w:val="22"/>
          <w:u w:val="single"/>
        </w:rPr>
        <w:t xml:space="preserve"> </w:t>
      </w:r>
    </w:p>
    <w:p w:rsidR="006D153F" w:rsidRDefault="006D153F">
      <w:pPr>
        <w:rPr>
          <w:sz w:val="22"/>
        </w:rPr>
      </w:pPr>
    </w:p>
    <w:p w:rsidR="004365B5" w:rsidRDefault="004365B5">
      <w:pPr>
        <w:rPr>
          <w:sz w:val="22"/>
        </w:rPr>
      </w:pPr>
      <w:r>
        <w:rPr>
          <w:sz w:val="22"/>
        </w:rPr>
        <w:t>Day 1</w:t>
      </w:r>
    </w:p>
    <w:p w:rsidR="004365B5" w:rsidRDefault="004365B5">
      <w:pPr>
        <w:rPr>
          <w:sz w:val="22"/>
        </w:rPr>
      </w:pPr>
      <w:r>
        <w:rPr>
          <w:sz w:val="22"/>
        </w:rPr>
        <w:t>Transform competent cells. Incubate LB plate at 37 ºC overnight.</w:t>
      </w:r>
    </w:p>
    <w:p w:rsidR="004365B5" w:rsidRDefault="004365B5">
      <w:pPr>
        <w:rPr>
          <w:sz w:val="22"/>
        </w:rPr>
      </w:pPr>
    </w:p>
    <w:p w:rsidR="004365B5" w:rsidRDefault="004365B5">
      <w:pPr>
        <w:rPr>
          <w:sz w:val="22"/>
        </w:rPr>
      </w:pPr>
      <w:r>
        <w:rPr>
          <w:sz w:val="22"/>
        </w:rPr>
        <w:t>Day 2, morning</w:t>
      </w:r>
    </w:p>
    <w:p w:rsidR="004365B5" w:rsidRDefault="001865B4" w:rsidP="00AC1DFB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Using sterile serological </w:t>
      </w:r>
      <w:proofErr w:type="spellStart"/>
      <w:r>
        <w:rPr>
          <w:sz w:val="22"/>
        </w:rPr>
        <w:t>pipet</w:t>
      </w:r>
      <w:proofErr w:type="spellEnd"/>
      <w:r>
        <w:rPr>
          <w:sz w:val="22"/>
        </w:rPr>
        <w:t xml:space="preserve">, add 50 </w:t>
      </w:r>
      <w:proofErr w:type="spellStart"/>
      <w:r>
        <w:rPr>
          <w:sz w:val="22"/>
        </w:rPr>
        <w:t>mL</w:t>
      </w:r>
      <w:proofErr w:type="spellEnd"/>
      <w:r>
        <w:rPr>
          <w:sz w:val="22"/>
        </w:rPr>
        <w:t xml:space="preserve"> LB plus </w:t>
      </w:r>
      <w:proofErr w:type="spellStart"/>
      <w:r>
        <w:rPr>
          <w:sz w:val="22"/>
        </w:rPr>
        <w:t>ampicillin</w:t>
      </w:r>
      <w:proofErr w:type="spellEnd"/>
      <w:r>
        <w:rPr>
          <w:sz w:val="22"/>
        </w:rPr>
        <w:t xml:space="preserve"> to a sterilized flask.</w:t>
      </w:r>
    </w:p>
    <w:p w:rsidR="001865B4" w:rsidRDefault="001865B4" w:rsidP="00AC1DFB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Inoculate the flash with a single colony.</w:t>
      </w:r>
    </w:p>
    <w:p w:rsidR="001865B4" w:rsidRDefault="001865B4" w:rsidP="00AC1DFB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Incubate with 225 rpm shaking at 37 ºC.</w:t>
      </w:r>
    </w:p>
    <w:p w:rsidR="001865B4" w:rsidRDefault="001865B4" w:rsidP="00AC1DFB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When A</w:t>
      </w:r>
      <w:r w:rsidRPr="001865B4">
        <w:rPr>
          <w:sz w:val="22"/>
          <w:vertAlign w:val="subscript"/>
        </w:rPr>
        <w:t>600</w:t>
      </w:r>
      <w:r>
        <w:rPr>
          <w:sz w:val="22"/>
        </w:rPr>
        <w:t xml:space="preserve"> reaches 0.8 – 1.0, transfer 50 ml culture into 1 L LB plus </w:t>
      </w:r>
      <w:proofErr w:type="spellStart"/>
      <w:r>
        <w:rPr>
          <w:sz w:val="22"/>
        </w:rPr>
        <w:t>ampicillin</w:t>
      </w:r>
      <w:proofErr w:type="spellEnd"/>
      <w:r>
        <w:rPr>
          <w:sz w:val="22"/>
        </w:rPr>
        <w:t>.</w:t>
      </w:r>
    </w:p>
    <w:p w:rsidR="001865B4" w:rsidRDefault="001865B4" w:rsidP="00AC1DFB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Shake at 225 rpm, at 37</w:t>
      </w:r>
      <w:r w:rsidRPr="001865B4">
        <w:rPr>
          <w:sz w:val="22"/>
        </w:rPr>
        <w:t xml:space="preserve"> </w:t>
      </w:r>
      <w:r>
        <w:rPr>
          <w:sz w:val="22"/>
        </w:rPr>
        <w:t>ºC and monitor cell growth by measuring A</w:t>
      </w:r>
      <w:r w:rsidRPr="001865B4">
        <w:rPr>
          <w:sz w:val="22"/>
          <w:vertAlign w:val="subscript"/>
        </w:rPr>
        <w:t>600</w:t>
      </w:r>
      <w:r>
        <w:rPr>
          <w:sz w:val="22"/>
        </w:rPr>
        <w:t xml:space="preserve">. </w:t>
      </w:r>
    </w:p>
    <w:p w:rsidR="008F7B4F" w:rsidRDefault="008201B6" w:rsidP="00AC1DFB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When</w:t>
      </w:r>
      <w:r w:rsidR="00A847B7">
        <w:rPr>
          <w:sz w:val="22"/>
        </w:rPr>
        <w:t xml:space="preserve"> A</w:t>
      </w:r>
      <w:r w:rsidR="00A847B7" w:rsidRPr="001F20FD">
        <w:rPr>
          <w:sz w:val="22"/>
          <w:vertAlign w:val="subscript"/>
        </w:rPr>
        <w:t>600</w:t>
      </w:r>
      <w:r w:rsidR="00A847B7">
        <w:rPr>
          <w:sz w:val="22"/>
        </w:rPr>
        <w:t xml:space="preserve"> reaches </w:t>
      </w:r>
      <w:r w:rsidR="001B7523">
        <w:rPr>
          <w:sz w:val="22"/>
        </w:rPr>
        <w:t>0.8 – 1.0</w:t>
      </w:r>
      <w:r>
        <w:rPr>
          <w:sz w:val="22"/>
        </w:rPr>
        <w:t xml:space="preserve">, </w:t>
      </w:r>
      <w:r w:rsidR="008F7B4F">
        <w:rPr>
          <w:sz w:val="22"/>
        </w:rPr>
        <w:t>lower temperature to 20 ºC and shake for 30 min.</w:t>
      </w:r>
    </w:p>
    <w:p w:rsidR="001865B4" w:rsidRDefault="008F7B4F" w:rsidP="00AC1DFB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A</w:t>
      </w:r>
      <w:r w:rsidR="008201B6">
        <w:rPr>
          <w:sz w:val="22"/>
        </w:rPr>
        <w:t xml:space="preserve">dd </w:t>
      </w:r>
      <w:r w:rsidR="00211D82">
        <w:rPr>
          <w:sz w:val="22"/>
        </w:rPr>
        <w:t xml:space="preserve">1 </w:t>
      </w:r>
      <w:proofErr w:type="spellStart"/>
      <w:r w:rsidR="00211D82">
        <w:rPr>
          <w:sz w:val="22"/>
        </w:rPr>
        <w:t>mL</w:t>
      </w:r>
      <w:proofErr w:type="spellEnd"/>
      <w:r w:rsidR="00211D82">
        <w:rPr>
          <w:sz w:val="22"/>
        </w:rPr>
        <w:t xml:space="preserve"> of stock IPTG and shake culture at 20 ºC overnight.</w:t>
      </w:r>
    </w:p>
    <w:p w:rsidR="00211D82" w:rsidRDefault="00522B92" w:rsidP="00AC1DFB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Harvest cells by centrifuging at 4 ºC for 30 minutes.</w:t>
      </w:r>
    </w:p>
    <w:p w:rsidR="00522B92" w:rsidRPr="00AC1DFB" w:rsidRDefault="00522B92" w:rsidP="00AC1DFB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Store cell pellet at – 80 ºC freezer.</w:t>
      </w:r>
    </w:p>
    <w:p w:rsidR="000F3E18" w:rsidRDefault="000F3E18">
      <w:pPr>
        <w:rPr>
          <w:b/>
          <w:bCs/>
          <w:sz w:val="22"/>
          <w:u w:val="single"/>
        </w:rPr>
      </w:pPr>
    </w:p>
    <w:p w:rsidR="000F3E18" w:rsidRDefault="00C00C55">
      <w:pPr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PURIFICATION </w:t>
      </w:r>
    </w:p>
    <w:p w:rsidR="00147567" w:rsidRDefault="00147567">
      <w:pPr>
        <w:rPr>
          <w:sz w:val="22"/>
        </w:rPr>
      </w:pPr>
    </w:p>
    <w:p w:rsidR="000F3E18" w:rsidRPr="002F0FEC" w:rsidRDefault="00450273">
      <w:pPr>
        <w:rPr>
          <w:b/>
          <w:sz w:val="22"/>
        </w:rPr>
      </w:pPr>
      <w:r>
        <w:rPr>
          <w:b/>
          <w:sz w:val="22"/>
        </w:rPr>
        <w:t>Buffer A</w:t>
      </w:r>
      <w:r w:rsidR="00147567" w:rsidRPr="002F0FEC">
        <w:rPr>
          <w:b/>
          <w:sz w:val="22"/>
        </w:rPr>
        <w:t>:</w:t>
      </w:r>
    </w:p>
    <w:p w:rsidR="00147567" w:rsidRDefault="0051006F">
      <w:pPr>
        <w:rPr>
          <w:sz w:val="22"/>
        </w:rPr>
      </w:pPr>
      <w:r>
        <w:rPr>
          <w:sz w:val="22"/>
        </w:rPr>
        <w:t>25</w:t>
      </w:r>
      <w:r w:rsidR="00147567" w:rsidRPr="00147567">
        <w:rPr>
          <w:sz w:val="22"/>
        </w:rPr>
        <w:t xml:space="preserve"> </w:t>
      </w:r>
      <w:proofErr w:type="spellStart"/>
      <w:r w:rsidR="00147567" w:rsidRPr="00147567">
        <w:rPr>
          <w:sz w:val="22"/>
        </w:rPr>
        <w:t>mM</w:t>
      </w:r>
      <w:proofErr w:type="spellEnd"/>
      <w:r w:rsidR="00147567" w:rsidRPr="00147567">
        <w:rPr>
          <w:sz w:val="22"/>
        </w:rPr>
        <w:t xml:space="preserve"> </w:t>
      </w:r>
      <w:proofErr w:type="spellStart"/>
      <w:r w:rsidR="00147567" w:rsidRPr="00147567">
        <w:rPr>
          <w:sz w:val="22"/>
        </w:rPr>
        <w:t>Tris</w:t>
      </w:r>
      <w:proofErr w:type="spellEnd"/>
      <w:r w:rsidR="00147567" w:rsidRPr="00147567">
        <w:rPr>
          <w:sz w:val="22"/>
        </w:rPr>
        <w:t xml:space="preserve">, </w:t>
      </w:r>
      <w:r w:rsidR="00147567">
        <w:rPr>
          <w:sz w:val="22"/>
        </w:rPr>
        <w:t xml:space="preserve">500 </w:t>
      </w:r>
      <w:proofErr w:type="spellStart"/>
      <w:r w:rsidR="00147567">
        <w:rPr>
          <w:sz w:val="22"/>
        </w:rPr>
        <w:t>mM</w:t>
      </w:r>
      <w:proofErr w:type="spellEnd"/>
      <w:r w:rsidR="00147567">
        <w:rPr>
          <w:sz w:val="22"/>
        </w:rPr>
        <w:t xml:space="preserve"> </w:t>
      </w:r>
      <w:proofErr w:type="spellStart"/>
      <w:r w:rsidR="00147567">
        <w:rPr>
          <w:sz w:val="22"/>
        </w:rPr>
        <w:t>NaCl</w:t>
      </w:r>
      <w:proofErr w:type="spellEnd"/>
      <w:r w:rsidR="00147567">
        <w:rPr>
          <w:sz w:val="22"/>
        </w:rPr>
        <w:t>,</w:t>
      </w:r>
      <w:r w:rsidR="0078706C">
        <w:rPr>
          <w:sz w:val="22"/>
        </w:rPr>
        <w:t xml:space="preserve"> 1 </w:t>
      </w:r>
      <w:proofErr w:type="spellStart"/>
      <w:r w:rsidR="0078706C">
        <w:rPr>
          <w:sz w:val="22"/>
        </w:rPr>
        <w:t>mM</w:t>
      </w:r>
      <w:proofErr w:type="spellEnd"/>
      <w:r w:rsidR="0078706C">
        <w:rPr>
          <w:sz w:val="22"/>
        </w:rPr>
        <w:t xml:space="preserve"> TCEP,</w:t>
      </w:r>
      <w:r w:rsidR="00147567">
        <w:rPr>
          <w:sz w:val="22"/>
        </w:rPr>
        <w:t xml:space="preserve"> 8M Urea, pH 8.0</w:t>
      </w:r>
    </w:p>
    <w:p w:rsidR="00147567" w:rsidRDefault="00147567">
      <w:pPr>
        <w:rPr>
          <w:sz w:val="22"/>
        </w:rPr>
      </w:pPr>
    </w:p>
    <w:p w:rsidR="00147567" w:rsidRPr="002F0FEC" w:rsidRDefault="00450273">
      <w:pPr>
        <w:rPr>
          <w:b/>
          <w:sz w:val="22"/>
        </w:rPr>
      </w:pPr>
      <w:r>
        <w:rPr>
          <w:b/>
          <w:sz w:val="22"/>
        </w:rPr>
        <w:t>Buffer B</w:t>
      </w:r>
      <w:r w:rsidR="00147567" w:rsidRPr="002F0FEC">
        <w:rPr>
          <w:b/>
          <w:sz w:val="22"/>
        </w:rPr>
        <w:t>:</w:t>
      </w:r>
    </w:p>
    <w:p w:rsidR="00147567" w:rsidRDefault="0051006F" w:rsidP="00147567">
      <w:pPr>
        <w:rPr>
          <w:sz w:val="22"/>
        </w:rPr>
      </w:pPr>
      <w:r>
        <w:rPr>
          <w:sz w:val="22"/>
        </w:rPr>
        <w:t>25</w:t>
      </w:r>
      <w:r w:rsidR="00147567" w:rsidRPr="00147567">
        <w:rPr>
          <w:sz w:val="22"/>
        </w:rPr>
        <w:t xml:space="preserve"> </w:t>
      </w:r>
      <w:proofErr w:type="spellStart"/>
      <w:r w:rsidR="00147567" w:rsidRPr="00147567">
        <w:rPr>
          <w:sz w:val="22"/>
        </w:rPr>
        <w:t>mM</w:t>
      </w:r>
      <w:proofErr w:type="spellEnd"/>
      <w:r w:rsidR="00147567" w:rsidRPr="00147567">
        <w:rPr>
          <w:sz w:val="22"/>
        </w:rPr>
        <w:t xml:space="preserve"> </w:t>
      </w:r>
      <w:proofErr w:type="spellStart"/>
      <w:r w:rsidR="00147567" w:rsidRPr="00147567">
        <w:rPr>
          <w:sz w:val="22"/>
        </w:rPr>
        <w:t>Tris</w:t>
      </w:r>
      <w:proofErr w:type="spellEnd"/>
      <w:r w:rsidR="00147567" w:rsidRPr="00147567">
        <w:rPr>
          <w:sz w:val="22"/>
        </w:rPr>
        <w:t xml:space="preserve">, </w:t>
      </w:r>
      <w:r w:rsidR="00147567">
        <w:rPr>
          <w:sz w:val="22"/>
        </w:rPr>
        <w:t xml:space="preserve">1 M </w:t>
      </w:r>
      <w:proofErr w:type="spellStart"/>
      <w:r w:rsidR="00147567">
        <w:rPr>
          <w:sz w:val="22"/>
        </w:rPr>
        <w:t>NaCl</w:t>
      </w:r>
      <w:proofErr w:type="spellEnd"/>
      <w:r w:rsidR="00147567">
        <w:rPr>
          <w:sz w:val="22"/>
        </w:rPr>
        <w:t xml:space="preserve">, </w:t>
      </w:r>
      <w:r w:rsidR="0078706C">
        <w:rPr>
          <w:sz w:val="22"/>
        </w:rPr>
        <w:t xml:space="preserve">1 </w:t>
      </w:r>
      <w:proofErr w:type="spellStart"/>
      <w:r w:rsidR="0078706C">
        <w:rPr>
          <w:sz w:val="22"/>
        </w:rPr>
        <w:t>mM</w:t>
      </w:r>
      <w:proofErr w:type="spellEnd"/>
      <w:r w:rsidR="0078706C">
        <w:rPr>
          <w:sz w:val="22"/>
        </w:rPr>
        <w:t xml:space="preserve"> TCEP, </w:t>
      </w:r>
      <w:r w:rsidR="00147567">
        <w:rPr>
          <w:sz w:val="22"/>
        </w:rPr>
        <w:t>8M Urea, pH 8.0</w:t>
      </w:r>
    </w:p>
    <w:p w:rsidR="00147567" w:rsidRDefault="00147567" w:rsidP="00147567">
      <w:pPr>
        <w:rPr>
          <w:sz w:val="22"/>
        </w:rPr>
      </w:pPr>
    </w:p>
    <w:p w:rsidR="00147567" w:rsidRPr="002F0FEC" w:rsidRDefault="00147567" w:rsidP="00147567">
      <w:pPr>
        <w:rPr>
          <w:b/>
          <w:sz w:val="22"/>
        </w:rPr>
      </w:pPr>
      <w:r w:rsidRPr="002F0FEC">
        <w:rPr>
          <w:b/>
          <w:sz w:val="22"/>
        </w:rPr>
        <w:t>Elution Buffer:</w:t>
      </w:r>
    </w:p>
    <w:p w:rsidR="00147567" w:rsidRDefault="0051006F" w:rsidP="00147567">
      <w:pPr>
        <w:rPr>
          <w:sz w:val="22"/>
        </w:rPr>
      </w:pPr>
      <w:r>
        <w:rPr>
          <w:sz w:val="22"/>
        </w:rPr>
        <w:t>25</w:t>
      </w:r>
      <w:r w:rsidR="00147567" w:rsidRPr="00147567">
        <w:rPr>
          <w:sz w:val="22"/>
        </w:rPr>
        <w:t xml:space="preserve"> </w:t>
      </w:r>
      <w:proofErr w:type="spellStart"/>
      <w:r w:rsidR="00147567" w:rsidRPr="00147567">
        <w:rPr>
          <w:sz w:val="22"/>
        </w:rPr>
        <w:t>mM</w:t>
      </w:r>
      <w:proofErr w:type="spellEnd"/>
      <w:r w:rsidR="00147567" w:rsidRPr="00147567">
        <w:rPr>
          <w:sz w:val="22"/>
        </w:rPr>
        <w:t xml:space="preserve"> </w:t>
      </w:r>
      <w:proofErr w:type="spellStart"/>
      <w:r w:rsidR="00147567" w:rsidRPr="00147567">
        <w:rPr>
          <w:sz w:val="22"/>
        </w:rPr>
        <w:t>Tris</w:t>
      </w:r>
      <w:proofErr w:type="spellEnd"/>
      <w:r w:rsidR="00147567" w:rsidRPr="00147567">
        <w:rPr>
          <w:sz w:val="22"/>
        </w:rPr>
        <w:t xml:space="preserve">, </w:t>
      </w:r>
      <w:r w:rsidR="00147567">
        <w:rPr>
          <w:sz w:val="22"/>
        </w:rPr>
        <w:t xml:space="preserve">500 M </w:t>
      </w:r>
      <w:proofErr w:type="spellStart"/>
      <w:r w:rsidR="00147567">
        <w:rPr>
          <w:sz w:val="22"/>
        </w:rPr>
        <w:t>NaCl</w:t>
      </w:r>
      <w:proofErr w:type="spellEnd"/>
      <w:r w:rsidR="0078706C">
        <w:rPr>
          <w:sz w:val="22"/>
        </w:rPr>
        <w:t xml:space="preserve">, 1 </w:t>
      </w:r>
      <w:proofErr w:type="spellStart"/>
      <w:r w:rsidR="0078706C">
        <w:rPr>
          <w:sz w:val="22"/>
        </w:rPr>
        <w:t>mM</w:t>
      </w:r>
      <w:proofErr w:type="spellEnd"/>
      <w:r w:rsidR="0078706C">
        <w:rPr>
          <w:sz w:val="22"/>
        </w:rPr>
        <w:t xml:space="preserve"> TCEP</w:t>
      </w:r>
      <w:r w:rsidR="00147567">
        <w:rPr>
          <w:sz w:val="22"/>
        </w:rPr>
        <w:t xml:space="preserve">, </w:t>
      </w:r>
      <w:r w:rsidR="0078706C">
        <w:rPr>
          <w:sz w:val="22"/>
        </w:rPr>
        <w:t>6</w:t>
      </w:r>
      <w:r w:rsidR="00147567">
        <w:rPr>
          <w:sz w:val="22"/>
        </w:rPr>
        <w:t xml:space="preserve">M Urea, 0.5 M </w:t>
      </w:r>
      <w:proofErr w:type="spellStart"/>
      <w:r w:rsidR="00147567">
        <w:rPr>
          <w:sz w:val="22"/>
        </w:rPr>
        <w:t>Imidazole</w:t>
      </w:r>
      <w:proofErr w:type="spellEnd"/>
      <w:r w:rsidR="00147567">
        <w:rPr>
          <w:sz w:val="22"/>
        </w:rPr>
        <w:t>, pH 8.0</w:t>
      </w:r>
    </w:p>
    <w:p w:rsidR="001A74D8" w:rsidRDefault="001A74D8" w:rsidP="00147567">
      <w:pPr>
        <w:rPr>
          <w:sz w:val="22"/>
        </w:rPr>
      </w:pPr>
    </w:p>
    <w:p w:rsidR="001A74D8" w:rsidRPr="002F0FEC" w:rsidRDefault="001A74D8" w:rsidP="00147567">
      <w:pPr>
        <w:rPr>
          <w:b/>
          <w:sz w:val="22"/>
        </w:rPr>
      </w:pPr>
      <w:r w:rsidRPr="002F0FEC">
        <w:rPr>
          <w:b/>
          <w:sz w:val="22"/>
        </w:rPr>
        <w:t>Dialysis Buffer:</w:t>
      </w:r>
    </w:p>
    <w:p w:rsidR="001A74D8" w:rsidRDefault="0051006F" w:rsidP="00147567">
      <w:pPr>
        <w:rPr>
          <w:sz w:val="22"/>
        </w:rPr>
      </w:pPr>
      <w:r>
        <w:rPr>
          <w:sz w:val="22"/>
        </w:rPr>
        <w:t>25</w:t>
      </w:r>
      <w:r w:rsidR="001A74D8">
        <w:rPr>
          <w:sz w:val="22"/>
        </w:rPr>
        <w:t xml:space="preserve"> </w:t>
      </w:r>
      <w:proofErr w:type="spellStart"/>
      <w:r w:rsidR="001A74D8">
        <w:rPr>
          <w:sz w:val="22"/>
        </w:rPr>
        <w:t>mM</w:t>
      </w:r>
      <w:proofErr w:type="spellEnd"/>
      <w:r w:rsidR="001A74D8">
        <w:rPr>
          <w:sz w:val="22"/>
        </w:rPr>
        <w:t xml:space="preserve"> </w:t>
      </w:r>
      <w:proofErr w:type="spellStart"/>
      <w:r w:rsidR="001A74D8">
        <w:rPr>
          <w:sz w:val="22"/>
        </w:rPr>
        <w:t>Tris</w:t>
      </w:r>
      <w:proofErr w:type="spellEnd"/>
      <w:r w:rsidR="001A74D8">
        <w:rPr>
          <w:sz w:val="22"/>
        </w:rPr>
        <w:t xml:space="preserve">, 200 </w:t>
      </w:r>
      <w:proofErr w:type="spellStart"/>
      <w:r w:rsidR="001A74D8">
        <w:rPr>
          <w:sz w:val="22"/>
        </w:rPr>
        <w:t>mM</w:t>
      </w:r>
      <w:proofErr w:type="spellEnd"/>
      <w:r w:rsidR="001A74D8">
        <w:rPr>
          <w:sz w:val="22"/>
        </w:rPr>
        <w:t xml:space="preserve"> </w:t>
      </w:r>
      <w:proofErr w:type="spellStart"/>
      <w:r w:rsidR="001A74D8">
        <w:rPr>
          <w:sz w:val="22"/>
        </w:rPr>
        <w:t>NaCl</w:t>
      </w:r>
      <w:proofErr w:type="spellEnd"/>
      <w:r w:rsidR="001A74D8">
        <w:rPr>
          <w:sz w:val="22"/>
        </w:rPr>
        <w:t xml:space="preserve">, </w:t>
      </w:r>
      <w:r w:rsidR="009F59B0">
        <w:rPr>
          <w:sz w:val="22"/>
        </w:rPr>
        <w:t xml:space="preserve">1mM TCEP, </w:t>
      </w:r>
      <w:r w:rsidR="001A74D8">
        <w:rPr>
          <w:sz w:val="22"/>
        </w:rPr>
        <w:t>pH 8.0</w:t>
      </w:r>
    </w:p>
    <w:p w:rsidR="006D153F" w:rsidRDefault="006D153F">
      <w:pPr>
        <w:rPr>
          <w:sz w:val="22"/>
        </w:rPr>
      </w:pPr>
    </w:p>
    <w:p w:rsidR="000F3E18" w:rsidRDefault="00C00C55">
      <w:pPr>
        <w:rPr>
          <w:sz w:val="22"/>
        </w:rPr>
      </w:pPr>
      <w:r>
        <w:rPr>
          <w:sz w:val="22"/>
        </w:rPr>
        <w:t>Sterile filter all buffers before use</w:t>
      </w:r>
      <w:r w:rsidR="00147567">
        <w:rPr>
          <w:sz w:val="22"/>
        </w:rPr>
        <w:t>, make fresh each time.</w:t>
      </w:r>
    </w:p>
    <w:p w:rsidR="006D153F" w:rsidRDefault="006D153F">
      <w:pPr>
        <w:pStyle w:val="Heading2"/>
        <w:rPr>
          <w:rFonts w:ascii="Times New Roman" w:hAnsi="Times New Roman" w:cs="Times New Roman"/>
          <w:sz w:val="22"/>
        </w:rPr>
      </w:pPr>
    </w:p>
    <w:p w:rsidR="000F3E18" w:rsidRDefault="0040635D">
      <w:pPr>
        <w:pStyle w:val="Heading2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Lysis</w:t>
      </w:r>
      <w:proofErr w:type="spellEnd"/>
      <w:r>
        <w:rPr>
          <w:rFonts w:ascii="Times New Roman" w:hAnsi="Times New Roman" w:cs="Times New Roman"/>
          <w:sz w:val="22"/>
        </w:rPr>
        <w:t xml:space="preserve"> procedure</w:t>
      </w:r>
    </w:p>
    <w:p w:rsidR="000F3E18" w:rsidRDefault="00C00C55" w:rsidP="00AC23F5">
      <w:pPr>
        <w:numPr>
          <w:ilvl w:val="0"/>
          <w:numId w:val="7"/>
        </w:numPr>
        <w:ind w:left="720"/>
        <w:rPr>
          <w:sz w:val="22"/>
        </w:rPr>
      </w:pPr>
      <w:proofErr w:type="spellStart"/>
      <w:r>
        <w:rPr>
          <w:sz w:val="22"/>
        </w:rPr>
        <w:t>Resuspend</w:t>
      </w:r>
      <w:proofErr w:type="spellEnd"/>
      <w:r>
        <w:rPr>
          <w:sz w:val="22"/>
        </w:rPr>
        <w:t xml:space="preserve"> </w:t>
      </w:r>
      <w:r w:rsidR="00EC547A">
        <w:rPr>
          <w:sz w:val="22"/>
        </w:rPr>
        <w:t>cell pellet from 1 L culture in</w:t>
      </w:r>
      <w:r>
        <w:rPr>
          <w:sz w:val="22"/>
        </w:rPr>
        <w:t xml:space="preserve"> </w:t>
      </w:r>
      <w:r w:rsidR="00450273">
        <w:rPr>
          <w:sz w:val="22"/>
        </w:rPr>
        <w:t xml:space="preserve">80 </w:t>
      </w:r>
      <w:proofErr w:type="spellStart"/>
      <w:r w:rsidR="00450273">
        <w:rPr>
          <w:sz w:val="22"/>
        </w:rPr>
        <w:t>mL</w:t>
      </w:r>
      <w:proofErr w:type="spellEnd"/>
      <w:r w:rsidR="00450273">
        <w:rPr>
          <w:sz w:val="22"/>
        </w:rPr>
        <w:t xml:space="preserve"> of buffer A</w:t>
      </w:r>
      <w:r>
        <w:rPr>
          <w:sz w:val="22"/>
        </w:rPr>
        <w:t>.</w:t>
      </w:r>
    </w:p>
    <w:p w:rsidR="000F3E18" w:rsidRDefault="00EC547A" w:rsidP="00AC23F5">
      <w:pPr>
        <w:numPr>
          <w:ilvl w:val="0"/>
          <w:numId w:val="7"/>
        </w:numPr>
        <w:ind w:left="720"/>
        <w:rPr>
          <w:sz w:val="22"/>
        </w:rPr>
      </w:pPr>
      <w:r>
        <w:rPr>
          <w:sz w:val="22"/>
        </w:rPr>
        <w:t>Add</w:t>
      </w:r>
      <w:r w:rsidR="00C00C55" w:rsidRPr="00EC547A">
        <w:rPr>
          <w:sz w:val="22"/>
        </w:rPr>
        <w:t xml:space="preserve"> </w:t>
      </w:r>
      <w:r w:rsidR="003C4E63" w:rsidRPr="00EC547A">
        <w:rPr>
          <w:sz w:val="22"/>
        </w:rPr>
        <w:t>8</w:t>
      </w:r>
      <w:r w:rsidR="00C00C55" w:rsidRPr="00EC547A">
        <w:rPr>
          <w:sz w:val="22"/>
        </w:rPr>
        <w:t xml:space="preserve">00µL PMSF, </w:t>
      </w:r>
      <w:r w:rsidR="003C4E63" w:rsidRPr="00EC547A">
        <w:rPr>
          <w:sz w:val="22"/>
        </w:rPr>
        <w:t>8</w:t>
      </w:r>
      <w:r w:rsidR="00C00C55" w:rsidRPr="00EC547A">
        <w:rPr>
          <w:sz w:val="22"/>
        </w:rPr>
        <w:t xml:space="preserve">0µL </w:t>
      </w:r>
      <w:proofErr w:type="spellStart"/>
      <w:r w:rsidR="00C00C55" w:rsidRPr="00EC547A">
        <w:rPr>
          <w:sz w:val="22"/>
        </w:rPr>
        <w:t>pepstatin</w:t>
      </w:r>
      <w:proofErr w:type="spellEnd"/>
      <w:r w:rsidR="00C00C55" w:rsidRPr="00EC547A">
        <w:rPr>
          <w:sz w:val="22"/>
        </w:rPr>
        <w:t xml:space="preserve"> A, </w:t>
      </w:r>
      <w:r w:rsidR="003C4E63" w:rsidRPr="00EC547A">
        <w:rPr>
          <w:sz w:val="22"/>
        </w:rPr>
        <w:t>8</w:t>
      </w:r>
      <w:r w:rsidR="00C00C55" w:rsidRPr="00EC547A">
        <w:rPr>
          <w:sz w:val="22"/>
        </w:rPr>
        <w:t xml:space="preserve">0µL </w:t>
      </w:r>
      <w:proofErr w:type="spellStart"/>
      <w:r w:rsidR="00C00C55" w:rsidRPr="00EC547A">
        <w:rPr>
          <w:sz w:val="22"/>
        </w:rPr>
        <w:t>leupeptin</w:t>
      </w:r>
      <w:proofErr w:type="spellEnd"/>
      <w:r w:rsidR="00C00C55" w:rsidRPr="00EC547A">
        <w:rPr>
          <w:sz w:val="22"/>
        </w:rPr>
        <w:t xml:space="preserve">, </w:t>
      </w:r>
      <w:r w:rsidR="003C4E63" w:rsidRPr="00EC547A">
        <w:rPr>
          <w:sz w:val="22"/>
        </w:rPr>
        <w:t>8</w:t>
      </w:r>
      <w:r w:rsidR="00C00C55" w:rsidRPr="00EC547A">
        <w:rPr>
          <w:sz w:val="22"/>
        </w:rPr>
        <w:t>00µL Triton-X 100. Vortex</w:t>
      </w:r>
      <w:r>
        <w:rPr>
          <w:sz w:val="22"/>
        </w:rPr>
        <w:t xml:space="preserve"> and then i</w:t>
      </w:r>
      <w:r w:rsidR="00C00C55" w:rsidRPr="00EC547A">
        <w:rPr>
          <w:sz w:val="22"/>
        </w:rPr>
        <w:t xml:space="preserve">ncubate </w:t>
      </w:r>
      <w:r w:rsidR="003C4E63" w:rsidRPr="00EC547A">
        <w:rPr>
          <w:sz w:val="22"/>
        </w:rPr>
        <w:t>at 4 ºC</w:t>
      </w:r>
      <w:r w:rsidR="00575E4B" w:rsidRPr="00EC547A">
        <w:rPr>
          <w:sz w:val="22"/>
        </w:rPr>
        <w:t xml:space="preserve"> </w:t>
      </w:r>
      <w:r w:rsidR="00C00C55" w:rsidRPr="00EC547A">
        <w:rPr>
          <w:sz w:val="22"/>
        </w:rPr>
        <w:t>for 30 minutes.</w:t>
      </w:r>
    </w:p>
    <w:p w:rsidR="000F3E18" w:rsidRPr="00AC23F5" w:rsidRDefault="00C00C55" w:rsidP="00AC23F5">
      <w:pPr>
        <w:numPr>
          <w:ilvl w:val="0"/>
          <w:numId w:val="7"/>
        </w:numPr>
        <w:ind w:left="720"/>
        <w:rPr>
          <w:sz w:val="22"/>
        </w:rPr>
      </w:pPr>
      <w:proofErr w:type="spellStart"/>
      <w:r w:rsidRPr="00AC23F5">
        <w:rPr>
          <w:sz w:val="22"/>
        </w:rPr>
        <w:t>Sonicate</w:t>
      </w:r>
      <w:proofErr w:type="spellEnd"/>
      <w:r w:rsidRPr="00AC23F5">
        <w:rPr>
          <w:sz w:val="22"/>
        </w:rPr>
        <w:t xml:space="preserve"> for 5 minutes with 1 second on, 5 seconds off, 5 </w:t>
      </w:r>
      <w:proofErr w:type="gramStart"/>
      <w:r w:rsidRPr="00AC23F5">
        <w:rPr>
          <w:sz w:val="22"/>
        </w:rPr>
        <w:t>output</w:t>
      </w:r>
      <w:proofErr w:type="gramEnd"/>
      <w:r w:rsidR="00575E4B" w:rsidRPr="00AC23F5">
        <w:rPr>
          <w:sz w:val="22"/>
        </w:rPr>
        <w:t xml:space="preserve"> (program ID 1)</w:t>
      </w:r>
      <w:r w:rsidRPr="00AC23F5">
        <w:rPr>
          <w:sz w:val="22"/>
        </w:rPr>
        <w:t>.</w:t>
      </w:r>
    </w:p>
    <w:p w:rsidR="000F3E18" w:rsidRDefault="00C00C55" w:rsidP="00AC23F5">
      <w:pPr>
        <w:numPr>
          <w:ilvl w:val="0"/>
          <w:numId w:val="7"/>
        </w:numPr>
        <w:ind w:left="720"/>
        <w:rPr>
          <w:sz w:val="22"/>
        </w:rPr>
      </w:pPr>
      <w:r>
        <w:rPr>
          <w:sz w:val="22"/>
        </w:rPr>
        <w:t xml:space="preserve">Centrifuged </w:t>
      </w:r>
      <w:r w:rsidR="00450273">
        <w:rPr>
          <w:sz w:val="22"/>
        </w:rPr>
        <w:t xml:space="preserve">at 4 ºC, </w:t>
      </w:r>
      <w:r>
        <w:rPr>
          <w:sz w:val="22"/>
        </w:rPr>
        <w:t>at 12000 RPM</w:t>
      </w:r>
      <w:r w:rsidR="00450273">
        <w:rPr>
          <w:sz w:val="22"/>
        </w:rPr>
        <w:t xml:space="preserve"> for 30 minutes</w:t>
      </w:r>
      <w:r w:rsidR="00E60D38">
        <w:rPr>
          <w:sz w:val="22"/>
        </w:rPr>
        <w:t>.</w:t>
      </w:r>
    </w:p>
    <w:p w:rsidR="000F3E18" w:rsidRDefault="001B03BA" w:rsidP="00AC23F5">
      <w:pPr>
        <w:numPr>
          <w:ilvl w:val="0"/>
          <w:numId w:val="7"/>
        </w:numPr>
        <w:ind w:left="720"/>
        <w:rPr>
          <w:sz w:val="22"/>
        </w:rPr>
      </w:pPr>
      <w:r>
        <w:rPr>
          <w:sz w:val="22"/>
        </w:rPr>
        <w:t xml:space="preserve">Discard pellet and </w:t>
      </w:r>
      <w:r w:rsidR="003C4E63">
        <w:rPr>
          <w:sz w:val="22"/>
        </w:rPr>
        <w:t>Save</w:t>
      </w:r>
      <w:r w:rsidR="00C00C55">
        <w:rPr>
          <w:sz w:val="22"/>
        </w:rPr>
        <w:t xml:space="preserve"> soluble supernatant</w:t>
      </w:r>
      <w:r w:rsidR="00E60D38">
        <w:rPr>
          <w:sz w:val="22"/>
        </w:rPr>
        <w:t>.</w:t>
      </w:r>
    </w:p>
    <w:p w:rsidR="000F3E18" w:rsidRDefault="000F3E18">
      <w:pPr>
        <w:rPr>
          <w:sz w:val="22"/>
        </w:rPr>
      </w:pPr>
    </w:p>
    <w:p w:rsidR="000F3E18" w:rsidRDefault="00C00C55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Nickel affinity</w:t>
      </w:r>
      <w:r w:rsidR="00831493">
        <w:rPr>
          <w:b/>
          <w:bCs/>
          <w:sz w:val="22"/>
          <w:u w:val="single"/>
        </w:rPr>
        <w:t xml:space="preserve"> p</w:t>
      </w:r>
      <w:r>
        <w:rPr>
          <w:b/>
          <w:bCs/>
          <w:sz w:val="22"/>
          <w:u w:val="single"/>
        </w:rPr>
        <w:t>urification</w:t>
      </w:r>
      <w:r w:rsidR="00974D61">
        <w:rPr>
          <w:b/>
          <w:bCs/>
          <w:sz w:val="22"/>
          <w:u w:val="single"/>
        </w:rPr>
        <w:t xml:space="preserve"> </w:t>
      </w:r>
      <w:r w:rsidR="00516BA9">
        <w:rPr>
          <w:b/>
          <w:bCs/>
          <w:sz w:val="22"/>
          <w:u w:val="single"/>
        </w:rPr>
        <w:t>procedure</w:t>
      </w:r>
    </w:p>
    <w:p w:rsidR="000F3E18" w:rsidRDefault="00C00C55">
      <w:pPr>
        <w:rPr>
          <w:sz w:val="22"/>
        </w:rPr>
      </w:pPr>
      <w:r>
        <w:rPr>
          <w:sz w:val="22"/>
        </w:rPr>
        <w:t>(ALWAYS KEEP SAMPLES ON ICE!)</w:t>
      </w:r>
    </w:p>
    <w:p w:rsidR="006637DC" w:rsidRPr="006637DC" w:rsidRDefault="006637DC">
      <w:pPr>
        <w:rPr>
          <w:b/>
          <w:sz w:val="22"/>
        </w:rPr>
      </w:pPr>
      <w:r w:rsidRPr="006637DC">
        <w:rPr>
          <w:b/>
          <w:sz w:val="22"/>
        </w:rPr>
        <w:lastRenderedPageBreak/>
        <w:t>Prepare nickel resin</w:t>
      </w:r>
    </w:p>
    <w:p w:rsidR="006637DC" w:rsidRDefault="00831493" w:rsidP="006637DC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Get 8 ml of resin into bio-</w:t>
      </w:r>
      <w:proofErr w:type="spellStart"/>
      <w:r>
        <w:rPr>
          <w:sz w:val="22"/>
        </w:rPr>
        <w:t>rad</w:t>
      </w:r>
      <w:proofErr w:type="spellEnd"/>
      <w:r>
        <w:rPr>
          <w:sz w:val="22"/>
        </w:rPr>
        <w:t xml:space="preserve"> yellow column.</w:t>
      </w:r>
    </w:p>
    <w:p w:rsidR="00831493" w:rsidRDefault="00831493" w:rsidP="006637DC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Wash resin with 10 CV of water.</w:t>
      </w:r>
    </w:p>
    <w:p w:rsidR="00831493" w:rsidRDefault="00831493" w:rsidP="006637DC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Incubate resin with 5 CV of 100 </w:t>
      </w:r>
      <w:proofErr w:type="spellStart"/>
      <w:r>
        <w:rPr>
          <w:sz w:val="22"/>
        </w:rPr>
        <w:t>mM</w:t>
      </w:r>
      <w:proofErr w:type="spellEnd"/>
      <w:r>
        <w:rPr>
          <w:sz w:val="22"/>
        </w:rPr>
        <w:t xml:space="preserve"> Nickel sulfate at room temperature for 30 min.</w:t>
      </w:r>
    </w:p>
    <w:p w:rsidR="00831493" w:rsidRDefault="00831493" w:rsidP="006637DC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Wash resin with 10 CV of water.</w:t>
      </w:r>
    </w:p>
    <w:p w:rsidR="00831493" w:rsidRDefault="00831493" w:rsidP="006637DC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Equilibrate resin with 5 CV of buffer A.</w:t>
      </w:r>
    </w:p>
    <w:p w:rsidR="00831493" w:rsidRDefault="00831493" w:rsidP="00831493">
      <w:pPr>
        <w:rPr>
          <w:sz w:val="22"/>
        </w:rPr>
      </w:pPr>
    </w:p>
    <w:p w:rsidR="000F3E18" w:rsidRPr="00D9663A" w:rsidRDefault="00D9663A" w:rsidP="00D9663A">
      <w:pPr>
        <w:rPr>
          <w:b/>
          <w:sz w:val="22"/>
        </w:rPr>
      </w:pPr>
      <w:r w:rsidRPr="00D9663A">
        <w:rPr>
          <w:b/>
          <w:sz w:val="22"/>
        </w:rPr>
        <w:t>Purification procedure</w:t>
      </w:r>
    </w:p>
    <w:p w:rsidR="000F3E18" w:rsidRDefault="00C00C55">
      <w:pPr>
        <w:numPr>
          <w:ilvl w:val="0"/>
          <w:numId w:val="2"/>
        </w:numPr>
        <w:rPr>
          <w:bCs/>
          <w:sz w:val="22"/>
        </w:rPr>
      </w:pPr>
      <w:r>
        <w:rPr>
          <w:bCs/>
          <w:sz w:val="22"/>
        </w:rPr>
        <w:t>Incubate resin with soluble supernatant</w:t>
      </w:r>
      <w:r w:rsidR="00E60D38">
        <w:rPr>
          <w:bCs/>
          <w:sz w:val="22"/>
        </w:rPr>
        <w:t xml:space="preserve"> </w:t>
      </w:r>
      <w:r w:rsidR="007D5360">
        <w:rPr>
          <w:bCs/>
          <w:sz w:val="22"/>
        </w:rPr>
        <w:t xml:space="preserve">at </w:t>
      </w:r>
      <w:r w:rsidR="00E60D38">
        <w:rPr>
          <w:sz w:val="22"/>
        </w:rPr>
        <w:t>4 ºC</w:t>
      </w:r>
      <w:r>
        <w:rPr>
          <w:bCs/>
          <w:sz w:val="22"/>
        </w:rPr>
        <w:t xml:space="preserve"> for </w:t>
      </w:r>
      <w:r w:rsidR="00E60D38">
        <w:rPr>
          <w:bCs/>
          <w:sz w:val="22"/>
        </w:rPr>
        <w:t>3</w:t>
      </w:r>
      <w:r>
        <w:rPr>
          <w:bCs/>
          <w:sz w:val="22"/>
        </w:rPr>
        <w:t>0 min.</w:t>
      </w:r>
    </w:p>
    <w:p w:rsidR="000F3E18" w:rsidRDefault="00BE0B4B">
      <w:pPr>
        <w:numPr>
          <w:ilvl w:val="0"/>
          <w:numId w:val="2"/>
        </w:numPr>
        <w:rPr>
          <w:bCs/>
          <w:sz w:val="22"/>
        </w:rPr>
      </w:pPr>
      <w:r>
        <w:rPr>
          <w:bCs/>
          <w:sz w:val="22"/>
        </w:rPr>
        <w:t>C</w:t>
      </w:r>
      <w:r w:rsidR="00C00C55">
        <w:rPr>
          <w:bCs/>
          <w:sz w:val="22"/>
        </w:rPr>
        <w:t>ollected flow</w:t>
      </w:r>
      <w:r>
        <w:rPr>
          <w:bCs/>
          <w:sz w:val="22"/>
        </w:rPr>
        <w:t xml:space="preserve"> </w:t>
      </w:r>
      <w:r w:rsidR="00C00C55">
        <w:rPr>
          <w:bCs/>
          <w:sz w:val="22"/>
        </w:rPr>
        <w:t>through.</w:t>
      </w:r>
    </w:p>
    <w:p w:rsidR="000F3E18" w:rsidRDefault="00C00C55">
      <w:pPr>
        <w:numPr>
          <w:ilvl w:val="0"/>
          <w:numId w:val="2"/>
        </w:numPr>
        <w:rPr>
          <w:bCs/>
          <w:sz w:val="22"/>
        </w:rPr>
      </w:pPr>
      <w:r>
        <w:rPr>
          <w:bCs/>
          <w:sz w:val="22"/>
        </w:rPr>
        <w:t xml:space="preserve">Wash with </w:t>
      </w:r>
      <w:r w:rsidR="001279A7">
        <w:rPr>
          <w:bCs/>
          <w:sz w:val="22"/>
        </w:rPr>
        <w:t xml:space="preserve">10 CV buffer </w:t>
      </w:r>
      <w:r w:rsidR="007D5360">
        <w:rPr>
          <w:bCs/>
          <w:sz w:val="22"/>
        </w:rPr>
        <w:t>A</w:t>
      </w:r>
      <w:r w:rsidR="001279A7">
        <w:rPr>
          <w:bCs/>
          <w:sz w:val="22"/>
        </w:rPr>
        <w:t xml:space="preserve"> and c</w:t>
      </w:r>
      <w:r>
        <w:rPr>
          <w:bCs/>
          <w:sz w:val="22"/>
        </w:rPr>
        <w:t>ollected wash 1.</w:t>
      </w:r>
    </w:p>
    <w:p w:rsidR="000F3E18" w:rsidRDefault="00C00C55">
      <w:pPr>
        <w:numPr>
          <w:ilvl w:val="0"/>
          <w:numId w:val="2"/>
        </w:numPr>
        <w:rPr>
          <w:bCs/>
          <w:sz w:val="22"/>
        </w:rPr>
      </w:pPr>
      <w:r>
        <w:rPr>
          <w:bCs/>
          <w:sz w:val="22"/>
        </w:rPr>
        <w:t xml:space="preserve">Wash with </w:t>
      </w:r>
      <w:r w:rsidR="001279A7">
        <w:rPr>
          <w:bCs/>
          <w:sz w:val="22"/>
        </w:rPr>
        <w:t xml:space="preserve">10 CV buffer </w:t>
      </w:r>
      <w:r w:rsidR="007D5360">
        <w:rPr>
          <w:bCs/>
          <w:sz w:val="22"/>
        </w:rPr>
        <w:t>B</w:t>
      </w:r>
      <w:r w:rsidR="001279A7">
        <w:rPr>
          <w:bCs/>
          <w:sz w:val="22"/>
        </w:rPr>
        <w:t xml:space="preserve"> and c</w:t>
      </w:r>
      <w:r>
        <w:rPr>
          <w:bCs/>
          <w:sz w:val="22"/>
        </w:rPr>
        <w:t>ollected wash 2</w:t>
      </w:r>
      <w:r w:rsidR="00D23D54">
        <w:rPr>
          <w:bCs/>
          <w:sz w:val="22"/>
        </w:rPr>
        <w:t xml:space="preserve"> (to remove DNA contamination)</w:t>
      </w:r>
      <w:r>
        <w:rPr>
          <w:bCs/>
          <w:sz w:val="22"/>
        </w:rPr>
        <w:t>.</w:t>
      </w:r>
    </w:p>
    <w:p w:rsidR="000F3E18" w:rsidRDefault="00C00C55">
      <w:pPr>
        <w:numPr>
          <w:ilvl w:val="0"/>
          <w:numId w:val="2"/>
        </w:numPr>
        <w:rPr>
          <w:bCs/>
          <w:sz w:val="22"/>
        </w:rPr>
      </w:pPr>
      <w:r>
        <w:rPr>
          <w:bCs/>
          <w:sz w:val="22"/>
        </w:rPr>
        <w:t xml:space="preserve">Wash with </w:t>
      </w:r>
      <w:r w:rsidR="0007442B">
        <w:rPr>
          <w:bCs/>
          <w:sz w:val="22"/>
        </w:rPr>
        <w:t>2x</w:t>
      </w:r>
      <w:r w:rsidR="00C033E9">
        <w:rPr>
          <w:bCs/>
          <w:sz w:val="22"/>
        </w:rPr>
        <w:t xml:space="preserve">10 CV buffer </w:t>
      </w:r>
      <w:proofErr w:type="gramStart"/>
      <w:r w:rsidR="00C033E9">
        <w:rPr>
          <w:bCs/>
          <w:sz w:val="22"/>
        </w:rPr>
        <w:t>A</w:t>
      </w:r>
      <w:proofErr w:type="gramEnd"/>
      <w:r w:rsidR="001279A7">
        <w:rPr>
          <w:bCs/>
          <w:sz w:val="22"/>
        </w:rPr>
        <w:t xml:space="preserve"> </w:t>
      </w:r>
      <w:r w:rsidR="00C033E9">
        <w:rPr>
          <w:bCs/>
          <w:sz w:val="22"/>
        </w:rPr>
        <w:t>plus</w:t>
      </w:r>
      <w:r w:rsidR="001279A7">
        <w:rPr>
          <w:bCs/>
          <w:sz w:val="22"/>
        </w:rPr>
        <w:t xml:space="preserve"> 10 </w:t>
      </w:r>
      <w:proofErr w:type="spellStart"/>
      <w:r w:rsidR="001279A7">
        <w:rPr>
          <w:bCs/>
          <w:sz w:val="22"/>
        </w:rPr>
        <w:t>mM</w:t>
      </w:r>
      <w:proofErr w:type="spellEnd"/>
      <w:r w:rsidR="001279A7">
        <w:rPr>
          <w:bCs/>
          <w:sz w:val="22"/>
        </w:rPr>
        <w:t xml:space="preserve"> </w:t>
      </w:r>
      <w:proofErr w:type="spellStart"/>
      <w:r w:rsidR="001279A7">
        <w:rPr>
          <w:bCs/>
          <w:sz w:val="22"/>
        </w:rPr>
        <w:t>imidazole</w:t>
      </w:r>
      <w:proofErr w:type="spellEnd"/>
      <w:r w:rsidR="001279A7">
        <w:rPr>
          <w:bCs/>
          <w:sz w:val="22"/>
        </w:rPr>
        <w:t xml:space="preserve"> and c</w:t>
      </w:r>
      <w:r>
        <w:rPr>
          <w:bCs/>
          <w:sz w:val="22"/>
        </w:rPr>
        <w:t>ollect wash 3</w:t>
      </w:r>
      <w:r w:rsidR="00715590">
        <w:rPr>
          <w:bCs/>
          <w:sz w:val="22"/>
        </w:rPr>
        <w:t xml:space="preserve"> and 4.</w:t>
      </w:r>
    </w:p>
    <w:p w:rsidR="000F3E18" w:rsidRDefault="001A74D8">
      <w:pPr>
        <w:numPr>
          <w:ilvl w:val="0"/>
          <w:numId w:val="2"/>
        </w:numPr>
        <w:rPr>
          <w:bCs/>
          <w:sz w:val="22"/>
        </w:rPr>
      </w:pPr>
      <w:r>
        <w:rPr>
          <w:bCs/>
          <w:sz w:val="22"/>
        </w:rPr>
        <w:t>Elute with 6 × 1</w:t>
      </w:r>
      <w:r w:rsidR="00F927AC">
        <w:rPr>
          <w:bCs/>
          <w:sz w:val="22"/>
        </w:rPr>
        <w:t xml:space="preserve">0 </w:t>
      </w:r>
      <w:proofErr w:type="spellStart"/>
      <w:r w:rsidR="00F927AC">
        <w:rPr>
          <w:bCs/>
          <w:sz w:val="22"/>
        </w:rPr>
        <w:t>mL</w:t>
      </w:r>
      <w:proofErr w:type="spellEnd"/>
      <w:r w:rsidR="00F927AC">
        <w:rPr>
          <w:bCs/>
          <w:sz w:val="22"/>
        </w:rPr>
        <w:t xml:space="preserve"> elution buffer and collect</w:t>
      </w:r>
      <w:r>
        <w:rPr>
          <w:bCs/>
          <w:sz w:val="22"/>
        </w:rPr>
        <w:t xml:space="preserve"> E1, E2, E3, E4, E5, and E6.</w:t>
      </w:r>
    </w:p>
    <w:p w:rsidR="000F3E18" w:rsidRDefault="00CD3F88">
      <w:pPr>
        <w:numPr>
          <w:ilvl w:val="0"/>
          <w:numId w:val="2"/>
        </w:numPr>
        <w:rPr>
          <w:bCs/>
          <w:sz w:val="22"/>
        </w:rPr>
      </w:pPr>
      <w:r>
        <w:rPr>
          <w:bCs/>
          <w:sz w:val="22"/>
        </w:rPr>
        <w:t>Ru</w:t>
      </w:r>
      <w:r w:rsidR="001A74D8">
        <w:rPr>
          <w:bCs/>
          <w:sz w:val="22"/>
        </w:rPr>
        <w:t xml:space="preserve">n gel and combine </w:t>
      </w:r>
      <w:proofErr w:type="spellStart"/>
      <w:r w:rsidR="001A74D8">
        <w:rPr>
          <w:bCs/>
          <w:sz w:val="22"/>
        </w:rPr>
        <w:t>elutions</w:t>
      </w:r>
      <w:proofErr w:type="spellEnd"/>
      <w:r w:rsidR="001A74D8">
        <w:rPr>
          <w:bCs/>
          <w:sz w:val="22"/>
        </w:rPr>
        <w:t xml:space="preserve"> </w:t>
      </w:r>
      <w:r w:rsidR="00F927AC">
        <w:rPr>
          <w:bCs/>
          <w:sz w:val="22"/>
        </w:rPr>
        <w:t>containing CREB protei</w:t>
      </w:r>
      <w:r w:rsidR="001A74D8">
        <w:rPr>
          <w:bCs/>
          <w:sz w:val="22"/>
        </w:rPr>
        <w:t>n.</w:t>
      </w:r>
    </w:p>
    <w:p w:rsidR="001A74D8" w:rsidRDefault="001A74D8" w:rsidP="00CF1182">
      <w:pPr>
        <w:numPr>
          <w:ilvl w:val="0"/>
          <w:numId w:val="2"/>
        </w:numPr>
        <w:tabs>
          <w:tab w:val="clear" w:pos="720"/>
        </w:tabs>
        <w:rPr>
          <w:bCs/>
          <w:sz w:val="22"/>
        </w:rPr>
      </w:pPr>
      <w:r>
        <w:rPr>
          <w:bCs/>
          <w:sz w:val="22"/>
        </w:rPr>
        <w:t xml:space="preserve">Dialyze against </w:t>
      </w:r>
      <w:r w:rsidR="009F59B0">
        <w:rPr>
          <w:bCs/>
          <w:sz w:val="22"/>
        </w:rPr>
        <w:t>1</w:t>
      </w:r>
      <w:r w:rsidR="00CD3F88">
        <w:rPr>
          <w:bCs/>
          <w:sz w:val="22"/>
        </w:rPr>
        <w:t xml:space="preserve"> L</w:t>
      </w:r>
      <w:r>
        <w:rPr>
          <w:bCs/>
          <w:sz w:val="22"/>
        </w:rPr>
        <w:t xml:space="preserve"> of </w:t>
      </w:r>
      <w:r w:rsidR="004E3E17">
        <w:rPr>
          <w:bCs/>
          <w:sz w:val="22"/>
        </w:rPr>
        <w:t>dialysis buffer at room temperature overnight.</w:t>
      </w:r>
    </w:p>
    <w:p w:rsidR="004E3E17" w:rsidRDefault="0007442B">
      <w:pPr>
        <w:numPr>
          <w:ilvl w:val="0"/>
          <w:numId w:val="2"/>
        </w:numPr>
        <w:rPr>
          <w:bCs/>
          <w:sz w:val="22"/>
        </w:rPr>
      </w:pPr>
      <w:r>
        <w:rPr>
          <w:bCs/>
          <w:sz w:val="22"/>
        </w:rPr>
        <w:t>Add 2 ml of TEV and shake at room temperature for at least 6 hrs.</w:t>
      </w:r>
    </w:p>
    <w:p w:rsidR="00516BA9" w:rsidRDefault="00516BA9" w:rsidP="00516BA9">
      <w:pPr>
        <w:rPr>
          <w:bCs/>
          <w:sz w:val="22"/>
        </w:rPr>
      </w:pPr>
    </w:p>
    <w:p w:rsidR="000F3E18" w:rsidRPr="00516BA9" w:rsidRDefault="0007442B" w:rsidP="00516BA9">
      <w:pPr>
        <w:rPr>
          <w:b/>
          <w:bCs/>
          <w:sz w:val="22"/>
        </w:rPr>
      </w:pPr>
      <w:r w:rsidRPr="00516BA9">
        <w:rPr>
          <w:b/>
          <w:bCs/>
          <w:sz w:val="22"/>
        </w:rPr>
        <w:t>Regenerate nickel resin</w:t>
      </w:r>
    </w:p>
    <w:p w:rsidR="0007442B" w:rsidRDefault="0007442B" w:rsidP="00C768CF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bCs/>
          <w:sz w:val="22"/>
        </w:rPr>
      </w:pPr>
      <w:r>
        <w:rPr>
          <w:bCs/>
          <w:sz w:val="22"/>
        </w:rPr>
        <w:t>Washed resin with 10 CV of water</w:t>
      </w:r>
    </w:p>
    <w:p w:rsidR="0007442B" w:rsidRDefault="0007442B" w:rsidP="00C768CF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bCs/>
          <w:sz w:val="22"/>
        </w:rPr>
      </w:pPr>
      <w:r>
        <w:rPr>
          <w:bCs/>
          <w:sz w:val="22"/>
        </w:rPr>
        <w:t xml:space="preserve">Incubated resin with 5 CV of 100 </w:t>
      </w:r>
      <w:proofErr w:type="spellStart"/>
      <w:r>
        <w:rPr>
          <w:bCs/>
          <w:sz w:val="22"/>
        </w:rPr>
        <w:t>mM</w:t>
      </w:r>
      <w:proofErr w:type="spellEnd"/>
      <w:r>
        <w:rPr>
          <w:bCs/>
          <w:sz w:val="22"/>
        </w:rPr>
        <w:t xml:space="preserve"> EDTA at room temp for 30 min</w:t>
      </w:r>
    </w:p>
    <w:p w:rsidR="0007442B" w:rsidRDefault="0007442B" w:rsidP="00C768CF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bCs/>
          <w:sz w:val="22"/>
        </w:rPr>
      </w:pPr>
      <w:r>
        <w:rPr>
          <w:bCs/>
          <w:sz w:val="22"/>
        </w:rPr>
        <w:t>Washed resin with 10 CV of water</w:t>
      </w:r>
    </w:p>
    <w:p w:rsidR="0007442B" w:rsidRDefault="0007442B" w:rsidP="00C768CF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bCs/>
          <w:sz w:val="22"/>
        </w:rPr>
      </w:pPr>
      <w:r>
        <w:rPr>
          <w:bCs/>
          <w:sz w:val="22"/>
        </w:rPr>
        <w:t xml:space="preserve">Washed resin with 5 CV of 0.5 M </w:t>
      </w:r>
      <w:proofErr w:type="spellStart"/>
      <w:r>
        <w:rPr>
          <w:bCs/>
          <w:sz w:val="22"/>
        </w:rPr>
        <w:t>NaOH</w:t>
      </w:r>
      <w:proofErr w:type="spellEnd"/>
    </w:p>
    <w:p w:rsidR="0007442B" w:rsidRDefault="0007442B" w:rsidP="00C768CF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bCs/>
          <w:sz w:val="22"/>
        </w:rPr>
      </w:pPr>
      <w:r>
        <w:rPr>
          <w:bCs/>
          <w:sz w:val="22"/>
        </w:rPr>
        <w:t>Washed resin with 10 CV of water</w:t>
      </w:r>
    </w:p>
    <w:p w:rsidR="0007442B" w:rsidRDefault="0007442B" w:rsidP="00C768CF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bCs/>
          <w:sz w:val="22"/>
        </w:rPr>
      </w:pPr>
      <w:r>
        <w:rPr>
          <w:bCs/>
          <w:sz w:val="22"/>
        </w:rPr>
        <w:t xml:space="preserve">Incubated resin with 5 CV of 100 </w:t>
      </w:r>
      <w:proofErr w:type="spellStart"/>
      <w:r>
        <w:rPr>
          <w:bCs/>
          <w:sz w:val="22"/>
        </w:rPr>
        <w:t>mM</w:t>
      </w:r>
      <w:proofErr w:type="spellEnd"/>
      <w:r>
        <w:rPr>
          <w:bCs/>
          <w:sz w:val="22"/>
        </w:rPr>
        <w:t xml:space="preserve"> Nickel Sulfate at room temp for 30 min</w:t>
      </w:r>
    </w:p>
    <w:p w:rsidR="0007442B" w:rsidRDefault="0007442B" w:rsidP="00C768CF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bCs/>
          <w:sz w:val="22"/>
        </w:rPr>
      </w:pPr>
      <w:r>
        <w:rPr>
          <w:bCs/>
          <w:sz w:val="22"/>
        </w:rPr>
        <w:t>Washed resin with 10 CV of water</w:t>
      </w:r>
    </w:p>
    <w:p w:rsidR="0007442B" w:rsidRDefault="0007442B" w:rsidP="00C768CF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bCs/>
          <w:sz w:val="22"/>
        </w:rPr>
      </w:pPr>
      <w:r>
        <w:rPr>
          <w:bCs/>
          <w:sz w:val="22"/>
        </w:rPr>
        <w:t xml:space="preserve">Washed resin with 5 CV of dialysis buffer </w:t>
      </w:r>
    </w:p>
    <w:p w:rsidR="00516BA9" w:rsidRDefault="00516BA9" w:rsidP="00516BA9">
      <w:pPr>
        <w:rPr>
          <w:bCs/>
          <w:sz w:val="22"/>
        </w:rPr>
      </w:pPr>
    </w:p>
    <w:p w:rsidR="00516BA9" w:rsidRPr="00845CDA" w:rsidRDefault="00855276" w:rsidP="00516BA9">
      <w:pPr>
        <w:rPr>
          <w:b/>
          <w:bCs/>
          <w:sz w:val="22"/>
        </w:rPr>
      </w:pPr>
      <w:r>
        <w:rPr>
          <w:b/>
          <w:bCs/>
          <w:sz w:val="22"/>
        </w:rPr>
        <w:t>HPLC procedure</w:t>
      </w:r>
    </w:p>
    <w:p w:rsidR="0007442B" w:rsidRPr="00845CDA" w:rsidRDefault="00C00C55" w:rsidP="00845CDA">
      <w:pPr>
        <w:pStyle w:val="ListParagraph"/>
        <w:numPr>
          <w:ilvl w:val="0"/>
          <w:numId w:val="9"/>
        </w:numPr>
        <w:ind w:left="720"/>
        <w:rPr>
          <w:bCs/>
          <w:sz w:val="22"/>
        </w:rPr>
      </w:pPr>
      <w:r w:rsidRPr="00845CDA">
        <w:rPr>
          <w:bCs/>
          <w:sz w:val="22"/>
        </w:rPr>
        <w:t xml:space="preserve">Incubate TEV treated protein with nickel resin for </w:t>
      </w:r>
      <w:r w:rsidR="00855276">
        <w:rPr>
          <w:bCs/>
          <w:sz w:val="22"/>
        </w:rPr>
        <w:t xml:space="preserve">1 hour at 4 </w:t>
      </w:r>
      <w:r w:rsidR="00855276">
        <w:rPr>
          <w:sz w:val="22"/>
        </w:rPr>
        <w:t>ºC</w:t>
      </w:r>
      <w:r w:rsidR="006922A4">
        <w:rPr>
          <w:sz w:val="22"/>
        </w:rPr>
        <w:t xml:space="preserve"> (to remove TEV, His-tag, and uncut protein)</w:t>
      </w:r>
      <w:r w:rsidRPr="00845CDA">
        <w:rPr>
          <w:bCs/>
          <w:sz w:val="22"/>
        </w:rPr>
        <w:t>.</w:t>
      </w:r>
    </w:p>
    <w:p w:rsidR="00C00C55" w:rsidRPr="00845CDA" w:rsidRDefault="00C00C55" w:rsidP="00845CDA">
      <w:pPr>
        <w:pStyle w:val="ListParagraph"/>
        <w:numPr>
          <w:ilvl w:val="0"/>
          <w:numId w:val="9"/>
        </w:numPr>
        <w:ind w:left="720"/>
        <w:rPr>
          <w:bCs/>
          <w:sz w:val="22"/>
        </w:rPr>
      </w:pPr>
      <w:r w:rsidRPr="00845CDA">
        <w:rPr>
          <w:bCs/>
          <w:sz w:val="22"/>
        </w:rPr>
        <w:t>Collect flow through</w:t>
      </w:r>
      <w:r w:rsidR="0065395D">
        <w:rPr>
          <w:bCs/>
          <w:sz w:val="22"/>
        </w:rPr>
        <w:t xml:space="preserve">, filter by syringe filter (0.22 </w:t>
      </w:r>
      <w:proofErr w:type="spellStart"/>
      <w:r w:rsidR="0065395D">
        <w:rPr>
          <w:bCs/>
          <w:sz w:val="22"/>
        </w:rPr>
        <w:t>uM</w:t>
      </w:r>
      <w:proofErr w:type="spellEnd"/>
      <w:r w:rsidR="0065395D">
        <w:rPr>
          <w:bCs/>
          <w:sz w:val="22"/>
        </w:rPr>
        <w:t>)</w:t>
      </w:r>
      <w:r w:rsidRPr="00845CDA">
        <w:rPr>
          <w:bCs/>
          <w:sz w:val="22"/>
        </w:rPr>
        <w:t xml:space="preserve"> and subject to HPLC purification.</w:t>
      </w:r>
    </w:p>
    <w:p w:rsidR="00C00C55" w:rsidRPr="00845CDA" w:rsidRDefault="00855276" w:rsidP="00845CDA">
      <w:pPr>
        <w:pStyle w:val="ListParagraph"/>
        <w:numPr>
          <w:ilvl w:val="0"/>
          <w:numId w:val="9"/>
        </w:numPr>
        <w:ind w:left="720"/>
        <w:rPr>
          <w:bCs/>
          <w:sz w:val="22"/>
        </w:rPr>
      </w:pPr>
      <w:r>
        <w:rPr>
          <w:bCs/>
          <w:sz w:val="22"/>
        </w:rPr>
        <w:t>Wash resin</w:t>
      </w:r>
      <w:r w:rsidR="00C00C55" w:rsidRPr="00845CDA">
        <w:rPr>
          <w:bCs/>
          <w:sz w:val="22"/>
        </w:rPr>
        <w:t xml:space="preserve"> with 45 ml of dialysis buffer, collected wash </w:t>
      </w:r>
      <w:r w:rsidR="0065395D">
        <w:rPr>
          <w:bCs/>
          <w:sz w:val="22"/>
        </w:rPr>
        <w:t xml:space="preserve">filter by syringe filter (0.22 </w:t>
      </w:r>
      <w:proofErr w:type="spellStart"/>
      <w:r w:rsidR="0065395D">
        <w:rPr>
          <w:bCs/>
          <w:sz w:val="22"/>
        </w:rPr>
        <w:t>uM</w:t>
      </w:r>
      <w:proofErr w:type="spellEnd"/>
      <w:r w:rsidR="0065395D">
        <w:rPr>
          <w:bCs/>
          <w:sz w:val="22"/>
        </w:rPr>
        <w:t>)</w:t>
      </w:r>
      <w:r w:rsidR="0065395D" w:rsidRPr="00845CDA">
        <w:rPr>
          <w:bCs/>
          <w:sz w:val="22"/>
        </w:rPr>
        <w:t xml:space="preserve"> </w:t>
      </w:r>
      <w:r w:rsidR="00C00C55" w:rsidRPr="00845CDA">
        <w:rPr>
          <w:bCs/>
          <w:sz w:val="22"/>
        </w:rPr>
        <w:t xml:space="preserve">and </w:t>
      </w:r>
      <w:proofErr w:type="spellStart"/>
      <w:r w:rsidR="00C00C55" w:rsidRPr="00845CDA">
        <w:rPr>
          <w:bCs/>
          <w:sz w:val="22"/>
        </w:rPr>
        <w:t>subjecte</w:t>
      </w:r>
      <w:proofErr w:type="spellEnd"/>
      <w:r w:rsidR="00C00C55" w:rsidRPr="00845CDA">
        <w:rPr>
          <w:bCs/>
          <w:sz w:val="22"/>
        </w:rPr>
        <w:t xml:space="preserve"> to HPLC purification.</w:t>
      </w:r>
    </w:p>
    <w:p w:rsidR="000F3E18" w:rsidRDefault="000F3E18">
      <w:pPr>
        <w:rPr>
          <w:sz w:val="22"/>
        </w:rPr>
      </w:pPr>
    </w:p>
    <w:sectPr w:rsidR="000F3E18" w:rsidSect="000F3E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62A55"/>
    <w:multiLevelType w:val="hybridMultilevel"/>
    <w:tmpl w:val="779AE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8056B"/>
    <w:multiLevelType w:val="hybridMultilevel"/>
    <w:tmpl w:val="FFE24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5F6A94"/>
    <w:multiLevelType w:val="hybridMultilevel"/>
    <w:tmpl w:val="EDE893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DE46B4"/>
    <w:multiLevelType w:val="hybridMultilevel"/>
    <w:tmpl w:val="1C427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321419"/>
    <w:multiLevelType w:val="hybridMultilevel"/>
    <w:tmpl w:val="14B60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B344DA"/>
    <w:multiLevelType w:val="hybridMultilevel"/>
    <w:tmpl w:val="48C659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BF3D20"/>
    <w:multiLevelType w:val="hybridMultilevel"/>
    <w:tmpl w:val="2940D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5F74DE"/>
    <w:multiLevelType w:val="hybridMultilevel"/>
    <w:tmpl w:val="D862B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noPunctuationKerning/>
  <w:characterSpacingControl w:val="doNotCompress"/>
  <w:compat/>
  <w:rsids>
    <w:rsidRoot w:val="006D153F"/>
    <w:rsid w:val="0007442B"/>
    <w:rsid w:val="000F3E18"/>
    <w:rsid w:val="001279A7"/>
    <w:rsid w:val="00147567"/>
    <w:rsid w:val="001865B4"/>
    <w:rsid w:val="001A74D8"/>
    <w:rsid w:val="001B03BA"/>
    <w:rsid w:val="001B7523"/>
    <w:rsid w:val="001F1121"/>
    <w:rsid w:val="001F20FD"/>
    <w:rsid w:val="00211D82"/>
    <w:rsid w:val="00293275"/>
    <w:rsid w:val="002E7937"/>
    <w:rsid w:val="002F0FEC"/>
    <w:rsid w:val="003640CE"/>
    <w:rsid w:val="003C4E63"/>
    <w:rsid w:val="0040635D"/>
    <w:rsid w:val="004365B5"/>
    <w:rsid w:val="00450273"/>
    <w:rsid w:val="004E3E17"/>
    <w:rsid w:val="0051006F"/>
    <w:rsid w:val="00516BA9"/>
    <w:rsid w:val="00522B92"/>
    <w:rsid w:val="00575E4B"/>
    <w:rsid w:val="00595F07"/>
    <w:rsid w:val="0065395D"/>
    <w:rsid w:val="006637DC"/>
    <w:rsid w:val="006922A4"/>
    <w:rsid w:val="006D153F"/>
    <w:rsid w:val="00715590"/>
    <w:rsid w:val="00763EC2"/>
    <w:rsid w:val="0078706C"/>
    <w:rsid w:val="007B579D"/>
    <w:rsid w:val="007D5360"/>
    <w:rsid w:val="007F4148"/>
    <w:rsid w:val="008201B6"/>
    <w:rsid w:val="00831493"/>
    <w:rsid w:val="00845CDA"/>
    <w:rsid w:val="00855276"/>
    <w:rsid w:val="008F7B4F"/>
    <w:rsid w:val="00974D61"/>
    <w:rsid w:val="009F59B0"/>
    <w:rsid w:val="00A847B7"/>
    <w:rsid w:val="00AC1DFB"/>
    <w:rsid w:val="00AC23F5"/>
    <w:rsid w:val="00B62E17"/>
    <w:rsid w:val="00BE0B4B"/>
    <w:rsid w:val="00C00C55"/>
    <w:rsid w:val="00C033E9"/>
    <w:rsid w:val="00C237D4"/>
    <w:rsid w:val="00C768CF"/>
    <w:rsid w:val="00CD3F88"/>
    <w:rsid w:val="00CF1182"/>
    <w:rsid w:val="00D23D54"/>
    <w:rsid w:val="00D9663A"/>
    <w:rsid w:val="00DA7D5C"/>
    <w:rsid w:val="00E60D38"/>
    <w:rsid w:val="00E72456"/>
    <w:rsid w:val="00EC547A"/>
    <w:rsid w:val="00EE701D"/>
    <w:rsid w:val="00F15AB2"/>
    <w:rsid w:val="00F92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E18"/>
    <w:rPr>
      <w:sz w:val="24"/>
      <w:szCs w:val="24"/>
    </w:rPr>
  </w:style>
  <w:style w:type="paragraph" w:styleId="Heading1">
    <w:name w:val="heading 1"/>
    <w:basedOn w:val="Normal"/>
    <w:next w:val="Normal"/>
    <w:qFormat/>
    <w:rsid w:val="000F3E18"/>
    <w:pPr>
      <w:keepNext/>
      <w:ind w:left="108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0F3E18"/>
    <w:pPr>
      <w:keepNext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qFormat/>
    <w:rsid w:val="000F3E18"/>
    <w:pPr>
      <w:keepNext/>
      <w:jc w:val="center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0F3E18"/>
    <w:pPr>
      <w:keepNext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0F3E18"/>
    <w:rPr>
      <w:b/>
      <w:bCs/>
    </w:rPr>
  </w:style>
  <w:style w:type="paragraph" w:styleId="Title">
    <w:name w:val="Title"/>
    <w:basedOn w:val="Normal"/>
    <w:qFormat/>
    <w:rsid w:val="000F3E18"/>
    <w:pPr>
      <w:jc w:val="center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0744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5436</TotalTime>
  <Pages>2</Pages>
  <Words>618</Words>
  <Characters>2502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Lysed Cells</vt:lpstr>
    </vt:vector>
  </TitlesOfParts>
  <Company>Northwestern University</Company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Lysed Cells</dc:title>
  <dc:subject/>
  <dc:creator>rdimhoff</dc:creator>
  <cp:keywords/>
  <dc:description/>
  <cp:lastModifiedBy>jennyluo</cp:lastModifiedBy>
  <cp:revision>59</cp:revision>
  <cp:lastPrinted>2009-03-23T18:30:00Z</cp:lastPrinted>
  <dcterms:created xsi:type="dcterms:W3CDTF">2013-09-19T21:09:00Z</dcterms:created>
  <dcterms:modified xsi:type="dcterms:W3CDTF">2013-10-01T16:33:00Z</dcterms:modified>
</cp:coreProperties>
</file>