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1D0A3" w14:textId="351C593D" w:rsidR="00D66279" w:rsidRDefault="00D66279">
      <w:pPr>
        <w:spacing w:after="292"/>
      </w:pPr>
    </w:p>
    <w:tbl>
      <w:tblPr>
        <w:tblStyle w:val="TableGrid0"/>
        <w:tblpPr w:leftFromText="180" w:rightFromText="180" w:vertAnchor="page" w:horzAnchor="margin" w:tblpY="493"/>
        <w:tblW w:w="9738" w:type="dxa"/>
        <w:tblLook w:val="04E0" w:firstRow="1" w:lastRow="1" w:firstColumn="1" w:lastColumn="0" w:noHBand="0" w:noVBand="1"/>
      </w:tblPr>
      <w:tblGrid>
        <w:gridCol w:w="3342"/>
        <w:gridCol w:w="6396"/>
      </w:tblGrid>
      <w:tr w:rsidR="005C6241" w14:paraId="708ED783" w14:textId="77777777" w:rsidTr="004A3778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0BA26" w14:textId="77777777" w:rsidR="005C6241" w:rsidRDefault="005C6241" w:rsidP="004A377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22E81" w14:textId="4251626A" w:rsidR="005C6241" w:rsidRDefault="005C6241" w:rsidP="004A3778">
            <w:pPr>
              <w:rPr>
                <w:sz w:val="28"/>
                <w:szCs w:val="28"/>
              </w:rPr>
            </w:pPr>
            <w:r>
              <w:rPr>
                <w:sz w:val="40"/>
                <w:szCs w:val="40"/>
              </w:rPr>
              <w:t xml:space="preserve">        </w:t>
            </w:r>
            <w:r>
              <w:rPr>
                <w:sz w:val="40"/>
                <w:szCs w:val="40"/>
              </w:rPr>
              <w:t>01/11/2025</w:t>
            </w:r>
          </w:p>
        </w:tc>
      </w:tr>
      <w:tr w:rsidR="005C6241" w14:paraId="578EEF2B" w14:textId="77777777" w:rsidTr="004A3778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EB5D3" w14:textId="77777777" w:rsidR="005C6241" w:rsidRDefault="005C6241" w:rsidP="004A37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 id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23599" w14:textId="0D0CDA39" w:rsidR="005C6241" w:rsidRDefault="005C6241" w:rsidP="004A37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NM2025TMID0</w:t>
            </w:r>
            <w:r>
              <w:rPr>
                <w:sz w:val="28"/>
                <w:szCs w:val="28"/>
              </w:rPr>
              <w:t>6951</w:t>
            </w:r>
          </w:p>
        </w:tc>
      </w:tr>
      <w:tr w:rsidR="005C6241" w14:paraId="741B3160" w14:textId="77777777" w:rsidTr="004A3778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A347E" w14:textId="77777777" w:rsidR="005C6241" w:rsidRDefault="005C6241" w:rsidP="004A377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C8084" w14:textId="12572DF1" w:rsidR="005C6241" w:rsidRPr="005C6241" w:rsidRDefault="005C6241" w:rsidP="005C6241">
            <w:pPr>
              <w:rPr>
                <w:rFonts w:ascii="Arial Rounded MT Bold" w:hAnsi="Arial Rounded MT Bold"/>
                <w:sz w:val="28"/>
                <w:szCs w:val="28"/>
              </w:rPr>
            </w:pPr>
            <w:r>
              <w:rPr>
                <w:rFonts w:ascii="Arial Rounded MT Bold" w:hAnsi="Arial Rounded MT Bold"/>
                <w:sz w:val="28"/>
                <w:szCs w:val="28"/>
              </w:rPr>
              <w:t xml:space="preserve">         </w:t>
            </w:r>
            <w:r w:rsidRPr="005C6241">
              <w:rPr>
                <w:rFonts w:ascii="Arial Rounded MT Bold" w:hAnsi="Arial Rounded MT Bold"/>
                <w:sz w:val="28"/>
                <w:szCs w:val="28"/>
              </w:rPr>
              <w:t>L</w:t>
            </w:r>
            <w:r w:rsidRPr="005C6241">
              <w:rPr>
                <w:rFonts w:ascii="Arial Rounded MT Bold" w:hAnsi="Arial Rounded MT Bold"/>
                <w:sz w:val="28"/>
                <w:szCs w:val="28"/>
              </w:rPr>
              <w:t xml:space="preserve">aptop </w:t>
            </w:r>
            <w:r w:rsidRPr="005C6241">
              <w:rPr>
                <w:rFonts w:ascii="Arial Rounded MT Bold" w:hAnsi="Arial Rounded MT Bold"/>
                <w:sz w:val="28"/>
                <w:szCs w:val="28"/>
              </w:rPr>
              <w:t>R</w:t>
            </w:r>
            <w:r w:rsidRPr="005C6241">
              <w:rPr>
                <w:rFonts w:ascii="Arial Rounded MT Bold" w:hAnsi="Arial Rounded MT Bold"/>
                <w:sz w:val="28"/>
                <w:szCs w:val="28"/>
              </w:rPr>
              <w:t xml:space="preserve">equest </w:t>
            </w:r>
            <w:proofErr w:type="spellStart"/>
            <w:r w:rsidRPr="005C6241">
              <w:rPr>
                <w:rFonts w:ascii="Arial Rounded MT Bold" w:hAnsi="Arial Rounded MT Bold"/>
                <w:sz w:val="28"/>
                <w:szCs w:val="28"/>
              </w:rPr>
              <w:t>C</w:t>
            </w:r>
            <w:r w:rsidRPr="005C6241">
              <w:rPr>
                <w:rFonts w:ascii="Arial Rounded MT Bold" w:hAnsi="Arial Rounded MT Bold"/>
                <w:sz w:val="28"/>
                <w:szCs w:val="28"/>
              </w:rPr>
              <w:t>atalog</w:t>
            </w:r>
            <w:proofErr w:type="spellEnd"/>
            <w:r w:rsidRPr="005C6241">
              <w:rPr>
                <w:rFonts w:ascii="Arial Rounded MT Bold" w:hAnsi="Arial Rounded MT Bold"/>
                <w:sz w:val="28"/>
                <w:szCs w:val="28"/>
              </w:rPr>
              <w:t xml:space="preserve"> </w:t>
            </w:r>
            <w:r w:rsidRPr="005C6241">
              <w:rPr>
                <w:rFonts w:ascii="Arial Rounded MT Bold" w:hAnsi="Arial Rounded MT Bold"/>
                <w:sz w:val="28"/>
                <w:szCs w:val="28"/>
              </w:rPr>
              <w:t>I</w:t>
            </w:r>
            <w:r w:rsidRPr="005C6241">
              <w:rPr>
                <w:rFonts w:ascii="Arial Rounded MT Bold" w:hAnsi="Arial Rounded MT Bold"/>
                <w:sz w:val="28"/>
                <w:szCs w:val="28"/>
              </w:rPr>
              <w:t xml:space="preserve">tem    </w:t>
            </w:r>
          </w:p>
        </w:tc>
      </w:tr>
      <w:tr w:rsidR="005C6241" w14:paraId="5973667B" w14:textId="77777777" w:rsidTr="004A3778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21F84" w14:textId="77777777" w:rsidR="005C6241" w:rsidRDefault="005C6241" w:rsidP="004A3778">
            <w:pPr>
              <w:ind w:left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FFDAB" w14:textId="77777777" w:rsidR="005C6241" w:rsidRDefault="005C6241" w:rsidP="004A37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5 marks</w:t>
            </w:r>
          </w:p>
        </w:tc>
      </w:tr>
    </w:tbl>
    <w:p w14:paraId="31B4319A" w14:textId="77777777" w:rsidR="00D36CD9" w:rsidRDefault="00D36CD9">
      <w:pPr>
        <w:spacing w:after="657"/>
        <w:ind w:left="3063"/>
        <w:rPr>
          <w:rFonts w:ascii="Arial" w:eastAsia="Arial" w:hAnsi="Arial" w:cs="Arial"/>
          <w:b/>
          <w:sz w:val="26"/>
        </w:rPr>
      </w:pPr>
    </w:p>
    <w:p w14:paraId="1C6F6340" w14:textId="77777777" w:rsidR="005C6241" w:rsidRDefault="005C6241" w:rsidP="005C6241">
      <w:pPr>
        <w:spacing w:after="657"/>
        <w:rPr>
          <w:rFonts w:ascii="Arial" w:eastAsia="Arial" w:hAnsi="Arial" w:cs="Arial"/>
          <w:b/>
          <w:sz w:val="26"/>
        </w:rPr>
      </w:pPr>
    </w:p>
    <w:p w14:paraId="058DBC50" w14:textId="1876B0F5" w:rsidR="00D66279" w:rsidRPr="005C6241" w:rsidRDefault="00000000" w:rsidP="005C6241">
      <w:pPr>
        <w:spacing w:after="657"/>
        <w:jc w:val="center"/>
        <w:rPr>
          <w:sz w:val="28"/>
          <w:szCs w:val="28"/>
        </w:rPr>
      </w:pPr>
      <w:r w:rsidRPr="005C6241">
        <w:rPr>
          <w:rFonts w:ascii="Arial" w:eastAsia="Arial" w:hAnsi="Arial" w:cs="Arial"/>
          <w:b/>
          <w:sz w:val="28"/>
          <w:szCs w:val="28"/>
        </w:rPr>
        <w:t>Project Design Phase</w:t>
      </w:r>
    </w:p>
    <w:p w14:paraId="297DEAEF" w14:textId="77777777" w:rsidR="00D66279" w:rsidRPr="005C6241" w:rsidRDefault="00000000">
      <w:pPr>
        <w:spacing w:after="662"/>
        <w:rPr>
          <w:sz w:val="28"/>
          <w:szCs w:val="28"/>
        </w:rPr>
      </w:pPr>
      <w:r w:rsidRPr="005C6241">
        <w:rPr>
          <w:rFonts w:ascii="Arial" w:eastAsia="Arial" w:hAnsi="Arial" w:cs="Arial"/>
          <w:b/>
          <w:sz w:val="28"/>
          <w:szCs w:val="28"/>
        </w:rPr>
        <w:t>Solution Architecture</w:t>
      </w:r>
    </w:p>
    <w:p w14:paraId="5EAA8A32" w14:textId="77777777" w:rsidR="00D66279" w:rsidRPr="00D36CD9" w:rsidRDefault="00000000">
      <w:pPr>
        <w:numPr>
          <w:ilvl w:val="0"/>
          <w:numId w:val="1"/>
        </w:numPr>
        <w:spacing w:after="0" w:line="265" w:lineRule="auto"/>
        <w:ind w:hanging="267"/>
      </w:pPr>
      <w:r>
        <w:rPr>
          <w:rFonts w:ascii="Arial" w:eastAsia="Arial" w:hAnsi="Arial" w:cs="Arial"/>
          <w:b/>
          <w:i/>
          <w:sz w:val="24"/>
        </w:rPr>
        <w:t>Goals</w:t>
      </w:r>
    </w:p>
    <w:p w14:paraId="40F11647" w14:textId="77777777" w:rsidR="00D36CD9" w:rsidRDefault="00D36CD9" w:rsidP="00D36CD9">
      <w:pPr>
        <w:spacing w:after="0" w:line="265" w:lineRule="auto"/>
      </w:pPr>
    </w:p>
    <w:tbl>
      <w:tblPr>
        <w:tblStyle w:val="TableGrid"/>
        <w:tblW w:w="9923" w:type="dxa"/>
        <w:tblInd w:w="-407" w:type="dxa"/>
        <w:tblCellMar>
          <w:top w:w="111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01"/>
        <w:gridCol w:w="6822"/>
      </w:tblGrid>
      <w:tr w:rsidR="00D66279" w14:paraId="61654DA5" w14:textId="77777777" w:rsidTr="00D36CD9">
        <w:trPr>
          <w:trHeight w:val="360"/>
        </w:trPr>
        <w:tc>
          <w:tcPr>
            <w:tcW w:w="31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3D3D3"/>
          </w:tcPr>
          <w:p w14:paraId="4F8482EB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b/>
                <w:sz w:val="24"/>
              </w:rPr>
              <w:t>Goal</w:t>
            </w:r>
          </w:p>
        </w:tc>
        <w:tc>
          <w:tcPr>
            <w:tcW w:w="682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3D3D3"/>
          </w:tcPr>
          <w:p w14:paraId="299F5AA6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b/>
                <w:sz w:val="24"/>
              </w:rPr>
              <w:t>Description</w:t>
            </w:r>
          </w:p>
        </w:tc>
      </w:tr>
      <w:tr w:rsidR="00D66279" w14:paraId="19D0BDCD" w14:textId="77777777" w:rsidTr="00D36CD9">
        <w:trPr>
          <w:trHeight w:val="360"/>
        </w:trPr>
        <w:tc>
          <w:tcPr>
            <w:tcW w:w="31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660ADC1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Automation</w:t>
            </w:r>
          </w:p>
        </w:tc>
        <w:tc>
          <w:tcPr>
            <w:tcW w:w="682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5F66D6D" w14:textId="77777777" w:rsidR="00D66279" w:rsidRPr="00D36CD9" w:rsidRDefault="00000000">
            <w:pPr>
              <w:spacing w:after="0"/>
              <w:ind w:right="-864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 xml:space="preserve">Automate the laptop request, approval, and </w:t>
            </w:r>
            <w:proofErr w:type="spellStart"/>
            <w:r w:rsidRPr="00D36CD9">
              <w:rPr>
                <w:rFonts w:ascii="Arial" w:eastAsia="Arial" w:hAnsi="Arial" w:cs="Arial"/>
                <w:sz w:val="24"/>
              </w:rPr>
              <w:t>fulfillment</w:t>
            </w:r>
            <w:proofErr w:type="spellEnd"/>
            <w:r w:rsidRPr="00D36CD9">
              <w:rPr>
                <w:rFonts w:ascii="Arial" w:eastAsia="Arial" w:hAnsi="Arial" w:cs="Arial"/>
                <w:sz w:val="24"/>
              </w:rPr>
              <w:t xml:space="preserve"> process through a digital </w:t>
            </w:r>
            <w:proofErr w:type="spellStart"/>
            <w:r w:rsidRPr="00D36CD9">
              <w:rPr>
                <w:rFonts w:ascii="Arial" w:eastAsia="Arial" w:hAnsi="Arial" w:cs="Arial"/>
                <w:sz w:val="24"/>
              </w:rPr>
              <w:t>catalog</w:t>
            </w:r>
            <w:proofErr w:type="spellEnd"/>
            <w:r w:rsidRPr="00D36CD9">
              <w:rPr>
                <w:rFonts w:ascii="Arial" w:eastAsia="Arial" w:hAnsi="Arial" w:cs="Arial"/>
                <w:sz w:val="24"/>
              </w:rPr>
              <w:t xml:space="preserve"> item.</w:t>
            </w:r>
          </w:p>
        </w:tc>
      </w:tr>
      <w:tr w:rsidR="00D66279" w14:paraId="13D42913" w14:textId="77777777" w:rsidTr="00D36CD9">
        <w:trPr>
          <w:trHeight w:val="360"/>
        </w:trPr>
        <w:tc>
          <w:tcPr>
            <w:tcW w:w="31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80E14B8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Efficiency</w:t>
            </w:r>
          </w:p>
        </w:tc>
        <w:tc>
          <w:tcPr>
            <w:tcW w:w="682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F3DE056" w14:textId="77777777" w:rsidR="00D66279" w:rsidRPr="00D36CD9" w:rsidRDefault="00000000">
            <w:pPr>
              <w:spacing w:after="0"/>
              <w:ind w:right="-1173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 xml:space="preserve">Reduce processing time by integrating workflows, approvals, and notifications into one </w:t>
            </w:r>
            <w:proofErr w:type="spellStart"/>
            <w:r w:rsidRPr="00D36CD9">
              <w:rPr>
                <w:rFonts w:ascii="Arial" w:eastAsia="Arial" w:hAnsi="Arial" w:cs="Arial"/>
                <w:sz w:val="24"/>
              </w:rPr>
              <w:t>streamlin</w:t>
            </w:r>
            <w:proofErr w:type="spellEnd"/>
          </w:p>
        </w:tc>
      </w:tr>
      <w:tr w:rsidR="00D66279" w14:paraId="740B5573" w14:textId="77777777" w:rsidTr="00D36CD9">
        <w:trPr>
          <w:trHeight w:val="360"/>
        </w:trPr>
        <w:tc>
          <w:tcPr>
            <w:tcW w:w="31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D386B9C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Transparency</w:t>
            </w:r>
          </w:p>
        </w:tc>
        <w:tc>
          <w:tcPr>
            <w:tcW w:w="682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88511DF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Provide real-time status tracking for both employees and IT staff.</w:t>
            </w:r>
          </w:p>
        </w:tc>
      </w:tr>
      <w:tr w:rsidR="00D66279" w14:paraId="380EE7F5" w14:textId="77777777" w:rsidTr="00D36CD9">
        <w:trPr>
          <w:trHeight w:val="360"/>
        </w:trPr>
        <w:tc>
          <w:tcPr>
            <w:tcW w:w="31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1DA1AE1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Integration</w:t>
            </w:r>
          </w:p>
        </w:tc>
        <w:tc>
          <w:tcPr>
            <w:tcW w:w="682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7461E8D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Connect with existing ITSM and inventory systems for seamless data exchange.</w:t>
            </w:r>
          </w:p>
        </w:tc>
      </w:tr>
      <w:tr w:rsidR="00D66279" w14:paraId="7DE8F390" w14:textId="77777777" w:rsidTr="00D36CD9">
        <w:trPr>
          <w:trHeight w:val="360"/>
        </w:trPr>
        <w:tc>
          <w:tcPr>
            <w:tcW w:w="31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EE56896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Scalability</w:t>
            </w:r>
          </w:p>
        </w:tc>
        <w:tc>
          <w:tcPr>
            <w:tcW w:w="682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1EA2061" w14:textId="77777777" w:rsidR="00D66279" w:rsidRPr="00D36CD9" w:rsidRDefault="00000000">
            <w:pPr>
              <w:spacing w:after="0"/>
              <w:ind w:right="-613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Design a flexible system that can support new request types and organizational changes.</w:t>
            </w:r>
          </w:p>
        </w:tc>
      </w:tr>
      <w:tr w:rsidR="00D66279" w14:paraId="24EBF0F7" w14:textId="77777777" w:rsidTr="00D36CD9">
        <w:trPr>
          <w:trHeight w:val="360"/>
        </w:trPr>
        <w:tc>
          <w:tcPr>
            <w:tcW w:w="31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CD4E2B5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User Experience</w:t>
            </w:r>
          </w:p>
        </w:tc>
        <w:tc>
          <w:tcPr>
            <w:tcW w:w="682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E0A1C49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Ensure a simple and intuitive interface for users to request laptops efficiently.</w:t>
            </w:r>
          </w:p>
        </w:tc>
      </w:tr>
      <w:tr w:rsidR="00D66279" w14:paraId="579E5CCC" w14:textId="77777777" w:rsidTr="00D36CD9">
        <w:trPr>
          <w:trHeight w:val="360"/>
        </w:trPr>
        <w:tc>
          <w:tcPr>
            <w:tcW w:w="31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A880269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Security &amp; Compliance</w:t>
            </w:r>
          </w:p>
        </w:tc>
        <w:tc>
          <w:tcPr>
            <w:tcW w:w="682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ED11EFC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Implement data protection through access control, encryption, and audit logs.</w:t>
            </w:r>
          </w:p>
        </w:tc>
      </w:tr>
    </w:tbl>
    <w:p w14:paraId="4C04B2E8" w14:textId="77777777" w:rsidR="00D36CD9" w:rsidRDefault="00D36CD9" w:rsidP="00D36CD9">
      <w:pPr>
        <w:spacing w:after="0" w:line="265" w:lineRule="auto"/>
        <w:rPr>
          <w:rFonts w:ascii="Arial" w:eastAsia="Arial" w:hAnsi="Arial" w:cs="Arial"/>
          <w:b/>
          <w:i/>
          <w:sz w:val="24"/>
        </w:rPr>
      </w:pPr>
    </w:p>
    <w:p w14:paraId="715AE13D" w14:textId="49E50773" w:rsidR="00D66279" w:rsidRDefault="00D36CD9" w:rsidP="00D36CD9">
      <w:pPr>
        <w:spacing w:after="0" w:line="265" w:lineRule="auto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2.</w:t>
      </w:r>
      <w:r w:rsidR="00000000">
        <w:rPr>
          <w:rFonts w:ascii="Arial" w:eastAsia="Arial" w:hAnsi="Arial" w:cs="Arial"/>
          <w:b/>
          <w:i/>
          <w:sz w:val="24"/>
        </w:rPr>
        <w:t>Key Components</w:t>
      </w:r>
    </w:p>
    <w:p w14:paraId="036FAD7B" w14:textId="77777777" w:rsidR="00D36CD9" w:rsidRDefault="00D36CD9" w:rsidP="00D36CD9">
      <w:pPr>
        <w:spacing w:after="0" w:line="265" w:lineRule="auto"/>
      </w:pPr>
    </w:p>
    <w:tbl>
      <w:tblPr>
        <w:tblStyle w:val="TableGrid"/>
        <w:tblW w:w="9600" w:type="dxa"/>
        <w:tblInd w:w="-407" w:type="dxa"/>
        <w:tblCellMar>
          <w:top w:w="111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6600"/>
      </w:tblGrid>
      <w:tr w:rsidR="00D66279" w14:paraId="7FEEE43A" w14:textId="77777777">
        <w:trPr>
          <w:trHeight w:val="360"/>
        </w:trPr>
        <w:tc>
          <w:tcPr>
            <w:tcW w:w="30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3D3D3"/>
          </w:tcPr>
          <w:p w14:paraId="467FC6EA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b/>
                <w:sz w:val="24"/>
              </w:rPr>
              <w:t>Component</w:t>
            </w:r>
          </w:p>
        </w:tc>
        <w:tc>
          <w:tcPr>
            <w:tcW w:w="6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3D3D3"/>
          </w:tcPr>
          <w:p w14:paraId="2EFECC43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b/>
                <w:sz w:val="24"/>
              </w:rPr>
              <w:t>Description</w:t>
            </w:r>
          </w:p>
        </w:tc>
      </w:tr>
      <w:tr w:rsidR="00D66279" w14:paraId="0DB830BE" w14:textId="77777777">
        <w:trPr>
          <w:trHeight w:val="360"/>
        </w:trPr>
        <w:tc>
          <w:tcPr>
            <w:tcW w:w="30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AB686A0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Request Form Module</w:t>
            </w:r>
          </w:p>
        </w:tc>
        <w:tc>
          <w:tcPr>
            <w:tcW w:w="6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7575DDA" w14:textId="77777777" w:rsidR="00D66279" w:rsidRPr="00D36CD9" w:rsidRDefault="00000000">
            <w:pPr>
              <w:spacing w:after="0"/>
              <w:ind w:right="-353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Provides an online form for employees to submit laptop requests with required details.</w:t>
            </w:r>
          </w:p>
        </w:tc>
      </w:tr>
      <w:tr w:rsidR="00D66279" w14:paraId="4B9A4AA5" w14:textId="77777777">
        <w:trPr>
          <w:trHeight w:val="360"/>
        </w:trPr>
        <w:tc>
          <w:tcPr>
            <w:tcW w:w="30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E329381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Approval Workflow Engine</w:t>
            </w:r>
          </w:p>
        </w:tc>
        <w:tc>
          <w:tcPr>
            <w:tcW w:w="6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551BBB1" w14:textId="77777777" w:rsidR="00D66279" w:rsidRPr="00D36CD9" w:rsidRDefault="00000000">
            <w:pPr>
              <w:spacing w:after="0"/>
              <w:ind w:right="-804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Automates approval routing to managers and department heads based on predefined rules.</w:t>
            </w:r>
          </w:p>
        </w:tc>
      </w:tr>
      <w:tr w:rsidR="00D66279" w14:paraId="02CE1B37" w14:textId="77777777">
        <w:trPr>
          <w:trHeight w:val="360"/>
        </w:trPr>
        <w:tc>
          <w:tcPr>
            <w:tcW w:w="30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92E7182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lastRenderedPageBreak/>
              <w:t>Inventory Management Module</w:t>
            </w:r>
          </w:p>
        </w:tc>
        <w:tc>
          <w:tcPr>
            <w:tcW w:w="6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5C572B4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Checks laptop availability and updates stock levels upon approval.</w:t>
            </w:r>
          </w:p>
        </w:tc>
      </w:tr>
      <w:tr w:rsidR="00D66279" w14:paraId="665560B3" w14:textId="77777777">
        <w:trPr>
          <w:trHeight w:val="360"/>
        </w:trPr>
        <w:tc>
          <w:tcPr>
            <w:tcW w:w="30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7F6CCD2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Notification System</w:t>
            </w:r>
          </w:p>
        </w:tc>
        <w:tc>
          <w:tcPr>
            <w:tcW w:w="6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21C64D8" w14:textId="77777777" w:rsidR="00D66279" w:rsidRPr="00D36CD9" w:rsidRDefault="00000000">
            <w:pPr>
              <w:spacing w:after="0"/>
              <w:ind w:right="-674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Sends automated email and dashboard notifications at each stage of the request process.</w:t>
            </w:r>
          </w:p>
        </w:tc>
      </w:tr>
      <w:tr w:rsidR="00D66279" w14:paraId="05155B36" w14:textId="77777777">
        <w:trPr>
          <w:trHeight w:val="360"/>
        </w:trPr>
        <w:tc>
          <w:tcPr>
            <w:tcW w:w="30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46B8FA3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Tracking Dashboard</w:t>
            </w:r>
          </w:p>
        </w:tc>
        <w:tc>
          <w:tcPr>
            <w:tcW w:w="6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D724D89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Allows employees and IT teams to view request progress in real-time.</w:t>
            </w:r>
          </w:p>
        </w:tc>
      </w:tr>
      <w:tr w:rsidR="00D66279" w14:paraId="37586245" w14:textId="77777777">
        <w:trPr>
          <w:trHeight w:val="360"/>
        </w:trPr>
        <w:tc>
          <w:tcPr>
            <w:tcW w:w="30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F58E350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Integration Layer</w:t>
            </w:r>
          </w:p>
        </w:tc>
        <w:tc>
          <w:tcPr>
            <w:tcW w:w="6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0152C7C" w14:textId="77777777" w:rsidR="00D66279" w:rsidRPr="00D36CD9" w:rsidRDefault="00000000">
            <w:pPr>
              <w:spacing w:after="0"/>
              <w:ind w:right="-742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 xml:space="preserve">Connects the </w:t>
            </w:r>
            <w:proofErr w:type="spellStart"/>
            <w:r w:rsidRPr="00D36CD9">
              <w:rPr>
                <w:rFonts w:ascii="Arial" w:eastAsia="Arial" w:hAnsi="Arial" w:cs="Arial"/>
                <w:sz w:val="24"/>
              </w:rPr>
              <w:t>catalog</w:t>
            </w:r>
            <w:proofErr w:type="spellEnd"/>
            <w:r w:rsidRPr="00D36CD9">
              <w:rPr>
                <w:rFonts w:ascii="Arial" w:eastAsia="Arial" w:hAnsi="Arial" w:cs="Arial"/>
                <w:sz w:val="24"/>
              </w:rPr>
              <w:t xml:space="preserve"> item with ITSM tools like ServiceNow, Jira, or internal asset systems.</w:t>
            </w:r>
          </w:p>
        </w:tc>
      </w:tr>
      <w:tr w:rsidR="00D66279" w14:paraId="4039A2B7" w14:textId="77777777">
        <w:trPr>
          <w:trHeight w:val="360"/>
        </w:trPr>
        <w:tc>
          <w:tcPr>
            <w:tcW w:w="30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4BEC702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Security Layer</w:t>
            </w:r>
          </w:p>
        </w:tc>
        <w:tc>
          <w:tcPr>
            <w:tcW w:w="6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5E57EAE" w14:textId="77777777" w:rsidR="00D66279" w:rsidRPr="00D36CD9" w:rsidRDefault="00000000">
            <w:pPr>
              <w:spacing w:after="0"/>
              <w:rPr>
                <w:sz w:val="24"/>
              </w:rPr>
            </w:pPr>
            <w:r w:rsidRPr="00D36CD9">
              <w:rPr>
                <w:rFonts w:ascii="Arial" w:eastAsia="Arial" w:hAnsi="Arial" w:cs="Arial"/>
                <w:sz w:val="24"/>
              </w:rPr>
              <w:t>Handles user authentication, access control, and encryption of sensitive data.</w:t>
            </w:r>
          </w:p>
        </w:tc>
      </w:tr>
    </w:tbl>
    <w:p w14:paraId="4428708F" w14:textId="77777777" w:rsidR="00D36CD9" w:rsidRDefault="00D36CD9" w:rsidP="00D36CD9">
      <w:pPr>
        <w:spacing w:after="566" w:line="265" w:lineRule="auto"/>
        <w:rPr>
          <w:rFonts w:ascii="Arial" w:eastAsia="Arial" w:hAnsi="Arial" w:cs="Arial"/>
          <w:b/>
          <w:i/>
          <w:sz w:val="24"/>
        </w:rPr>
      </w:pPr>
    </w:p>
    <w:p w14:paraId="7E242796" w14:textId="1E0515F7" w:rsidR="00D66279" w:rsidRDefault="00D36CD9" w:rsidP="00D36CD9">
      <w:pPr>
        <w:spacing w:after="566" w:line="265" w:lineRule="auto"/>
      </w:pPr>
      <w:r>
        <w:rPr>
          <w:rFonts w:ascii="Arial" w:eastAsia="Arial" w:hAnsi="Arial" w:cs="Arial"/>
          <w:b/>
          <w:i/>
          <w:sz w:val="24"/>
        </w:rPr>
        <w:t>3.</w:t>
      </w:r>
      <w:r w:rsidR="00000000">
        <w:rPr>
          <w:rFonts w:ascii="Arial" w:eastAsia="Arial" w:hAnsi="Arial" w:cs="Arial"/>
          <w:b/>
          <w:i/>
          <w:sz w:val="24"/>
        </w:rPr>
        <w:t>Development Phases</w:t>
      </w:r>
    </w:p>
    <w:tbl>
      <w:tblPr>
        <w:tblpPr w:leftFromText="180" w:rightFromText="180" w:vertAnchor="text" w:horzAnchor="margin" w:tblpY="282"/>
        <w:tblW w:w="85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284"/>
        <w:gridCol w:w="2732"/>
        <w:gridCol w:w="1754"/>
      </w:tblGrid>
      <w:tr w:rsidR="00D36CD9" w:rsidRPr="00D36CD9" w14:paraId="0D7D859D" w14:textId="77777777" w:rsidTr="00D36CD9">
        <w:trPr>
          <w:trHeight w:val="26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622767" w14:textId="77777777" w:rsidR="00D36CD9" w:rsidRPr="00D36CD9" w:rsidRDefault="00D36CD9" w:rsidP="00D36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88E700F" w14:textId="77777777" w:rsidR="00D36CD9" w:rsidRPr="00D36CD9" w:rsidRDefault="00D36CD9" w:rsidP="00D36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Objective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6DE0E3" w14:textId="77777777" w:rsidR="00D36CD9" w:rsidRPr="00D36CD9" w:rsidRDefault="00D36CD9" w:rsidP="00D36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Key Activities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15964D0" w14:textId="77777777" w:rsidR="00D36CD9" w:rsidRPr="00D36CD9" w:rsidRDefault="00D36CD9" w:rsidP="00D36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Deliverables</w:t>
            </w:r>
          </w:p>
        </w:tc>
      </w:tr>
      <w:tr w:rsidR="00D36CD9" w:rsidRPr="00D36CD9" w14:paraId="35606788" w14:textId="77777777" w:rsidTr="00D36CD9">
        <w:trPr>
          <w:trHeight w:val="822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7B89DD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Phase 1: Requirement Analysis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564B51B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Identify existing issues and define clear project goals.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384B423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Conduct user interviews, </w:t>
            </w:r>
            <w:proofErr w:type="spellStart"/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analyze</w:t>
            </w:r>
            <w:proofErr w:type="spellEnd"/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current manual processes, and document system requirements.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4FF68B2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Requirement Specification Document</w:t>
            </w:r>
          </w:p>
        </w:tc>
      </w:tr>
      <w:tr w:rsidR="00D36CD9" w:rsidRPr="00D36CD9" w14:paraId="1344A92F" w14:textId="77777777" w:rsidTr="00D36CD9">
        <w:trPr>
          <w:trHeight w:val="83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709157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Phase 2: System Design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F8494A4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Design the architecture and technical framework for the </w:t>
            </w:r>
            <w:proofErr w:type="spellStart"/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catalog</w:t>
            </w:r>
            <w:proofErr w:type="spellEnd"/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item.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C472FD8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Create system diagrams, database schema, and define user interface and workflow models.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2034A42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System Design Blueprint</w:t>
            </w:r>
          </w:p>
        </w:tc>
      </w:tr>
      <w:tr w:rsidR="00D36CD9" w:rsidRPr="00D36CD9" w14:paraId="243E10CD" w14:textId="77777777" w:rsidTr="00D36CD9">
        <w:trPr>
          <w:trHeight w:val="84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1B366E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Phase 3: Development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B04094E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Build and integrate all modules of the system.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4E5CC06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Develop the user interface, backend services, approval workflows, and inventory integration modules.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10874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Functional Prototype</w:t>
            </w:r>
          </w:p>
        </w:tc>
      </w:tr>
      <w:tr w:rsidR="00D36CD9" w:rsidRPr="00D36CD9" w14:paraId="44ED1A38" w14:textId="77777777" w:rsidTr="00D36CD9">
        <w:trPr>
          <w:trHeight w:val="82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1746F6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Phase 4: Testing &amp; Validation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40A37F1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Ensure reliability, security, and performance of the system.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710D3AC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Perform unit testing, integration testing, and user acceptance testing (UAT).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B952D07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Test Reports and QA Approval</w:t>
            </w:r>
          </w:p>
        </w:tc>
      </w:tr>
      <w:tr w:rsidR="00D36CD9" w:rsidRPr="00D36CD9" w14:paraId="1805F937" w14:textId="77777777" w:rsidTr="00D36CD9">
        <w:trPr>
          <w:trHeight w:val="84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13A46B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Phase 5: Deployment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797810D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Deploy the system to the live environment for organizational use.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A3EA3F0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Configure servers, connect to ITSM and inventory systems, and perform go-live setup.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434AF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Deployed Application</w:t>
            </w:r>
          </w:p>
        </w:tc>
      </w:tr>
      <w:tr w:rsidR="00D36CD9" w:rsidRPr="00D36CD9" w14:paraId="5A361FE4" w14:textId="77777777" w:rsidTr="00D36CD9">
        <w:trPr>
          <w:trHeight w:val="83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66C14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Phase 6: Monitoring &amp; Maintenance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CFE7B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Continuously monitor and improve the system after deployment.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B658A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Collect feedback, track performance KPIs, and apply updates or patches as needed.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32318" w14:textId="77777777" w:rsidR="00D36CD9" w:rsidRPr="00D36CD9" w:rsidRDefault="00D36CD9" w:rsidP="00D36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36CD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Maintenance Logs and Performance Re</w:t>
            </w:r>
          </w:p>
        </w:tc>
      </w:tr>
    </w:tbl>
    <w:p w14:paraId="709806F3" w14:textId="26EC32F6" w:rsidR="00D66279" w:rsidRPr="00D36CD9" w:rsidRDefault="00000000">
      <w:pPr>
        <w:spacing w:after="145" w:line="265" w:lineRule="auto"/>
        <w:ind w:left="10" w:right="886" w:hanging="10"/>
        <w:jc w:val="right"/>
        <w:rPr>
          <w:sz w:val="24"/>
        </w:rPr>
      </w:pPr>
      <w:r w:rsidRPr="00D36CD9">
        <w:rPr>
          <w:rFonts w:ascii="Arial" w:eastAsia="Arial" w:hAnsi="Arial" w:cs="Arial"/>
          <w:sz w:val="24"/>
        </w:rPr>
        <w:t>.</w:t>
      </w:r>
    </w:p>
    <w:p w14:paraId="6BF454EF" w14:textId="77777777" w:rsidR="00D36CD9" w:rsidRDefault="00D36CD9" w:rsidP="00D36CD9">
      <w:pPr>
        <w:spacing w:after="635" w:line="265" w:lineRule="auto"/>
        <w:ind w:left="10" w:right="-80" w:hanging="10"/>
        <w:rPr>
          <w:rFonts w:ascii="Arial" w:eastAsia="Arial" w:hAnsi="Arial" w:cs="Arial"/>
          <w:b/>
          <w:i/>
          <w:sz w:val="24"/>
        </w:rPr>
      </w:pPr>
    </w:p>
    <w:p w14:paraId="07571129" w14:textId="77777777" w:rsidR="00D36CD9" w:rsidRDefault="00D36CD9" w:rsidP="00D36CD9">
      <w:pPr>
        <w:spacing w:after="635" w:line="265" w:lineRule="auto"/>
        <w:ind w:left="10" w:right="-80" w:hanging="10"/>
        <w:rPr>
          <w:rFonts w:ascii="Arial" w:eastAsia="Arial" w:hAnsi="Arial" w:cs="Arial"/>
          <w:b/>
          <w:i/>
          <w:sz w:val="24"/>
        </w:rPr>
      </w:pPr>
    </w:p>
    <w:p w14:paraId="75409273" w14:textId="77777777" w:rsidR="00D36CD9" w:rsidRDefault="00D36CD9" w:rsidP="00D36CD9">
      <w:pPr>
        <w:spacing w:after="635" w:line="265" w:lineRule="auto"/>
        <w:ind w:left="10" w:right="-80" w:hanging="10"/>
        <w:rPr>
          <w:rFonts w:ascii="Arial" w:eastAsia="Arial" w:hAnsi="Arial" w:cs="Arial"/>
          <w:b/>
          <w:i/>
          <w:sz w:val="24"/>
        </w:rPr>
      </w:pPr>
    </w:p>
    <w:p w14:paraId="1B63E03F" w14:textId="77777777" w:rsidR="00D36CD9" w:rsidRDefault="00D36CD9" w:rsidP="00D36CD9">
      <w:pPr>
        <w:spacing w:after="635" w:line="265" w:lineRule="auto"/>
        <w:ind w:left="10" w:right="-80" w:hanging="10"/>
        <w:rPr>
          <w:rFonts w:ascii="Arial" w:eastAsia="Arial" w:hAnsi="Arial" w:cs="Arial"/>
          <w:b/>
          <w:i/>
          <w:sz w:val="24"/>
        </w:rPr>
      </w:pPr>
    </w:p>
    <w:p w14:paraId="1B11C0E6" w14:textId="77777777" w:rsidR="00D36CD9" w:rsidRDefault="00D36CD9" w:rsidP="00D36CD9">
      <w:pPr>
        <w:spacing w:after="635" w:line="265" w:lineRule="auto"/>
        <w:ind w:left="10" w:right="-80" w:hanging="10"/>
        <w:rPr>
          <w:rFonts w:ascii="Arial" w:eastAsia="Arial" w:hAnsi="Arial" w:cs="Arial"/>
          <w:b/>
          <w:i/>
          <w:sz w:val="24"/>
        </w:rPr>
      </w:pPr>
    </w:p>
    <w:p w14:paraId="16BB49A9" w14:textId="77777777" w:rsidR="00D36CD9" w:rsidRDefault="00D36CD9" w:rsidP="00D36CD9">
      <w:pPr>
        <w:spacing w:after="635" w:line="265" w:lineRule="auto"/>
        <w:ind w:left="10" w:right="-80" w:hanging="10"/>
        <w:rPr>
          <w:rFonts w:ascii="Arial" w:eastAsia="Arial" w:hAnsi="Arial" w:cs="Arial"/>
          <w:b/>
          <w:i/>
          <w:sz w:val="24"/>
        </w:rPr>
      </w:pPr>
    </w:p>
    <w:p w14:paraId="320A593A" w14:textId="77777777" w:rsidR="00D36CD9" w:rsidRDefault="00D36CD9" w:rsidP="00D36CD9">
      <w:pPr>
        <w:spacing w:after="635" w:line="265" w:lineRule="auto"/>
        <w:ind w:left="10" w:right="-80" w:hanging="10"/>
        <w:rPr>
          <w:rFonts w:ascii="Arial" w:eastAsia="Arial" w:hAnsi="Arial" w:cs="Arial"/>
          <w:b/>
          <w:i/>
          <w:sz w:val="24"/>
        </w:rPr>
      </w:pPr>
    </w:p>
    <w:p w14:paraId="623F6541" w14:textId="77777777" w:rsidR="00D36CD9" w:rsidRDefault="00D36CD9" w:rsidP="00D36CD9">
      <w:pPr>
        <w:spacing w:after="635" w:line="265" w:lineRule="auto"/>
        <w:ind w:left="10" w:right="-80" w:hanging="10"/>
        <w:rPr>
          <w:rFonts w:ascii="Arial" w:eastAsia="Arial" w:hAnsi="Arial" w:cs="Arial"/>
          <w:b/>
          <w:i/>
          <w:sz w:val="24"/>
        </w:rPr>
      </w:pPr>
    </w:p>
    <w:p w14:paraId="2DBB853E" w14:textId="77777777" w:rsidR="005C6241" w:rsidRDefault="005C6241" w:rsidP="00D36CD9">
      <w:pPr>
        <w:spacing w:after="635" w:line="265" w:lineRule="auto"/>
        <w:ind w:left="10" w:right="-80" w:hanging="10"/>
        <w:rPr>
          <w:rFonts w:ascii="Arial" w:eastAsia="Arial" w:hAnsi="Arial" w:cs="Arial"/>
          <w:b/>
          <w:i/>
          <w:sz w:val="28"/>
          <w:szCs w:val="28"/>
        </w:rPr>
      </w:pPr>
    </w:p>
    <w:p w14:paraId="3EE5A341" w14:textId="1ACFB766" w:rsidR="00D66279" w:rsidRPr="00D36CD9" w:rsidRDefault="00000000" w:rsidP="00D36CD9">
      <w:pPr>
        <w:spacing w:after="635" w:line="265" w:lineRule="auto"/>
        <w:ind w:left="10" w:right="-80" w:hanging="10"/>
        <w:rPr>
          <w:sz w:val="28"/>
          <w:szCs w:val="28"/>
        </w:rPr>
      </w:pPr>
      <w:r w:rsidRPr="00D36CD9">
        <w:rPr>
          <w:rFonts w:ascii="Arial" w:eastAsia="Arial" w:hAnsi="Arial" w:cs="Arial"/>
          <w:b/>
          <w:i/>
          <w:sz w:val="28"/>
          <w:szCs w:val="28"/>
        </w:rPr>
        <w:lastRenderedPageBreak/>
        <w:t>Solution Architecture Design</w:t>
      </w:r>
    </w:p>
    <w:p w14:paraId="0AB4D49A" w14:textId="77777777" w:rsidR="00D66279" w:rsidRPr="00D36CD9" w:rsidRDefault="00000000">
      <w:pPr>
        <w:spacing w:after="4" w:line="255" w:lineRule="auto"/>
        <w:ind w:left="-5" w:right="1555" w:hanging="10"/>
        <w:rPr>
          <w:sz w:val="24"/>
        </w:rPr>
      </w:pPr>
      <w:r w:rsidRPr="00D36CD9">
        <w:rPr>
          <w:rFonts w:ascii="Arial" w:eastAsia="Arial" w:hAnsi="Arial" w:cs="Arial"/>
          <w:sz w:val="24"/>
        </w:rPr>
        <w:t xml:space="preserve">The solution architecture for the </w:t>
      </w:r>
      <w:r w:rsidRPr="00D36CD9">
        <w:rPr>
          <w:rFonts w:ascii="Arial" w:eastAsia="Arial" w:hAnsi="Arial" w:cs="Arial"/>
          <w:b/>
          <w:sz w:val="24"/>
        </w:rPr>
        <w:t xml:space="preserve">Laptop Request </w:t>
      </w:r>
      <w:proofErr w:type="spellStart"/>
      <w:r w:rsidRPr="00D36CD9">
        <w:rPr>
          <w:rFonts w:ascii="Arial" w:eastAsia="Arial" w:hAnsi="Arial" w:cs="Arial"/>
          <w:b/>
          <w:sz w:val="24"/>
        </w:rPr>
        <w:t>Catalog</w:t>
      </w:r>
      <w:proofErr w:type="spellEnd"/>
      <w:r w:rsidRPr="00D36CD9">
        <w:rPr>
          <w:rFonts w:ascii="Arial" w:eastAsia="Arial" w:hAnsi="Arial" w:cs="Arial"/>
          <w:b/>
          <w:sz w:val="24"/>
        </w:rPr>
        <w:t xml:space="preserve"> Item</w:t>
      </w:r>
      <w:r w:rsidRPr="00D36CD9">
        <w:rPr>
          <w:rFonts w:ascii="Arial" w:eastAsia="Arial" w:hAnsi="Arial" w:cs="Arial"/>
          <w:sz w:val="24"/>
        </w:rPr>
        <w:t xml:space="preserve"> is built as a modular, multi-layered system that focuses on automation, integration, and user-centric design. It includes a web-based frontend for employees to submit requests, a backend workflow engine to handle approvals and inventory checks, and a secure database for storing request and asset data. The architecture integrates seamlessly with existing ITSM tools, inventory systems, and notification services to ensure end-to-end visibility and traceability. A monitoring dashboard provides real-time insights into request trends, inventory utilization, and approval performance. The solution emphasizes scalability, security, and a superior user experience.</w:t>
      </w:r>
    </w:p>
    <w:sectPr w:rsidR="00D66279" w:rsidRPr="00D36CD9">
      <w:pgSz w:w="11906" w:h="16838"/>
      <w:pgMar w:top="1560" w:right="0" w:bottom="1678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C3F73"/>
    <w:multiLevelType w:val="hybridMultilevel"/>
    <w:tmpl w:val="541C302A"/>
    <w:lvl w:ilvl="0" w:tplc="0DEA18C0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1E0D3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1C8B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642F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5051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AECE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58A7B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5A8D7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02E5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233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279"/>
    <w:rsid w:val="005C6241"/>
    <w:rsid w:val="006C17AF"/>
    <w:rsid w:val="00D36CD9"/>
    <w:rsid w:val="00D6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683A9"/>
  <w15:docId w15:val="{050D1436-7B2A-4DCA-A8CC-76740325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59"/>
    <w:rsid w:val="00D36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radhika murugesan</cp:lastModifiedBy>
  <cp:revision>2</cp:revision>
  <dcterms:created xsi:type="dcterms:W3CDTF">2025-11-01T16:34:00Z</dcterms:created>
  <dcterms:modified xsi:type="dcterms:W3CDTF">2025-11-01T16:34:00Z</dcterms:modified>
</cp:coreProperties>
</file>