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798F57" w14:textId="77777777" w:rsidR="0031410E" w:rsidRDefault="0031410E" w:rsidP="00031CD8"/>
    <w:p w14:paraId="2E7CA332" w14:textId="77777777" w:rsidR="001B4498" w:rsidRDefault="001B4498" w:rsidP="001B4498">
      <w:pPr>
        <w:rPr>
          <w:rFonts w:ascii="Agency FB" w:hAnsi="Agency FB"/>
          <w:b/>
          <w:i/>
          <w:sz w:val="36"/>
        </w:rPr>
      </w:pPr>
      <w:r w:rsidRPr="00446519">
        <w:rPr>
          <w:rFonts w:ascii="Agency FB" w:hAnsi="Agency FB"/>
          <w:b/>
          <w:i/>
          <w:sz w:val="36"/>
        </w:rPr>
        <w:t>Non-Core Type:</w:t>
      </w:r>
    </w:p>
    <w:p w14:paraId="7E8D7D8B" w14:textId="77777777" w:rsidR="0020556E" w:rsidRDefault="0020556E" w:rsidP="0020556E">
      <w:pPr>
        <w:pStyle w:val="ListParagraph"/>
        <w:numPr>
          <w:ilvl w:val="0"/>
          <w:numId w:val="8"/>
        </w:numPr>
        <w:rPr>
          <w:b/>
          <w:sz w:val="28"/>
        </w:rPr>
      </w:pPr>
      <w:r w:rsidRPr="00446519">
        <w:rPr>
          <w:sz w:val="28"/>
        </w:rPr>
        <w:t>In any case of</w:t>
      </w:r>
      <w:r>
        <w:rPr>
          <w:b/>
          <w:sz w:val="28"/>
        </w:rPr>
        <w:t xml:space="preserve"> Property Type mismatch b/w MLS site and CAD, </w:t>
      </w:r>
      <w:r w:rsidRPr="00446519">
        <w:rPr>
          <w:sz w:val="28"/>
        </w:rPr>
        <w:t>update the</w:t>
      </w:r>
      <w:r>
        <w:rPr>
          <w:b/>
          <w:sz w:val="28"/>
        </w:rPr>
        <w:t xml:space="preserve"> LUC as per CAD Source</w:t>
      </w:r>
    </w:p>
    <w:p w14:paraId="1516292C" w14:textId="77777777" w:rsidR="001B4498" w:rsidRPr="001B4498" w:rsidRDefault="001B4498" w:rsidP="001B4498">
      <w:pPr>
        <w:rPr>
          <w:rFonts w:ascii="Algerian" w:hAnsi="Algerian"/>
          <w:b/>
          <w:i/>
          <w:sz w:val="24"/>
        </w:rPr>
      </w:pPr>
      <w:r w:rsidRPr="001B4498">
        <w:rPr>
          <w:rFonts w:ascii="Algerian" w:hAnsi="Algerian"/>
          <w:b/>
          <w:i/>
          <w:color w:val="00B050"/>
          <w:sz w:val="36"/>
        </w:rPr>
        <w:t>LOT:</w:t>
      </w:r>
    </w:p>
    <w:p w14:paraId="0E363136" w14:textId="77777777" w:rsidR="001B4498" w:rsidRPr="001B4498" w:rsidRDefault="001B4498" w:rsidP="001B4498">
      <w:pPr>
        <w:pStyle w:val="ListParagraph"/>
        <w:numPr>
          <w:ilvl w:val="0"/>
          <w:numId w:val="5"/>
        </w:numPr>
      </w:pPr>
      <w:r>
        <w:t xml:space="preserve">If Acreage is </w:t>
      </w:r>
      <w:r w:rsidRPr="001B4498">
        <w:rPr>
          <w:b/>
          <w:sz w:val="28"/>
        </w:rPr>
        <w:t xml:space="preserve">&lt; </w:t>
      </w:r>
      <w:proofErr w:type="gramStart"/>
      <w:r>
        <w:rPr>
          <w:b/>
          <w:sz w:val="28"/>
        </w:rPr>
        <w:t xml:space="preserve">5 </w:t>
      </w:r>
      <w:r w:rsidRPr="001B4498">
        <w:rPr>
          <w:sz w:val="28"/>
        </w:rPr>
        <w:t>,</w:t>
      </w:r>
      <w:proofErr w:type="gramEnd"/>
      <w:r w:rsidRPr="001B4498">
        <w:rPr>
          <w:sz w:val="28"/>
        </w:rPr>
        <w:t xml:space="preserve"> </w:t>
      </w:r>
      <w:r w:rsidRPr="001B4498">
        <w:t>update the LUC as</w:t>
      </w:r>
      <w:r>
        <w:rPr>
          <w:b/>
          <w:sz w:val="28"/>
        </w:rPr>
        <w:t xml:space="preserve"> Residential Vacant Land(100)</w:t>
      </w:r>
      <w:r w:rsidR="00446519">
        <w:rPr>
          <w:b/>
          <w:sz w:val="28"/>
        </w:rPr>
        <w:t>.</w:t>
      </w:r>
    </w:p>
    <w:p w14:paraId="500AAF3F" w14:textId="77777777" w:rsidR="001B4498" w:rsidRPr="001B4498" w:rsidRDefault="001B4498" w:rsidP="001B4498">
      <w:pPr>
        <w:pStyle w:val="ListParagraph"/>
        <w:ind w:left="1440"/>
      </w:pPr>
    </w:p>
    <w:p w14:paraId="44F1DA6E" w14:textId="65549AA0" w:rsidR="001B4498" w:rsidRPr="001B4498" w:rsidRDefault="001B4498" w:rsidP="001B4498">
      <w:pPr>
        <w:pStyle w:val="ListParagraph"/>
        <w:numPr>
          <w:ilvl w:val="0"/>
          <w:numId w:val="5"/>
        </w:numPr>
      </w:pPr>
      <w:r>
        <w:t xml:space="preserve">If Acreage is </w:t>
      </w:r>
      <w:r>
        <w:rPr>
          <w:b/>
          <w:sz w:val="28"/>
        </w:rPr>
        <w:t>&gt;</w:t>
      </w:r>
      <w:r w:rsidR="00031CD8">
        <w:rPr>
          <w:b/>
          <w:sz w:val="28"/>
        </w:rPr>
        <w:t xml:space="preserve">= </w:t>
      </w:r>
      <w:proofErr w:type="gramStart"/>
      <w:r>
        <w:rPr>
          <w:b/>
          <w:sz w:val="28"/>
        </w:rPr>
        <w:t xml:space="preserve">5 </w:t>
      </w:r>
      <w:r w:rsidRPr="001B4498">
        <w:rPr>
          <w:sz w:val="28"/>
        </w:rPr>
        <w:t>,</w:t>
      </w:r>
      <w:proofErr w:type="gramEnd"/>
      <w:r w:rsidRPr="001B4498">
        <w:rPr>
          <w:sz w:val="28"/>
        </w:rPr>
        <w:t xml:space="preserve"> </w:t>
      </w:r>
      <w:r w:rsidRPr="001B4498">
        <w:t>update the LUC as</w:t>
      </w:r>
      <w:r>
        <w:rPr>
          <w:b/>
          <w:sz w:val="28"/>
        </w:rPr>
        <w:t xml:space="preserve"> Agricultural Vacant Land(124)</w:t>
      </w:r>
      <w:r w:rsidR="00446519">
        <w:rPr>
          <w:b/>
          <w:sz w:val="28"/>
        </w:rPr>
        <w:t>.</w:t>
      </w:r>
    </w:p>
    <w:p w14:paraId="0D557FF0" w14:textId="77777777" w:rsidR="001B4498" w:rsidRDefault="001B4498" w:rsidP="001B4498">
      <w:pPr>
        <w:pStyle w:val="ListParagraph"/>
      </w:pPr>
    </w:p>
    <w:p w14:paraId="2419C2BA" w14:textId="77777777" w:rsidR="001B4498" w:rsidRDefault="001B4498" w:rsidP="001B4498">
      <w:pPr>
        <w:rPr>
          <w:rFonts w:ascii="Algerian" w:hAnsi="Algerian"/>
          <w:b/>
          <w:i/>
          <w:color w:val="00B050"/>
          <w:sz w:val="36"/>
        </w:rPr>
      </w:pPr>
      <w:r w:rsidRPr="001B4498">
        <w:rPr>
          <w:rFonts w:ascii="Algerian" w:hAnsi="Algerian"/>
          <w:b/>
          <w:i/>
          <w:color w:val="00B050"/>
          <w:sz w:val="36"/>
        </w:rPr>
        <w:t xml:space="preserve">Country Home/ </w:t>
      </w:r>
      <w:proofErr w:type="spellStart"/>
      <w:r w:rsidRPr="001B4498">
        <w:rPr>
          <w:rFonts w:ascii="Algerian" w:hAnsi="Algerian"/>
          <w:b/>
          <w:i/>
          <w:color w:val="00B050"/>
          <w:sz w:val="36"/>
        </w:rPr>
        <w:t>Acerage</w:t>
      </w:r>
      <w:proofErr w:type="spellEnd"/>
      <w:r>
        <w:rPr>
          <w:rFonts w:ascii="Algerian" w:hAnsi="Algerian"/>
          <w:b/>
          <w:i/>
          <w:color w:val="00B050"/>
          <w:sz w:val="36"/>
        </w:rPr>
        <w:t>:</w:t>
      </w:r>
    </w:p>
    <w:p w14:paraId="0B501751" w14:textId="5F203CFB" w:rsidR="001B4498" w:rsidRPr="00446519" w:rsidRDefault="001B4498" w:rsidP="001B4498">
      <w:pPr>
        <w:pStyle w:val="ListParagraph"/>
        <w:numPr>
          <w:ilvl w:val="0"/>
          <w:numId w:val="5"/>
        </w:numPr>
      </w:pPr>
      <w:r>
        <w:t>If property is vacant</w:t>
      </w:r>
      <w:r w:rsidR="00C35F70" w:rsidRPr="00C35F70">
        <w:t xml:space="preserve"> </w:t>
      </w:r>
      <w:r w:rsidR="00C35F70">
        <w:t xml:space="preserve">and acreage is </w:t>
      </w:r>
      <w:r w:rsidR="00C35F70">
        <w:rPr>
          <w:b/>
          <w:sz w:val="28"/>
        </w:rPr>
        <w:t>&gt;</w:t>
      </w:r>
      <w:r w:rsidR="00031CD8">
        <w:rPr>
          <w:b/>
          <w:sz w:val="28"/>
        </w:rPr>
        <w:t>=5</w:t>
      </w:r>
      <w:r>
        <w:t xml:space="preserve">, update the LUC as </w:t>
      </w:r>
      <w:r>
        <w:rPr>
          <w:b/>
          <w:sz w:val="28"/>
        </w:rPr>
        <w:t xml:space="preserve">Agricultural Vacant </w:t>
      </w:r>
      <w:proofErr w:type="gramStart"/>
      <w:r>
        <w:rPr>
          <w:b/>
          <w:sz w:val="28"/>
        </w:rPr>
        <w:t>Land(</w:t>
      </w:r>
      <w:proofErr w:type="gramEnd"/>
      <w:r>
        <w:rPr>
          <w:b/>
          <w:sz w:val="28"/>
        </w:rPr>
        <w:t>124)</w:t>
      </w:r>
      <w:r w:rsidR="00446519">
        <w:rPr>
          <w:b/>
          <w:sz w:val="28"/>
        </w:rPr>
        <w:t>.</w:t>
      </w:r>
    </w:p>
    <w:p w14:paraId="1A9B2551" w14:textId="77777777" w:rsidR="00446519" w:rsidRPr="00446519" w:rsidRDefault="00446519" w:rsidP="00446519">
      <w:pPr>
        <w:pStyle w:val="ListParagraph"/>
        <w:ind w:left="1440"/>
      </w:pPr>
    </w:p>
    <w:p w14:paraId="4CF35251" w14:textId="77777777" w:rsidR="00446519" w:rsidRDefault="001B4498" w:rsidP="00446519">
      <w:pPr>
        <w:pStyle w:val="ListParagraph"/>
        <w:numPr>
          <w:ilvl w:val="0"/>
          <w:numId w:val="5"/>
        </w:numPr>
      </w:pPr>
      <w:r>
        <w:t xml:space="preserve">If property has improvement of GBA and Year Built, update the LUC as </w:t>
      </w:r>
      <w:r w:rsidRPr="00446519">
        <w:rPr>
          <w:b/>
          <w:sz w:val="28"/>
        </w:rPr>
        <w:t xml:space="preserve">Agricultural Improved with </w:t>
      </w:r>
      <w:proofErr w:type="gramStart"/>
      <w:r w:rsidRPr="00446519">
        <w:rPr>
          <w:b/>
          <w:sz w:val="28"/>
        </w:rPr>
        <w:t>Dwelling(</w:t>
      </w:r>
      <w:proofErr w:type="gramEnd"/>
      <w:r w:rsidRPr="00446519">
        <w:rPr>
          <w:b/>
          <w:sz w:val="28"/>
        </w:rPr>
        <w:t>125)</w:t>
      </w:r>
      <w:r w:rsidR="00446519" w:rsidRPr="00446519">
        <w:rPr>
          <w:b/>
          <w:sz w:val="28"/>
        </w:rPr>
        <w:t>.</w:t>
      </w:r>
    </w:p>
    <w:p w14:paraId="2DA9C89D" w14:textId="77777777" w:rsidR="00446519" w:rsidRPr="001B4498" w:rsidRDefault="00446519" w:rsidP="00446519">
      <w:pPr>
        <w:pStyle w:val="ListParagraph"/>
        <w:ind w:left="1440"/>
      </w:pPr>
    </w:p>
    <w:p w14:paraId="65820B0C" w14:textId="5C116EBC" w:rsidR="001B4498" w:rsidRPr="008E1404" w:rsidRDefault="001B4498" w:rsidP="001B4498">
      <w:pPr>
        <w:pStyle w:val="ListParagraph"/>
        <w:numPr>
          <w:ilvl w:val="0"/>
          <w:numId w:val="5"/>
        </w:numPr>
      </w:pPr>
      <w:r>
        <w:t xml:space="preserve">If property is vacant and acreage is </w:t>
      </w:r>
      <w:r w:rsidRPr="001B4498">
        <w:rPr>
          <w:b/>
          <w:sz w:val="28"/>
        </w:rPr>
        <w:t xml:space="preserve">&lt; </w:t>
      </w:r>
      <w:r w:rsidR="00031CD8">
        <w:rPr>
          <w:b/>
          <w:sz w:val="28"/>
        </w:rPr>
        <w:t>5</w:t>
      </w:r>
      <w:r>
        <w:t xml:space="preserve">, </w:t>
      </w:r>
      <w:r w:rsidRPr="001B4498">
        <w:t>update the LUC as</w:t>
      </w:r>
      <w:r>
        <w:rPr>
          <w:b/>
          <w:sz w:val="28"/>
        </w:rPr>
        <w:t xml:space="preserve"> Residential Vacant </w:t>
      </w:r>
      <w:proofErr w:type="gramStart"/>
      <w:r>
        <w:rPr>
          <w:b/>
          <w:sz w:val="28"/>
        </w:rPr>
        <w:t>Land(</w:t>
      </w:r>
      <w:proofErr w:type="gramEnd"/>
      <w:r>
        <w:rPr>
          <w:b/>
          <w:sz w:val="28"/>
        </w:rPr>
        <w:t>100)</w:t>
      </w:r>
      <w:r w:rsidR="00446519">
        <w:rPr>
          <w:b/>
          <w:sz w:val="28"/>
        </w:rPr>
        <w:t>.</w:t>
      </w:r>
    </w:p>
    <w:p w14:paraId="48EEA74C" w14:textId="77777777" w:rsidR="008E1404" w:rsidRDefault="008E1404" w:rsidP="008E1404">
      <w:pPr>
        <w:pStyle w:val="ListParagraph"/>
      </w:pPr>
    </w:p>
    <w:p w14:paraId="0694E395" w14:textId="77777777" w:rsidR="001B4498" w:rsidRPr="00446519" w:rsidRDefault="001B4498" w:rsidP="001B4498">
      <w:pPr>
        <w:rPr>
          <w:rFonts w:ascii="Algerian" w:hAnsi="Algerian"/>
          <w:b/>
          <w:i/>
          <w:color w:val="00B050"/>
          <w:sz w:val="36"/>
        </w:rPr>
      </w:pPr>
      <w:proofErr w:type="spellStart"/>
      <w:r w:rsidRPr="00446519">
        <w:rPr>
          <w:rFonts w:ascii="Algerian" w:hAnsi="Algerian"/>
          <w:b/>
          <w:i/>
          <w:color w:val="00B050"/>
          <w:sz w:val="36"/>
        </w:rPr>
        <w:t>MultiFamily</w:t>
      </w:r>
      <w:proofErr w:type="spellEnd"/>
      <w:r w:rsidRPr="00446519">
        <w:rPr>
          <w:rFonts w:ascii="Algerian" w:hAnsi="Algerian"/>
          <w:b/>
          <w:i/>
          <w:color w:val="00B050"/>
          <w:sz w:val="36"/>
        </w:rPr>
        <w:t>:</w:t>
      </w:r>
    </w:p>
    <w:p w14:paraId="18EB7DDC" w14:textId="77777777" w:rsidR="001B4498" w:rsidRPr="00446519" w:rsidRDefault="001B4498" w:rsidP="001B4498">
      <w:pPr>
        <w:pStyle w:val="ListParagraph"/>
        <w:numPr>
          <w:ilvl w:val="0"/>
          <w:numId w:val="6"/>
        </w:numPr>
      </w:pPr>
      <w:r>
        <w:t xml:space="preserve">If property consists of </w:t>
      </w:r>
      <w:r w:rsidRPr="00446519">
        <w:rPr>
          <w:b/>
          <w:sz w:val="24"/>
        </w:rPr>
        <w:t>(4-20 Units</w:t>
      </w:r>
      <w:proofErr w:type="gramStart"/>
      <w:r w:rsidRPr="00446519">
        <w:rPr>
          <w:b/>
          <w:sz w:val="24"/>
        </w:rPr>
        <w:t>)</w:t>
      </w:r>
      <w:r w:rsidRPr="00446519">
        <w:rPr>
          <w:sz w:val="24"/>
        </w:rPr>
        <w:t xml:space="preserve"> </w:t>
      </w:r>
      <w:r>
        <w:t>,</w:t>
      </w:r>
      <w:proofErr w:type="gramEnd"/>
      <w:r>
        <w:t xml:space="preserve"> update the LUC as </w:t>
      </w:r>
      <w:r w:rsidR="00446519" w:rsidRPr="001B4498">
        <w:rPr>
          <w:b/>
          <w:sz w:val="28"/>
        </w:rPr>
        <w:t>Apartment</w:t>
      </w:r>
      <w:r w:rsidR="00446519">
        <w:rPr>
          <w:b/>
          <w:sz w:val="28"/>
        </w:rPr>
        <w:t>.</w:t>
      </w:r>
    </w:p>
    <w:p w14:paraId="1D481347" w14:textId="77777777" w:rsidR="00446519" w:rsidRDefault="00446519" w:rsidP="00446519">
      <w:pPr>
        <w:pStyle w:val="ListParagraph"/>
        <w:ind w:left="1440"/>
      </w:pPr>
    </w:p>
    <w:p w14:paraId="711840AA" w14:textId="77777777" w:rsidR="00446519" w:rsidRPr="00446519" w:rsidRDefault="001B4498" w:rsidP="00446519">
      <w:pPr>
        <w:pStyle w:val="ListParagraph"/>
        <w:numPr>
          <w:ilvl w:val="0"/>
          <w:numId w:val="6"/>
        </w:numPr>
        <w:rPr>
          <w:b/>
          <w:sz w:val="28"/>
        </w:rPr>
      </w:pPr>
      <w:r>
        <w:t xml:space="preserve">If property consists of </w:t>
      </w:r>
      <w:r w:rsidRPr="00446519">
        <w:rPr>
          <w:b/>
          <w:sz w:val="24"/>
        </w:rPr>
        <w:t>1-4 stories</w:t>
      </w:r>
      <w:r>
        <w:t xml:space="preserve">, update the LUC as </w:t>
      </w:r>
      <w:r w:rsidRPr="00446519">
        <w:rPr>
          <w:b/>
          <w:sz w:val="28"/>
        </w:rPr>
        <w:t xml:space="preserve">Apartment </w:t>
      </w:r>
      <w:proofErr w:type="gramStart"/>
      <w:r w:rsidRPr="00446519">
        <w:rPr>
          <w:b/>
          <w:sz w:val="28"/>
        </w:rPr>
        <w:t>Garden(</w:t>
      </w:r>
      <w:proofErr w:type="gramEnd"/>
      <w:r w:rsidRPr="00446519">
        <w:rPr>
          <w:b/>
          <w:sz w:val="28"/>
        </w:rPr>
        <w:t>1 – 4 stories).</w:t>
      </w:r>
    </w:p>
    <w:p w14:paraId="4A75AA99" w14:textId="77777777" w:rsidR="00446519" w:rsidRDefault="00446519" w:rsidP="00446519">
      <w:pPr>
        <w:pStyle w:val="ListParagraph"/>
        <w:ind w:left="1440"/>
        <w:rPr>
          <w:b/>
          <w:sz w:val="28"/>
        </w:rPr>
      </w:pPr>
    </w:p>
    <w:p w14:paraId="1F1E9EB4" w14:textId="10412D59" w:rsidR="00446519" w:rsidRPr="00446519" w:rsidRDefault="00446519" w:rsidP="00446519">
      <w:pPr>
        <w:pStyle w:val="ListParagraph"/>
        <w:numPr>
          <w:ilvl w:val="0"/>
          <w:numId w:val="6"/>
        </w:numPr>
        <w:rPr>
          <w:b/>
          <w:sz w:val="28"/>
        </w:rPr>
      </w:pPr>
      <w:r>
        <w:t xml:space="preserve">If property consists of </w:t>
      </w:r>
      <w:r>
        <w:rPr>
          <w:b/>
          <w:sz w:val="24"/>
        </w:rPr>
        <w:t>5+</w:t>
      </w:r>
      <w:r w:rsidRPr="00446519">
        <w:rPr>
          <w:b/>
          <w:sz w:val="24"/>
        </w:rPr>
        <w:t xml:space="preserve"> stories</w:t>
      </w:r>
      <w:r>
        <w:t>,</w:t>
      </w:r>
      <w:r w:rsidRPr="00B83BC8">
        <w:rPr>
          <w:b/>
          <w:bCs/>
        </w:rPr>
        <w:t xml:space="preserve"> </w:t>
      </w:r>
      <w:r w:rsidR="00B83BC8" w:rsidRPr="00B83BC8">
        <w:rPr>
          <w:b/>
          <w:bCs/>
        </w:rPr>
        <w:t xml:space="preserve">(5Plex) </w:t>
      </w:r>
      <w:r>
        <w:t xml:space="preserve">update the LUC as </w:t>
      </w:r>
      <w:r w:rsidRPr="001B4498">
        <w:rPr>
          <w:b/>
          <w:sz w:val="28"/>
        </w:rPr>
        <w:t xml:space="preserve">Apartment </w:t>
      </w:r>
      <w:r>
        <w:rPr>
          <w:b/>
          <w:sz w:val="28"/>
        </w:rPr>
        <w:t xml:space="preserve">high </w:t>
      </w:r>
      <w:proofErr w:type="gramStart"/>
      <w:r>
        <w:rPr>
          <w:b/>
          <w:sz w:val="28"/>
        </w:rPr>
        <w:t>Rise</w:t>
      </w:r>
      <w:r w:rsidRPr="001B4498">
        <w:rPr>
          <w:b/>
          <w:sz w:val="28"/>
        </w:rPr>
        <w:t>(</w:t>
      </w:r>
      <w:proofErr w:type="gramEnd"/>
      <w:r>
        <w:rPr>
          <w:b/>
          <w:sz w:val="28"/>
        </w:rPr>
        <w:t>5+</w:t>
      </w:r>
      <w:r w:rsidRPr="001B4498">
        <w:rPr>
          <w:b/>
          <w:sz w:val="28"/>
        </w:rPr>
        <w:t xml:space="preserve"> stories)</w:t>
      </w:r>
      <w:r>
        <w:rPr>
          <w:b/>
          <w:sz w:val="28"/>
        </w:rPr>
        <w:t>.</w:t>
      </w:r>
      <w:bookmarkStart w:id="0" w:name="_GoBack"/>
      <w:bookmarkEnd w:id="0"/>
    </w:p>
    <w:p w14:paraId="74BB212D" w14:textId="77777777" w:rsidR="00446519" w:rsidRPr="00446519" w:rsidRDefault="00446519" w:rsidP="00446519">
      <w:pPr>
        <w:rPr>
          <w:rFonts w:ascii="Algerian" w:hAnsi="Algerian"/>
          <w:b/>
          <w:i/>
          <w:color w:val="00B050"/>
          <w:sz w:val="36"/>
        </w:rPr>
      </w:pPr>
      <w:proofErr w:type="spellStart"/>
      <w:r w:rsidRPr="00446519">
        <w:rPr>
          <w:rFonts w:ascii="Algerian" w:hAnsi="Algerian"/>
          <w:b/>
          <w:i/>
          <w:color w:val="00B050"/>
          <w:sz w:val="36"/>
        </w:rPr>
        <w:t>Mid_High</w:t>
      </w:r>
      <w:proofErr w:type="spellEnd"/>
      <w:r w:rsidRPr="00446519">
        <w:rPr>
          <w:rFonts w:ascii="Algerian" w:hAnsi="Algerian"/>
          <w:b/>
          <w:i/>
          <w:color w:val="00B050"/>
          <w:sz w:val="36"/>
        </w:rPr>
        <w:t xml:space="preserve"> Rise Condo:</w:t>
      </w:r>
    </w:p>
    <w:p w14:paraId="49F4A79E" w14:textId="77777777" w:rsidR="00446519" w:rsidRDefault="00446519" w:rsidP="00446519">
      <w:pPr>
        <w:pStyle w:val="ListParagraph"/>
        <w:numPr>
          <w:ilvl w:val="0"/>
          <w:numId w:val="8"/>
        </w:numPr>
        <w:rPr>
          <w:b/>
          <w:sz w:val="28"/>
        </w:rPr>
      </w:pPr>
      <w:r>
        <w:t xml:space="preserve">For the property of </w:t>
      </w:r>
      <w:proofErr w:type="spellStart"/>
      <w:r w:rsidRPr="00446519">
        <w:rPr>
          <w:b/>
          <w:sz w:val="24"/>
        </w:rPr>
        <w:t>Mid_High</w:t>
      </w:r>
      <w:proofErr w:type="spellEnd"/>
      <w:r w:rsidRPr="00446519">
        <w:rPr>
          <w:b/>
          <w:sz w:val="24"/>
        </w:rPr>
        <w:t xml:space="preserve"> Rise Condo</w:t>
      </w:r>
      <w:r>
        <w:t xml:space="preserve">, LUC should be updated as </w:t>
      </w:r>
      <w:r w:rsidRPr="00446519">
        <w:rPr>
          <w:b/>
          <w:sz w:val="28"/>
        </w:rPr>
        <w:t>Condominium-Common Element</w:t>
      </w:r>
      <w:r>
        <w:rPr>
          <w:b/>
          <w:sz w:val="28"/>
        </w:rPr>
        <w:t>.</w:t>
      </w:r>
    </w:p>
    <w:sectPr w:rsidR="0044651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DE74CC" w14:textId="77777777" w:rsidR="00C87F2E" w:rsidRDefault="00C87F2E" w:rsidP="001B4498">
      <w:pPr>
        <w:spacing w:after="0" w:line="240" w:lineRule="auto"/>
      </w:pPr>
      <w:r>
        <w:separator/>
      </w:r>
    </w:p>
  </w:endnote>
  <w:endnote w:type="continuationSeparator" w:id="0">
    <w:p w14:paraId="492F2595" w14:textId="77777777" w:rsidR="00C87F2E" w:rsidRDefault="00C87F2E" w:rsidP="001B44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CF445F" w14:textId="77777777" w:rsidR="00C87F2E" w:rsidRDefault="00C87F2E" w:rsidP="001B4498">
      <w:pPr>
        <w:spacing w:after="0" w:line="240" w:lineRule="auto"/>
      </w:pPr>
      <w:r>
        <w:separator/>
      </w:r>
    </w:p>
  </w:footnote>
  <w:footnote w:type="continuationSeparator" w:id="0">
    <w:p w14:paraId="2CAD214F" w14:textId="77777777" w:rsidR="00C87F2E" w:rsidRDefault="00C87F2E" w:rsidP="001B44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C5EFBC" w14:textId="77777777" w:rsidR="001B4498" w:rsidRPr="001B4498" w:rsidRDefault="001B4498">
    <w:pPr>
      <w:pStyle w:val="Header"/>
      <w:rPr>
        <w:rFonts w:ascii="Algerian" w:hAnsi="Algerian"/>
        <w:i/>
      </w:rPr>
    </w:pPr>
    <w:r>
      <w:tab/>
    </w:r>
    <w:r w:rsidRPr="001B4498">
      <w:rPr>
        <w:rFonts w:ascii="Algerian" w:hAnsi="Algerian"/>
        <w:b/>
        <w:i/>
        <w:outline/>
        <w:color w:val="ED7D31" w:themeColor="accent2"/>
        <w:sz w:val="72"/>
        <w14:shadow w14:blurRad="60007" w14:dist="200025" w14:dir="15000000" w14:sx="100000" w14:sy="30000" w14:kx="-1800000" w14:ky="0" w14:algn="bl">
          <w14:srgbClr w14:val="000000">
            <w14:alpha w14:val="68000"/>
          </w14:srgbClr>
        </w14:shadow>
        <w14:textOutline w14:w="6604" w14:cap="flat" w14:cmpd="sng" w14:algn="ctr">
          <w14:solidFill>
            <w14:schemeClr w14:val="accent2"/>
          </w14:solidFill>
          <w14:prstDash w14:val="solid"/>
          <w14:round/>
        </w14:textOutline>
        <w14:textFill>
          <w14:solidFill>
            <w14:srgbClr w14:val="FFFFFF"/>
          </w14:solidFill>
        </w14:textFill>
      </w:rPr>
      <w:t>MLS Process Updates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FE7CAA"/>
    <w:multiLevelType w:val="hybridMultilevel"/>
    <w:tmpl w:val="B462B28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6BB1FD1"/>
    <w:multiLevelType w:val="hybridMultilevel"/>
    <w:tmpl w:val="9D101D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280092"/>
    <w:multiLevelType w:val="hybridMultilevel"/>
    <w:tmpl w:val="3048918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7E82B4E"/>
    <w:multiLevelType w:val="hybridMultilevel"/>
    <w:tmpl w:val="7AD2407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6EE05DF"/>
    <w:multiLevelType w:val="hybridMultilevel"/>
    <w:tmpl w:val="E76CD7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966BB4"/>
    <w:multiLevelType w:val="hybridMultilevel"/>
    <w:tmpl w:val="D2721B50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758B365E"/>
    <w:multiLevelType w:val="hybridMultilevel"/>
    <w:tmpl w:val="DBF2623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ACA6B9E"/>
    <w:multiLevelType w:val="hybridMultilevel"/>
    <w:tmpl w:val="C794FF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7"/>
  </w:num>
  <w:num w:numId="4">
    <w:abstractNumId w:val="5"/>
  </w:num>
  <w:num w:numId="5">
    <w:abstractNumId w:val="6"/>
  </w:num>
  <w:num w:numId="6">
    <w:abstractNumId w:val="2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498"/>
    <w:rsid w:val="00031CD8"/>
    <w:rsid w:val="001B4498"/>
    <w:rsid w:val="0020556E"/>
    <w:rsid w:val="002B65B2"/>
    <w:rsid w:val="0031410E"/>
    <w:rsid w:val="00446519"/>
    <w:rsid w:val="00766B3B"/>
    <w:rsid w:val="007B4299"/>
    <w:rsid w:val="008E1404"/>
    <w:rsid w:val="009D0E86"/>
    <w:rsid w:val="00B83BC8"/>
    <w:rsid w:val="00C35F70"/>
    <w:rsid w:val="00C87F2E"/>
    <w:rsid w:val="00DF6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606B4"/>
  <w15:chartTrackingRefBased/>
  <w15:docId w15:val="{6FD061B5-5BAC-424C-86B8-84554934C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4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498"/>
  </w:style>
  <w:style w:type="paragraph" w:styleId="Footer">
    <w:name w:val="footer"/>
    <w:basedOn w:val="Normal"/>
    <w:link w:val="FooterChar"/>
    <w:uiPriority w:val="99"/>
    <w:unhideWhenUsed/>
    <w:rsid w:val="001B4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498"/>
  </w:style>
  <w:style w:type="paragraph" w:styleId="ListParagraph">
    <w:name w:val="List Paragraph"/>
    <w:basedOn w:val="Normal"/>
    <w:uiPriority w:val="34"/>
    <w:qFormat/>
    <w:rsid w:val="001B44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Rajkamal Asokan</dc:creator>
  <cp:keywords/>
  <dc:description/>
  <cp:lastModifiedBy>Deepika Nagarathinam</cp:lastModifiedBy>
  <cp:revision>9</cp:revision>
  <dcterms:created xsi:type="dcterms:W3CDTF">2018-05-03T05:26:00Z</dcterms:created>
  <dcterms:modified xsi:type="dcterms:W3CDTF">2020-03-09T06:52:00Z</dcterms:modified>
</cp:coreProperties>
</file>