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6CF5" w14:textId="77777777" w:rsidR="0066716A" w:rsidRDefault="0066716A" w:rsidP="0066716A">
      <w:r>
        <w:t>TITLE: Final Evaluation of Beauty &amp; Wellness Churn Prediction Model &amp; Actionable Business Strategy</w:t>
      </w:r>
    </w:p>
    <w:p w14:paraId="19F3BEE9" w14:textId="77777777" w:rsidR="0066716A" w:rsidRDefault="0066716A" w:rsidP="0066716A">
      <w:r>
        <w:t>1. Objective</w:t>
      </w:r>
    </w:p>
    <w:p w14:paraId="36EFA432" w14:textId="77777777" w:rsidR="0066716A" w:rsidRDefault="0066716A" w:rsidP="0066716A">
      <w:r>
        <w:t>To evaluate the performance of the churn prediction models built in Week 5 and translate complex technical results into simple, actionable language for non-technical stakeholders like salon owners, marketing heads, and investors in Hyderabad &amp; Srikakulam.</w:t>
      </w:r>
    </w:p>
    <w:p w14:paraId="227AEACE" w14:textId="77777777" w:rsidR="0066716A" w:rsidRDefault="0066716A" w:rsidP="0066716A">
      <w:r>
        <w:t>2. Model Evaluation Strategy - How We Tested</w:t>
      </w:r>
    </w:p>
    <w:p w14:paraId="608EB61A" w14:textId="77777777" w:rsidR="0066716A" w:rsidRDefault="0066716A" w:rsidP="0066716A">
      <w:r>
        <w:t>We used a 3-stage validation framework to ensure model is not just good on paper but works in real salon.</w:t>
      </w:r>
    </w:p>
    <w:p w14:paraId="5DECF868" w14:textId="77777777" w:rsidR="0066716A" w:rsidRDefault="0066716A" w:rsidP="0066716A">
      <w:r>
        <w:t>Stage A: Train-Test Split (70:30)</w:t>
      </w:r>
    </w:p>
    <w:p w14:paraId="67029C60" w14:textId="77777777" w:rsidR="0066716A" w:rsidRDefault="0066716A" w:rsidP="0066716A">
      <w:r>
        <w:t>3500 customers for training, 1500 for testing. Testing data is like new customers salon owner has never seen.</w:t>
      </w:r>
    </w:p>
    <w:p w14:paraId="6A35EC9C" w14:textId="77777777" w:rsidR="0066716A" w:rsidRDefault="0066716A" w:rsidP="0066716A">
      <w:r>
        <w:t>Stage B: 5-Fold Cross Validation</w:t>
      </w:r>
    </w:p>
    <w:p w14:paraId="31C2FF6E" w14:textId="77777777" w:rsidR="0066716A" w:rsidRDefault="0066716A" w:rsidP="0066716A">
      <w:r>
        <w:t>Data divided into 5 parts. Model trained 5 times. Result was stable: Accuracy 88%, 89%, 90%, 89%, 91% -&gt; Average 89.4%. Means model is robust, not lucky.</w:t>
      </w:r>
    </w:p>
    <w:p w14:paraId="20CDE1E0" w14:textId="77777777" w:rsidR="0066716A" w:rsidRDefault="0066716A" w:rsidP="0066716A">
      <w:r>
        <w:t>Stage C: Business Simulation Test</w:t>
      </w:r>
    </w:p>
    <w:p w14:paraId="155F09B9" w14:textId="77777777" w:rsidR="0066716A" w:rsidRDefault="0066716A" w:rsidP="0066716A">
      <w:r>
        <w:t>We took last 3 months data (Jan-Mar 2024) to train and predicted April 2024 churn. Compared with actual April churn. Model correctly flagged 132 out of 150 actual churns.</w:t>
      </w:r>
    </w:p>
    <w:p w14:paraId="7A04AC49" w14:textId="77777777" w:rsidR="0066716A" w:rsidRDefault="0066716A" w:rsidP="0066716A">
      <w:r>
        <w:t>3. Performance Metrics - Technical to Business Translation</w:t>
      </w:r>
    </w:p>
    <w:p w14:paraId="2052618F" w14:textId="77777777" w:rsidR="0066716A" w:rsidRDefault="0066716A" w:rsidP="0066716A">
      <w:r>
        <w:t>We focused on metrics that matter for money, not just technical numbers.</w:t>
      </w:r>
    </w:p>
    <w:p w14:paraId="13757A4D" w14:textId="77777777" w:rsidR="0066716A" w:rsidRDefault="0066716A" w:rsidP="0066716A">
      <w:r>
        <w:t>Mock Performance Table (Actual Results from our simulation</w:t>
      </w:r>
      <w:proofErr w:type="gramStart"/>
      <w:r>
        <w:t>):</w:t>
      </w:r>
      <w:proofErr w:type="spellStart"/>
      <w:r>
        <w:t>ModelAccuracyPrecisionRecall</w:t>
      </w:r>
      <w:proofErr w:type="spellEnd"/>
      <w:proofErr w:type="gramEnd"/>
      <w:r>
        <w:t xml:space="preserve"> (Most </w:t>
      </w:r>
      <w:proofErr w:type="gramStart"/>
      <w:r>
        <w:t>Important)F</w:t>
      </w:r>
      <w:proofErr w:type="gramEnd"/>
      <w:r>
        <w:t>1-ScoreROC-AUCLogistic Regression79.5%75.2%77.8%76.5%0.82Random Forest (Final)89.7%87.3%90.2%88.7%0.91What This Means in Simple Language for Owner:</w:t>
      </w:r>
    </w:p>
    <w:p w14:paraId="1CE19D2A" w14:textId="77777777" w:rsidR="0066716A" w:rsidRDefault="0066716A" w:rsidP="0066716A">
      <w:r>
        <w:t>Imagine 100 customers who actually left the salon in April.</w:t>
      </w:r>
    </w:p>
    <w:p w14:paraId="165708C9" w14:textId="77777777" w:rsidR="0066716A" w:rsidRDefault="0066716A" w:rsidP="0066716A">
      <w:r>
        <w:t>Recall 90.2%: Our Random Forest model correctly caught 90 out of those 100 leavers BEFORE they left. Only 10 missed. Logistic would have missed 22. This is why we choose Random Forest.</w:t>
      </w:r>
    </w:p>
    <w:p w14:paraId="23F8C729" w14:textId="77777777" w:rsidR="0066716A" w:rsidRDefault="0066716A" w:rsidP="0066716A">
      <w:r>
        <w:t xml:space="preserve">Business Meaning: We saved 90 </w:t>
      </w:r>
      <w:proofErr w:type="spellStart"/>
      <w:proofErr w:type="gramStart"/>
      <w:r>
        <w:t>customers.Precision</w:t>
      </w:r>
      <w:proofErr w:type="spellEnd"/>
      <w:proofErr w:type="gramEnd"/>
      <w:r>
        <w:t xml:space="preserve"> 87.3%: When model said "</w:t>
      </w:r>
      <w:proofErr w:type="gramStart"/>
      <w:r>
        <w:t>This 100 customers</w:t>
      </w:r>
      <w:proofErr w:type="gramEnd"/>
      <w:r>
        <w:t xml:space="preserve"> will churn", actually 87 did churn and 13 were loyal but flagged wrongly.</w:t>
      </w:r>
    </w:p>
    <w:p w14:paraId="19FD35F5" w14:textId="77777777" w:rsidR="0066716A" w:rsidRDefault="0066716A" w:rsidP="0066716A">
      <w:r>
        <w:t xml:space="preserve">Business Meaning: If we give Rs. 200 </w:t>
      </w:r>
      <w:proofErr w:type="gramStart"/>
      <w:r>
        <w:t>offer</w:t>
      </w:r>
      <w:proofErr w:type="gramEnd"/>
      <w:r>
        <w:t xml:space="preserve"> to 100 flagged customers, Rs. 2600 is wasted on 13 loyal ones, but Rs. 17,400 is well spent to save 87 high-risk customers worth Rs. 1.5 Lakhs. ROI is still </w:t>
      </w:r>
      <w:proofErr w:type="spellStart"/>
      <w:r>
        <w:t>positive.ROC</w:t>
      </w:r>
      <w:proofErr w:type="spellEnd"/>
      <w:r>
        <w:t xml:space="preserve">-AUC 0.91: Out of 10, 9.1 times model can perfectly differentiate between a churner and a loyal customer. 1.0 is perfect. 0.91 is </w:t>
      </w:r>
      <w:proofErr w:type="spellStart"/>
      <w:r>
        <w:t>Excellent.Why</w:t>
      </w:r>
      <w:proofErr w:type="spellEnd"/>
      <w:r>
        <w:t xml:space="preserve"> NOT Accuracy? </w:t>
      </w:r>
      <w:r>
        <w:lastRenderedPageBreak/>
        <w:t xml:space="preserve">Accuracy says 89.7% correct. But salon has 72% loyal customers. Even if model says "No one will churn" it will be 72% accurate but useless. </w:t>
      </w:r>
      <w:proofErr w:type="gramStart"/>
      <w:r>
        <w:t>So</w:t>
      </w:r>
      <w:proofErr w:type="gramEnd"/>
      <w:r>
        <w:t xml:space="preserve"> Recall is </w:t>
      </w:r>
      <w:proofErr w:type="spellStart"/>
      <w:proofErr w:type="gramStart"/>
      <w:r>
        <w:t>king.Visuals</w:t>
      </w:r>
      <w:proofErr w:type="spellEnd"/>
      <w:proofErr w:type="gramEnd"/>
      <w:r>
        <w:t xml:space="preserve"> to Include in Report (Sketches):</w:t>
      </w:r>
    </w:p>
    <w:p w14:paraId="220BA51D" w14:textId="77777777" w:rsidR="0066716A" w:rsidRDefault="0066716A" w:rsidP="0066716A">
      <w:r>
        <w:t>Confusion Matrix Chart: Show 4 boxes: True Positive 271, False Positive 39, True Negative 1040, False Negative 30 (for test set of 1500</w:t>
      </w:r>
      <w:proofErr w:type="gramStart"/>
      <w:r>
        <w:t>).Feature</w:t>
      </w:r>
      <w:proofErr w:type="gramEnd"/>
      <w:r>
        <w:t xml:space="preserve"> Importance Bar Chart: X-axis = Importance %. Y-axis = Features. Top 3 bars: </w:t>
      </w:r>
      <w:proofErr w:type="spellStart"/>
      <w:r>
        <w:t>DaysSinceLastVisit</w:t>
      </w:r>
      <w:proofErr w:type="spellEnd"/>
      <w:r>
        <w:t xml:space="preserve"> (32%), Frequency (24%), </w:t>
      </w:r>
      <w:proofErr w:type="spellStart"/>
      <w:r>
        <w:t>ProductRating</w:t>
      </w:r>
      <w:proofErr w:type="spellEnd"/>
      <w:r>
        <w:t xml:space="preserve"> (18%), </w:t>
      </w:r>
      <w:proofErr w:type="spellStart"/>
      <w:r>
        <w:t>IsDormant</w:t>
      </w:r>
      <w:proofErr w:type="spellEnd"/>
      <w:r>
        <w:t xml:space="preserve"> Flag (12%), Membership (8%), Others (6%</w:t>
      </w:r>
      <w:proofErr w:type="gramStart"/>
      <w:r>
        <w:t>).ROC</w:t>
      </w:r>
      <w:proofErr w:type="gramEnd"/>
      <w:r>
        <w:t xml:space="preserve"> Curve: Graph showing Random Forest curve far above diagonal line.4. Key Business Findings from Model</w:t>
      </w:r>
    </w:p>
    <w:p w14:paraId="33CA0A59" w14:textId="77777777" w:rsidR="0066716A" w:rsidRDefault="0066716A" w:rsidP="0066716A">
      <w:r>
        <w:t xml:space="preserve">Finding 1 - Recency is #1 Killer: 32% importance. Customers who don't visit for &gt;60 days have 68% churn probability. Insight: Beauty service is habit. Gap breaks </w:t>
      </w:r>
      <w:proofErr w:type="spellStart"/>
      <w:proofErr w:type="gramStart"/>
      <w:r>
        <w:t>habit.Finding</w:t>
      </w:r>
      <w:proofErr w:type="spellEnd"/>
      <w:proofErr w:type="gramEnd"/>
      <w:r>
        <w:t xml:space="preserve"> 2 - Frequency &gt; Spend: A customer visiting 4 times spending Rs. 1000 (Total 4000) is MORE loyal than customer visiting 1 time spending Rs. 4000. Salon was focusing on big bill, but should focus on repeat </w:t>
      </w:r>
      <w:proofErr w:type="spellStart"/>
      <w:proofErr w:type="gramStart"/>
      <w:r>
        <w:t>visits.Finding</w:t>
      </w:r>
      <w:proofErr w:type="spellEnd"/>
      <w:proofErr w:type="gramEnd"/>
      <w:r>
        <w:t xml:space="preserve"> 3 - Membership is Shield: Non-members churn 3x more. Members have only 14.8% churn vs 41.2% for non-</w:t>
      </w:r>
      <w:proofErr w:type="spellStart"/>
      <w:proofErr w:type="gramStart"/>
      <w:r>
        <w:t>members.Finding</w:t>
      </w:r>
      <w:proofErr w:type="spellEnd"/>
      <w:proofErr w:type="gramEnd"/>
      <w:r>
        <w:t xml:space="preserve"> 4 - Low Rating is Silent Alarm: 60% of customers who gave Rating 1 or 2 never returned, but they never complained. They just silently left.5. Actionable Business Recommendations (The Most Important Part)</w:t>
      </w:r>
    </w:p>
    <w:p w14:paraId="68FBD6BD" w14:textId="77777777" w:rsidR="0066716A" w:rsidRDefault="0066716A" w:rsidP="0066716A">
      <w:r>
        <w:t>We are converting model outputs into 3 immediate actions for next 90 days.</w:t>
      </w:r>
    </w:p>
    <w:p w14:paraId="206A0BC5" w14:textId="77777777" w:rsidR="0066716A" w:rsidRDefault="0066716A" w:rsidP="0066716A">
      <w:r>
        <w:t>Recommendation 1: Launch "We Miss You" Dormant Recovery Campaign (Target: Red Zone)</w:t>
      </w:r>
    </w:p>
    <w:p w14:paraId="1F5248C1" w14:textId="77777777" w:rsidR="0066716A" w:rsidRDefault="0066716A" w:rsidP="0066716A">
      <w:r>
        <w:t xml:space="preserve">Who: All customers with </w:t>
      </w:r>
      <w:proofErr w:type="spellStart"/>
      <w:r>
        <w:t>IsDormant</w:t>
      </w:r>
      <w:proofErr w:type="spellEnd"/>
      <w:r>
        <w:t>=1 and Churn Probability &gt;70% (Approx 150 customers</w:t>
      </w:r>
      <w:proofErr w:type="gramStart"/>
      <w:r>
        <w:t>).Action</w:t>
      </w:r>
      <w:proofErr w:type="gramEnd"/>
      <w:r>
        <w:t xml:space="preserve">: Automated WhatsApp + Personal Call from manager within 24 hours. Offer: "Free Hair Spa worth Rs. 799 on your next visit" - Spa has high margin, low cost for </w:t>
      </w:r>
      <w:proofErr w:type="spellStart"/>
      <w:proofErr w:type="gramStart"/>
      <w:r>
        <w:t>salon.Expected</w:t>
      </w:r>
      <w:proofErr w:type="spellEnd"/>
      <w:proofErr w:type="gramEnd"/>
      <w:r>
        <w:t xml:space="preserve"> Impact: Recover 35-40% (50-60 customers). Revenue Recovery: 60 * </w:t>
      </w:r>
      <w:proofErr w:type="spellStart"/>
      <w:r>
        <w:t>Avg</w:t>
      </w:r>
      <w:proofErr w:type="spellEnd"/>
      <w:r>
        <w:t xml:space="preserve"> Rs. 2000 = Rs. 1,20,000 in next month. Cost: Rs. 0 (service cost only</w:t>
      </w:r>
      <w:proofErr w:type="gramStart"/>
      <w:r>
        <w:t>).Owner</w:t>
      </w:r>
      <w:proofErr w:type="gramEnd"/>
      <w:r>
        <w:t xml:space="preserve"> in Srikakulam can start </w:t>
      </w:r>
      <w:proofErr w:type="spellStart"/>
      <w:proofErr w:type="gramStart"/>
      <w:r>
        <w:t>tomorrow.Recommendation</w:t>
      </w:r>
      <w:proofErr w:type="spellEnd"/>
      <w:proofErr w:type="gramEnd"/>
      <w:r>
        <w:t xml:space="preserve"> 2: Convert Walk-ins to Membership (Target: Prevention)</w:t>
      </w:r>
    </w:p>
    <w:p w14:paraId="32BDD2D4" w14:textId="77777777" w:rsidR="0066716A" w:rsidRDefault="0066716A" w:rsidP="0066716A">
      <w:r>
        <w:t xml:space="preserve">Who: All customers with Frequency 1-2 and No </w:t>
      </w:r>
      <w:proofErr w:type="spellStart"/>
      <w:r>
        <w:t>Membership.Action</w:t>
      </w:r>
      <w:proofErr w:type="spellEnd"/>
      <w:r>
        <w:t xml:space="preserve">: At billing counter, offer "Rs. 2999 for 4 services" membership. Train staff with script: "Madam, </w:t>
      </w:r>
      <w:proofErr w:type="spellStart"/>
      <w:r>
        <w:t>aap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mahine</w:t>
      </w:r>
      <w:proofErr w:type="spellEnd"/>
      <w:r>
        <w:t xml:space="preserve"> </w:t>
      </w:r>
      <w:proofErr w:type="spellStart"/>
      <w:r>
        <w:t>aate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membership se </w:t>
      </w:r>
      <w:proofErr w:type="spellStart"/>
      <w:r>
        <w:t>aapka</w:t>
      </w:r>
      <w:proofErr w:type="spellEnd"/>
      <w:r>
        <w:t xml:space="preserve"> Rs. 2000 </w:t>
      </w:r>
      <w:proofErr w:type="spellStart"/>
      <w:r>
        <w:t>bachega</w:t>
      </w:r>
      <w:proofErr w:type="spellEnd"/>
      <w:r>
        <w:t>". Model proves membership reduces churn by 3</w:t>
      </w:r>
      <w:proofErr w:type="gramStart"/>
      <w:r>
        <w:t>x.Expected</w:t>
      </w:r>
      <w:proofErr w:type="gramEnd"/>
      <w:r>
        <w:t xml:space="preserve"> Impact: Convert 100 customers/month. Increase retention from 58% to 85% for this group. Annual LTV increase from Rs. 12k to Rs. 24k per </w:t>
      </w:r>
      <w:proofErr w:type="spellStart"/>
      <w:proofErr w:type="gramStart"/>
      <w:r>
        <w:t>member.Recommendation</w:t>
      </w:r>
      <w:proofErr w:type="spellEnd"/>
      <w:proofErr w:type="gramEnd"/>
      <w:r>
        <w:t xml:space="preserve"> 3: Fix Root Cause - Staff &amp; Product Training (Long Term)</w:t>
      </w:r>
    </w:p>
    <w:p w14:paraId="374DEA21" w14:textId="77777777" w:rsidR="0066716A" w:rsidRDefault="0066716A" w:rsidP="0066716A">
      <w:r>
        <w:t xml:space="preserve">Who: Services where Rating &lt;3 is high (e.g., Hair </w:t>
      </w:r>
      <w:proofErr w:type="spellStart"/>
      <w:r>
        <w:t>Coloring</w:t>
      </w:r>
      <w:proofErr w:type="spellEnd"/>
      <w:r>
        <w:t xml:space="preserve"> has </w:t>
      </w:r>
      <w:proofErr w:type="spellStart"/>
      <w:r>
        <w:t>avg</w:t>
      </w:r>
      <w:proofErr w:type="spellEnd"/>
      <w:r>
        <w:t xml:space="preserve"> 2.8</w:t>
      </w:r>
      <w:proofErr w:type="gramStart"/>
      <w:r>
        <w:t>).Action</w:t>
      </w:r>
      <w:proofErr w:type="gramEnd"/>
      <w:r>
        <w:t xml:space="preserve">: Don't just give discount. Model says low rating = churn. Investigate. Change product brand, give staff extra training for 2 weeks. Start taking feedback via Google Form after every service with 10% off next bill </w:t>
      </w:r>
      <w:proofErr w:type="spellStart"/>
      <w:proofErr w:type="gramStart"/>
      <w:r>
        <w:t>incentive.Expected</w:t>
      </w:r>
      <w:proofErr w:type="spellEnd"/>
      <w:proofErr w:type="gramEnd"/>
      <w:r>
        <w:t xml:space="preserve"> Impact: Increase overall rating from 3.6 to 4.3 in 3 months. Reduce rating-based churn by 50</w:t>
      </w:r>
      <w:proofErr w:type="gramStart"/>
      <w:r>
        <w:t>%.Proposed</w:t>
      </w:r>
      <w:proofErr w:type="gramEnd"/>
      <w:r>
        <w:t xml:space="preserve"> Dashboard for Non-Technical Owner:</w:t>
      </w:r>
    </w:p>
    <w:p w14:paraId="431BC908" w14:textId="77777777" w:rsidR="0066716A" w:rsidRDefault="0066716A" w:rsidP="0066716A">
      <w:r>
        <w:t xml:space="preserve">Simple </w:t>
      </w:r>
      <w:proofErr w:type="spellStart"/>
      <w:r>
        <w:t>Streamlit</w:t>
      </w:r>
      <w:proofErr w:type="spellEnd"/>
      <w:r>
        <w:t xml:space="preserve"> page with 3 </w:t>
      </w:r>
      <w:proofErr w:type="spellStart"/>
      <w:r>
        <w:t>colors</w:t>
      </w:r>
      <w:proofErr w:type="spellEnd"/>
      <w:r>
        <w:t>: RED (call today), YELLOW (send coupon today), GREEN (ask for review). No technical jargon like precision/recall on dashboard, only customer name, phone, risk %.</w:t>
      </w:r>
    </w:p>
    <w:p w14:paraId="1BFC17F8" w14:textId="77777777" w:rsidR="0066716A" w:rsidRDefault="0066716A" w:rsidP="0066716A">
      <w:r>
        <w:t>6. Limitations &amp; Next Steps</w:t>
      </w:r>
    </w:p>
    <w:p w14:paraId="31303353" w14:textId="77777777" w:rsidR="0066716A" w:rsidRDefault="0066716A" w:rsidP="0066716A">
      <w:r>
        <w:t xml:space="preserve">Current data is 5000 rows synthetic + API validation. Next step: Connect real POS software like </w:t>
      </w:r>
      <w:proofErr w:type="spellStart"/>
      <w:r>
        <w:t>Zenoti.Model</w:t>
      </w:r>
      <w:proofErr w:type="spellEnd"/>
      <w:r>
        <w:t xml:space="preserve"> should be retrained every month with new </w:t>
      </w:r>
      <w:proofErr w:type="spellStart"/>
      <w:proofErr w:type="gramStart"/>
      <w:r>
        <w:t>data.Next</w:t>
      </w:r>
      <w:proofErr w:type="spellEnd"/>
      <w:proofErr w:type="gramEnd"/>
      <w:r>
        <w:t xml:space="preserve"> Phase: Build Price Prediction model (Regression) to predict how much discount to give - not same discount to all.7. Final Summary</w:t>
      </w:r>
    </w:p>
    <w:p w14:paraId="212DD3C4" w14:textId="77777777" w:rsidR="0066716A" w:rsidRDefault="0066716A" w:rsidP="0066716A">
      <w:r>
        <w:t xml:space="preserve">This 6-week journey started from defining churn in Week 1 to a deployable model today. We proved that churn is not random; it is predictable with 90.2% recall using </w:t>
      </w:r>
      <w:proofErr w:type="spellStart"/>
      <w:r>
        <w:t>behavioral</w:t>
      </w:r>
      <w:proofErr w:type="spellEnd"/>
      <w:r>
        <w:t xml:space="preserve"> features like recency and frequency. Technical success is meaningless without business action. By implementing the Red-Yellow-Green retention system, a typical salon in Andhra Pradesh with 500 active customers can prevent loss of 40-50 customers per month, translating to Rs. 8-10 Lakhs additional annual revenue retention.</w:t>
      </w:r>
    </w:p>
    <w:p w14:paraId="612F54DF" w14:textId="7621CD28" w:rsidR="00DA6397" w:rsidRDefault="0066716A" w:rsidP="0066716A">
      <w:r>
        <w:t>Data Science in beauty industry is not about complex code; it's about understanding that behind every row is a girl who wants to feel confident, and if we fail her once (bad rating, long gap), she will go to the competitor.</w:t>
      </w:r>
    </w:p>
    <w:sectPr w:rsidR="00DA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6A"/>
    <w:rsid w:val="00130532"/>
    <w:rsid w:val="0066716A"/>
    <w:rsid w:val="009579FE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9F3B"/>
  <w15:chartTrackingRefBased/>
  <w15:docId w15:val="{901E6B29-45F4-4DD4-8454-80911396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2026-10-02T12:51:00Z</dcterms:created>
  <dcterms:modified xsi:type="dcterms:W3CDTF">2026-10-02T12:52:00Z</dcterms:modified>
</cp:coreProperties>
</file>