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6F84" w14:textId="731BEC9C" w:rsidR="004A5456" w:rsidRPr="00F3377A" w:rsidRDefault="004A5456" w:rsidP="00290F72">
      <w:pPr>
        <w:spacing w:before="100" w:beforeAutospacing="1" w:after="100" w:afterAutospacing="1" w:line="360" w:lineRule="auto"/>
        <w:jc w:val="center"/>
        <w:rPr>
          <w:rFonts w:ascii="Times New Roman" w:eastAsia="宋体" w:hAnsi="Times New Roman" w:cs="Times New Roman"/>
          <w:sz w:val="18"/>
          <w:szCs w:val="21"/>
        </w:rPr>
      </w:pPr>
      <w:bookmarkStart w:id="0" w:name="_Hlk97136379"/>
      <w:bookmarkEnd w:id="0"/>
      <w:r w:rsidRPr="00F3377A">
        <w:rPr>
          <w:rFonts w:ascii="Times New Roman" w:eastAsia="宋体" w:hAnsi="Times New Roman" w:cs="Times New Roman"/>
          <w:bCs/>
          <w:sz w:val="36"/>
          <w:szCs w:val="44"/>
        </w:rPr>
        <w:t>实验</w:t>
      </w:r>
      <w:r w:rsidR="00B42C3B" w:rsidRPr="00F3377A">
        <w:rPr>
          <w:rFonts w:ascii="Times New Roman" w:eastAsia="宋体" w:hAnsi="Times New Roman" w:cs="Times New Roman" w:hint="eastAsia"/>
          <w:bCs/>
          <w:sz w:val="36"/>
          <w:szCs w:val="44"/>
        </w:rPr>
        <w:t>二</w:t>
      </w:r>
      <w:r w:rsidR="00290F72" w:rsidRPr="00F3377A">
        <w:rPr>
          <w:rFonts w:ascii="Times New Roman" w:eastAsia="宋体" w:hAnsi="Times New Roman" w:cs="Times New Roman"/>
          <w:bCs/>
          <w:sz w:val="36"/>
          <w:szCs w:val="44"/>
        </w:rPr>
        <w:t xml:space="preserve"> </w:t>
      </w:r>
      <w:r w:rsidR="00DB3DF8" w:rsidRPr="00F3377A">
        <w:rPr>
          <w:rFonts w:ascii="Times New Roman" w:eastAsia="宋体" w:hAnsi="Times New Roman" w:cs="Times New Roman"/>
          <w:bCs/>
          <w:sz w:val="36"/>
          <w:szCs w:val="44"/>
        </w:rPr>
        <w:t>ARP</w:t>
      </w:r>
      <w:r w:rsidR="00DB3DF8" w:rsidRPr="00F3377A">
        <w:rPr>
          <w:rFonts w:ascii="Times New Roman" w:eastAsia="宋体" w:hAnsi="Times New Roman" w:cs="Times New Roman"/>
          <w:bCs/>
          <w:sz w:val="36"/>
          <w:szCs w:val="44"/>
        </w:rPr>
        <w:t>与</w:t>
      </w:r>
      <w:r w:rsidR="00DB3DF8" w:rsidRPr="00F3377A">
        <w:rPr>
          <w:rFonts w:ascii="Times New Roman" w:eastAsia="宋体" w:hAnsi="Times New Roman" w:cs="Times New Roman"/>
          <w:bCs/>
          <w:sz w:val="36"/>
          <w:szCs w:val="44"/>
        </w:rPr>
        <w:t>DNS</w:t>
      </w:r>
      <w:r w:rsidRPr="00F3377A">
        <w:rPr>
          <w:rFonts w:ascii="Times New Roman" w:eastAsia="宋体" w:hAnsi="Times New Roman" w:cs="Times New Roman"/>
          <w:bCs/>
          <w:sz w:val="36"/>
          <w:szCs w:val="44"/>
        </w:rPr>
        <w:t>协议分析实验报告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1560"/>
        <w:gridCol w:w="1086"/>
        <w:gridCol w:w="1616"/>
        <w:gridCol w:w="944"/>
        <w:gridCol w:w="2020"/>
      </w:tblGrid>
      <w:tr w:rsidR="004A5456" w:rsidRPr="00E5074A" w14:paraId="5A708646" w14:textId="77777777" w:rsidTr="00C044D9">
        <w:trPr>
          <w:jc w:val="center"/>
        </w:trPr>
        <w:tc>
          <w:tcPr>
            <w:tcW w:w="1095" w:type="dxa"/>
            <w:vAlign w:val="center"/>
          </w:tcPr>
          <w:p w14:paraId="40ABE848" w14:textId="77777777" w:rsidR="004A5456" w:rsidRPr="00E5074A" w:rsidRDefault="004A5456" w:rsidP="004A5456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组号：</w:t>
            </w:r>
          </w:p>
        </w:tc>
        <w:tc>
          <w:tcPr>
            <w:tcW w:w="1591" w:type="dxa"/>
            <w:tcBorders>
              <w:bottom w:val="single" w:sz="4" w:space="0" w:color="auto"/>
            </w:tcBorders>
            <w:vAlign w:val="center"/>
          </w:tcPr>
          <w:p w14:paraId="1DFAD705" w14:textId="4FDDAFC4" w:rsidR="004A5456" w:rsidRPr="00E5074A" w:rsidRDefault="00995E78" w:rsidP="004522BC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4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095" w:type="dxa"/>
            <w:vAlign w:val="center"/>
          </w:tcPr>
          <w:p w14:paraId="3B178B85" w14:textId="11F099ED" w:rsidR="004A5456" w:rsidRPr="00E5074A" w:rsidRDefault="00D50FD2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-</w:t>
            </w:r>
          </w:p>
        </w:tc>
        <w:tc>
          <w:tcPr>
            <w:tcW w:w="1507" w:type="dxa"/>
            <w:vAlign w:val="center"/>
          </w:tcPr>
          <w:p w14:paraId="115049B5" w14:textId="77777777" w:rsidR="004A5456" w:rsidRPr="00E5074A" w:rsidRDefault="004A5456" w:rsidP="004522BC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</w:tcPr>
          <w:p w14:paraId="502856CE" w14:textId="77777777" w:rsidR="004A5456" w:rsidRPr="00E5074A" w:rsidRDefault="004A5456" w:rsidP="00C044D9">
            <w:pPr>
              <w:spacing w:line="52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065" w:type="dxa"/>
          </w:tcPr>
          <w:p w14:paraId="36970390" w14:textId="77777777" w:rsidR="004A5456" w:rsidRPr="00E5074A" w:rsidRDefault="004A5456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4A5456" w:rsidRPr="00E5074A" w14:paraId="39FF5465" w14:textId="77777777" w:rsidTr="00C044D9">
        <w:trPr>
          <w:jc w:val="center"/>
        </w:trPr>
        <w:tc>
          <w:tcPr>
            <w:tcW w:w="1095" w:type="dxa"/>
            <w:vAlign w:val="center"/>
          </w:tcPr>
          <w:p w14:paraId="29DC18E7" w14:textId="436E38A0" w:rsidR="004A5456" w:rsidRPr="00E5074A" w:rsidRDefault="004A5456" w:rsidP="004A5456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姓名</w:t>
            </w:r>
            <w:r w:rsidR="00C044D9"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：</w:t>
            </w:r>
          </w:p>
        </w:tc>
        <w:tc>
          <w:tcPr>
            <w:tcW w:w="1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B417DA" w14:textId="31715858" w:rsidR="004A5456" w:rsidRPr="00E5074A" w:rsidRDefault="00995E78" w:rsidP="004522BC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林展辉</w:t>
            </w:r>
          </w:p>
        </w:tc>
        <w:tc>
          <w:tcPr>
            <w:tcW w:w="1095" w:type="dxa"/>
            <w:vAlign w:val="center"/>
          </w:tcPr>
          <w:p w14:paraId="47040067" w14:textId="00A2C186" w:rsidR="004A5456" w:rsidRPr="00E5074A" w:rsidRDefault="004A5456" w:rsidP="004A5456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学号</w:t>
            </w:r>
            <w:r w:rsidR="00C044D9"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：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vAlign w:val="center"/>
          </w:tcPr>
          <w:p w14:paraId="7F905325" w14:textId="01C32B4E" w:rsidR="004A5456" w:rsidRPr="00E5074A" w:rsidRDefault="00995E78" w:rsidP="004522BC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194411249</w:t>
            </w:r>
          </w:p>
        </w:tc>
        <w:tc>
          <w:tcPr>
            <w:tcW w:w="949" w:type="dxa"/>
          </w:tcPr>
          <w:p w14:paraId="5ED2A993" w14:textId="77777777" w:rsidR="004A5456" w:rsidRPr="00E5074A" w:rsidRDefault="004A5456" w:rsidP="00C044D9">
            <w:pPr>
              <w:spacing w:line="520" w:lineRule="exac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班级：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52C06569" w14:textId="7059CAFD" w:rsidR="004A5456" w:rsidRPr="00E5074A" w:rsidRDefault="00995E78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计算机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9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4</w:t>
            </w:r>
          </w:p>
        </w:tc>
      </w:tr>
      <w:tr w:rsidR="00B909B2" w:rsidRPr="00E5074A" w14:paraId="033DD154" w14:textId="77777777" w:rsidTr="00352A05">
        <w:trPr>
          <w:jc w:val="center"/>
        </w:trPr>
        <w:tc>
          <w:tcPr>
            <w:tcW w:w="1095" w:type="dxa"/>
            <w:vAlign w:val="center"/>
          </w:tcPr>
          <w:p w14:paraId="4E633D08" w14:textId="77777777" w:rsidR="00B909B2" w:rsidRPr="00E5074A" w:rsidRDefault="00B909B2" w:rsidP="00352A0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姓名：</w:t>
            </w:r>
          </w:p>
        </w:tc>
        <w:tc>
          <w:tcPr>
            <w:tcW w:w="15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94BC6" w14:textId="77777777" w:rsidR="00B909B2" w:rsidRPr="00E5074A" w:rsidRDefault="00B909B2" w:rsidP="00352A0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5B4CCC09" w14:textId="77777777" w:rsidR="00B909B2" w:rsidRPr="00E5074A" w:rsidRDefault="00B909B2" w:rsidP="00352A0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学号：</w:t>
            </w:r>
          </w:p>
        </w:tc>
        <w:tc>
          <w:tcPr>
            <w:tcW w:w="1507" w:type="dxa"/>
            <w:tcBorders>
              <w:bottom w:val="single" w:sz="4" w:space="0" w:color="auto"/>
            </w:tcBorders>
            <w:vAlign w:val="center"/>
          </w:tcPr>
          <w:p w14:paraId="2C3C5EB2" w14:textId="77777777" w:rsidR="00B909B2" w:rsidRPr="00E5074A" w:rsidRDefault="00B909B2" w:rsidP="00352A0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</w:tcPr>
          <w:p w14:paraId="23099BF2" w14:textId="77777777" w:rsidR="00B909B2" w:rsidRPr="00E5074A" w:rsidRDefault="00B909B2" w:rsidP="00352A05">
            <w:pPr>
              <w:spacing w:line="520" w:lineRule="exac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E5074A">
              <w:rPr>
                <w:rFonts w:ascii="Times New Roman" w:eastAsia="宋体" w:hAnsi="Times New Roman" w:cs="Times New Roman"/>
                <w:sz w:val="28"/>
                <w:szCs w:val="28"/>
              </w:rPr>
              <w:t>班级：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42B05F1E" w14:textId="77777777" w:rsidR="00B909B2" w:rsidRPr="00E5074A" w:rsidRDefault="00B909B2" w:rsidP="00352A0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4A5456" w:rsidRPr="00E5074A" w14:paraId="745AF403" w14:textId="77777777" w:rsidTr="00C044D9">
        <w:trPr>
          <w:jc w:val="center"/>
        </w:trPr>
        <w:tc>
          <w:tcPr>
            <w:tcW w:w="1095" w:type="dxa"/>
            <w:vAlign w:val="center"/>
          </w:tcPr>
          <w:p w14:paraId="060BB6CC" w14:textId="77777777" w:rsidR="004A5456" w:rsidRPr="00E5074A" w:rsidRDefault="004A5456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91" w:type="dxa"/>
            <w:tcBorders>
              <w:top w:val="single" w:sz="4" w:space="0" w:color="auto"/>
            </w:tcBorders>
            <w:vAlign w:val="center"/>
          </w:tcPr>
          <w:p w14:paraId="0A7076B2" w14:textId="77777777" w:rsidR="004A5456" w:rsidRPr="00E5074A" w:rsidRDefault="004A5456" w:rsidP="00BF6B85">
            <w:pPr>
              <w:spacing w:line="520" w:lineRule="exac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 w14:paraId="17864230" w14:textId="77777777" w:rsidR="004A5456" w:rsidRPr="00E5074A" w:rsidRDefault="004A5456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  <w:vAlign w:val="center"/>
          </w:tcPr>
          <w:p w14:paraId="14A5F5C5" w14:textId="77777777" w:rsidR="004A5456" w:rsidRPr="00E5074A" w:rsidRDefault="004A5456" w:rsidP="00BF6B85">
            <w:pPr>
              <w:spacing w:line="520" w:lineRule="exac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949" w:type="dxa"/>
          </w:tcPr>
          <w:p w14:paraId="3DD2413C" w14:textId="77777777" w:rsidR="004A5456" w:rsidRPr="00E5074A" w:rsidRDefault="004A5456" w:rsidP="00C044D9">
            <w:pPr>
              <w:spacing w:line="520" w:lineRule="exac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065" w:type="dxa"/>
            <w:tcBorders>
              <w:top w:val="single" w:sz="4" w:space="0" w:color="auto"/>
            </w:tcBorders>
          </w:tcPr>
          <w:p w14:paraId="461D7D41" w14:textId="77777777" w:rsidR="004A5456" w:rsidRPr="00E5074A" w:rsidRDefault="004A5456" w:rsidP="00BF6B85">
            <w:pPr>
              <w:spacing w:line="520" w:lineRule="exact"/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</w:tbl>
    <w:p w14:paraId="521230FF" w14:textId="77777777" w:rsidR="00556569" w:rsidRPr="00D54869" w:rsidRDefault="00556569" w:rsidP="00D54869">
      <w:pPr>
        <w:spacing w:line="288" w:lineRule="auto"/>
        <w:ind w:firstLineChars="200" w:firstLine="420"/>
        <w:rPr>
          <w:rFonts w:ascii="Times New Roman" w:eastAsia="宋体" w:hAnsi="Times New Roman" w:cs="Times New Roman"/>
        </w:rPr>
      </w:pPr>
    </w:p>
    <w:p w14:paraId="3A7EEDAB" w14:textId="77777777" w:rsidR="004A5456" w:rsidRPr="00E5074A" w:rsidRDefault="004A5456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E5074A">
        <w:rPr>
          <w:rFonts w:ascii="Times New Roman" w:eastAsia="宋体" w:hAnsi="Times New Roman" w:cs="Times New Roman"/>
          <w:sz w:val="28"/>
          <w:szCs w:val="28"/>
        </w:rPr>
        <w:t>实验目的</w:t>
      </w:r>
    </w:p>
    <w:p w14:paraId="12B7E33D" w14:textId="69F96106" w:rsidR="00556569" w:rsidRPr="00E46EE6" w:rsidRDefault="00E46EE6" w:rsidP="00E46EE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E46EE6">
        <w:rPr>
          <w:rFonts w:ascii="Times New Roman" w:eastAsia="宋体" w:hAnsi="Times New Roman" w:cs="Times New Roman"/>
          <w:sz w:val="24"/>
        </w:rPr>
        <w:t>分析</w:t>
      </w:r>
      <w:r w:rsidRPr="00E46EE6">
        <w:rPr>
          <w:rFonts w:ascii="Times New Roman" w:eastAsia="宋体" w:hAnsi="Times New Roman" w:cs="Times New Roman"/>
          <w:sz w:val="24"/>
        </w:rPr>
        <w:t>ARP</w:t>
      </w:r>
      <w:r w:rsidRPr="00E46EE6">
        <w:rPr>
          <w:rFonts w:ascii="Times New Roman" w:eastAsia="宋体" w:hAnsi="Times New Roman" w:cs="Times New Roman"/>
          <w:sz w:val="24"/>
        </w:rPr>
        <w:t>协议报文首部格式以及在同一网段内和不同网段间的解析过程，分析</w:t>
      </w:r>
      <w:r w:rsidRPr="00E46EE6">
        <w:rPr>
          <w:rFonts w:ascii="Times New Roman" w:eastAsia="宋体" w:hAnsi="Times New Roman" w:cs="Times New Roman"/>
          <w:sz w:val="24"/>
        </w:rPr>
        <w:t>DNS</w:t>
      </w:r>
      <w:r w:rsidRPr="00E46EE6">
        <w:rPr>
          <w:rFonts w:ascii="Times New Roman" w:eastAsia="宋体" w:hAnsi="Times New Roman" w:cs="Times New Roman"/>
          <w:sz w:val="24"/>
        </w:rPr>
        <w:t>协议的工作过程。</w:t>
      </w:r>
    </w:p>
    <w:p w14:paraId="1F0C2508" w14:textId="77777777" w:rsidR="00E46EE6" w:rsidRPr="00E46EE6" w:rsidRDefault="00E46EE6" w:rsidP="00E46EE6">
      <w:pPr>
        <w:spacing w:line="288" w:lineRule="auto"/>
        <w:ind w:firstLine="480"/>
        <w:rPr>
          <w:rFonts w:ascii="Times New Roman" w:eastAsia="宋体" w:hAnsi="Times New Roman" w:cs="Times New Roman"/>
        </w:rPr>
      </w:pPr>
    </w:p>
    <w:p w14:paraId="22F98218" w14:textId="75465F92" w:rsidR="004A5456" w:rsidRPr="00E5074A" w:rsidRDefault="004A5456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E5074A">
        <w:rPr>
          <w:rFonts w:ascii="Times New Roman" w:eastAsia="宋体" w:hAnsi="Times New Roman" w:cs="Times New Roman"/>
          <w:sz w:val="28"/>
          <w:szCs w:val="28"/>
        </w:rPr>
        <w:t>实验内容</w:t>
      </w:r>
    </w:p>
    <w:p w14:paraId="0678643C" w14:textId="4BF87615" w:rsidR="00F77DA5" w:rsidRPr="00E46EE6" w:rsidRDefault="00F77DA5" w:rsidP="00E46EE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bookmarkStart w:id="1" w:name="_Hlk40076673"/>
      <w:r w:rsidRPr="00E46EE6">
        <w:rPr>
          <w:rFonts w:ascii="Times New Roman" w:eastAsia="宋体" w:hAnsi="Times New Roman" w:cs="Times New Roman"/>
          <w:sz w:val="24"/>
        </w:rPr>
        <w:t>（</w:t>
      </w:r>
      <w:r w:rsidRPr="00E46EE6">
        <w:rPr>
          <w:rFonts w:ascii="Times New Roman" w:eastAsia="宋体" w:hAnsi="Times New Roman" w:cs="Times New Roman"/>
          <w:sz w:val="24"/>
        </w:rPr>
        <w:t>1</w:t>
      </w:r>
      <w:r w:rsidRPr="00E46EE6">
        <w:rPr>
          <w:rFonts w:ascii="Times New Roman" w:eastAsia="宋体" w:hAnsi="Times New Roman" w:cs="Times New Roman"/>
          <w:sz w:val="24"/>
        </w:rPr>
        <w:t>）利用</w:t>
      </w:r>
      <w:r w:rsidRPr="00E46EE6">
        <w:rPr>
          <w:rFonts w:ascii="Times New Roman" w:eastAsia="宋体" w:hAnsi="Times New Roman" w:cs="Times New Roman" w:hint="eastAsia"/>
          <w:sz w:val="24"/>
        </w:rPr>
        <w:t>校园网</w:t>
      </w:r>
      <w:r w:rsidRPr="00E46EE6">
        <w:rPr>
          <w:rFonts w:ascii="Times New Roman" w:eastAsia="宋体" w:hAnsi="Times New Roman" w:cs="Times New Roman"/>
          <w:sz w:val="24"/>
        </w:rPr>
        <w:t>及云服务器搭建内网、外网环境；</w:t>
      </w:r>
    </w:p>
    <w:p w14:paraId="53AA0A4B" w14:textId="77777777" w:rsidR="00F77DA5" w:rsidRPr="00E46EE6" w:rsidRDefault="00F77DA5" w:rsidP="00E46EE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E46EE6">
        <w:rPr>
          <w:rFonts w:ascii="Times New Roman" w:eastAsia="宋体" w:hAnsi="Times New Roman" w:cs="Times New Roman"/>
          <w:sz w:val="24"/>
        </w:rPr>
        <w:t>（</w:t>
      </w:r>
      <w:r w:rsidRPr="00E46EE6">
        <w:rPr>
          <w:rFonts w:ascii="Times New Roman" w:eastAsia="宋体" w:hAnsi="Times New Roman" w:cs="Times New Roman"/>
          <w:sz w:val="24"/>
        </w:rPr>
        <w:t>2</w:t>
      </w:r>
      <w:r w:rsidRPr="00E46EE6">
        <w:rPr>
          <w:rFonts w:ascii="Times New Roman" w:eastAsia="宋体" w:hAnsi="Times New Roman" w:cs="Times New Roman"/>
          <w:sz w:val="24"/>
        </w:rPr>
        <w:t>）用</w:t>
      </w:r>
      <w:r w:rsidRPr="00E46EE6">
        <w:rPr>
          <w:rFonts w:ascii="Times New Roman" w:eastAsia="宋体" w:hAnsi="Times New Roman" w:cs="Times New Roman"/>
          <w:sz w:val="24"/>
        </w:rPr>
        <w:t>Wireshark</w:t>
      </w:r>
      <w:r w:rsidRPr="00E46EE6">
        <w:rPr>
          <w:rFonts w:ascii="Times New Roman" w:eastAsia="宋体" w:hAnsi="Times New Roman" w:cs="Times New Roman"/>
          <w:sz w:val="24"/>
        </w:rPr>
        <w:t>截获</w:t>
      </w:r>
      <w:r w:rsidRPr="00E46EE6">
        <w:rPr>
          <w:rFonts w:ascii="Times New Roman" w:eastAsia="宋体" w:hAnsi="Times New Roman" w:cs="Times New Roman"/>
          <w:sz w:val="24"/>
        </w:rPr>
        <w:t>ARP</w:t>
      </w:r>
      <w:r w:rsidRPr="00E46EE6">
        <w:rPr>
          <w:rFonts w:ascii="Times New Roman" w:eastAsia="宋体" w:hAnsi="Times New Roman" w:cs="Times New Roman"/>
          <w:sz w:val="24"/>
        </w:rPr>
        <w:t>报文，分析报文结构及</w:t>
      </w:r>
      <w:r w:rsidRPr="00E46EE6">
        <w:rPr>
          <w:rFonts w:ascii="Times New Roman" w:eastAsia="宋体" w:hAnsi="Times New Roman" w:cs="Times New Roman"/>
          <w:sz w:val="24"/>
        </w:rPr>
        <w:t>ARP</w:t>
      </w:r>
      <w:r w:rsidRPr="00E46EE6">
        <w:rPr>
          <w:rFonts w:ascii="Times New Roman" w:eastAsia="宋体" w:hAnsi="Times New Roman" w:cs="Times New Roman"/>
          <w:sz w:val="24"/>
        </w:rPr>
        <w:t>协议在同一网段和不同网段间的解析过程；</w:t>
      </w:r>
    </w:p>
    <w:p w14:paraId="3D59B770" w14:textId="77777777" w:rsidR="00F77DA5" w:rsidRPr="00E46EE6" w:rsidRDefault="00F77DA5" w:rsidP="00E46EE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E46EE6">
        <w:rPr>
          <w:rFonts w:ascii="Times New Roman" w:eastAsia="宋体" w:hAnsi="Times New Roman" w:cs="Times New Roman"/>
          <w:sz w:val="24"/>
        </w:rPr>
        <w:t>（</w:t>
      </w:r>
      <w:r w:rsidRPr="00E46EE6">
        <w:rPr>
          <w:rFonts w:ascii="Times New Roman" w:eastAsia="宋体" w:hAnsi="Times New Roman" w:cs="Times New Roman"/>
          <w:sz w:val="24"/>
        </w:rPr>
        <w:t>3</w:t>
      </w:r>
      <w:r w:rsidRPr="00E46EE6">
        <w:rPr>
          <w:rFonts w:ascii="Times New Roman" w:eastAsia="宋体" w:hAnsi="Times New Roman" w:cs="Times New Roman"/>
          <w:sz w:val="24"/>
        </w:rPr>
        <w:t>）用</w:t>
      </w:r>
      <w:r w:rsidRPr="00E46EE6">
        <w:rPr>
          <w:rFonts w:ascii="Times New Roman" w:eastAsia="宋体" w:hAnsi="Times New Roman" w:cs="Times New Roman"/>
          <w:sz w:val="24"/>
        </w:rPr>
        <w:t>Wireshark</w:t>
      </w:r>
      <w:r w:rsidRPr="00E46EE6">
        <w:rPr>
          <w:rFonts w:ascii="Times New Roman" w:eastAsia="宋体" w:hAnsi="Times New Roman" w:cs="Times New Roman"/>
          <w:sz w:val="24"/>
        </w:rPr>
        <w:t>截取</w:t>
      </w:r>
      <w:r w:rsidRPr="00E46EE6">
        <w:rPr>
          <w:rFonts w:ascii="Times New Roman" w:eastAsia="宋体" w:hAnsi="Times New Roman" w:cs="Times New Roman"/>
          <w:sz w:val="24"/>
        </w:rPr>
        <w:t>DNS</w:t>
      </w:r>
      <w:r w:rsidRPr="00E46EE6">
        <w:rPr>
          <w:rFonts w:ascii="Times New Roman" w:eastAsia="宋体" w:hAnsi="Times New Roman" w:cs="Times New Roman"/>
          <w:sz w:val="24"/>
        </w:rPr>
        <w:t>报文，分析</w:t>
      </w:r>
      <w:r w:rsidRPr="00E46EE6">
        <w:rPr>
          <w:rFonts w:ascii="Times New Roman" w:eastAsia="宋体" w:hAnsi="Times New Roman" w:cs="Times New Roman"/>
          <w:sz w:val="24"/>
        </w:rPr>
        <w:t>DNS</w:t>
      </w:r>
      <w:r w:rsidRPr="00E46EE6">
        <w:rPr>
          <w:rFonts w:ascii="Times New Roman" w:eastAsia="宋体" w:hAnsi="Times New Roman" w:cs="Times New Roman"/>
          <w:sz w:val="24"/>
        </w:rPr>
        <w:t>工作过程。</w:t>
      </w:r>
    </w:p>
    <w:p w14:paraId="1881EE91" w14:textId="545E8E71" w:rsidR="00556569" w:rsidRPr="009E49EE" w:rsidRDefault="00556569" w:rsidP="00F77DA5">
      <w:pPr>
        <w:spacing w:line="288" w:lineRule="auto"/>
        <w:ind w:firstLine="480"/>
        <w:rPr>
          <w:rFonts w:ascii="Times New Roman" w:eastAsia="宋体" w:hAnsi="Times New Roman" w:cs="Times New Roman"/>
        </w:rPr>
      </w:pPr>
    </w:p>
    <w:bookmarkEnd w:id="1"/>
    <w:p w14:paraId="4A5AB775" w14:textId="3595C793" w:rsidR="004A5456" w:rsidRDefault="004A5456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E5074A">
        <w:rPr>
          <w:rFonts w:ascii="Times New Roman" w:eastAsia="宋体" w:hAnsi="Times New Roman" w:cs="Times New Roman"/>
          <w:sz w:val="28"/>
          <w:szCs w:val="28"/>
        </w:rPr>
        <w:t>实验</w:t>
      </w:r>
      <w:r w:rsidR="006A6452" w:rsidRPr="00E5074A">
        <w:rPr>
          <w:rFonts w:ascii="Times New Roman" w:eastAsia="宋体" w:hAnsi="Times New Roman" w:cs="Times New Roman"/>
          <w:sz w:val="28"/>
          <w:szCs w:val="28"/>
        </w:rPr>
        <w:t>环境</w:t>
      </w:r>
      <w:r w:rsidR="0009411E">
        <w:rPr>
          <w:rFonts w:ascii="Times New Roman" w:eastAsia="宋体" w:hAnsi="Times New Roman" w:cs="Times New Roman" w:hint="eastAsia"/>
          <w:sz w:val="28"/>
          <w:szCs w:val="28"/>
        </w:rPr>
        <w:t>与分组</w:t>
      </w:r>
    </w:p>
    <w:p w14:paraId="448C665A" w14:textId="77777777" w:rsidR="00444A58" w:rsidRPr="00444A58" w:rsidRDefault="00444A58" w:rsidP="00444A5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444A58">
        <w:rPr>
          <w:rFonts w:ascii="Times New Roman" w:eastAsia="宋体" w:hAnsi="Times New Roman" w:cs="Times New Roman"/>
          <w:sz w:val="24"/>
        </w:rPr>
        <w:t>每</w:t>
      </w:r>
      <w:r w:rsidRPr="00444A58">
        <w:rPr>
          <w:rFonts w:ascii="Times New Roman" w:eastAsia="宋体" w:hAnsi="Times New Roman" w:cs="Times New Roman"/>
          <w:sz w:val="24"/>
        </w:rPr>
        <w:t>2</w:t>
      </w:r>
      <w:r w:rsidRPr="00444A58">
        <w:rPr>
          <w:rFonts w:ascii="Times New Roman" w:eastAsia="宋体" w:hAnsi="Times New Roman" w:cs="Times New Roman"/>
          <w:sz w:val="24"/>
        </w:rPr>
        <w:t>名同学一组，以现有</w:t>
      </w:r>
      <w:r w:rsidRPr="00444A58">
        <w:rPr>
          <w:rFonts w:ascii="Times New Roman" w:eastAsia="宋体" w:hAnsi="Times New Roman" w:cs="Times New Roman" w:hint="eastAsia"/>
          <w:sz w:val="24"/>
        </w:rPr>
        <w:t>的校园</w:t>
      </w:r>
      <w:r w:rsidRPr="00444A58">
        <w:rPr>
          <w:rFonts w:ascii="Times New Roman" w:eastAsia="宋体" w:hAnsi="Times New Roman" w:cs="Times New Roman"/>
          <w:sz w:val="24"/>
        </w:rPr>
        <w:t>网络环境及云服务器搭建内网、外网网络。</w:t>
      </w:r>
    </w:p>
    <w:p w14:paraId="4E16128A" w14:textId="77777777" w:rsidR="00BC2AF9" w:rsidRPr="00444A58" w:rsidRDefault="00BC2AF9" w:rsidP="00BC2AF9">
      <w:pPr>
        <w:spacing w:line="288" w:lineRule="auto"/>
        <w:ind w:firstLine="480"/>
        <w:rPr>
          <w:rFonts w:ascii="Times New Roman" w:eastAsia="宋体" w:hAnsi="Times New Roman" w:cs="Times New Roman"/>
          <w:sz w:val="28"/>
          <w:szCs w:val="28"/>
        </w:rPr>
      </w:pPr>
    </w:p>
    <w:p w14:paraId="2DEAA7C5" w14:textId="74A01483" w:rsidR="00BC2AF9" w:rsidRPr="00E5074A" w:rsidRDefault="00BC2AF9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实验网络拓扑皆否</w:t>
      </w:r>
    </w:p>
    <w:p w14:paraId="69EF36B2" w14:textId="7B7EF666" w:rsidR="004A5456" w:rsidRPr="00E414C1" w:rsidRDefault="00DF499B" w:rsidP="00C22AB5">
      <w:pPr>
        <w:pStyle w:val="a6"/>
        <w:adjustRightInd w:val="0"/>
        <w:snapToGrid w:val="0"/>
        <w:spacing w:line="520" w:lineRule="exact"/>
        <w:ind w:left="561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按照实际网络情况绘制</w:t>
      </w:r>
      <w:r w:rsidR="004A5456" w:rsidRPr="00E414C1">
        <w:rPr>
          <w:rFonts w:ascii="Times New Roman" w:eastAsia="宋体" w:hAnsi="Times New Roman" w:cs="Times New Roman"/>
          <w:sz w:val="24"/>
          <w:szCs w:val="24"/>
        </w:rPr>
        <w:t>拓扑图</w:t>
      </w:r>
      <w:r w:rsidR="00980903" w:rsidRPr="003550BB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【</w:t>
      </w:r>
      <w:r w:rsidR="00980903" w:rsidRPr="00E414C1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标注出</w:t>
      </w:r>
      <w:r w:rsidR="00965F23">
        <w:rPr>
          <w:rFonts w:ascii="Times New Roman" w:eastAsia="宋体" w:hAnsi="Times New Roman" w:cs="Times New Roman" w:hint="eastAsia"/>
          <w:sz w:val="24"/>
          <w:szCs w:val="24"/>
          <w:shd w:val="pct15" w:color="auto" w:fill="FFFFFF"/>
        </w:rPr>
        <w:t>内、外</w:t>
      </w:r>
      <w:r w:rsidR="00980903" w:rsidRPr="00E414C1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地址】</w:t>
      </w:r>
      <w:r w:rsidR="00980903" w:rsidRPr="00E414C1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46678C1" w14:textId="4660BBC9" w:rsidR="004A5456" w:rsidRPr="00C22AB5" w:rsidRDefault="00CB33B3" w:rsidP="005A7C87">
      <w:pPr>
        <w:pStyle w:val="a6"/>
        <w:ind w:firstLineChars="0" w:firstLine="0"/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object w:dxaOrig="6795" w:dyaOrig="7500" w14:anchorId="3F5456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5pt;height:282.75pt" o:ole="">
            <v:imagedata r:id="rId8" o:title=""/>
          </v:shape>
          <o:OLEObject Type="Embed" ProgID="Visio.Drawing.15" ShapeID="_x0000_i1025" DrawAspect="Content" ObjectID="_1708717313" r:id="rId9"/>
        </w:object>
      </w:r>
    </w:p>
    <w:p w14:paraId="7A33722E" w14:textId="14A4BA6B" w:rsidR="004A5456" w:rsidRPr="00E5074A" w:rsidRDefault="006A6452" w:rsidP="004A5456">
      <w:pPr>
        <w:pStyle w:val="a6"/>
        <w:numPr>
          <w:ilvl w:val="0"/>
          <w:numId w:val="1"/>
        </w:numPr>
        <w:spacing w:line="520" w:lineRule="exact"/>
        <w:ind w:firstLineChars="0"/>
        <w:jc w:val="left"/>
        <w:outlineLvl w:val="0"/>
        <w:rPr>
          <w:rFonts w:ascii="Times New Roman" w:eastAsia="宋体" w:hAnsi="Times New Roman" w:cs="Times New Roman"/>
          <w:sz w:val="28"/>
          <w:szCs w:val="28"/>
        </w:rPr>
      </w:pPr>
      <w:r w:rsidRPr="00E5074A">
        <w:rPr>
          <w:rFonts w:ascii="Times New Roman" w:eastAsia="宋体" w:hAnsi="Times New Roman" w:cs="Times New Roman"/>
          <w:sz w:val="28"/>
          <w:szCs w:val="28"/>
        </w:rPr>
        <w:t>实验过程</w:t>
      </w:r>
      <w:r w:rsidR="004A5456" w:rsidRPr="00E5074A">
        <w:rPr>
          <w:rFonts w:ascii="Times New Roman" w:eastAsia="宋体" w:hAnsi="Times New Roman" w:cs="Times New Roman"/>
          <w:sz w:val="28"/>
          <w:szCs w:val="28"/>
        </w:rPr>
        <w:t>及结果分析</w:t>
      </w:r>
    </w:p>
    <w:p w14:paraId="22B04866" w14:textId="17213386" w:rsidR="004A5456" w:rsidRPr="00E5074A" w:rsidRDefault="004A5456" w:rsidP="004C2035">
      <w:pPr>
        <w:pStyle w:val="a6"/>
        <w:spacing w:line="520" w:lineRule="exact"/>
        <w:ind w:firstLine="48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5074A">
        <w:rPr>
          <w:rFonts w:ascii="Times New Roman" w:eastAsia="宋体" w:hAnsi="Times New Roman" w:cs="Times New Roman"/>
          <w:sz w:val="24"/>
          <w:szCs w:val="24"/>
        </w:rPr>
        <w:t>【</w:t>
      </w:r>
      <w:r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过程</w:t>
      </w:r>
      <w:r w:rsidR="006A6452"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记录</w:t>
      </w:r>
      <w:r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应当详尽，</w:t>
      </w:r>
      <w:r w:rsidR="006A6452"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截图并加以说明</w:t>
      </w:r>
      <w:r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。</w:t>
      </w:r>
      <w:r w:rsidR="00550C55" w:rsidRPr="00E5074A">
        <w:rPr>
          <w:rFonts w:ascii="Times New Roman" w:eastAsia="宋体" w:hAnsi="Times New Roman" w:cs="Times New Roman"/>
          <w:sz w:val="24"/>
          <w:szCs w:val="24"/>
          <w:shd w:val="pct15" w:color="auto" w:fill="FFFFFF"/>
        </w:rPr>
        <w:t>以下过程和表格仅供参考。</w:t>
      </w:r>
      <w:r w:rsidRPr="00E5074A">
        <w:rPr>
          <w:rFonts w:ascii="Times New Roman" w:eastAsia="宋体" w:hAnsi="Times New Roman" w:cs="Times New Roman"/>
          <w:sz w:val="24"/>
          <w:szCs w:val="24"/>
        </w:rPr>
        <w:t>】</w:t>
      </w:r>
    </w:p>
    <w:p w14:paraId="15C26364" w14:textId="72BE04B9" w:rsidR="00807E38" w:rsidRPr="00326A05" w:rsidRDefault="00807E38" w:rsidP="00CB462E">
      <w:pPr>
        <w:pStyle w:val="a6"/>
        <w:numPr>
          <w:ilvl w:val="1"/>
          <w:numId w:val="1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eastAsia="宋体" w:hAnsi="Times New Roman" w:cs="Times New Roman"/>
          <w:sz w:val="24"/>
          <w:szCs w:val="28"/>
        </w:rPr>
      </w:pPr>
      <w:r w:rsidRPr="00326A05">
        <w:rPr>
          <w:rFonts w:ascii="Times New Roman" w:eastAsia="宋体" w:hAnsi="Times New Roman" w:cs="Times New Roman" w:hint="eastAsia"/>
          <w:sz w:val="24"/>
          <w:szCs w:val="28"/>
        </w:rPr>
        <w:t>A</w:t>
      </w:r>
      <w:r w:rsidRPr="00326A05">
        <w:rPr>
          <w:rFonts w:ascii="Times New Roman" w:eastAsia="宋体" w:hAnsi="Times New Roman" w:cs="Times New Roman"/>
          <w:sz w:val="24"/>
          <w:szCs w:val="28"/>
        </w:rPr>
        <w:t>RP</w:t>
      </w:r>
      <w:r w:rsidRPr="00326A05">
        <w:rPr>
          <w:rFonts w:ascii="Times New Roman" w:eastAsia="宋体" w:hAnsi="Times New Roman" w:cs="Times New Roman" w:hint="eastAsia"/>
          <w:sz w:val="24"/>
          <w:szCs w:val="28"/>
        </w:rPr>
        <w:t>协议</w:t>
      </w:r>
      <w:r w:rsidR="006B03A5">
        <w:rPr>
          <w:rFonts w:ascii="Times New Roman" w:eastAsia="宋体" w:hAnsi="Times New Roman" w:cs="Times New Roman" w:hint="eastAsia"/>
          <w:sz w:val="24"/>
          <w:szCs w:val="28"/>
        </w:rPr>
        <w:t>分析</w:t>
      </w:r>
    </w:p>
    <w:p w14:paraId="5A478E33" w14:textId="303FC122" w:rsidR="00B53B78" w:rsidRPr="003103E5" w:rsidRDefault="004D5869" w:rsidP="004D5869">
      <w:pPr>
        <w:pStyle w:val="a6"/>
        <w:adjustRightInd w:val="0"/>
        <w:snapToGrid w:val="0"/>
        <w:spacing w:line="520" w:lineRule="exact"/>
        <w:ind w:left="48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8"/>
        </w:rPr>
      </w:pPr>
      <w:bookmarkStart w:id="2" w:name="_Toc3460929"/>
      <w:r>
        <w:rPr>
          <w:rFonts w:ascii="Times New Roman" w:eastAsia="宋体" w:hAnsi="Times New Roman" w:cs="Times New Roman" w:hint="eastAsia"/>
          <w:sz w:val="24"/>
          <w:szCs w:val="28"/>
        </w:rPr>
        <w:t>（一）</w:t>
      </w:r>
      <w:r w:rsidRPr="003103E5">
        <w:rPr>
          <w:rFonts w:ascii="Times New Roman" w:eastAsia="宋体" w:hAnsi="Times New Roman" w:cs="Times New Roman"/>
          <w:sz w:val="24"/>
          <w:szCs w:val="28"/>
        </w:rPr>
        <w:t>同一网段</w:t>
      </w:r>
      <w:r w:rsidRPr="003103E5">
        <w:rPr>
          <w:rFonts w:ascii="Times New Roman" w:eastAsia="宋体" w:hAnsi="Times New Roman" w:cs="Times New Roman" w:hint="eastAsia"/>
          <w:sz w:val="24"/>
          <w:szCs w:val="28"/>
        </w:rPr>
        <w:t>内</w:t>
      </w:r>
      <w:r w:rsidRPr="003103E5">
        <w:rPr>
          <w:rFonts w:ascii="Times New Roman" w:eastAsia="宋体" w:hAnsi="Times New Roman" w:cs="Times New Roman"/>
          <w:sz w:val="24"/>
          <w:szCs w:val="28"/>
        </w:rPr>
        <w:t>IP</w:t>
      </w:r>
      <w:r w:rsidRPr="003103E5">
        <w:rPr>
          <w:rFonts w:ascii="Times New Roman" w:eastAsia="宋体" w:hAnsi="Times New Roman" w:cs="Times New Roman"/>
          <w:sz w:val="24"/>
          <w:szCs w:val="28"/>
        </w:rPr>
        <w:t>的</w:t>
      </w:r>
      <w:r w:rsidRPr="003103E5">
        <w:rPr>
          <w:rFonts w:ascii="Times New Roman" w:eastAsia="宋体" w:hAnsi="Times New Roman" w:cs="Times New Roman"/>
          <w:sz w:val="24"/>
          <w:szCs w:val="28"/>
        </w:rPr>
        <w:t>ARP</w:t>
      </w:r>
      <w:r w:rsidRPr="003103E5">
        <w:rPr>
          <w:rFonts w:ascii="Times New Roman" w:eastAsia="宋体" w:hAnsi="Times New Roman" w:cs="Times New Roman"/>
          <w:sz w:val="24"/>
          <w:szCs w:val="28"/>
        </w:rPr>
        <w:t>协议分析</w:t>
      </w:r>
      <w:bookmarkEnd w:id="2"/>
      <w:r w:rsidR="000E3F6F" w:rsidRPr="003103E5"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0627174B" w14:textId="77777777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Pr="00B53B78">
        <w:rPr>
          <w:rFonts w:ascii="Times New Roman" w:eastAsia="宋体" w:hAnsi="Times New Roman" w:cs="Times New Roman"/>
          <w:sz w:val="24"/>
        </w:rPr>
        <w:t>1</w:t>
      </w:r>
      <w:r w:rsidRPr="00B53B78">
        <w:rPr>
          <w:rFonts w:ascii="Times New Roman" w:eastAsia="宋体" w:hAnsi="Times New Roman" w:cs="Times New Roman"/>
          <w:sz w:val="24"/>
        </w:rPr>
        <w:t>：在计算机终端的命令行窗口执行命令：</w:t>
      </w:r>
    </w:p>
    <w:p w14:paraId="24B546C7" w14:textId="77777777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执行</w:t>
      </w:r>
      <w:r w:rsidRPr="00B53B78">
        <w:rPr>
          <w:rFonts w:ascii="Times New Roman" w:eastAsia="宋体" w:hAnsi="Times New Roman" w:cs="Times New Roman"/>
          <w:sz w:val="24"/>
        </w:rPr>
        <w:t>“</w:t>
      </w:r>
      <w:proofErr w:type="spellStart"/>
      <w:r w:rsidRPr="00B53B78">
        <w:rPr>
          <w:rFonts w:ascii="Times New Roman" w:eastAsia="宋体" w:hAnsi="Times New Roman" w:cs="Times New Roman"/>
          <w:sz w:val="24"/>
        </w:rPr>
        <w:t>arp</w:t>
      </w:r>
      <w:proofErr w:type="spellEnd"/>
      <w:r w:rsidRPr="00B53B78">
        <w:rPr>
          <w:rFonts w:ascii="Times New Roman" w:eastAsia="宋体" w:hAnsi="Times New Roman" w:cs="Times New Roman"/>
          <w:sz w:val="24"/>
        </w:rPr>
        <w:t xml:space="preserve"> –a”</w:t>
      </w:r>
      <w:r w:rsidRPr="00B53B78">
        <w:rPr>
          <w:rFonts w:ascii="Times New Roman" w:eastAsia="宋体" w:hAnsi="Times New Roman" w:cs="Times New Roman"/>
          <w:sz w:val="24"/>
        </w:rPr>
        <w:t>观察</w:t>
      </w:r>
      <w:proofErr w:type="spellStart"/>
      <w:r w:rsidRPr="00B53B78">
        <w:rPr>
          <w:rFonts w:ascii="Times New Roman" w:eastAsia="宋体" w:hAnsi="Times New Roman" w:cs="Times New Roman"/>
          <w:sz w:val="24"/>
        </w:rPr>
        <w:t>arp</w:t>
      </w:r>
      <w:proofErr w:type="spellEnd"/>
      <w:r w:rsidRPr="00B53B78">
        <w:rPr>
          <w:rFonts w:ascii="Times New Roman" w:eastAsia="宋体" w:hAnsi="Times New Roman" w:cs="Times New Roman"/>
          <w:sz w:val="24"/>
        </w:rPr>
        <w:t>缓存；</w:t>
      </w:r>
    </w:p>
    <w:p w14:paraId="5969126A" w14:textId="77777777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执行</w:t>
      </w:r>
      <w:r w:rsidRPr="00B53B78">
        <w:rPr>
          <w:rFonts w:ascii="Times New Roman" w:eastAsia="宋体" w:hAnsi="Times New Roman" w:cs="Times New Roman"/>
          <w:sz w:val="24"/>
        </w:rPr>
        <w:t>“</w:t>
      </w:r>
      <w:proofErr w:type="spellStart"/>
      <w:r w:rsidRPr="00B53B78">
        <w:rPr>
          <w:rFonts w:ascii="Times New Roman" w:eastAsia="宋体" w:hAnsi="Times New Roman" w:cs="Times New Roman"/>
          <w:sz w:val="24"/>
        </w:rPr>
        <w:t>arp</w:t>
      </w:r>
      <w:proofErr w:type="spellEnd"/>
      <w:r w:rsidRPr="00B53B78">
        <w:rPr>
          <w:rFonts w:ascii="Times New Roman" w:eastAsia="宋体" w:hAnsi="Times New Roman" w:cs="Times New Roman"/>
          <w:sz w:val="24"/>
        </w:rPr>
        <w:t xml:space="preserve"> –d”</w:t>
      </w:r>
      <w:r w:rsidRPr="00B53B78">
        <w:rPr>
          <w:rFonts w:ascii="Times New Roman" w:eastAsia="宋体" w:hAnsi="Times New Roman" w:cs="Times New Roman"/>
          <w:sz w:val="24"/>
        </w:rPr>
        <w:t>命令清空</w:t>
      </w:r>
      <w:proofErr w:type="spellStart"/>
      <w:r w:rsidRPr="00B53B78">
        <w:rPr>
          <w:rFonts w:ascii="Times New Roman" w:eastAsia="宋体" w:hAnsi="Times New Roman" w:cs="Times New Roman"/>
          <w:sz w:val="24"/>
        </w:rPr>
        <w:t>arp</w:t>
      </w:r>
      <w:proofErr w:type="spellEnd"/>
      <w:r w:rsidRPr="00B53B78">
        <w:rPr>
          <w:rFonts w:ascii="Times New Roman" w:eastAsia="宋体" w:hAnsi="Times New Roman" w:cs="Times New Roman"/>
          <w:sz w:val="24"/>
        </w:rPr>
        <w:t>缓存。</w:t>
      </w:r>
    </w:p>
    <w:p w14:paraId="2EF44958" w14:textId="2049531D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Pr="00B53B78">
        <w:rPr>
          <w:rFonts w:ascii="Times New Roman" w:eastAsia="宋体" w:hAnsi="Times New Roman" w:cs="Times New Roman"/>
          <w:sz w:val="24"/>
        </w:rPr>
        <w:t>2</w:t>
      </w:r>
      <w:r w:rsidRPr="00B53B78">
        <w:rPr>
          <w:rFonts w:ascii="Times New Roman" w:eastAsia="宋体" w:hAnsi="Times New Roman" w:cs="Times New Roman"/>
          <w:sz w:val="24"/>
        </w:rPr>
        <w:t>：在计算机终端上运行</w:t>
      </w:r>
      <w:r w:rsidRPr="00B53B78">
        <w:rPr>
          <w:rFonts w:ascii="Times New Roman" w:eastAsia="宋体" w:hAnsi="Times New Roman" w:cs="Times New Roman"/>
          <w:sz w:val="24"/>
        </w:rPr>
        <w:t>Wireshark</w:t>
      </w:r>
      <w:r w:rsidRPr="00B53B78">
        <w:rPr>
          <w:rFonts w:ascii="Times New Roman" w:eastAsia="宋体" w:hAnsi="Times New Roman" w:cs="Times New Roman"/>
          <w:sz w:val="24"/>
        </w:rPr>
        <w:t>截获报文，在命令行窗口</w:t>
      </w:r>
      <w:r w:rsidRPr="00B53B78">
        <w:rPr>
          <w:rFonts w:ascii="Times New Roman" w:eastAsia="宋体" w:hAnsi="Times New Roman" w:cs="Times New Roman"/>
          <w:sz w:val="24"/>
        </w:rPr>
        <w:t>ping</w:t>
      </w:r>
      <w:r w:rsidRPr="00B53B78">
        <w:rPr>
          <w:rFonts w:ascii="Times New Roman" w:eastAsia="宋体" w:hAnsi="Times New Roman" w:cs="Times New Roman"/>
          <w:sz w:val="24"/>
        </w:rPr>
        <w:t>同一网段的另一设备地址。</w:t>
      </w:r>
      <w:r w:rsidR="00A733C0" w:rsidRPr="00A733C0">
        <w:rPr>
          <w:rFonts w:ascii="Times New Roman" w:eastAsia="宋体" w:hAnsi="Times New Roman" w:cs="Times New Roman"/>
          <w:sz w:val="24"/>
        </w:rPr>
        <w:t>执行完后停止报文截获，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筛选出相关的</w:t>
      </w:r>
      <w:proofErr w:type="spellStart"/>
      <w:r w:rsidR="00A733C0" w:rsidRPr="00A733C0">
        <w:rPr>
          <w:rFonts w:ascii="Times New Roman" w:eastAsia="宋体" w:hAnsi="Times New Roman" w:cs="Times New Roman" w:hint="eastAsia"/>
          <w:sz w:val="24"/>
        </w:rPr>
        <w:t>arp</w:t>
      </w:r>
      <w:proofErr w:type="spellEnd"/>
      <w:r w:rsidR="00A733C0" w:rsidRPr="00A733C0">
        <w:rPr>
          <w:rFonts w:ascii="Times New Roman" w:eastAsia="宋体" w:hAnsi="Times New Roman" w:cs="Times New Roman" w:hint="eastAsia"/>
          <w:sz w:val="24"/>
        </w:rPr>
        <w:t>和</w:t>
      </w:r>
      <w:proofErr w:type="spellStart"/>
      <w:r w:rsidR="00A733C0" w:rsidRPr="00A733C0">
        <w:rPr>
          <w:rFonts w:ascii="Times New Roman" w:eastAsia="宋体" w:hAnsi="Times New Roman" w:cs="Times New Roman" w:hint="eastAsia"/>
          <w:sz w:val="24"/>
        </w:rPr>
        <w:t>icmp</w:t>
      </w:r>
      <w:proofErr w:type="spellEnd"/>
      <w:r w:rsidR="00A733C0" w:rsidRPr="00A733C0">
        <w:rPr>
          <w:rFonts w:ascii="Times New Roman" w:eastAsia="宋体" w:hAnsi="Times New Roman" w:cs="Times New Roman" w:hint="eastAsia"/>
          <w:sz w:val="24"/>
        </w:rPr>
        <w:t>报文进行</w:t>
      </w:r>
      <w:r w:rsidR="00A733C0" w:rsidRPr="00A733C0">
        <w:rPr>
          <w:rFonts w:ascii="Times New Roman" w:eastAsia="宋体" w:hAnsi="Times New Roman" w:cs="Times New Roman"/>
          <w:sz w:val="24"/>
        </w:rPr>
        <w:t>分析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（源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IP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地址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/MAC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地址、目的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IP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地址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/MAC</w:t>
      </w:r>
      <w:r w:rsidR="00A733C0" w:rsidRPr="00A733C0">
        <w:rPr>
          <w:rFonts w:ascii="Times New Roman" w:eastAsia="宋体" w:hAnsi="Times New Roman" w:cs="Times New Roman" w:hint="eastAsia"/>
          <w:sz w:val="24"/>
        </w:rPr>
        <w:t>地址等）</w:t>
      </w:r>
      <w:r w:rsidR="00A733C0" w:rsidRPr="00A733C0">
        <w:rPr>
          <w:rFonts w:ascii="Times New Roman" w:eastAsia="宋体" w:hAnsi="Times New Roman" w:cs="Times New Roman"/>
          <w:sz w:val="24"/>
        </w:rPr>
        <w:t>。</w:t>
      </w:r>
    </w:p>
    <w:p w14:paraId="6CAE90D4" w14:textId="77777777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Pr="00B53B78">
        <w:rPr>
          <w:rFonts w:ascii="Times New Roman" w:eastAsia="宋体" w:hAnsi="Times New Roman" w:cs="Times New Roman"/>
          <w:sz w:val="24"/>
        </w:rPr>
        <w:t>3</w:t>
      </w:r>
      <w:r w:rsidRPr="00B53B78">
        <w:rPr>
          <w:rFonts w:ascii="Times New Roman" w:eastAsia="宋体" w:hAnsi="Times New Roman" w:cs="Times New Roman"/>
          <w:sz w:val="24"/>
        </w:rPr>
        <w:t>：在命令行窗口执行</w:t>
      </w:r>
      <w:r w:rsidRPr="00B53B78">
        <w:rPr>
          <w:rFonts w:ascii="Times New Roman" w:eastAsia="宋体" w:hAnsi="Times New Roman" w:cs="Times New Roman"/>
          <w:sz w:val="24"/>
        </w:rPr>
        <w:t>“</w:t>
      </w:r>
      <w:proofErr w:type="spellStart"/>
      <w:r w:rsidRPr="00B53B78">
        <w:rPr>
          <w:rFonts w:ascii="Times New Roman" w:eastAsia="宋体" w:hAnsi="Times New Roman" w:cs="Times New Roman"/>
          <w:sz w:val="24"/>
        </w:rPr>
        <w:t>arp</w:t>
      </w:r>
      <w:proofErr w:type="spellEnd"/>
      <w:r w:rsidRPr="00B53B78">
        <w:rPr>
          <w:rFonts w:ascii="Times New Roman" w:eastAsia="宋体" w:hAnsi="Times New Roman" w:cs="Times New Roman"/>
          <w:sz w:val="24"/>
        </w:rPr>
        <w:t xml:space="preserve"> –a”</w:t>
      </w:r>
      <w:r w:rsidRPr="00B53B78">
        <w:rPr>
          <w:rFonts w:ascii="Times New Roman" w:eastAsia="宋体" w:hAnsi="Times New Roman" w:cs="Times New Roman"/>
          <w:sz w:val="24"/>
        </w:rPr>
        <w:t>，记录结果。</w:t>
      </w:r>
    </w:p>
    <w:p w14:paraId="08414E05" w14:textId="77777777" w:rsidR="00D62E38" w:rsidRDefault="00D62E38" w:rsidP="00D62E38">
      <w:pPr>
        <w:ind w:firstLine="480"/>
      </w:pPr>
      <w:r>
        <w:rPr>
          <w:noProof/>
        </w:rPr>
        <w:lastRenderedPageBreak/>
        <w:drawing>
          <wp:inline distT="0" distB="0" distL="0" distR="0" wp14:anchorId="54AF13F9" wp14:editId="5B9E22C1">
            <wp:extent cx="5274310" cy="53079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DBCD" w14:textId="484FF6DC" w:rsidR="00D62E38" w:rsidRPr="009A5664" w:rsidRDefault="009B7EA0" w:rsidP="00D62E38">
      <w:pPr>
        <w:ind w:firstLine="480"/>
      </w:pPr>
      <w:r>
        <w:rPr>
          <w:noProof/>
        </w:rPr>
        <w:drawing>
          <wp:inline distT="0" distB="0" distL="0" distR="0" wp14:anchorId="3EBE3B27" wp14:editId="1BD539EB">
            <wp:extent cx="5278120" cy="23660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0960" w14:textId="77777777" w:rsidR="00B53B78" w:rsidRDefault="00B53B78" w:rsidP="00B53B78">
      <w:pPr>
        <w:spacing w:line="288" w:lineRule="auto"/>
        <w:ind w:firstLine="480"/>
      </w:pPr>
    </w:p>
    <w:p w14:paraId="432FAB86" w14:textId="46558D6C" w:rsidR="00B53B78" w:rsidRPr="003103E5" w:rsidRDefault="004D5869" w:rsidP="004D5869">
      <w:pPr>
        <w:pStyle w:val="a6"/>
        <w:adjustRightInd w:val="0"/>
        <w:snapToGrid w:val="0"/>
        <w:spacing w:line="520" w:lineRule="exact"/>
        <w:ind w:left="48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8"/>
        </w:rPr>
      </w:pPr>
      <w:bookmarkStart w:id="3" w:name="_Toc3460930"/>
      <w:r>
        <w:rPr>
          <w:rFonts w:ascii="Times New Roman" w:eastAsia="宋体" w:hAnsi="Times New Roman" w:cs="Times New Roman" w:hint="eastAsia"/>
          <w:sz w:val="24"/>
          <w:szCs w:val="28"/>
        </w:rPr>
        <w:t>（二）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不同网段</w:t>
      </w:r>
      <w:r w:rsidR="00B53B78" w:rsidRPr="003103E5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ARP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协议分析</w:t>
      </w:r>
      <w:bookmarkEnd w:id="3"/>
    </w:p>
    <w:p w14:paraId="0DC2F8A7" w14:textId="7A1F1399" w:rsidR="00512F8A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="00D765BC">
        <w:rPr>
          <w:rFonts w:ascii="Times New Roman" w:eastAsia="宋体" w:hAnsi="Times New Roman" w:cs="Times New Roman"/>
          <w:sz w:val="24"/>
        </w:rPr>
        <w:t>1</w:t>
      </w:r>
      <w:r w:rsidRPr="00B53B78">
        <w:rPr>
          <w:rFonts w:ascii="Times New Roman" w:eastAsia="宋体" w:hAnsi="Times New Roman" w:cs="Times New Roman"/>
          <w:sz w:val="24"/>
        </w:rPr>
        <w:t>：</w:t>
      </w:r>
      <w:r w:rsidR="007837B9" w:rsidRPr="007837B9">
        <w:rPr>
          <w:rFonts w:ascii="Times New Roman" w:eastAsia="宋体" w:hAnsi="Times New Roman" w:cs="Times New Roman"/>
          <w:sz w:val="24"/>
        </w:rPr>
        <w:t>在</w:t>
      </w:r>
      <w:r w:rsidR="007837B9" w:rsidRPr="007837B9">
        <w:rPr>
          <w:rFonts w:ascii="Times New Roman" w:eastAsia="宋体" w:hAnsi="Times New Roman" w:cs="Times New Roman" w:hint="eastAsia"/>
          <w:sz w:val="24"/>
        </w:rPr>
        <w:t>本地计算机和云服务器</w:t>
      </w:r>
      <w:r w:rsidR="007837B9" w:rsidRPr="007837B9">
        <w:rPr>
          <w:rFonts w:ascii="Times New Roman" w:eastAsia="宋体" w:hAnsi="Times New Roman" w:cs="Times New Roman"/>
          <w:sz w:val="24"/>
        </w:rPr>
        <w:t>执行</w:t>
      </w:r>
      <w:r w:rsidR="007837B9" w:rsidRPr="007837B9">
        <w:rPr>
          <w:rFonts w:ascii="Times New Roman" w:eastAsia="宋体" w:hAnsi="Times New Roman" w:cs="Times New Roman"/>
          <w:sz w:val="24"/>
        </w:rPr>
        <w:t>“</w:t>
      </w:r>
      <w:proofErr w:type="spellStart"/>
      <w:r w:rsidR="007837B9" w:rsidRPr="007837B9">
        <w:rPr>
          <w:rFonts w:ascii="Times New Roman" w:eastAsia="宋体" w:hAnsi="Times New Roman" w:cs="Times New Roman"/>
          <w:sz w:val="24"/>
        </w:rPr>
        <w:t>arp</w:t>
      </w:r>
      <w:proofErr w:type="spellEnd"/>
      <w:r w:rsidR="007837B9" w:rsidRPr="007837B9">
        <w:rPr>
          <w:rFonts w:ascii="Times New Roman" w:eastAsia="宋体" w:hAnsi="Times New Roman" w:cs="Times New Roman"/>
          <w:sz w:val="24"/>
        </w:rPr>
        <w:t xml:space="preserve"> –d”</w:t>
      </w:r>
      <w:r w:rsidR="007837B9" w:rsidRPr="007837B9">
        <w:rPr>
          <w:rFonts w:ascii="Times New Roman" w:eastAsia="宋体" w:hAnsi="Times New Roman" w:cs="Times New Roman"/>
          <w:sz w:val="24"/>
        </w:rPr>
        <w:t>清空缓存</w:t>
      </w:r>
      <w:r w:rsidR="007837B9" w:rsidRPr="007837B9">
        <w:rPr>
          <w:rFonts w:ascii="Times New Roman" w:eastAsia="宋体" w:hAnsi="Times New Roman" w:cs="Times New Roman" w:hint="eastAsia"/>
          <w:sz w:val="24"/>
        </w:rPr>
        <w:t>，</w:t>
      </w:r>
      <w:r w:rsidR="007837B9" w:rsidRPr="007837B9">
        <w:rPr>
          <w:rFonts w:ascii="Times New Roman" w:eastAsia="宋体" w:hAnsi="Times New Roman" w:cs="Times New Roman"/>
          <w:sz w:val="24"/>
        </w:rPr>
        <w:t>运行</w:t>
      </w:r>
      <w:r w:rsidR="007837B9" w:rsidRPr="007837B9">
        <w:rPr>
          <w:rFonts w:ascii="Times New Roman" w:eastAsia="宋体" w:hAnsi="Times New Roman" w:cs="Times New Roman"/>
          <w:sz w:val="24"/>
        </w:rPr>
        <w:t>Wireshark</w:t>
      </w:r>
      <w:r w:rsidR="007837B9" w:rsidRPr="007837B9">
        <w:rPr>
          <w:rFonts w:ascii="Times New Roman" w:eastAsia="宋体" w:hAnsi="Times New Roman" w:cs="Times New Roman"/>
          <w:sz w:val="24"/>
        </w:rPr>
        <w:t>捕获报文，在</w:t>
      </w:r>
      <w:r w:rsidR="007837B9" w:rsidRPr="007837B9">
        <w:rPr>
          <w:rFonts w:ascii="Times New Roman" w:eastAsia="宋体" w:hAnsi="Times New Roman" w:cs="Times New Roman" w:hint="eastAsia"/>
          <w:sz w:val="24"/>
        </w:rPr>
        <w:t>本地计算机</w:t>
      </w:r>
      <w:r w:rsidR="007837B9" w:rsidRPr="007837B9">
        <w:rPr>
          <w:rFonts w:ascii="Times New Roman" w:eastAsia="宋体" w:hAnsi="Times New Roman" w:cs="Times New Roman"/>
          <w:sz w:val="24"/>
        </w:rPr>
        <w:t>ping</w:t>
      </w:r>
      <w:r w:rsidR="007837B9" w:rsidRPr="007837B9">
        <w:rPr>
          <w:rFonts w:ascii="Times New Roman" w:eastAsia="宋体" w:hAnsi="Times New Roman" w:cs="Times New Roman" w:hint="eastAsia"/>
          <w:sz w:val="24"/>
        </w:rPr>
        <w:t>云服务器</w:t>
      </w:r>
      <w:r w:rsidR="007837B9" w:rsidRPr="007837B9">
        <w:rPr>
          <w:rFonts w:ascii="Times New Roman" w:eastAsia="宋体" w:hAnsi="Times New Roman" w:cs="Times New Roman"/>
          <w:sz w:val="24"/>
        </w:rPr>
        <w:t>地址。执行完后停止报文截获，</w:t>
      </w:r>
      <w:r w:rsidR="007837B9" w:rsidRPr="007837B9">
        <w:rPr>
          <w:rFonts w:ascii="Times New Roman" w:eastAsia="宋体" w:hAnsi="Times New Roman" w:cs="Times New Roman" w:hint="eastAsia"/>
          <w:sz w:val="24"/>
        </w:rPr>
        <w:t>筛选出相</w:t>
      </w:r>
      <w:r w:rsidR="007837B9" w:rsidRPr="007837B9">
        <w:rPr>
          <w:rFonts w:ascii="Times New Roman" w:eastAsia="宋体" w:hAnsi="Times New Roman" w:cs="Times New Roman" w:hint="eastAsia"/>
          <w:sz w:val="24"/>
        </w:rPr>
        <w:lastRenderedPageBreak/>
        <w:t>关的</w:t>
      </w:r>
      <w:proofErr w:type="spellStart"/>
      <w:r w:rsidR="007837B9" w:rsidRPr="007837B9">
        <w:rPr>
          <w:rFonts w:ascii="Times New Roman" w:eastAsia="宋体" w:hAnsi="Times New Roman" w:cs="Times New Roman" w:hint="eastAsia"/>
          <w:sz w:val="24"/>
        </w:rPr>
        <w:t>arp</w:t>
      </w:r>
      <w:proofErr w:type="spellEnd"/>
      <w:r w:rsidR="007837B9" w:rsidRPr="007837B9">
        <w:rPr>
          <w:rFonts w:ascii="Times New Roman" w:eastAsia="宋体" w:hAnsi="Times New Roman" w:cs="Times New Roman" w:hint="eastAsia"/>
          <w:sz w:val="24"/>
        </w:rPr>
        <w:t>和</w:t>
      </w:r>
      <w:proofErr w:type="spellStart"/>
      <w:r w:rsidR="007837B9" w:rsidRPr="007837B9">
        <w:rPr>
          <w:rFonts w:ascii="Times New Roman" w:eastAsia="宋体" w:hAnsi="Times New Roman" w:cs="Times New Roman" w:hint="eastAsia"/>
          <w:sz w:val="24"/>
        </w:rPr>
        <w:t>icmp</w:t>
      </w:r>
      <w:proofErr w:type="spellEnd"/>
      <w:r w:rsidR="007837B9" w:rsidRPr="007837B9">
        <w:rPr>
          <w:rFonts w:ascii="Times New Roman" w:eastAsia="宋体" w:hAnsi="Times New Roman" w:cs="Times New Roman" w:hint="eastAsia"/>
          <w:sz w:val="24"/>
        </w:rPr>
        <w:t>报文进行</w:t>
      </w:r>
      <w:r w:rsidR="007837B9" w:rsidRPr="007837B9">
        <w:rPr>
          <w:rFonts w:ascii="Times New Roman" w:eastAsia="宋体" w:hAnsi="Times New Roman" w:cs="Times New Roman"/>
          <w:sz w:val="24"/>
        </w:rPr>
        <w:t>分析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（</w:t>
      </w:r>
      <w:proofErr w:type="spellStart"/>
      <w:r w:rsidR="002A57A4">
        <w:rPr>
          <w:rFonts w:ascii="Times New Roman" w:eastAsia="宋体" w:hAnsi="Times New Roman" w:cs="Times New Roman" w:hint="eastAsia"/>
          <w:sz w:val="24"/>
        </w:rPr>
        <w:t>arp</w:t>
      </w:r>
      <w:proofErr w:type="spellEnd"/>
      <w:r w:rsidR="002A57A4">
        <w:rPr>
          <w:rFonts w:ascii="Times New Roman" w:eastAsia="宋体" w:hAnsi="Times New Roman" w:cs="Times New Roman" w:hint="eastAsia"/>
          <w:sz w:val="24"/>
        </w:rPr>
        <w:t>与</w:t>
      </w:r>
      <w:proofErr w:type="spellStart"/>
      <w:r w:rsidR="002A57A4">
        <w:rPr>
          <w:rFonts w:ascii="Times New Roman" w:eastAsia="宋体" w:hAnsi="Times New Roman" w:cs="Times New Roman" w:hint="eastAsia"/>
          <w:sz w:val="24"/>
        </w:rPr>
        <w:t>icmp</w:t>
      </w:r>
      <w:proofErr w:type="spellEnd"/>
      <w:r w:rsidR="002A57A4">
        <w:rPr>
          <w:rFonts w:ascii="Times New Roman" w:eastAsia="宋体" w:hAnsi="Times New Roman" w:cs="Times New Roman" w:hint="eastAsia"/>
          <w:sz w:val="24"/>
        </w:rPr>
        <w:t>报文的顺序，</w:t>
      </w:r>
      <w:r w:rsidR="00B70A7D">
        <w:rPr>
          <w:rFonts w:ascii="Times New Roman" w:eastAsia="宋体" w:hAnsi="Times New Roman" w:cs="Times New Roman" w:hint="eastAsia"/>
          <w:sz w:val="24"/>
        </w:rPr>
        <w:t>报文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源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IP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地址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/MAC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地址、目的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IP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地址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/MAC</w:t>
      </w:r>
      <w:r w:rsidR="008A69C5" w:rsidRPr="008A69C5">
        <w:rPr>
          <w:rFonts w:ascii="Times New Roman" w:eastAsia="宋体" w:hAnsi="Times New Roman" w:cs="Times New Roman" w:hint="eastAsia"/>
          <w:sz w:val="24"/>
        </w:rPr>
        <w:t>地址及其对应的主机等）</w:t>
      </w:r>
      <w:r w:rsidR="008A69C5" w:rsidRPr="008A69C5">
        <w:rPr>
          <w:rFonts w:ascii="Times New Roman" w:eastAsia="宋体" w:hAnsi="Times New Roman" w:cs="Times New Roman"/>
          <w:sz w:val="24"/>
        </w:rPr>
        <w:t>。</w:t>
      </w:r>
    </w:p>
    <w:p w14:paraId="16D41311" w14:textId="0373D51A" w:rsidR="00B53B78" w:rsidRPr="00B53B78" w:rsidRDefault="00F96751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【如果网卡自动解析默认网关的</w:t>
      </w:r>
      <w:r>
        <w:rPr>
          <w:rFonts w:ascii="Times New Roman" w:eastAsia="宋体" w:hAnsi="Times New Roman" w:cs="Times New Roman" w:hint="eastAsia"/>
          <w:sz w:val="24"/>
        </w:rPr>
        <w:t>MAC</w:t>
      </w:r>
      <w:r>
        <w:rPr>
          <w:rFonts w:ascii="Times New Roman" w:eastAsia="宋体" w:hAnsi="Times New Roman" w:cs="Times New Roman" w:hint="eastAsia"/>
          <w:sz w:val="24"/>
        </w:rPr>
        <w:t>地址，可以删除默认网关设置，添加外网路由后再试</w:t>
      </w:r>
      <w:r w:rsidR="00C64186">
        <w:rPr>
          <w:rFonts w:ascii="Times New Roman" w:eastAsia="宋体" w:hAnsi="Times New Roman" w:cs="Times New Roman" w:hint="eastAsia"/>
          <w:sz w:val="24"/>
        </w:rPr>
        <w:t>。</w:t>
      </w:r>
      <w:r w:rsidR="0060202F">
        <w:rPr>
          <w:rFonts w:ascii="Times New Roman" w:eastAsia="宋体" w:hAnsi="Times New Roman" w:cs="Times New Roman" w:hint="eastAsia"/>
          <w:sz w:val="24"/>
        </w:rPr>
        <w:t>参考命令：</w:t>
      </w:r>
      <w:r w:rsidR="0060202F">
        <w:rPr>
          <w:rFonts w:ascii="Times New Roman" w:eastAsia="宋体" w:hAnsi="Times New Roman" w:cs="Times New Roman" w:hint="eastAsia"/>
          <w:sz w:val="24"/>
        </w:rPr>
        <w:t>r</w:t>
      </w:r>
      <w:r w:rsidR="0060202F">
        <w:rPr>
          <w:rFonts w:ascii="Times New Roman" w:eastAsia="宋体" w:hAnsi="Times New Roman" w:cs="Times New Roman"/>
          <w:sz w:val="24"/>
        </w:rPr>
        <w:t>oute delete 0.0.0.0</w:t>
      </w:r>
      <w:r w:rsidR="0060202F">
        <w:rPr>
          <w:rFonts w:ascii="Times New Roman" w:eastAsia="宋体" w:hAnsi="Times New Roman" w:cs="Times New Roman" w:hint="eastAsia"/>
          <w:sz w:val="24"/>
        </w:rPr>
        <w:t>，</w:t>
      </w:r>
      <w:r w:rsidR="0060202F">
        <w:rPr>
          <w:rFonts w:ascii="Times New Roman" w:eastAsia="宋体" w:hAnsi="Times New Roman" w:cs="Times New Roman" w:hint="eastAsia"/>
          <w:sz w:val="24"/>
        </w:rPr>
        <w:t xml:space="preserve"> </w:t>
      </w:r>
      <w:r w:rsidR="0060202F">
        <w:rPr>
          <w:rFonts w:ascii="Times New Roman" w:eastAsia="宋体" w:hAnsi="Times New Roman" w:cs="Times New Roman"/>
          <w:sz w:val="24"/>
        </w:rPr>
        <w:t>route add 202.0.0.0 MASK 255.0.0.0 192.168.0.1</w:t>
      </w:r>
      <w:r>
        <w:rPr>
          <w:rFonts w:ascii="Times New Roman" w:eastAsia="宋体" w:hAnsi="Times New Roman" w:cs="Times New Roman" w:hint="eastAsia"/>
          <w:sz w:val="24"/>
        </w:rPr>
        <w:t>】</w:t>
      </w:r>
    </w:p>
    <w:p w14:paraId="60EC2F6B" w14:textId="13BEBB7B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="00D765BC">
        <w:rPr>
          <w:rFonts w:ascii="Times New Roman" w:eastAsia="宋体" w:hAnsi="Times New Roman" w:cs="Times New Roman"/>
          <w:sz w:val="24"/>
        </w:rPr>
        <w:t>2</w:t>
      </w:r>
      <w:r w:rsidRPr="00B53B78">
        <w:rPr>
          <w:rFonts w:ascii="Times New Roman" w:eastAsia="宋体" w:hAnsi="Times New Roman" w:cs="Times New Roman"/>
          <w:sz w:val="24"/>
        </w:rPr>
        <w:t>：执行</w:t>
      </w:r>
      <w:r w:rsidRPr="00B53B78">
        <w:rPr>
          <w:rFonts w:ascii="Times New Roman" w:eastAsia="宋体" w:hAnsi="Times New Roman" w:cs="Times New Roman"/>
          <w:sz w:val="24"/>
        </w:rPr>
        <w:t>“</w:t>
      </w:r>
      <w:proofErr w:type="spellStart"/>
      <w:r w:rsidRPr="00B53B78">
        <w:rPr>
          <w:rFonts w:ascii="Times New Roman" w:eastAsia="宋体" w:hAnsi="Times New Roman" w:cs="Times New Roman"/>
          <w:sz w:val="24"/>
        </w:rPr>
        <w:t>arp</w:t>
      </w:r>
      <w:proofErr w:type="spellEnd"/>
      <w:r w:rsidRPr="00B53B78">
        <w:rPr>
          <w:rFonts w:ascii="Times New Roman" w:eastAsia="宋体" w:hAnsi="Times New Roman" w:cs="Times New Roman"/>
          <w:sz w:val="24"/>
        </w:rPr>
        <w:t xml:space="preserve"> –a”</w:t>
      </w:r>
      <w:r w:rsidRPr="00B53B78">
        <w:rPr>
          <w:rFonts w:ascii="Times New Roman" w:eastAsia="宋体" w:hAnsi="Times New Roman" w:cs="Times New Roman"/>
          <w:sz w:val="24"/>
        </w:rPr>
        <w:t>命令，记录结果。</w:t>
      </w:r>
    </w:p>
    <w:p w14:paraId="3F8A34F4" w14:textId="7E52D694" w:rsidR="00E631CB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="00D765BC">
        <w:rPr>
          <w:rFonts w:ascii="Times New Roman" w:eastAsia="宋体" w:hAnsi="Times New Roman" w:cs="Times New Roman"/>
          <w:sz w:val="24"/>
        </w:rPr>
        <w:t>3</w:t>
      </w:r>
      <w:r w:rsidRPr="00B53B78">
        <w:rPr>
          <w:rFonts w:ascii="Times New Roman" w:eastAsia="宋体" w:hAnsi="Times New Roman" w:cs="Times New Roman"/>
          <w:sz w:val="24"/>
        </w:rPr>
        <w:t>：分析捕获的报文，选中第一条</w:t>
      </w:r>
      <w:r w:rsidRPr="00B53B78">
        <w:rPr>
          <w:rFonts w:ascii="Times New Roman" w:eastAsia="宋体" w:hAnsi="Times New Roman" w:cs="Times New Roman"/>
          <w:sz w:val="24"/>
        </w:rPr>
        <w:t>ARP</w:t>
      </w:r>
      <w:r w:rsidRPr="00B53B78">
        <w:rPr>
          <w:rFonts w:ascii="Times New Roman" w:eastAsia="宋体" w:hAnsi="Times New Roman" w:cs="Times New Roman"/>
          <w:sz w:val="24"/>
        </w:rPr>
        <w:t>请求报文和第一条应答报文，</w:t>
      </w:r>
      <w:r w:rsidR="00D53772">
        <w:rPr>
          <w:rFonts w:ascii="Times New Roman" w:eastAsia="宋体" w:hAnsi="Times New Roman" w:cs="Times New Roman" w:hint="eastAsia"/>
          <w:sz w:val="24"/>
        </w:rPr>
        <w:t>填写</w:t>
      </w:r>
      <w:r w:rsidR="00D53772">
        <w:rPr>
          <w:rFonts w:ascii="Times New Roman" w:eastAsia="宋体" w:hAnsi="Times New Roman" w:cs="Times New Roman" w:hint="eastAsia"/>
          <w:sz w:val="24"/>
        </w:rPr>
        <w:t>2</w:t>
      </w:r>
      <w:r w:rsidR="00D53772">
        <w:rPr>
          <w:rFonts w:ascii="Times New Roman" w:eastAsia="宋体" w:hAnsi="Times New Roman" w:cs="Times New Roman"/>
          <w:sz w:val="24"/>
        </w:rPr>
        <w:t>-1</w:t>
      </w:r>
      <w:r w:rsidR="00D53772">
        <w:rPr>
          <w:rFonts w:ascii="Times New Roman" w:eastAsia="宋体" w:hAnsi="Times New Roman" w:cs="Times New Roman" w:hint="eastAsia"/>
          <w:sz w:val="24"/>
        </w:rPr>
        <w:t>表</w:t>
      </w:r>
      <w:r w:rsidR="00733385">
        <w:rPr>
          <w:rFonts w:ascii="Times New Roman" w:eastAsia="宋体" w:hAnsi="Times New Roman" w:cs="Times New Roman" w:hint="eastAsia"/>
          <w:sz w:val="24"/>
        </w:rPr>
        <w:t>。</w:t>
      </w:r>
    </w:p>
    <w:p w14:paraId="6A821C95" w14:textId="6D5944D6" w:rsidR="00B53B78" w:rsidRDefault="00B53B78" w:rsidP="00B53B78">
      <w:pPr>
        <w:pStyle w:val="a7"/>
        <w:spacing w:before="156" w:after="156"/>
      </w:pPr>
      <w:r>
        <w:t>表</w:t>
      </w:r>
      <w:r w:rsidR="00E631CB">
        <w:t>2</w:t>
      </w:r>
      <w:r>
        <w:t>-1 ARP</w:t>
      </w:r>
      <w:r>
        <w:t>请求报文和应答报文的字段信息</w:t>
      </w:r>
    </w:p>
    <w:tbl>
      <w:tblPr>
        <w:tblW w:w="7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528"/>
        <w:gridCol w:w="2520"/>
      </w:tblGrid>
      <w:tr w:rsidR="00B53B78" w14:paraId="0DE6EA1D" w14:textId="77777777" w:rsidTr="00733385">
        <w:trPr>
          <w:jc w:val="center"/>
        </w:trPr>
        <w:tc>
          <w:tcPr>
            <w:tcW w:w="2830" w:type="dxa"/>
          </w:tcPr>
          <w:p w14:paraId="1C8F7C36" w14:textId="77777777" w:rsidR="00B53B78" w:rsidRDefault="00B53B78" w:rsidP="003D6E05">
            <w:pPr>
              <w:jc w:val="center"/>
            </w:pPr>
            <w:r>
              <w:t>字段</w:t>
            </w:r>
          </w:p>
        </w:tc>
        <w:tc>
          <w:tcPr>
            <w:tcW w:w="2528" w:type="dxa"/>
          </w:tcPr>
          <w:p w14:paraId="479CF5AA" w14:textId="77777777" w:rsidR="00B53B78" w:rsidRDefault="00B53B78" w:rsidP="003D6E05">
            <w:pPr>
              <w:ind w:leftChars="-6" w:hangingChars="6" w:hanging="13"/>
              <w:jc w:val="center"/>
            </w:pPr>
            <w:r>
              <w:t>请求报文的值</w:t>
            </w:r>
          </w:p>
        </w:tc>
        <w:tc>
          <w:tcPr>
            <w:tcW w:w="2520" w:type="dxa"/>
          </w:tcPr>
          <w:p w14:paraId="6B8950A0" w14:textId="77777777" w:rsidR="00B53B78" w:rsidRDefault="00B53B78" w:rsidP="003D6E05">
            <w:pPr>
              <w:ind w:leftChars="-6" w:hangingChars="6" w:hanging="13"/>
              <w:jc w:val="center"/>
            </w:pPr>
            <w:r>
              <w:t>应答报文的值</w:t>
            </w:r>
          </w:p>
        </w:tc>
      </w:tr>
      <w:tr w:rsidR="00B53B78" w14:paraId="24BE18E3" w14:textId="77777777" w:rsidTr="00733385">
        <w:trPr>
          <w:jc w:val="center"/>
        </w:trPr>
        <w:tc>
          <w:tcPr>
            <w:tcW w:w="2830" w:type="dxa"/>
          </w:tcPr>
          <w:p w14:paraId="6EB001DF" w14:textId="77777777" w:rsidR="00B53B78" w:rsidRDefault="00B53B78" w:rsidP="003D6E05">
            <w:pPr>
              <w:jc w:val="left"/>
            </w:pPr>
            <w:r>
              <w:t>以太网链路层Destination项</w:t>
            </w:r>
          </w:p>
        </w:tc>
        <w:tc>
          <w:tcPr>
            <w:tcW w:w="2528" w:type="dxa"/>
          </w:tcPr>
          <w:p w14:paraId="7144AFB6" w14:textId="7F0A84B5" w:rsidR="00B53B78" w:rsidRDefault="00657EB8" w:rsidP="003D6E05">
            <w:pPr>
              <w:ind w:firstLine="420"/>
            </w:pPr>
            <w:r w:rsidRPr="00657EB8">
              <w:t>Destination: 92:c9:6d:59:6e:a4 (92:c9:6d:59:6e:a4)</w:t>
            </w:r>
          </w:p>
        </w:tc>
        <w:tc>
          <w:tcPr>
            <w:tcW w:w="2520" w:type="dxa"/>
          </w:tcPr>
          <w:p w14:paraId="7315C1F0" w14:textId="0783B43C" w:rsidR="00B53B78" w:rsidRDefault="00657EB8" w:rsidP="003D6E05">
            <w:pPr>
              <w:ind w:firstLine="420"/>
            </w:pPr>
            <w:r w:rsidRPr="00657EB8">
              <w:t>Destination: IntelCor_c5:1b:f1 (48:89:e7:c5:1b:f1)</w:t>
            </w:r>
          </w:p>
        </w:tc>
      </w:tr>
      <w:tr w:rsidR="00B53B78" w14:paraId="4935FAAE" w14:textId="77777777" w:rsidTr="00733385">
        <w:trPr>
          <w:jc w:val="center"/>
        </w:trPr>
        <w:tc>
          <w:tcPr>
            <w:tcW w:w="2830" w:type="dxa"/>
          </w:tcPr>
          <w:p w14:paraId="2BCD8A51" w14:textId="77777777" w:rsidR="00B53B78" w:rsidRDefault="00B53B78" w:rsidP="003D6E05">
            <w:pPr>
              <w:jc w:val="left"/>
            </w:pPr>
            <w:r>
              <w:t>以太网链路层Source项</w:t>
            </w:r>
          </w:p>
        </w:tc>
        <w:tc>
          <w:tcPr>
            <w:tcW w:w="2528" w:type="dxa"/>
          </w:tcPr>
          <w:p w14:paraId="074014B4" w14:textId="6B3838AF" w:rsidR="00B53B78" w:rsidRDefault="00657EB8" w:rsidP="003D6E05">
            <w:pPr>
              <w:ind w:firstLine="420"/>
            </w:pPr>
            <w:r w:rsidRPr="00657EB8">
              <w:t>Source: IntelCor_c5:1b:f1 (48:89:e7:c5:1b:f1)</w:t>
            </w:r>
          </w:p>
        </w:tc>
        <w:tc>
          <w:tcPr>
            <w:tcW w:w="2520" w:type="dxa"/>
          </w:tcPr>
          <w:p w14:paraId="4066F79C" w14:textId="5E439665" w:rsidR="00B53B78" w:rsidRDefault="00657EB8" w:rsidP="003D6E05">
            <w:pPr>
              <w:ind w:firstLine="420"/>
            </w:pPr>
            <w:r w:rsidRPr="00657EB8">
              <w:t>Source: 92:c9:6d:59:6e:a4 (92:c9:6d:59:6e:a4)</w:t>
            </w:r>
          </w:p>
        </w:tc>
      </w:tr>
      <w:tr w:rsidR="00B53B78" w14:paraId="1E63801C" w14:textId="77777777" w:rsidTr="00733385">
        <w:trPr>
          <w:jc w:val="center"/>
        </w:trPr>
        <w:tc>
          <w:tcPr>
            <w:tcW w:w="2830" w:type="dxa"/>
          </w:tcPr>
          <w:p w14:paraId="36DECB57" w14:textId="77777777" w:rsidR="00B53B78" w:rsidRDefault="00B53B78" w:rsidP="003D6E05">
            <w:pPr>
              <w:jc w:val="left"/>
            </w:pPr>
            <w:r>
              <w:t>ARP报文发送者硬件地址</w:t>
            </w:r>
          </w:p>
        </w:tc>
        <w:tc>
          <w:tcPr>
            <w:tcW w:w="2528" w:type="dxa"/>
          </w:tcPr>
          <w:p w14:paraId="1C2B9230" w14:textId="05EA1A70" w:rsidR="00B53B78" w:rsidRDefault="00657EB8" w:rsidP="003D6E05">
            <w:pPr>
              <w:ind w:firstLine="420"/>
            </w:pPr>
            <w:r w:rsidRPr="00657EB8">
              <w:t>Sender MAC address: IntelCor_c5:1b:f1 (48:89:e7:c5:1b:f1)</w:t>
            </w:r>
          </w:p>
        </w:tc>
        <w:tc>
          <w:tcPr>
            <w:tcW w:w="2520" w:type="dxa"/>
          </w:tcPr>
          <w:p w14:paraId="4E93FD26" w14:textId="28C18887" w:rsidR="00B53B78" w:rsidRDefault="00657EB8" w:rsidP="003D6E05">
            <w:pPr>
              <w:ind w:firstLine="420"/>
            </w:pPr>
            <w:r w:rsidRPr="00657EB8">
              <w:t>Sender MAC address: 92:c9:6d:59:6e:a4 (92:c9:6d:59:6e:a4)</w:t>
            </w:r>
          </w:p>
        </w:tc>
      </w:tr>
      <w:tr w:rsidR="00B53B78" w14:paraId="48B5A3DC" w14:textId="77777777" w:rsidTr="00733385">
        <w:trPr>
          <w:jc w:val="center"/>
        </w:trPr>
        <w:tc>
          <w:tcPr>
            <w:tcW w:w="2830" w:type="dxa"/>
          </w:tcPr>
          <w:p w14:paraId="6A367BD3" w14:textId="77777777" w:rsidR="00B53B78" w:rsidRDefault="00B53B78" w:rsidP="003D6E05">
            <w:pPr>
              <w:jc w:val="left"/>
            </w:pPr>
            <w:r>
              <w:t xml:space="preserve">ARP报文发送者IP </w:t>
            </w:r>
          </w:p>
        </w:tc>
        <w:tc>
          <w:tcPr>
            <w:tcW w:w="2528" w:type="dxa"/>
          </w:tcPr>
          <w:p w14:paraId="47393CB2" w14:textId="37C7A06C" w:rsidR="00B53B78" w:rsidRDefault="00657EB8" w:rsidP="003D6E05">
            <w:pPr>
              <w:ind w:firstLine="420"/>
            </w:pPr>
            <w:r w:rsidRPr="00657EB8">
              <w:t>Sender IP address: 192.168.219.137</w:t>
            </w:r>
          </w:p>
        </w:tc>
        <w:tc>
          <w:tcPr>
            <w:tcW w:w="2520" w:type="dxa"/>
          </w:tcPr>
          <w:p w14:paraId="79DA59D8" w14:textId="7AB69BE8" w:rsidR="00B53B78" w:rsidRDefault="00657EB8" w:rsidP="003D6E05">
            <w:pPr>
              <w:ind w:firstLine="420"/>
            </w:pPr>
            <w:r w:rsidRPr="00657EB8">
              <w:t>Sender IP address: 192.168.219.250</w:t>
            </w:r>
          </w:p>
        </w:tc>
      </w:tr>
      <w:tr w:rsidR="00B53B78" w14:paraId="0CEA6F02" w14:textId="77777777" w:rsidTr="00733385">
        <w:trPr>
          <w:jc w:val="center"/>
        </w:trPr>
        <w:tc>
          <w:tcPr>
            <w:tcW w:w="2830" w:type="dxa"/>
          </w:tcPr>
          <w:p w14:paraId="7B5C1A71" w14:textId="77777777" w:rsidR="00B53B78" w:rsidRDefault="00B53B78" w:rsidP="003D6E05">
            <w:pPr>
              <w:jc w:val="left"/>
            </w:pPr>
            <w:r>
              <w:t>ARP报文目标硬件地址</w:t>
            </w:r>
          </w:p>
        </w:tc>
        <w:tc>
          <w:tcPr>
            <w:tcW w:w="2528" w:type="dxa"/>
          </w:tcPr>
          <w:p w14:paraId="176F53FE" w14:textId="4EBFCCD2" w:rsidR="00B53B78" w:rsidRDefault="00657EB8" w:rsidP="003D6E05">
            <w:pPr>
              <w:ind w:firstLine="420"/>
            </w:pPr>
            <w:r w:rsidRPr="00657EB8">
              <w:t>Target MAC address: 92:c9:6d:59:6e:a4 (92:c9:6d:59:6e:a4)</w:t>
            </w:r>
          </w:p>
        </w:tc>
        <w:tc>
          <w:tcPr>
            <w:tcW w:w="2520" w:type="dxa"/>
          </w:tcPr>
          <w:p w14:paraId="24F60354" w14:textId="410295E4" w:rsidR="00B53B78" w:rsidRDefault="00657EB8" w:rsidP="003D6E05">
            <w:pPr>
              <w:ind w:firstLine="420"/>
            </w:pPr>
            <w:r w:rsidRPr="00657EB8">
              <w:t>Target MAC address: IntelCor_c5:1b:f1 (48:89:e7:c5:1b:f1)</w:t>
            </w:r>
          </w:p>
        </w:tc>
      </w:tr>
      <w:tr w:rsidR="00B53B78" w14:paraId="3EF10211" w14:textId="77777777" w:rsidTr="00733385">
        <w:trPr>
          <w:jc w:val="center"/>
        </w:trPr>
        <w:tc>
          <w:tcPr>
            <w:tcW w:w="2830" w:type="dxa"/>
          </w:tcPr>
          <w:p w14:paraId="18B149C4" w14:textId="77777777" w:rsidR="00B53B78" w:rsidRDefault="00B53B78" w:rsidP="003D6E05">
            <w:pPr>
              <w:jc w:val="left"/>
            </w:pPr>
            <w:r>
              <w:t>ARP报文目标IP</w:t>
            </w:r>
          </w:p>
        </w:tc>
        <w:tc>
          <w:tcPr>
            <w:tcW w:w="2528" w:type="dxa"/>
          </w:tcPr>
          <w:p w14:paraId="646793DB" w14:textId="3EBF54E8" w:rsidR="00B53B78" w:rsidRDefault="00657EB8" w:rsidP="003D6E05">
            <w:pPr>
              <w:ind w:firstLine="420"/>
            </w:pPr>
            <w:r w:rsidRPr="00657EB8">
              <w:t>Target IP address: 192.168.219.250</w:t>
            </w:r>
          </w:p>
        </w:tc>
        <w:tc>
          <w:tcPr>
            <w:tcW w:w="2520" w:type="dxa"/>
          </w:tcPr>
          <w:p w14:paraId="74A0267A" w14:textId="261386BA" w:rsidR="00B53B78" w:rsidRDefault="00657EB8" w:rsidP="003D6E05">
            <w:pPr>
              <w:ind w:firstLine="420"/>
            </w:pPr>
            <w:r w:rsidRPr="00657EB8">
              <w:t>Target IP address: 192.168.219.137</w:t>
            </w:r>
          </w:p>
        </w:tc>
      </w:tr>
    </w:tbl>
    <w:p w14:paraId="575A970B" w14:textId="77777777" w:rsidR="00657EB8" w:rsidRDefault="00657EB8" w:rsidP="00212277">
      <w:pPr>
        <w:ind w:firstLine="480"/>
        <w:jc w:val="left"/>
      </w:pPr>
      <w:r>
        <w:rPr>
          <w:noProof/>
        </w:rPr>
        <w:lastRenderedPageBreak/>
        <w:drawing>
          <wp:inline distT="0" distB="0" distL="0" distR="0" wp14:anchorId="1D4F3DD9" wp14:editId="1DA13793">
            <wp:extent cx="4973739" cy="35112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619" cy="35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C50A" w14:textId="5093F63E" w:rsidR="00657EB8" w:rsidRDefault="00657EB8" w:rsidP="00212277">
      <w:pPr>
        <w:ind w:firstLine="480"/>
        <w:jc w:val="left"/>
      </w:pPr>
      <w:r>
        <w:rPr>
          <w:noProof/>
        </w:rPr>
        <w:drawing>
          <wp:inline distT="0" distB="0" distL="0" distR="0" wp14:anchorId="48B7EE9F" wp14:editId="32669ED2">
            <wp:extent cx="4400160" cy="3386937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698" cy="34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8BC9" w14:textId="026BAE80" w:rsidR="00657EB8" w:rsidRDefault="00657EB8" w:rsidP="00212277">
      <w:pPr>
        <w:ind w:firstLine="480"/>
        <w:jc w:val="left"/>
      </w:pPr>
    </w:p>
    <w:p w14:paraId="335028CE" w14:textId="77777777" w:rsidR="00212277" w:rsidRPr="00212277" w:rsidRDefault="00212277" w:rsidP="00212277">
      <w:pPr>
        <w:ind w:firstLine="480"/>
        <w:jc w:val="left"/>
        <w:rPr>
          <w:rFonts w:ascii="Times New Roman" w:eastAsia="宋体" w:hAnsi="Times New Roman" w:cs="Times New Roman"/>
          <w:sz w:val="24"/>
        </w:rPr>
      </w:pPr>
      <w:r w:rsidRPr="00212277">
        <w:rPr>
          <w:rFonts w:ascii="Times New Roman" w:eastAsia="宋体" w:hAnsi="Times New Roman" w:cs="Times New Roman"/>
          <w:sz w:val="24"/>
        </w:rPr>
        <w:t>分析捕获的报文，选中第一条</w:t>
      </w:r>
      <w:r w:rsidRPr="00212277">
        <w:rPr>
          <w:rFonts w:ascii="Times New Roman" w:eastAsia="宋体" w:hAnsi="Times New Roman" w:cs="Times New Roman"/>
          <w:sz w:val="24"/>
        </w:rPr>
        <w:t>ICMP</w:t>
      </w:r>
      <w:r w:rsidRPr="00212277">
        <w:rPr>
          <w:rFonts w:ascii="Times New Roman" w:eastAsia="宋体" w:hAnsi="Times New Roman" w:cs="Times New Roman"/>
          <w:sz w:val="24"/>
        </w:rPr>
        <w:t>请求报文和第一条应答报文，填写表</w:t>
      </w:r>
      <w:r w:rsidRPr="00212277">
        <w:rPr>
          <w:rFonts w:ascii="Times New Roman" w:eastAsia="宋体" w:hAnsi="Times New Roman" w:cs="Times New Roman"/>
          <w:sz w:val="24"/>
        </w:rPr>
        <w:t>2-2</w:t>
      </w:r>
      <w:r w:rsidRPr="00212277">
        <w:rPr>
          <w:rFonts w:ascii="Times New Roman" w:eastAsia="宋体" w:hAnsi="Times New Roman" w:cs="Times New Roman"/>
          <w:sz w:val="24"/>
        </w:rPr>
        <w:t>。</w:t>
      </w:r>
      <w:r w:rsidRPr="00212277">
        <w:rPr>
          <w:rFonts w:ascii="Times New Roman" w:eastAsia="宋体" w:hAnsi="Times New Roman" w:cs="Times New Roman" w:hint="eastAsia"/>
          <w:sz w:val="24"/>
        </w:rPr>
        <w:t>（对应主机填写本机、本地网关、服务器等）</w:t>
      </w:r>
    </w:p>
    <w:p w14:paraId="253A342A" w14:textId="77777777" w:rsidR="00212277" w:rsidRPr="009A5664" w:rsidRDefault="00212277" w:rsidP="00212277">
      <w:pPr>
        <w:pStyle w:val="a7"/>
        <w:spacing w:before="156" w:after="156"/>
      </w:pPr>
      <w:r w:rsidRPr="009A5664">
        <w:t>表</w:t>
      </w:r>
      <w:r>
        <w:t>2</w:t>
      </w:r>
      <w:r w:rsidRPr="009A5664">
        <w:t>-</w:t>
      </w:r>
      <w:r>
        <w:t>2 ICMP</w:t>
      </w:r>
      <w:r w:rsidRPr="009A5664">
        <w:t>请求报文和应答报文的字段信息</w:t>
      </w:r>
    </w:p>
    <w:tbl>
      <w:tblPr>
        <w:tblpPr w:leftFromText="180" w:rightFromText="180" w:vertAnchor="text" w:horzAnchor="page" w:tblpXSpec="center" w:tblpY="113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134"/>
        <w:gridCol w:w="1843"/>
        <w:gridCol w:w="1139"/>
      </w:tblGrid>
      <w:tr w:rsidR="00212277" w:rsidRPr="009A5664" w14:paraId="4E678F58" w14:textId="77777777" w:rsidTr="00782F3D">
        <w:trPr>
          <w:trHeight w:val="416"/>
        </w:trPr>
        <w:tc>
          <w:tcPr>
            <w:tcW w:w="1696" w:type="dxa"/>
          </w:tcPr>
          <w:p w14:paraId="44EFF41E" w14:textId="77777777" w:rsidR="00212277" w:rsidRPr="009A5664" w:rsidRDefault="00212277" w:rsidP="00782F3D">
            <w:pPr>
              <w:jc w:val="center"/>
            </w:pPr>
            <w:r w:rsidRPr="009A5664">
              <w:t>字段</w:t>
            </w:r>
          </w:p>
        </w:tc>
        <w:tc>
          <w:tcPr>
            <w:tcW w:w="1985" w:type="dxa"/>
          </w:tcPr>
          <w:p w14:paraId="4474F9F7" w14:textId="77777777" w:rsidR="00212277" w:rsidRPr="009A5664" w:rsidRDefault="00212277" w:rsidP="00782F3D">
            <w:pPr>
              <w:ind w:leftChars="-6" w:hangingChars="6" w:hanging="13"/>
              <w:jc w:val="center"/>
            </w:pPr>
            <w:r w:rsidRPr="009A5664">
              <w:t>请求报文的值</w:t>
            </w:r>
          </w:p>
        </w:tc>
        <w:tc>
          <w:tcPr>
            <w:tcW w:w="1134" w:type="dxa"/>
          </w:tcPr>
          <w:p w14:paraId="56A6551E" w14:textId="77777777" w:rsidR="00212277" w:rsidRPr="009A5664" w:rsidRDefault="00212277" w:rsidP="00782F3D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对应主机</w:t>
            </w:r>
          </w:p>
        </w:tc>
        <w:tc>
          <w:tcPr>
            <w:tcW w:w="1843" w:type="dxa"/>
          </w:tcPr>
          <w:p w14:paraId="461C3850" w14:textId="77777777" w:rsidR="00212277" w:rsidRDefault="00212277" w:rsidP="00782F3D">
            <w:pPr>
              <w:ind w:leftChars="-6" w:hangingChars="6" w:hanging="13"/>
              <w:jc w:val="center"/>
            </w:pPr>
            <w:r>
              <w:t>应答报文的值</w:t>
            </w:r>
          </w:p>
        </w:tc>
        <w:tc>
          <w:tcPr>
            <w:tcW w:w="1139" w:type="dxa"/>
          </w:tcPr>
          <w:p w14:paraId="43A93BCA" w14:textId="77777777" w:rsidR="00212277" w:rsidRDefault="00212277" w:rsidP="00782F3D">
            <w:pPr>
              <w:ind w:leftChars="-6" w:hangingChars="6" w:hanging="13"/>
              <w:jc w:val="center"/>
            </w:pPr>
            <w:r>
              <w:rPr>
                <w:rFonts w:hint="eastAsia"/>
              </w:rPr>
              <w:t>对应主机</w:t>
            </w:r>
          </w:p>
        </w:tc>
      </w:tr>
      <w:tr w:rsidR="00212277" w:rsidRPr="009A5664" w14:paraId="7D527E33" w14:textId="77777777" w:rsidTr="00782F3D">
        <w:trPr>
          <w:trHeight w:val="409"/>
        </w:trPr>
        <w:tc>
          <w:tcPr>
            <w:tcW w:w="1696" w:type="dxa"/>
          </w:tcPr>
          <w:p w14:paraId="75F31070" w14:textId="77777777" w:rsidR="00212277" w:rsidRPr="009A5664" w:rsidRDefault="00212277" w:rsidP="00782F3D">
            <w:pPr>
              <w:jc w:val="left"/>
            </w:pPr>
            <w:r w:rsidRPr="009A5664">
              <w:t>发送者硬件地址</w:t>
            </w:r>
          </w:p>
        </w:tc>
        <w:tc>
          <w:tcPr>
            <w:tcW w:w="1985" w:type="dxa"/>
          </w:tcPr>
          <w:p w14:paraId="08CA80FE" w14:textId="5A498409" w:rsidR="00212277" w:rsidRPr="009A5664" w:rsidRDefault="00F16EAB" w:rsidP="00782F3D">
            <w:r w:rsidRPr="00F16EAB">
              <w:t xml:space="preserve">Source: </w:t>
            </w:r>
            <w:r w:rsidRPr="00F16EAB">
              <w:lastRenderedPageBreak/>
              <w:t>IntelCor_c5:1b:f1 (48:89:e7:c5:1b:f1)</w:t>
            </w:r>
          </w:p>
        </w:tc>
        <w:tc>
          <w:tcPr>
            <w:tcW w:w="1134" w:type="dxa"/>
          </w:tcPr>
          <w:p w14:paraId="5BC33DC1" w14:textId="4D5D602B" w:rsidR="00212277" w:rsidRPr="009A5664" w:rsidRDefault="00BE40A2" w:rsidP="00782F3D">
            <w:r>
              <w:rPr>
                <w:rFonts w:hint="eastAsia"/>
              </w:rPr>
              <w:lastRenderedPageBreak/>
              <w:t>L</w:t>
            </w:r>
            <w:r>
              <w:t>ocal</w:t>
            </w:r>
          </w:p>
        </w:tc>
        <w:tc>
          <w:tcPr>
            <w:tcW w:w="1843" w:type="dxa"/>
          </w:tcPr>
          <w:p w14:paraId="6C24F8C4" w14:textId="722025A4" w:rsidR="00212277" w:rsidRPr="009A5664" w:rsidRDefault="00F16EAB" w:rsidP="00782F3D">
            <w:r w:rsidRPr="00F16EAB">
              <w:t xml:space="preserve">Source: </w:t>
            </w:r>
            <w:r w:rsidRPr="00F16EAB">
              <w:lastRenderedPageBreak/>
              <w:t>92:c9:6d:59:6e:a4 (92:c9:6d:59:6e:a4)</w:t>
            </w:r>
          </w:p>
        </w:tc>
        <w:tc>
          <w:tcPr>
            <w:tcW w:w="1139" w:type="dxa"/>
          </w:tcPr>
          <w:p w14:paraId="6168675E" w14:textId="13C68765" w:rsidR="00212277" w:rsidRPr="009A5664" w:rsidRDefault="00BE40A2" w:rsidP="00782F3D">
            <w:r>
              <w:rPr>
                <w:rFonts w:hint="eastAsia"/>
              </w:rPr>
              <w:lastRenderedPageBreak/>
              <w:t>S</w:t>
            </w:r>
            <w:r>
              <w:t>erver</w:t>
            </w:r>
          </w:p>
        </w:tc>
      </w:tr>
      <w:tr w:rsidR="00212277" w:rsidRPr="009A5664" w14:paraId="2C55438D" w14:textId="77777777" w:rsidTr="00782F3D">
        <w:trPr>
          <w:trHeight w:val="287"/>
        </w:trPr>
        <w:tc>
          <w:tcPr>
            <w:tcW w:w="1696" w:type="dxa"/>
          </w:tcPr>
          <w:p w14:paraId="60C070CC" w14:textId="77777777" w:rsidR="00212277" w:rsidRPr="009A5664" w:rsidRDefault="00212277" w:rsidP="00782F3D">
            <w:pPr>
              <w:jc w:val="left"/>
            </w:pPr>
            <w:r w:rsidRPr="009A5664">
              <w:t>发送者IP</w:t>
            </w:r>
          </w:p>
        </w:tc>
        <w:tc>
          <w:tcPr>
            <w:tcW w:w="1985" w:type="dxa"/>
          </w:tcPr>
          <w:p w14:paraId="51B42F21" w14:textId="1C273273" w:rsidR="00212277" w:rsidRPr="009A5664" w:rsidRDefault="00F16EAB" w:rsidP="00782F3D">
            <w:r w:rsidRPr="00F16EAB">
              <w:t>Source Address: 192.168.219.137</w:t>
            </w:r>
          </w:p>
        </w:tc>
        <w:tc>
          <w:tcPr>
            <w:tcW w:w="1134" w:type="dxa"/>
          </w:tcPr>
          <w:p w14:paraId="0880E9D8" w14:textId="564FC5A0" w:rsidR="00212277" w:rsidRPr="009A5664" w:rsidRDefault="00BE40A2" w:rsidP="00782F3D">
            <w:r>
              <w:rPr>
                <w:rFonts w:hint="eastAsia"/>
              </w:rPr>
              <w:t>L</w:t>
            </w:r>
            <w:r>
              <w:t>ocal</w:t>
            </w:r>
          </w:p>
        </w:tc>
        <w:tc>
          <w:tcPr>
            <w:tcW w:w="1843" w:type="dxa"/>
          </w:tcPr>
          <w:p w14:paraId="5497C9AD" w14:textId="4F43A4CC" w:rsidR="00212277" w:rsidRPr="009A5664" w:rsidRDefault="00F16EAB" w:rsidP="00782F3D">
            <w:r w:rsidRPr="00F16EAB">
              <w:t>Source Address: 150.158.138.87</w:t>
            </w:r>
          </w:p>
        </w:tc>
        <w:tc>
          <w:tcPr>
            <w:tcW w:w="1139" w:type="dxa"/>
          </w:tcPr>
          <w:p w14:paraId="5E20D341" w14:textId="6B9BD669" w:rsidR="00212277" w:rsidRPr="009A5664" w:rsidRDefault="00BE40A2" w:rsidP="00782F3D">
            <w:r>
              <w:rPr>
                <w:rFonts w:hint="eastAsia"/>
              </w:rPr>
              <w:t>S</w:t>
            </w:r>
            <w:r>
              <w:t>erver</w:t>
            </w:r>
          </w:p>
        </w:tc>
      </w:tr>
      <w:tr w:rsidR="00212277" w:rsidRPr="009A5664" w14:paraId="56AB6C13" w14:textId="77777777" w:rsidTr="00782F3D">
        <w:trPr>
          <w:trHeight w:val="322"/>
        </w:trPr>
        <w:tc>
          <w:tcPr>
            <w:tcW w:w="1696" w:type="dxa"/>
          </w:tcPr>
          <w:p w14:paraId="5E0D3104" w14:textId="77777777" w:rsidR="00212277" w:rsidRPr="009A5664" w:rsidRDefault="00212277" w:rsidP="00782F3D">
            <w:pPr>
              <w:jc w:val="left"/>
            </w:pPr>
            <w:r w:rsidRPr="009A5664">
              <w:t>目标硬件地址</w:t>
            </w:r>
          </w:p>
        </w:tc>
        <w:tc>
          <w:tcPr>
            <w:tcW w:w="1985" w:type="dxa"/>
          </w:tcPr>
          <w:p w14:paraId="3B1E5A85" w14:textId="0862B10D" w:rsidR="00212277" w:rsidRPr="00F16EAB" w:rsidRDefault="00F16EAB" w:rsidP="00782F3D">
            <w:r w:rsidRPr="00F16EAB">
              <w:t>Destination: 92:c9:6d:59:6e:a4 (92:c9:6d:59:6e:a4)</w:t>
            </w:r>
          </w:p>
        </w:tc>
        <w:tc>
          <w:tcPr>
            <w:tcW w:w="1134" w:type="dxa"/>
          </w:tcPr>
          <w:p w14:paraId="168361A8" w14:textId="4B62F5DE" w:rsidR="00212277" w:rsidRPr="009A5664" w:rsidRDefault="00BE40A2" w:rsidP="00782F3D"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43" w:type="dxa"/>
          </w:tcPr>
          <w:p w14:paraId="49462C7E" w14:textId="00EF3482" w:rsidR="00212277" w:rsidRPr="009A5664" w:rsidRDefault="00F16EAB" w:rsidP="00782F3D">
            <w:r w:rsidRPr="00F16EAB">
              <w:t>Destination: IntelCor_c5:1b:f1 (48:89:e7:c5:1b:f1)</w:t>
            </w:r>
          </w:p>
        </w:tc>
        <w:tc>
          <w:tcPr>
            <w:tcW w:w="1139" w:type="dxa"/>
          </w:tcPr>
          <w:p w14:paraId="2425BC09" w14:textId="25143874" w:rsidR="00212277" w:rsidRPr="009A5664" w:rsidRDefault="00BE40A2" w:rsidP="00782F3D">
            <w:r>
              <w:rPr>
                <w:rFonts w:hint="eastAsia"/>
              </w:rPr>
              <w:t>L</w:t>
            </w:r>
            <w:r>
              <w:t>ocal</w:t>
            </w:r>
          </w:p>
        </w:tc>
      </w:tr>
      <w:tr w:rsidR="00212277" w:rsidRPr="009A5664" w14:paraId="115B5E88" w14:textId="77777777" w:rsidTr="00782F3D">
        <w:trPr>
          <w:trHeight w:val="356"/>
        </w:trPr>
        <w:tc>
          <w:tcPr>
            <w:tcW w:w="1696" w:type="dxa"/>
          </w:tcPr>
          <w:p w14:paraId="095E07B2" w14:textId="77777777" w:rsidR="00212277" w:rsidRPr="009A5664" w:rsidRDefault="00212277" w:rsidP="00782F3D">
            <w:pPr>
              <w:jc w:val="left"/>
            </w:pPr>
            <w:r w:rsidRPr="009A5664">
              <w:t>目标IP</w:t>
            </w:r>
          </w:p>
        </w:tc>
        <w:tc>
          <w:tcPr>
            <w:tcW w:w="1985" w:type="dxa"/>
          </w:tcPr>
          <w:p w14:paraId="7759F5A0" w14:textId="63F407C2" w:rsidR="00212277" w:rsidRPr="00FC3122" w:rsidRDefault="00F16EAB" w:rsidP="00782F3D">
            <w:r w:rsidRPr="00F16EAB">
              <w:t>Destination Address: 150.158.138.87</w:t>
            </w:r>
          </w:p>
        </w:tc>
        <w:tc>
          <w:tcPr>
            <w:tcW w:w="1134" w:type="dxa"/>
          </w:tcPr>
          <w:p w14:paraId="513103A5" w14:textId="57442066" w:rsidR="00212277" w:rsidRPr="009A5664" w:rsidRDefault="00BE40A2" w:rsidP="00782F3D"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1843" w:type="dxa"/>
          </w:tcPr>
          <w:p w14:paraId="6065A8FB" w14:textId="61FEEF8A" w:rsidR="00212277" w:rsidRPr="009A5664" w:rsidRDefault="00F16EAB" w:rsidP="00782F3D">
            <w:r w:rsidRPr="00F16EAB">
              <w:t>Destination Address: 192.168.219.137</w:t>
            </w:r>
          </w:p>
        </w:tc>
        <w:tc>
          <w:tcPr>
            <w:tcW w:w="1139" w:type="dxa"/>
          </w:tcPr>
          <w:p w14:paraId="37108F6F" w14:textId="6E76956F" w:rsidR="00212277" w:rsidRPr="009A5664" w:rsidRDefault="00BE40A2" w:rsidP="00782F3D">
            <w:r>
              <w:rPr>
                <w:rFonts w:hint="eastAsia"/>
              </w:rPr>
              <w:t>L</w:t>
            </w:r>
            <w:r>
              <w:t>ocal</w:t>
            </w:r>
          </w:p>
        </w:tc>
      </w:tr>
    </w:tbl>
    <w:p w14:paraId="79464CA3" w14:textId="66E37E71" w:rsidR="00212277" w:rsidRDefault="00212277" w:rsidP="00212277">
      <w:pPr>
        <w:ind w:firstLine="480"/>
      </w:pPr>
    </w:p>
    <w:p w14:paraId="4076B268" w14:textId="19FA7E1E" w:rsidR="00657EB8" w:rsidRDefault="00657EB8" w:rsidP="00212277">
      <w:pPr>
        <w:ind w:firstLine="480"/>
      </w:pPr>
      <w:r>
        <w:rPr>
          <w:noProof/>
        </w:rPr>
        <w:drawing>
          <wp:inline distT="0" distB="0" distL="0" distR="0" wp14:anchorId="049E135A" wp14:editId="66E6F2A2">
            <wp:extent cx="5278120" cy="46170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F7ED" w14:textId="5EFAE637" w:rsidR="007559A3" w:rsidRPr="009A5664" w:rsidRDefault="007559A3" w:rsidP="00212277">
      <w:pPr>
        <w:ind w:firstLine="480"/>
      </w:pPr>
      <w:r>
        <w:rPr>
          <w:noProof/>
        </w:rPr>
        <w:lastRenderedPageBreak/>
        <w:drawing>
          <wp:inline distT="0" distB="0" distL="0" distR="0" wp14:anchorId="5A5EB391" wp14:editId="44C507C1">
            <wp:extent cx="5278120" cy="46170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FDAE" w14:textId="0C658BE6" w:rsidR="00B53B78" w:rsidRDefault="00657EB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0B6E2129" wp14:editId="1AFAEC13">
            <wp:extent cx="3028571" cy="29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A310" w14:textId="56C8D285" w:rsidR="00657EB8" w:rsidRPr="00B53B78" w:rsidRDefault="00657EB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1410A5C" wp14:editId="7589ECD3">
            <wp:extent cx="5278120" cy="22777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A8A5" w14:textId="2A9CE060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="00533381">
        <w:rPr>
          <w:rFonts w:ascii="Times New Roman" w:eastAsia="宋体" w:hAnsi="Times New Roman" w:cs="Times New Roman"/>
          <w:sz w:val="24"/>
        </w:rPr>
        <w:t>4</w:t>
      </w:r>
      <w:r w:rsidRPr="00B53B78">
        <w:rPr>
          <w:rFonts w:ascii="Times New Roman" w:eastAsia="宋体" w:hAnsi="Times New Roman" w:cs="Times New Roman"/>
          <w:sz w:val="24"/>
        </w:rPr>
        <w:t>：</w:t>
      </w:r>
      <w:r w:rsidR="00533381" w:rsidRPr="00533381">
        <w:rPr>
          <w:rFonts w:ascii="Times New Roman" w:eastAsia="宋体" w:hAnsi="Times New Roman" w:cs="Times New Roman"/>
          <w:sz w:val="24"/>
        </w:rPr>
        <w:t>比较</w:t>
      </w:r>
      <w:r w:rsidR="00533381" w:rsidRPr="00533381">
        <w:rPr>
          <w:rFonts w:ascii="Times New Roman" w:eastAsia="宋体" w:hAnsi="Times New Roman" w:cs="Times New Roman"/>
          <w:sz w:val="24"/>
        </w:rPr>
        <w:t>ARP</w:t>
      </w:r>
      <w:r w:rsidR="00533381" w:rsidRPr="00533381">
        <w:rPr>
          <w:rFonts w:ascii="Times New Roman" w:eastAsia="宋体" w:hAnsi="Times New Roman" w:cs="Times New Roman"/>
          <w:sz w:val="24"/>
        </w:rPr>
        <w:t>协议在不同网段和相同网段内解析过程的异同。</w:t>
      </w:r>
    </w:p>
    <w:p w14:paraId="6F69A072" w14:textId="5AF11323" w:rsidR="00887244" w:rsidRPr="00FA0B36" w:rsidRDefault="00887244" w:rsidP="00887244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FA0B36">
        <w:rPr>
          <w:rFonts w:ascii="Times New Roman" w:eastAsia="宋体" w:hAnsi="Times New Roman" w:cs="Times New Roman" w:hint="eastAsia"/>
          <w:sz w:val="24"/>
        </w:rPr>
        <w:t>接收方和发送方在同一网段时，由于发送方无法查到相关的</w:t>
      </w:r>
      <w:r w:rsidRPr="00FA0B36">
        <w:rPr>
          <w:rFonts w:ascii="Times New Roman" w:eastAsia="宋体" w:hAnsi="Times New Roman" w:cs="Times New Roman"/>
          <w:sz w:val="24"/>
        </w:rPr>
        <w:t>ARP</w:t>
      </w:r>
      <w:r w:rsidRPr="00FA0B36">
        <w:rPr>
          <w:rFonts w:ascii="Times New Roman" w:eastAsia="宋体" w:hAnsi="Times New Roman" w:cs="Times New Roman" w:hint="eastAsia"/>
          <w:sz w:val="24"/>
        </w:rPr>
        <w:t>缓存的映射，因而发送</w:t>
      </w:r>
      <w:r w:rsidRPr="00FA0B36">
        <w:rPr>
          <w:rFonts w:ascii="Times New Roman" w:eastAsia="宋体" w:hAnsi="Times New Roman" w:cs="Times New Roman"/>
          <w:sz w:val="24"/>
        </w:rPr>
        <w:t>ARP</w:t>
      </w:r>
      <w:r w:rsidRPr="00FA0B36">
        <w:rPr>
          <w:rFonts w:ascii="Times New Roman" w:eastAsia="宋体" w:hAnsi="Times New Roman" w:cs="Times New Roman" w:hint="eastAsia"/>
          <w:sz w:val="24"/>
        </w:rPr>
        <w:t>报文获取接收方的</w:t>
      </w:r>
      <w:r w:rsidRPr="00FA0B36">
        <w:rPr>
          <w:rFonts w:ascii="Times New Roman" w:eastAsia="宋体" w:hAnsi="Times New Roman" w:cs="Times New Roman"/>
          <w:sz w:val="24"/>
        </w:rPr>
        <w:t>IP</w:t>
      </w:r>
      <w:r w:rsidRPr="00FA0B36">
        <w:rPr>
          <w:rFonts w:ascii="Times New Roman" w:eastAsia="宋体" w:hAnsi="Times New Roman" w:cs="Times New Roman" w:hint="eastAsia"/>
          <w:sz w:val="24"/>
        </w:rPr>
        <w:t>到</w:t>
      </w:r>
      <w:r w:rsidRPr="00FA0B36">
        <w:rPr>
          <w:rFonts w:ascii="Times New Roman" w:eastAsia="宋体" w:hAnsi="Times New Roman" w:cs="Times New Roman"/>
          <w:sz w:val="24"/>
        </w:rPr>
        <w:t>MAC</w:t>
      </w:r>
      <w:r w:rsidRPr="00FA0B36">
        <w:rPr>
          <w:rFonts w:ascii="Times New Roman" w:eastAsia="宋体" w:hAnsi="Times New Roman" w:cs="Times New Roman" w:hint="eastAsia"/>
          <w:sz w:val="24"/>
        </w:rPr>
        <w:t>的映射，接收方会先接收到发送方的</w:t>
      </w:r>
      <w:r w:rsidRPr="00FA0B36">
        <w:rPr>
          <w:rFonts w:ascii="Times New Roman" w:eastAsia="宋体" w:hAnsi="Times New Roman" w:cs="Times New Roman"/>
          <w:sz w:val="24"/>
        </w:rPr>
        <w:t>ARP</w:t>
      </w:r>
      <w:r w:rsidRPr="00FA0B36">
        <w:rPr>
          <w:rFonts w:ascii="Times New Roman" w:eastAsia="宋体" w:hAnsi="Times New Roman" w:cs="Times New Roman" w:hint="eastAsia"/>
          <w:sz w:val="24"/>
        </w:rPr>
        <w:t>请求报文，并回复</w:t>
      </w:r>
      <w:r w:rsidRPr="00FA0B36">
        <w:rPr>
          <w:rFonts w:ascii="Times New Roman" w:eastAsia="宋体" w:hAnsi="Times New Roman" w:cs="Times New Roman"/>
          <w:sz w:val="24"/>
        </w:rPr>
        <w:t>ARP</w:t>
      </w:r>
      <w:r w:rsidRPr="00FA0B36">
        <w:rPr>
          <w:rFonts w:ascii="Times New Roman" w:eastAsia="宋体" w:hAnsi="Times New Roman" w:cs="Times New Roman" w:hint="eastAsia"/>
          <w:sz w:val="24"/>
        </w:rPr>
        <w:t>响应报文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423D305F" w14:textId="53A5C90B" w:rsidR="00887244" w:rsidRPr="00FA0B36" w:rsidRDefault="00887244" w:rsidP="00887244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FA0B36">
        <w:rPr>
          <w:rFonts w:ascii="Times New Roman" w:eastAsia="宋体" w:hAnsi="Times New Roman" w:cs="Times New Roman" w:hint="eastAsia"/>
          <w:sz w:val="24"/>
        </w:rPr>
        <w:t>接收方和发送方在不同网段时，发送方需要通过网关进行转发，因而将在</w:t>
      </w:r>
      <w:r w:rsidRPr="00FA0B36">
        <w:rPr>
          <w:rFonts w:ascii="Times New Roman" w:eastAsia="宋体" w:hAnsi="Times New Roman" w:cs="Times New Roman"/>
          <w:sz w:val="24"/>
        </w:rPr>
        <w:t>ARP</w:t>
      </w:r>
      <w:r w:rsidRPr="00FA0B36">
        <w:rPr>
          <w:rFonts w:ascii="Times New Roman" w:eastAsia="宋体" w:hAnsi="Times New Roman" w:cs="Times New Roman" w:hint="eastAsia"/>
          <w:sz w:val="24"/>
        </w:rPr>
        <w:t>缓存中查询默认网关的</w:t>
      </w:r>
      <w:r w:rsidRPr="00FA0B36">
        <w:rPr>
          <w:rFonts w:ascii="Times New Roman" w:eastAsia="宋体" w:hAnsi="Times New Roman" w:cs="Times New Roman"/>
          <w:sz w:val="24"/>
        </w:rPr>
        <w:t>IP</w:t>
      </w:r>
      <w:r w:rsidRPr="00FA0B36">
        <w:rPr>
          <w:rFonts w:ascii="Times New Roman" w:eastAsia="宋体" w:hAnsi="Times New Roman" w:cs="Times New Roman" w:hint="eastAsia"/>
          <w:sz w:val="24"/>
        </w:rPr>
        <w:t>到</w:t>
      </w:r>
      <w:r w:rsidRPr="00FA0B36">
        <w:rPr>
          <w:rFonts w:ascii="Times New Roman" w:eastAsia="宋体" w:hAnsi="Times New Roman" w:cs="Times New Roman"/>
          <w:sz w:val="24"/>
        </w:rPr>
        <w:t>MAC</w:t>
      </w:r>
      <w:r w:rsidRPr="00FA0B36">
        <w:rPr>
          <w:rFonts w:ascii="Times New Roman" w:eastAsia="宋体" w:hAnsi="Times New Roman" w:cs="Times New Roman" w:hint="eastAsia"/>
          <w:sz w:val="24"/>
        </w:rPr>
        <w:t>的映射，并在未查询得到</w:t>
      </w:r>
      <w:r>
        <w:rPr>
          <w:rFonts w:ascii="Times New Roman" w:eastAsia="宋体" w:hAnsi="Times New Roman" w:cs="Times New Roman" w:hint="eastAsia"/>
          <w:sz w:val="24"/>
        </w:rPr>
        <w:t>广播</w:t>
      </w:r>
      <w:r w:rsidRPr="00FA0B36">
        <w:rPr>
          <w:rFonts w:ascii="Times New Roman" w:eastAsia="宋体" w:hAnsi="Times New Roman" w:cs="Times New Roman"/>
          <w:sz w:val="24"/>
        </w:rPr>
        <w:t>ARP</w:t>
      </w:r>
      <w:r w:rsidRPr="00FA0B36">
        <w:rPr>
          <w:rFonts w:ascii="Times New Roman" w:eastAsia="宋体" w:hAnsi="Times New Roman" w:cs="Times New Roman" w:hint="eastAsia"/>
          <w:sz w:val="24"/>
        </w:rPr>
        <w:t>请求报文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1C0A90C5" w14:textId="77777777" w:rsidR="00B53B78" w:rsidRPr="00887244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5C608C56" w14:textId="228DA72F" w:rsidR="00B53B78" w:rsidRPr="00326A05" w:rsidRDefault="00B53B78" w:rsidP="00326A05">
      <w:pPr>
        <w:pStyle w:val="a6"/>
        <w:numPr>
          <w:ilvl w:val="1"/>
          <w:numId w:val="1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eastAsia="宋体" w:hAnsi="Times New Roman" w:cs="Times New Roman"/>
          <w:sz w:val="24"/>
          <w:szCs w:val="28"/>
        </w:rPr>
      </w:pPr>
      <w:r w:rsidRPr="00326A05">
        <w:rPr>
          <w:rFonts w:ascii="Times New Roman" w:eastAsia="宋体" w:hAnsi="Times New Roman" w:cs="Times New Roman"/>
          <w:sz w:val="24"/>
          <w:szCs w:val="28"/>
        </w:rPr>
        <w:t>DNS</w:t>
      </w:r>
      <w:r w:rsidRPr="00326A05">
        <w:rPr>
          <w:rFonts w:ascii="Times New Roman" w:eastAsia="宋体" w:hAnsi="Times New Roman" w:cs="Times New Roman"/>
          <w:sz w:val="24"/>
          <w:szCs w:val="28"/>
        </w:rPr>
        <w:t>协议分析</w:t>
      </w:r>
    </w:p>
    <w:p w14:paraId="7EF4B6F9" w14:textId="121227FB" w:rsidR="00B53B78" w:rsidRPr="003103E5" w:rsidRDefault="007B3059" w:rsidP="007B3059">
      <w:pPr>
        <w:pStyle w:val="a6"/>
        <w:adjustRightInd w:val="0"/>
        <w:snapToGrid w:val="0"/>
        <w:spacing w:line="520" w:lineRule="exact"/>
        <w:ind w:left="48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（一）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默认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DNS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域名解析</w:t>
      </w:r>
    </w:p>
    <w:p w14:paraId="0D1C78B4" w14:textId="77777777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Pr="00B53B78">
        <w:rPr>
          <w:rFonts w:ascii="Times New Roman" w:eastAsia="宋体" w:hAnsi="Times New Roman" w:cs="Times New Roman"/>
          <w:sz w:val="24"/>
        </w:rPr>
        <w:t>1</w:t>
      </w:r>
      <w:r w:rsidRPr="00B53B78">
        <w:rPr>
          <w:rFonts w:ascii="Times New Roman" w:eastAsia="宋体" w:hAnsi="Times New Roman" w:cs="Times New Roman"/>
          <w:sz w:val="24"/>
        </w:rPr>
        <w:t>：在命令窗口执行命令：</w:t>
      </w:r>
    </w:p>
    <w:p w14:paraId="184F49D0" w14:textId="675709F8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执行</w:t>
      </w:r>
      <w:r w:rsidRPr="00B53B78">
        <w:rPr>
          <w:rFonts w:ascii="Times New Roman" w:eastAsia="宋体" w:hAnsi="Times New Roman" w:cs="Times New Roman"/>
          <w:sz w:val="24"/>
        </w:rPr>
        <w:t>“ipconfig</w:t>
      </w:r>
      <w:r w:rsidRPr="00B53B78">
        <w:rPr>
          <w:rFonts w:ascii="Times New Roman" w:eastAsia="宋体" w:hAnsi="Times New Roman" w:cs="Times New Roman" w:hint="eastAsia"/>
          <w:sz w:val="24"/>
        </w:rPr>
        <w:t xml:space="preserve"> </w:t>
      </w:r>
      <w:r w:rsidRPr="00B53B78">
        <w:rPr>
          <w:rFonts w:ascii="Times New Roman" w:eastAsia="宋体" w:hAnsi="Times New Roman" w:cs="Times New Roman"/>
          <w:sz w:val="24"/>
        </w:rPr>
        <w:t>/</w:t>
      </w:r>
      <w:proofErr w:type="spellStart"/>
      <w:r w:rsidRPr="00B53B78">
        <w:rPr>
          <w:rFonts w:ascii="Times New Roman" w:eastAsia="宋体" w:hAnsi="Times New Roman" w:cs="Times New Roman"/>
          <w:sz w:val="24"/>
        </w:rPr>
        <w:t>displaydns</w:t>
      </w:r>
      <w:proofErr w:type="spellEnd"/>
      <w:r w:rsidRPr="00B53B78">
        <w:rPr>
          <w:rFonts w:ascii="Times New Roman" w:eastAsia="宋体" w:hAnsi="Times New Roman" w:cs="Times New Roman"/>
          <w:sz w:val="24"/>
        </w:rPr>
        <w:t>”</w:t>
      </w:r>
      <w:r w:rsidRPr="00B53B78">
        <w:rPr>
          <w:rFonts w:ascii="Times New Roman" w:eastAsia="宋体" w:hAnsi="Times New Roman" w:cs="Times New Roman"/>
          <w:sz w:val="24"/>
        </w:rPr>
        <w:t>观察本地</w:t>
      </w:r>
      <w:r w:rsidRPr="00B53B78">
        <w:rPr>
          <w:rFonts w:ascii="Times New Roman" w:eastAsia="宋体" w:hAnsi="Times New Roman" w:cs="Times New Roman" w:hint="eastAsia"/>
          <w:sz w:val="24"/>
        </w:rPr>
        <w:t>DNS</w:t>
      </w:r>
      <w:r w:rsidRPr="00B53B78">
        <w:rPr>
          <w:rFonts w:ascii="Times New Roman" w:eastAsia="宋体" w:hAnsi="Times New Roman" w:cs="Times New Roman"/>
          <w:sz w:val="24"/>
        </w:rPr>
        <w:t>缓存；</w:t>
      </w:r>
    </w:p>
    <w:p w14:paraId="34CF81C9" w14:textId="7A66F768" w:rsid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执行</w:t>
      </w:r>
      <w:r w:rsidRPr="00B53B78">
        <w:rPr>
          <w:rFonts w:ascii="Times New Roman" w:eastAsia="宋体" w:hAnsi="Times New Roman" w:cs="Times New Roman"/>
          <w:sz w:val="24"/>
        </w:rPr>
        <w:t>“ipconfig</w:t>
      </w:r>
      <w:r w:rsidRPr="00B53B78">
        <w:rPr>
          <w:rFonts w:ascii="Times New Roman" w:eastAsia="宋体" w:hAnsi="Times New Roman" w:cs="Times New Roman" w:hint="eastAsia"/>
          <w:sz w:val="24"/>
        </w:rPr>
        <w:t xml:space="preserve"> </w:t>
      </w:r>
      <w:r w:rsidRPr="00B53B78">
        <w:rPr>
          <w:rFonts w:ascii="Times New Roman" w:eastAsia="宋体" w:hAnsi="Times New Roman" w:cs="Times New Roman"/>
          <w:sz w:val="24"/>
        </w:rPr>
        <w:t>/</w:t>
      </w:r>
      <w:proofErr w:type="spellStart"/>
      <w:r w:rsidRPr="00B53B78">
        <w:rPr>
          <w:rFonts w:ascii="Times New Roman" w:eastAsia="宋体" w:hAnsi="Times New Roman" w:cs="Times New Roman"/>
          <w:sz w:val="24"/>
        </w:rPr>
        <w:t>flushdns</w:t>
      </w:r>
      <w:proofErr w:type="spellEnd"/>
      <w:r w:rsidRPr="00B53B78">
        <w:rPr>
          <w:rFonts w:ascii="Times New Roman" w:eastAsia="宋体" w:hAnsi="Times New Roman" w:cs="Times New Roman"/>
          <w:sz w:val="24"/>
        </w:rPr>
        <w:t>”</w:t>
      </w:r>
      <w:r w:rsidRPr="00B53B78">
        <w:rPr>
          <w:rFonts w:ascii="Times New Roman" w:eastAsia="宋体" w:hAnsi="Times New Roman" w:cs="Times New Roman"/>
          <w:sz w:val="24"/>
        </w:rPr>
        <w:t>清除本地</w:t>
      </w:r>
      <w:r w:rsidRPr="00B53B78">
        <w:rPr>
          <w:rFonts w:ascii="Times New Roman" w:eastAsia="宋体" w:hAnsi="Times New Roman" w:cs="Times New Roman" w:hint="eastAsia"/>
          <w:sz w:val="24"/>
        </w:rPr>
        <w:t>DNS</w:t>
      </w:r>
      <w:r w:rsidRPr="00B53B78">
        <w:rPr>
          <w:rFonts w:ascii="Times New Roman" w:eastAsia="宋体" w:hAnsi="Times New Roman" w:cs="Times New Roman"/>
          <w:sz w:val="24"/>
        </w:rPr>
        <w:t>缓存。</w:t>
      </w:r>
    </w:p>
    <w:p w14:paraId="5B2E484A" w14:textId="4CBFC2E4" w:rsidR="000913B8" w:rsidRDefault="000913B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643FF80A" w14:textId="77777777" w:rsidR="00642EFD" w:rsidRDefault="000913B8" w:rsidP="00B53B78">
      <w:pPr>
        <w:spacing w:line="288" w:lineRule="auto"/>
        <w:ind w:firstLine="480"/>
        <w:rPr>
          <w:noProof/>
        </w:rPr>
      </w:pPr>
      <w:r>
        <w:rPr>
          <w:noProof/>
        </w:rPr>
        <w:lastRenderedPageBreak/>
        <w:drawing>
          <wp:inline distT="0" distB="0" distL="0" distR="0" wp14:anchorId="5EA95CDA" wp14:editId="406419E4">
            <wp:extent cx="3753724" cy="36098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9691"/>
                    <a:stretch/>
                  </pic:blipFill>
                  <pic:spPr bwMode="auto">
                    <a:xfrm>
                      <a:off x="0" y="0"/>
                      <a:ext cx="3755781" cy="3611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2EFD" w:rsidRPr="00642EFD">
        <w:rPr>
          <w:noProof/>
        </w:rPr>
        <w:t xml:space="preserve"> </w:t>
      </w:r>
    </w:p>
    <w:p w14:paraId="73A489E7" w14:textId="7D462D67" w:rsidR="000913B8" w:rsidRDefault="000913B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106EA115" w14:textId="495F1C83" w:rsidR="001F6F2E" w:rsidRPr="001F6F2E" w:rsidRDefault="001F6F2E" w:rsidP="00B53B78">
      <w:pPr>
        <w:spacing w:line="288" w:lineRule="auto"/>
        <w:ind w:firstLine="480"/>
      </w:pPr>
    </w:p>
    <w:p w14:paraId="17B2D1F7" w14:textId="7006EA36" w:rsidR="00B53B78" w:rsidRDefault="00346C00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346C00">
        <w:rPr>
          <w:rFonts w:ascii="Times New Roman" w:eastAsia="宋体" w:hAnsi="Times New Roman" w:cs="Times New Roman"/>
          <w:sz w:val="24"/>
        </w:rPr>
        <w:t>步骤</w:t>
      </w:r>
      <w:r w:rsidRPr="00346C00">
        <w:rPr>
          <w:rFonts w:ascii="Times New Roman" w:eastAsia="宋体" w:hAnsi="Times New Roman" w:cs="Times New Roman"/>
          <w:sz w:val="24"/>
        </w:rPr>
        <w:t>2</w:t>
      </w:r>
      <w:r w:rsidRPr="00346C00">
        <w:rPr>
          <w:rFonts w:ascii="Times New Roman" w:eastAsia="宋体" w:hAnsi="Times New Roman" w:cs="Times New Roman"/>
          <w:sz w:val="24"/>
        </w:rPr>
        <w:t>：在计算机终端上运行</w:t>
      </w:r>
      <w:r w:rsidRPr="00346C00">
        <w:rPr>
          <w:rFonts w:ascii="Times New Roman" w:eastAsia="宋体" w:hAnsi="Times New Roman" w:cs="Times New Roman"/>
          <w:sz w:val="24"/>
        </w:rPr>
        <w:t>Wireshark</w:t>
      </w:r>
      <w:r w:rsidRPr="00346C00">
        <w:rPr>
          <w:rFonts w:ascii="Times New Roman" w:eastAsia="宋体" w:hAnsi="Times New Roman" w:cs="Times New Roman"/>
          <w:sz w:val="24"/>
        </w:rPr>
        <w:t>截获报文，浏览器访问域名（如</w:t>
      </w:r>
      <w:r w:rsidRPr="00346C00">
        <w:rPr>
          <w:rFonts w:ascii="Times New Roman" w:eastAsia="宋体" w:hAnsi="Times New Roman" w:cs="Times New Roman"/>
          <w:sz w:val="24"/>
        </w:rPr>
        <w:t>http://www.yahoo.com</w:t>
      </w:r>
      <w:r w:rsidRPr="00346C00">
        <w:rPr>
          <w:rFonts w:ascii="Times New Roman" w:eastAsia="宋体" w:hAnsi="Times New Roman" w:cs="Times New Roman"/>
          <w:sz w:val="24"/>
        </w:rPr>
        <w:t>）</w:t>
      </w:r>
      <w:r w:rsidRPr="00346C00">
        <w:rPr>
          <w:rFonts w:ascii="Times New Roman" w:eastAsia="宋体" w:hAnsi="Times New Roman" w:cs="Times New Roman" w:hint="eastAsia"/>
          <w:sz w:val="24"/>
        </w:rPr>
        <w:t>，</w:t>
      </w:r>
      <w:r w:rsidRPr="00346C00">
        <w:rPr>
          <w:rFonts w:ascii="Times New Roman" w:eastAsia="宋体" w:hAnsi="Times New Roman" w:cs="Times New Roman"/>
          <w:sz w:val="24"/>
        </w:rPr>
        <w:t>网站打开后停止报文截获，观察分析</w:t>
      </w:r>
      <w:r w:rsidRPr="00346C00">
        <w:rPr>
          <w:rFonts w:ascii="Times New Roman" w:eastAsia="宋体" w:hAnsi="Times New Roman" w:cs="Times New Roman"/>
          <w:sz w:val="24"/>
        </w:rPr>
        <w:t>DNS</w:t>
      </w:r>
      <w:r w:rsidRPr="00346C00">
        <w:rPr>
          <w:rFonts w:ascii="Times New Roman" w:eastAsia="宋体" w:hAnsi="Times New Roman" w:cs="Times New Roman"/>
          <w:sz w:val="24"/>
        </w:rPr>
        <w:t>查询、回复报文分别包含哪些主要内容</w:t>
      </w:r>
      <w:r w:rsidRPr="00346C00">
        <w:rPr>
          <w:rFonts w:ascii="Times New Roman" w:eastAsia="宋体" w:hAnsi="Times New Roman" w:cs="Times New Roman" w:hint="eastAsia"/>
          <w:sz w:val="24"/>
        </w:rPr>
        <w:t>（</w:t>
      </w:r>
      <w:r w:rsidRPr="00346C00">
        <w:rPr>
          <w:rFonts w:ascii="Times New Roman" w:eastAsia="宋体" w:hAnsi="Times New Roman" w:cs="Times New Roman"/>
          <w:sz w:val="24"/>
        </w:rPr>
        <w:t>UDP</w:t>
      </w:r>
      <w:r w:rsidRPr="00346C00">
        <w:rPr>
          <w:rFonts w:ascii="Times New Roman" w:eastAsia="宋体" w:hAnsi="Times New Roman" w:cs="Times New Roman"/>
          <w:sz w:val="24"/>
        </w:rPr>
        <w:t>还是</w:t>
      </w:r>
      <w:r w:rsidRPr="00346C00">
        <w:rPr>
          <w:rFonts w:ascii="Times New Roman" w:eastAsia="宋体" w:hAnsi="Times New Roman" w:cs="Times New Roman"/>
          <w:sz w:val="24"/>
        </w:rPr>
        <w:t>TCP</w:t>
      </w:r>
      <w:r w:rsidRPr="00346C00">
        <w:rPr>
          <w:rFonts w:ascii="Times New Roman" w:eastAsia="宋体" w:hAnsi="Times New Roman" w:cs="Times New Roman"/>
          <w:sz w:val="24"/>
        </w:rPr>
        <w:t>、目的地址与本机默认</w:t>
      </w:r>
      <w:r w:rsidRPr="00346C00">
        <w:rPr>
          <w:rFonts w:ascii="Times New Roman" w:eastAsia="宋体" w:hAnsi="Times New Roman" w:cs="Times New Roman"/>
          <w:sz w:val="24"/>
        </w:rPr>
        <w:t>DNS</w:t>
      </w:r>
      <w:r w:rsidRPr="00346C00">
        <w:rPr>
          <w:rFonts w:ascii="Times New Roman" w:eastAsia="宋体" w:hAnsi="Times New Roman" w:cs="Times New Roman"/>
          <w:sz w:val="24"/>
        </w:rPr>
        <w:t>是否相同、源端口和目的端口、域名</w:t>
      </w:r>
      <w:r w:rsidR="001A0E67">
        <w:rPr>
          <w:rFonts w:ascii="Times New Roman" w:eastAsia="宋体" w:hAnsi="Times New Roman" w:cs="Times New Roman" w:hint="eastAsia"/>
          <w:sz w:val="24"/>
        </w:rPr>
        <w:t>解析记录</w:t>
      </w:r>
      <w:r w:rsidRPr="00346C00">
        <w:rPr>
          <w:rFonts w:ascii="Times New Roman" w:eastAsia="宋体" w:hAnsi="Times New Roman" w:cs="Times New Roman"/>
          <w:sz w:val="24"/>
        </w:rPr>
        <w:t>类型、解析出的</w:t>
      </w:r>
      <w:r w:rsidRPr="00346C00">
        <w:rPr>
          <w:rFonts w:ascii="Times New Roman" w:eastAsia="宋体" w:hAnsi="Times New Roman" w:cs="Times New Roman"/>
          <w:sz w:val="24"/>
        </w:rPr>
        <w:t>IP</w:t>
      </w:r>
      <w:r w:rsidRPr="00346C00">
        <w:rPr>
          <w:rFonts w:ascii="Times New Roman" w:eastAsia="宋体" w:hAnsi="Times New Roman" w:cs="Times New Roman"/>
          <w:sz w:val="24"/>
        </w:rPr>
        <w:t>地址等</w:t>
      </w:r>
      <w:r w:rsidRPr="00346C00">
        <w:rPr>
          <w:rFonts w:ascii="Times New Roman" w:eastAsia="宋体" w:hAnsi="Times New Roman" w:cs="Times New Roman" w:hint="eastAsia"/>
          <w:sz w:val="24"/>
        </w:rPr>
        <w:t>）</w:t>
      </w:r>
      <w:r w:rsidRPr="00346C00">
        <w:rPr>
          <w:rFonts w:ascii="Times New Roman" w:eastAsia="宋体" w:hAnsi="Times New Roman" w:cs="Times New Roman"/>
          <w:sz w:val="24"/>
        </w:rPr>
        <w:t>。</w:t>
      </w:r>
    </w:p>
    <w:p w14:paraId="54541001" w14:textId="3535D9DC" w:rsidR="00544466" w:rsidRPr="00544466" w:rsidRDefault="00752DF2" w:rsidP="00B53B78">
      <w:pPr>
        <w:spacing w:line="288" w:lineRule="auto"/>
        <w:ind w:firstLine="480"/>
        <w:rPr>
          <w:rFonts w:ascii="Times New Roman" w:eastAsia="宋体" w:hAnsi="Times New Roman" w:cs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6DF3A962" wp14:editId="37B5F3FC">
            <wp:extent cx="3009524" cy="1152381"/>
            <wp:effectExtent l="0" t="0" r="63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64AF" w14:textId="71820CB7" w:rsidR="00623EAF" w:rsidRPr="00544466" w:rsidRDefault="00623EAF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p w14:paraId="422DB152" w14:textId="51434F1F" w:rsidR="00B53B78" w:rsidRDefault="0086191B" w:rsidP="00B53B78">
      <w:pPr>
        <w:spacing w:line="288" w:lineRule="auto"/>
        <w:ind w:firstLine="480"/>
      </w:pPr>
      <w:r>
        <w:rPr>
          <w:noProof/>
        </w:rPr>
        <w:drawing>
          <wp:inline distT="0" distB="0" distL="0" distR="0" wp14:anchorId="1E3F4C41" wp14:editId="785F0CFC">
            <wp:extent cx="5278120" cy="57213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604B" w14:textId="46EDE1D2" w:rsidR="00B53B78" w:rsidRPr="003103E5" w:rsidRDefault="007B3059" w:rsidP="007B3059">
      <w:pPr>
        <w:pStyle w:val="a6"/>
        <w:adjustRightInd w:val="0"/>
        <w:snapToGrid w:val="0"/>
        <w:spacing w:line="520" w:lineRule="exact"/>
        <w:ind w:left="480" w:firstLineChars="0" w:firstLine="0"/>
        <w:jc w:val="left"/>
        <w:outlineLvl w:val="2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（二）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指定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DNS</w:t>
      </w:r>
      <w:r w:rsidR="00B53B78" w:rsidRPr="003103E5">
        <w:rPr>
          <w:rFonts w:ascii="Times New Roman" w:eastAsia="宋体" w:hAnsi="Times New Roman" w:cs="Times New Roman"/>
          <w:sz w:val="24"/>
          <w:szCs w:val="28"/>
        </w:rPr>
        <w:t>域名解析</w:t>
      </w:r>
    </w:p>
    <w:p w14:paraId="6C92FE5A" w14:textId="77777777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Pr="00B53B78">
        <w:rPr>
          <w:rFonts w:ascii="Times New Roman" w:eastAsia="宋体" w:hAnsi="Times New Roman" w:cs="Times New Roman"/>
          <w:sz w:val="24"/>
        </w:rPr>
        <w:t>1</w:t>
      </w:r>
      <w:r w:rsidRPr="00B53B78">
        <w:rPr>
          <w:rFonts w:ascii="Times New Roman" w:eastAsia="宋体" w:hAnsi="Times New Roman" w:cs="Times New Roman"/>
          <w:sz w:val="24"/>
        </w:rPr>
        <w:t>：在命令窗口执行命令：</w:t>
      </w:r>
    </w:p>
    <w:p w14:paraId="5E34AC1E" w14:textId="09D64D8A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执行</w:t>
      </w:r>
      <w:r w:rsidRPr="00B53B78">
        <w:rPr>
          <w:rFonts w:ascii="Times New Roman" w:eastAsia="宋体" w:hAnsi="Times New Roman" w:cs="Times New Roman"/>
          <w:sz w:val="24"/>
        </w:rPr>
        <w:t>“ipconfig</w:t>
      </w:r>
      <w:r w:rsidRPr="00B53B78">
        <w:rPr>
          <w:rFonts w:ascii="Times New Roman" w:eastAsia="宋体" w:hAnsi="Times New Roman" w:cs="Times New Roman" w:hint="eastAsia"/>
          <w:sz w:val="24"/>
        </w:rPr>
        <w:t xml:space="preserve"> </w:t>
      </w:r>
      <w:r w:rsidRPr="00B53B78">
        <w:rPr>
          <w:rFonts w:ascii="Times New Roman" w:eastAsia="宋体" w:hAnsi="Times New Roman" w:cs="Times New Roman"/>
          <w:sz w:val="24"/>
        </w:rPr>
        <w:t>/</w:t>
      </w:r>
      <w:proofErr w:type="spellStart"/>
      <w:r w:rsidRPr="00B53B78">
        <w:rPr>
          <w:rFonts w:ascii="Times New Roman" w:eastAsia="宋体" w:hAnsi="Times New Roman" w:cs="Times New Roman"/>
          <w:sz w:val="24"/>
        </w:rPr>
        <w:t>displaydns</w:t>
      </w:r>
      <w:proofErr w:type="spellEnd"/>
      <w:r w:rsidRPr="00B53B78">
        <w:rPr>
          <w:rFonts w:ascii="Times New Roman" w:eastAsia="宋体" w:hAnsi="Times New Roman" w:cs="Times New Roman"/>
          <w:sz w:val="24"/>
        </w:rPr>
        <w:t>”</w:t>
      </w:r>
      <w:r w:rsidRPr="00B53B78">
        <w:rPr>
          <w:rFonts w:ascii="Times New Roman" w:eastAsia="宋体" w:hAnsi="Times New Roman" w:cs="Times New Roman"/>
          <w:sz w:val="24"/>
        </w:rPr>
        <w:t>观察本地</w:t>
      </w:r>
      <w:r w:rsidR="00300B1F" w:rsidRPr="00B53B78">
        <w:rPr>
          <w:rFonts w:ascii="Times New Roman" w:eastAsia="宋体" w:hAnsi="Times New Roman" w:cs="Times New Roman" w:hint="eastAsia"/>
          <w:sz w:val="24"/>
        </w:rPr>
        <w:t>DNS</w:t>
      </w:r>
      <w:r w:rsidRPr="00B53B78">
        <w:rPr>
          <w:rFonts w:ascii="Times New Roman" w:eastAsia="宋体" w:hAnsi="Times New Roman" w:cs="Times New Roman"/>
          <w:sz w:val="24"/>
        </w:rPr>
        <w:t>缓存；</w:t>
      </w:r>
    </w:p>
    <w:p w14:paraId="25BBEA9E" w14:textId="0DBDF87D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执行</w:t>
      </w:r>
      <w:r w:rsidRPr="00B53B78">
        <w:rPr>
          <w:rFonts w:ascii="Times New Roman" w:eastAsia="宋体" w:hAnsi="Times New Roman" w:cs="Times New Roman"/>
          <w:sz w:val="24"/>
        </w:rPr>
        <w:t>“ipconfig</w:t>
      </w:r>
      <w:r w:rsidRPr="00B53B78">
        <w:rPr>
          <w:rFonts w:ascii="Times New Roman" w:eastAsia="宋体" w:hAnsi="Times New Roman" w:cs="Times New Roman" w:hint="eastAsia"/>
          <w:sz w:val="24"/>
        </w:rPr>
        <w:t xml:space="preserve"> </w:t>
      </w:r>
      <w:r w:rsidRPr="00B53B78">
        <w:rPr>
          <w:rFonts w:ascii="Times New Roman" w:eastAsia="宋体" w:hAnsi="Times New Roman" w:cs="Times New Roman"/>
          <w:sz w:val="24"/>
        </w:rPr>
        <w:t>/</w:t>
      </w:r>
      <w:proofErr w:type="spellStart"/>
      <w:r w:rsidRPr="00B53B78">
        <w:rPr>
          <w:rFonts w:ascii="Times New Roman" w:eastAsia="宋体" w:hAnsi="Times New Roman" w:cs="Times New Roman"/>
          <w:sz w:val="24"/>
        </w:rPr>
        <w:t>flushdns</w:t>
      </w:r>
      <w:proofErr w:type="spellEnd"/>
      <w:r w:rsidRPr="00B53B78">
        <w:rPr>
          <w:rFonts w:ascii="Times New Roman" w:eastAsia="宋体" w:hAnsi="Times New Roman" w:cs="Times New Roman"/>
          <w:sz w:val="24"/>
        </w:rPr>
        <w:t>”</w:t>
      </w:r>
      <w:r w:rsidRPr="00B53B78">
        <w:rPr>
          <w:rFonts w:ascii="Times New Roman" w:eastAsia="宋体" w:hAnsi="Times New Roman" w:cs="Times New Roman"/>
          <w:sz w:val="24"/>
        </w:rPr>
        <w:t>清除本地</w:t>
      </w:r>
      <w:r w:rsidR="00300B1F" w:rsidRPr="00B53B78">
        <w:rPr>
          <w:rFonts w:ascii="Times New Roman" w:eastAsia="宋体" w:hAnsi="Times New Roman" w:cs="Times New Roman" w:hint="eastAsia"/>
          <w:sz w:val="24"/>
        </w:rPr>
        <w:t>DNS</w:t>
      </w:r>
      <w:r w:rsidRPr="00B53B78">
        <w:rPr>
          <w:rFonts w:ascii="Times New Roman" w:eastAsia="宋体" w:hAnsi="Times New Roman" w:cs="Times New Roman"/>
          <w:sz w:val="24"/>
        </w:rPr>
        <w:t>缓存。</w:t>
      </w:r>
    </w:p>
    <w:p w14:paraId="35248292" w14:textId="36CFF655" w:rsidR="00B53B78" w:rsidRPr="00B53B78" w:rsidRDefault="00B53B78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B53B78">
        <w:rPr>
          <w:rFonts w:ascii="Times New Roman" w:eastAsia="宋体" w:hAnsi="Times New Roman" w:cs="Times New Roman"/>
          <w:sz w:val="24"/>
        </w:rPr>
        <w:t>步骤</w:t>
      </w:r>
      <w:r w:rsidRPr="00B53B78">
        <w:rPr>
          <w:rFonts w:ascii="Times New Roman" w:eastAsia="宋体" w:hAnsi="Times New Roman" w:cs="Times New Roman"/>
          <w:sz w:val="24"/>
        </w:rPr>
        <w:t>2</w:t>
      </w:r>
      <w:r w:rsidRPr="00B53B78">
        <w:rPr>
          <w:rFonts w:ascii="Times New Roman" w:eastAsia="宋体" w:hAnsi="Times New Roman" w:cs="Times New Roman"/>
          <w:sz w:val="24"/>
        </w:rPr>
        <w:t>：在计算机终端上运行</w:t>
      </w:r>
      <w:r w:rsidRPr="00B53B78">
        <w:rPr>
          <w:rFonts w:ascii="Times New Roman" w:eastAsia="宋体" w:hAnsi="Times New Roman" w:cs="Times New Roman"/>
          <w:sz w:val="24"/>
        </w:rPr>
        <w:t>Wireshark</w:t>
      </w:r>
      <w:r w:rsidRPr="00B53B78">
        <w:rPr>
          <w:rFonts w:ascii="Times New Roman" w:eastAsia="宋体" w:hAnsi="Times New Roman" w:cs="Times New Roman"/>
          <w:sz w:val="24"/>
        </w:rPr>
        <w:t>截获报文，在命令窗口执行指定</w:t>
      </w:r>
      <w:r w:rsidRPr="00B53B78">
        <w:rPr>
          <w:rFonts w:ascii="Times New Roman" w:eastAsia="宋体" w:hAnsi="Times New Roman" w:cs="Times New Roman"/>
          <w:sz w:val="24"/>
        </w:rPr>
        <w:t>DNS</w:t>
      </w:r>
      <w:r w:rsidRPr="00B53B78">
        <w:rPr>
          <w:rFonts w:ascii="Times New Roman" w:eastAsia="宋体" w:hAnsi="Times New Roman" w:cs="Times New Roman"/>
          <w:sz w:val="24"/>
        </w:rPr>
        <w:t>服务器解析域名命令（如</w:t>
      </w:r>
      <w:proofErr w:type="spellStart"/>
      <w:r w:rsidRPr="00B53B78">
        <w:rPr>
          <w:rFonts w:ascii="Times New Roman" w:eastAsia="宋体" w:hAnsi="Times New Roman" w:cs="Times New Roman"/>
          <w:sz w:val="24"/>
        </w:rPr>
        <w:t>nslookup</w:t>
      </w:r>
      <w:proofErr w:type="spellEnd"/>
      <w:r w:rsidRPr="00B53B78">
        <w:rPr>
          <w:rFonts w:ascii="Times New Roman" w:eastAsia="宋体" w:hAnsi="Times New Roman" w:cs="Times New Roman"/>
          <w:sz w:val="24"/>
        </w:rPr>
        <w:t xml:space="preserve"> www.synlogictx.com 223.6.6.6</w:t>
      </w:r>
      <w:r w:rsidRPr="00B53B78">
        <w:rPr>
          <w:rFonts w:ascii="Times New Roman" w:eastAsia="宋体" w:hAnsi="Times New Roman" w:cs="Times New Roman"/>
          <w:sz w:val="24"/>
        </w:rPr>
        <w:t>），解析完毕后停</w:t>
      </w:r>
      <w:r w:rsidRPr="00B53B78">
        <w:rPr>
          <w:rFonts w:ascii="Times New Roman" w:eastAsia="宋体" w:hAnsi="Times New Roman" w:cs="Times New Roman"/>
          <w:sz w:val="24"/>
        </w:rPr>
        <w:lastRenderedPageBreak/>
        <w:t>止报文截获，观察分析</w:t>
      </w:r>
      <w:r w:rsidRPr="00B53B78">
        <w:rPr>
          <w:rFonts w:ascii="Times New Roman" w:eastAsia="宋体" w:hAnsi="Times New Roman" w:cs="Times New Roman"/>
          <w:sz w:val="24"/>
        </w:rPr>
        <w:t>DNS</w:t>
      </w:r>
      <w:r w:rsidRPr="00B53B78">
        <w:rPr>
          <w:rFonts w:ascii="Times New Roman" w:eastAsia="宋体" w:hAnsi="Times New Roman" w:cs="Times New Roman"/>
          <w:sz w:val="24"/>
        </w:rPr>
        <w:t>查询、回复报文分别包含哪些主要内容（</w:t>
      </w:r>
      <w:r w:rsidRPr="00B53B78">
        <w:rPr>
          <w:rFonts w:ascii="Times New Roman" w:eastAsia="宋体" w:hAnsi="Times New Roman" w:cs="Times New Roman"/>
          <w:sz w:val="24"/>
        </w:rPr>
        <w:t>UDP</w:t>
      </w:r>
      <w:r w:rsidRPr="00B53B78">
        <w:rPr>
          <w:rFonts w:ascii="Times New Roman" w:eastAsia="宋体" w:hAnsi="Times New Roman" w:cs="Times New Roman"/>
          <w:sz w:val="24"/>
        </w:rPr>
        <w:t>还是</w:t>
      </w:r>
      <w:r w:rsidRPr="00B53B78">
        <w:rPr>
          <w:rFonts w:ascii="Times New Roman" w:eastAsia="宋体" w:hAnsi="Times New Roman" w:cs="Times New Roman"/>
          <w:sz w:val="24"/>
        </w:rPr>
        <w:t>TCP</w:t>
      </w:r>
      <w:r w:rsidRPr="00B53B78">
        <w:rPr>
          <w:rFonts w:ascii="Times New Roman" w:eastAsia="宋体" w:hAnsi="Times New Roman" w:cs="Times New Roman"/>
          <w:sz w:val="24"/>
        </w:rPr>
        <w:t>、目的地址与本机默认</w:t>
      </w:r>
      <w:r w:rsidRPr="00B53B78">
        <w:rPr>
          <w:rFonts w:ascii="Times New Roman" w:eastAsia="宋体" w:hAnsi="Times New Roman" w:cs="Times New Roman"/>
          <w:sz w:val="24"/>
        </w:rPr>
        <w:t>DNS</w:t>
      </w:r>
      <w:r w:rsidRPr="00B53B78">
        <w:rPr>
          <w:rFonts w:ascii="Times New Roman" w:eastAsia="宋体" w:hAnsi="Times New Roman" w:cs="Times New Roman"/>
          <w:sz w:val="24"/>
        </w:rPr>
        <w:t>是否相同、源端口和目的端口、域名</w:t>
      </w:r>
      <w:r w:rsidR="0044104E">
        <w:rPr>
          <w:rFonts w:ascii="Times New Roman" w:eastAsia="宋体" w:hAnsi="Times New Roman" w:cs="Times New Roman" w:hint="eastAsia"/>
          <w:sz w:val="24"/>
        </w:rPr>
        <w:t>解析记录</w:t>
      </w:r>
      <w:r w:rsidRPr="00B53B78">
        <w:rPr>
          <w:rFonts w:ascii="Times New Roman" w:eastAsia="宋体" w:hAnsi="Times New Roman" w:cs="Times New Roman"/>
          <w:sz w:val="24"/>
        </w:rPr>
        <w:t>类型、解析出的</w:t>
      </w:r>
      <w:r w:rsidRPr="00B53B78">
        <w:rPr>
          <w:rFonts w:ascii="Times New Roman" w:eastAsia="宋体" w:hAnsi="Times New Roman" w:cs="Times New Roman"/>
          <w:sz w:val="24"/>
        </w:rPr>
        <w:t>IP</w:t>
      </w:r>
      <w:r w:rsidRPr="00B53B78">
        <w:rPr>
          <w:rFonts w:ascii="Times New Roman" w:eastAsia="宋体" w:hAnsi="Times New Roman" w:cs="Times New Roman"/>
          <w:sz w:val="24"/>
        </w:rPr>
        <w:t>地址等）。</w:t>
      </w:r>
    </w:p>
    <w:p w14:paraId="54B1E657" w14:textId="13A6A92D" w:rsidR="00B53B78" w:rsidRDefault="00544466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B4D925" wp14:editId="63FB4A50">
            <wp:extent cx="3323809" cy="160952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B035" w14:textId="2ED686FD" w:rsidR="002F4122" w:rsidRDefault="001D05D5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3661D67" wp14:editId="0AE2835F">
            <wp:extent cx="5278120" cy="677545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6994" w14:textId="7E5982E0" w:rsidR="001D05D5" w:rsidRDefault="001D05D5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50427820" wp14:editId="4AC839AD">
            <wp:extent cx="5278120" cy="4415790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6650" w14:textId="77777777" w:rsidR="001D05D5" w:rsidRDefault="001D05D5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0993867" wp14:editId="41F1E1E4">
            <wp:extent cx="4305300" cy="360190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6118" cy="360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D432" w14:textId="75D99A25" w:rsidR="001D05D5" w:rsidRDefault="001D05D5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183AADF7" wp14:editId="7FF5000E">
            <wp:extent cx="4257675" cy="3562064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1027" cy="356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3175" w14:textId="28A376B9" w:rsidR="00B53B78" w:rsidRDefault="00104BD9" w:rsidP="00104BD9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104BD9">
        <w:rPr>
          <w:rFonts w:ascii="Times New Roman" w:eastAsia="宋体" w:hAnsi="Times New Roman" w:cs="Times New Roman" w:hint="eastAsia"/>
          <w:sz w:val="24"/>
        </w:rPr>
        <w:t>采用的协议为</w:t>
      </w:r>
      <w:r w:rsidRPr="00104BD9">
        <w:rPr>
          <w:rFonts w:ascii="Times New Roman" w:eastAsia="宋体" w:hAnsi="Times New Roman" w:cs="Times New Roman"/>
          <w:sz w:val="24"/>
        </w:rPr>
        <w:t>UDP</w:t>
      </w:r>
      <w:r w:rsidRPr="00104BD9">
        <w:rPr>
          <w:rFonts w:ascii="Times New Roman" w:eastAsia="宋体" w:hAnsi="Times New Roman" w:cs="Times New Roman" w:hint="eastAsia"/>
          <w:sz w:val="24"/>
        </w:rPr>
        <w:t>；</w:t>
      </w:r>
      <w:bookmarkStart w:id="4" w:name="_Toc3460936"/>
      <w:bookmarkStart w:id="5" w:name="_Toc302400237"/>
      <w:r w:rsidRPr="00104BD9">
        <w:rPr>
          <w:rFonts w:ascii="Times New Roman" w:eastAsia="宋体" w:hAnsi="Times New Roman" w:cs="Times New Roman" w:hint="eastAsia"/>
          <w:sz w:val="24"/>
        </w:rPr>
        <w:t>查询类型为</w:t>
      </w:r>
      <w:r w:rsidRPr="00104BD9">
        <w:rPr>
          <w:rFonts w:ascii="Times New Roman" w:eastAsia="宋体" w:hAnsi="Times New Roman" w:cs="Times New Roman"/>
          <w:sz w:val="24"/>
        </w:rPr>
        <w:t>A</w:t>
      </w:r>
      <w:r w:rsidRPr="00104BD9">
        <w:rPr>
          <w:rFonts w:ascii="Times New Roman" w:eastAsia="宋体" w:hAnsi="Times New Roman" w:cs="Times New Roman" w:hint="eastAsia"/>
          <w:sz w:val="24"/>
        </w:rPr>
        <w:t>类型，查询类字段为</w:t>
      </w:r>
      <w:r w:rsidRPr="00104BD9">
        <w:rPr>
          <w:rFonts w:ascii="Times New Roman" w:eastAsia="宋体" w:hAnsi="Times New Roman" w:cs="Times New Roman"/>
          <w:sz w:val="24"/>
        </w:rPr>
        <w:t>IN</w:t>
      </w:r>
      <w:r w:rsidRPr="00104BD9">
        <w:rPr>
          <w:rFonts w:ascii="Times New Roman" w:eastAsia="宋体" w:hAnsi="Times New Roman" w:cs="Times New Roman" w:hint="eastAsia"/>
          <w:sz w:val="24"/>
        </w:rPr>
        <w:t>（互联网地址）</w:t>
      </w:r>
      <w:r w:rsidR="00B53B78" w:rsidRPr="00104BD9">
        <w:rPr>
          <w:rFonts w:ascii="Times New Roman" w:eastAsia="宋体" w:hAnsi="Times New Roman" w:cs="Times New Roman"/>
          <w:sz w:val="24"/>
        </w:rPr>
        <w:t>互动讨论主题</w:t>
      </w:r>
      <w:bookmarkEnd w:id="4"/>
      <w:bookmarkEnd w:id="5"/>
      <w:r>
        <w:rPr>
          <w:rFonts w:ascii="Times New Roman" w:eastAsia="宋体" w:hAnsi="Times New Roman" w:cs="Times New Roman" w:hint="eastAsia"/>
          <w:sz w:val="24"/>
        </w:rPr>
        <w:t>。</w:t>
      </w:r>
    </w:p>
    <w:p w14:paraId="220E68A8" w14:textId="77777777" w:rsidR="00104BD9" w:rsidRPr="00104BD9" w:rsidRDefault="00104BD9" w:rsidP="00104BD9">
      <w:pPr>
        <w:spacing w:line="288" w:lineRule="auto"/>
        <w:ind w:firstLine="480"/>
        <w:rPr>
          <w:rFonts w:ascii="Times New Roman" w:eastAsia="宋体" w:hAnsi="Times New Roman" w:cs="Times New Roman" w:hint="eastAsia"/>
          <w:sz w:val="24"/>
        </w:rPr>
      </w:pPr>
    </w:p>
    <w:p w14:paraId="037140C6" w14:textId="1A0A9E37" w:rsidR="00D50FD2" w:rsidRPr="00FA0B36" w:rsidRDefault="003870AD" w:rsidP="00D50FD2">
      <w:pPr>
        <w:pStyle w:val="a6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 w:val="24"/>
        </w:rPr>
      </w:pPr>
      <w:r w:rsidRPr="00FA0B36">
        <w:rPr>
          <w:rFonts w:ascii="Times New Roman" w:eastAsia="宋体" w:hAnsi="Times New Roman" w:cs="Times New Roman"/>
          <w:sz w:val="24"/>
        </w:rPr>
        <w:t>发送方与接收方</w:t>
      </w:r>
      <w:r w:rsidRPr="00FA0B36">
        <w:rPr>
          <w:rFonts w:ascii="Times New Roman" w:eastAsia="宋体" w:hAnsi="Times New Roman" w:cs="Times New Roman" w:hint="eastAsia"/>
          <w:sz w:val="24"/>
        </w:rPr>
        <w:t>ARP</w:t>
      </w:r>
      <w:r w:rsidRPr="00FA0B36">
        <w:rPr>
          <w:rFonts w:ascii="Times New Roman" w:eastAsia="宋体" w:hAnsi="Times New Roman" w:cs="Times New Roman"/>
          <w:sz w:val="24"/>
        </w:rPr>
        <w:t>与</w:t>
      </w:r>
      <w:r w:rsidRPr="00FA0B36">
        <w:rPr>
          <w:rFonts w:ascii="Times New Roman" w:eastAsia="宋体" w:hAnsi="Times New Roman" w:cs="Times New Roman"/>
          <w:sz w:val="24"/>
        </w:rPr>
        <w:t>ICMP</w:t>
      </w:r>
      <w:r w:rsidRPr="00FA0B36">
        <w:rPr>
          <w:rFonts w:ascii="Times New Roman" w:eastAsia="宋体" w:hAnsi="Times New Roman" w:cs="Times New Roman"/>
          <w:sz w:val="24"/>
        </w:rPr>
        <w:t>报文出现的次序成因；</w:t>
      </w:r>
      <w:r w:rsidR="00FA0B36" w:rsidRPr="00FA0B36">
        <w:rPr>
          <w:rFonts w:ascii="Times New Roman" w:eastAsia="宋体" w:hAnsi="Times New Roman" w:cs="Times New Roman" w:hint="eastAsia"/>
          <w:sz w:val="24"/>
        </w:rPr>
        <w:t xml:space="preserve"> </w:t>
      </w:r>
      <w:r w:rsidR="00FA0B36" w:rsidRPr="00FA0B36">
        <w:rPr>
          <w:rFonts w:ascii="Times New Roman" w:eastAsia="宋体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0E2519" w14:textId="6E9D00EC" w:rsidR="00D50FD2" w:rsidRPr="00FA0B36" w:rsidRDefault="00D50FD2" w:rsidP="00FA0B3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FA0B36">
        <w:rPr>
          <w:rFonts w:ascii="Times New Roman" w:eastAsia="宋体" w:hAnsi="Times New Roman" w:cs="Times New Roman" w:hint="eastAsia"/>
          <w:sz w:val="24"/>
        </w:rPr>
        <w:t>数据链路层时，相同网段需要直到目的</w:t>
      </w:r>
      <w:r w:rsidRPr="00FA0B36">
        <w:rPr>
          <w:rFonts w:ascii="Times New Roman" w:eastAsia="宋体" w:hAnsi="Times New Roman" w:cs="Times New Roman"/>
          <w:sz w:val="24"/>
        </w:rPr>
        <w:t>IP</w:t>
      </w:r>
      <w:r w:rsidRPr="00FA0B36">
        <w:rPr>
          <w:rFonts w:ascii="Times New Roman" w:eastAsia="宋体" w:hAnsi="Times New Roman" w:cs="Times New Roman" w:hint="eastAsia"/>
          <w:sz w:val="24"/>
        </w:rPr>
        <w:t>到</w:t>
      </w:r>
      <w:r w:rsidRPr="00FA0B36">
        <w:rPr>
          <w:rFonts w:ascii="Times New Roman" w:eastAsia="宋体" w:hAnsi="Times New Roman" w:cs="Times New Roman"/>
          <w:sz w:val="24"/>
        </w:rPr>
        <w:t>MAC</w:t>
      </w:r>
      <w:r w:rsidRPr="00FA0B36">
        <w:rPr>
          <w:rFonts w:ascii="Times New Roman" w:eastAsia="宋体" w:hAnsi="Times New Roman" w:cs="Times New Roman" w:hint="eastAsia"/>
          <w:sz w:val="24"/>
        </w:rPr>
        <w:t>的映射，不同网段需要知道网关的</w:t>
      </w:r>
      <w:r w:rsidRPr="00FA0B36">
        <w:rPr>
          <w:rFonts w:ascii="Times New Roman" w:eastAsia="宋体" w:hAnsi="Times New Roman" w:cs="Times New Roman"/>
          <w:sz w:val="24"/>
        </w:rPr>
        <w:t>IP</w:t>
      </w:r>
      <w:r w:rsidRPr="00FA0B36">
        <w:rPr>
          <w:rFonts w:ascii="Times New Roman" w:eastAsia="宋体" w:hAnsi="Times New Roman" w:cs="Times New Roman" w:hint="eastAsia"/>
          <w:sz w:val="24"/>
        </w:rPr>
        <w:t>到</w:t>
      </w:r>
      <w:r w:rsidRPr="00FA0B36">
        <w:rPr>
          <w:rFonts w:ascii="Times New Roman" w:eastAsia="宋体" w:hAnsi="Times New Roman" w:cs="Times New Roman"/>
          <w:sz w:val="24"/>
        </w:rPr>
        <w:t>MAC</w:t>
      </w:r>
      <w:r w:rsidRPr="00FA0B36">
        <w:rPr>
          <w:rFonts w:ascii="Times New Roman" w:eastAsia="宋体" w:hAnsi="Times New Roman" w:cs="Times New Roman" w:hint="eastAsia"/>
          <w:sz w:val="24"/>
        </w:rPr>
        <w:t>的映射，因而需要</w:t>
      </w:r>
      <w:r w:rsidRPr="00FA0B36">
        <w:rPr>
          <w:rFonts w:ascii="Times New Roman" w:eastAsia="宋体" w:hAnsi="Times New Roman" w:cs="Times New Roman"/>
          <w:sz w:val="24"/>
        </w:rPr>
        <w:t>ARP</w:t>
      </w:r>
      <w:r w:rsidRPr="00FA0B36">
        <w:rPr>
          <w:rFonts w:ascii="Times New Roman" w:eastAsia="宋体" w:hAnsi="Times New Roman" w:cs="Times New Roman" w:hint="eastAsia"/>
          <w:sz w:val="24"/>
        </w:rPr>
        <w:t>协议对这个映射进行解析。</w:t>
      </w:r>
    </w:p>
    <w:p w14:paraId="11B1FB3D" w14:textId="5EE6EE91" w:rsidR="00D50FD2" w:rsidRPr="00FA0B36" w:rsidRDefault="00D50FD2" w:rsidP="00FA0B3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FA0B36">
        <w:rPr>
          <w:rFonts w:ascii="Times New Roman" w:eastAsia="宋体" w:hAnsi="Times New Roman" w:cs="Times New Roman" w:hint="eastAsia"/>
          <w:sz w:val="24"/>
        </w:rPr>
        <w:lastRenderedPageBreak/>
        <w:t>接收方和发送方在同一网段时，由于发送方无法查到相关的</w:t>
      </w:r>
      <w:r w:rsidRPr="00FA0B36">
        <w:rPr>
          <w:rFonts w:ascii="Times New Roman" w:eastAsia="宋体" w:hAnsi="Times New Roman" w:cs="Times New Roman"/>
          <w:sz w:val="24"/>
        </w:rPr>
        <w:t>ARP</w:t>
      </w:r>
      <w:r w:rsidRPr="00FA0B36">
        <w:rPr>
          <w:rFonts w:ascii="Times New Roman" w:eastAsia="宋体" w:hAnsi="Times New Roman" w:cs="Times New Roman" w:hint="eastAsia"/>
          <w:sz w:val="24"/>
        </w:rPr>
        <w:t>缓存的映射，因而发送</w:t>
      </w:r>
      <w:r w:rsidRPr="00FA0B36">
        <w:rPr>
          <w:rFonts w:ascii="Times New Roman" w:eastAsia="宋体" w:hAnsi="Times New Roman" w:cs="Times New Roman"/>
          <w:sz w:val="24"/>
        </w:rPr>
        <w:t>ARP</w:t>
      </w:r>
      <w:r w:rsidRPr="00FA0B36">
        <w:rPr>
          <w:rFonts w:ascii="Times New Roman" w:eastAsia="宋体" w:hAnsi="Times New Roman" w:cs="Times New Roman" w:hint="eastAsia"/>
          <w:sz w:val="24"/>
        </w:rPr>
        <w:t>报文获取接收方的</w:t>
      </w:r>
      <w:r w:rsidRPr="00FA0B36">
        <w:rPr>
          <w:rFonts w:ascii="Times New Roman" w:eastAsia="宋体" w:hAnsi="Times New Roman" w:cs="Times New Roman"/>
          <w:sz w:val="24"/>
        </w:rPr>
        <w:t>IP</w:t>
      </w:r>
      <w:r w:rsidRPr="00FA0B36">
        <w:rPr>
          <w:rFonts w:ascii="Times New Roman" w:eastAsia="宋体" w:hAnsi="Times New Roman" w:cs="Times New Roman" w:hint="eastAsia"/>
          <w:sz w:val="24"/>
        </w:rPr>
        <w:t>到</w:t>
      </w:r>
      <w:r w:rsidRPr="00FA0B36">
        <w:rPr>
          <w:rFonts w:ascii="Times New Roman" w:eastAsia="宋体" w:hAnsi="Times New Roman" w:cs="Times New Roman"/>
          <w:sz w:val="24"/>
        </w:rPr>
        <w:t>MAC</w:t>
      </w:r>
      <w:r w:rsidRPr="00FA0B36">
        <w:rPr>
          <w:rFonts w:ascii="Times New Roman" w:eastAsia="宋体" w:hAnsi="Times New Roman" w:cs="Times New Roman" w:hint="eastAsia"/>
          <w:sz w:val="24"/>
        </w:rPr>
        <w:t>的映射，</w:t>
      </w:r>
      <w:r w:rsidR="00FA0B36" w:rsidRPr="00FA0B36">
        <w:rPr>
          <w:rFonts w:ascii="Times New Roman" w:eastAsia="宋体" w:hAnsi="Times New Roman" w:cs="Times New Roman" w:hint="eastAsia"/>
          <w:sz w:val="24"/>
        </w:rPr>
        <w:t>接收方会先接收到发送方的</w:t>
      </w:r>
      <w:r w:rsidR="00FA0B36" w:rsidRPr="00FA0B36">
        <w:rPr>
          <w:rFonts w:ascii="Times New Roman" w:eastAsia="宋体" w:hAnsi="Times New Roman" w:cs="Times New Roman"/>
          <w:sz w:val="24"/>
        </w:rPr>
        <w:t>ARP</w:t>
      </w:r>
      <w:r w:rsidR="00FA0B36" w:rsidRPr="00FA0B36">
        <w:rPr>
          <w:rFonts w:ascii="Times New Roman" w:eastAsia="宋体" w:hAnsi="Times New Roman" w:cs="Times New Roman" w:hint="eastAsia"/>
          <w:sz w:val="24"/>
        </w:rPr>
        <w:t>请求报文，并回复</w:t>
      </w:r>
      <w:r w:rsidR="00FA0B36" w:rsidRPr="00FA0B36">
        <w:rPr>
          <w:rFonts w:ascii="Times New Roman" w:eastAsia="宋体" w:hAnsi="Times New Roman" w:cs="Times New Roman"/>
          <w:sz w:val="24"/>
        </w:rPr>
        <w:t>ARP</w:t>
      </w:r>
      <w:r w:rsidR="00FA0B36" w:rsidRPr="00FA0B36">
        <w:rPr>
          <w:rFonts w:ascii="Times New Roman" w:eastAsia="宋体" w:hAnsi="Times New Roman" w:cs="Times New Roman" w:hint="eastAsia"/>
          <w:sz w:val="24"/>
        </w:rPr>
        <w:t>响应报文</w:t>
      </w:r>
      <w:r w:rsidR="00FA0B36" w:rsidRPr="00FA0B36">
        <w:rPr>
          <w:rFonts w:ascii="Times New Roman" w:eastAsia="宋体" w:hAnsi="Times New Roman" w:cs="Times New Roman" w:hint="eastAsia"/>
          <w:sz w:val="24"/>
        </w:rPr>
        <w:t>，因此</w:t>
      </w:r>
      <w:r w:rsidRPr="00FA0B36">
        <w:rPr>
          <w:rFonts w:ascii="Times New Roman" w:eastAsia="宋体" w:hAnsi="Times New Roman" w:cs="Times New Roman"/>
          <w:sz w:val="24"/>
        </w:rPr>
        <w:t>ARP</w:t>
      </w:r>
      <w:r w:rsidRPr="00FA0B36">
        <w:rPr>
          <w:rFonts w:ascii="Times New Roman" w:eastAsia="宋体" w:hAnsi="Times New Roman" w:cs="Times New Roman" w:hint="eastAsia"/>
          <w:sz w:val="24"/>
        </w:rPr>
        <w:t>报文是先于</w:t>
      </w:r>
      <w:r w:rsidRPr="00FA0B36">
        <w:rPr>
          <w:rFonts w:ascii="Times New Roman" w:eastAsia="宋体" w:hAnsi="Times New Roman" w:cs="Times New Roman"/>
          <w:sz w:val="24"/>
        </w:rPr>
        <w:t>ICMP</w:t>
      </w:r>
      <w:r w:rsidRPr="00FA0B36">
        <w:rPr>
          <w:rFonts w:ascii="Times New Roman" w:eastAsia="宋体" w:hAnsi="Times New Roman" w:cs="Times New Roman" w:hint="eastAsia"/>
          <w:sz w:val="24"/>
        </w:rPr>
        <w:t>报文的；</w:t>
      </w:r>
    </w:p>
    <w:p w14:paraId="411C809A" w14:textId="22051AE6" w:rsidR="00D50FD2" w:rsidRPr="00FA0B36" w:rsidRDefault="00D50FD2" w:rsidP="00FA0B3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FA0B36">
        <w:rPr>
          <w:rFonts w:ascii="Times New Roman" w:eastAsia="宋体" w:hAnsi="Times New Roman" w:cs="Times New Roman" w:hint="eastAsia"/>
          <w:sz w:val="24"/>
        </w:rPr>
        <w:t>接收方和发送方在不同网段时，发送方需要通过网关进行转发，因而将在</w:t>
      </w:r>
      <w:r w:rsidRPr="00FA0B36">
        <w:rPr>
          <w:rFonts w:ascii="Times New Roman" w:eastAsia="宋体" w:hAnsi="Times New Roman" w:cs="Times New Roman"/>
          <w:sz w:val="24"/>
        </w:rPr>
        <w:t>ARP</w:t>
      </w:r>
      <w:r w:rsidRPr="00FA0B36">
        <w:rPr>
          <w:rFonts w:ascii="Times New Roman" w:eastAsia="宋体" w:hAnsi="Times New Roman" w:cs="Times New Roman" w:hint="eastAsia"/>
          <w:sz w:val="24"/>
        </w:rPr>
        <w:t>缓存中查询默认网关的</w:t>
      </w:r>
      <w:r w:rsidRPr="00FA0B36">
        <w:rPr>
          <w:rFonts w:ascii="Times New Roman" w:eastAsia="宋体" w:hAnsi="Times New Roman" w:cs="Times New Roman"/>
          <w:sz w:val="24"/>
        </w:rPr>
        <w:t>IP</w:t>
      </w:r>
      <w:r w:rsidRPr="00FA0B36">
        <w:rPr>
          <w:rFonts w:ascii="Times New Roman" w:eastAsia="宋体" w:hAnsi="Times New Roman" w:cs="Times New Roman" w:hint="eastAsia"/>
          <w:sz w:val="24"/>
        </w:rPr>
        <w:t>到</w:t>
      </w:r>
      <w:r w:rsidRPr="00FA0B36">
        <w:rPr>
          <w:rFonts w:ascii="Times New Roman" w:eastAsia="宋体" w:hAnsi="Times New Roman" w:cs="Times New Roman"/>
          <w:sz w:val="24"/>
        </w:rPr>
        <w:t>MAC</w:t>
      </w:r>
      <w:r w:rsidRPr="00FA0B36">
        <w:rPr>
          <w:rFonts w:ascii="Times New Roman" w:eastAsia="宋体" w:hAnsi="Times New Roman" w:cs="Times New Roman" w:hint="eastAsia"/>
          <w:sz w:val="24"/>
        </w:rPr>
        <w:t>的映射，并在未查询得到时先发送</w:t>
      </w:r>
      <w:r w:rsidRPr="00FA0B36">
        <w:rPr>
          <w:rFonts w:ascii="Times New Roman" w:eastAsia="宋体" w:hAnsi="Times New Roman" w:cs="Times New Roman"/>
          <w:sz w:val="24"/>
        </w:rPr>
        <w:t>ARP</w:t>
      </w:r>
      <w:r w:rsidRPr="00FA0B36">
        <w:rPr>
          <w:rFonts w:ascii="Times New Roman" w:eastAsia="宋体" w:hAnsi="Times New Roman" w:cs="Times New Roman" w:hint="eastAsia"/>
          <w:sz w:val="24"/>
        </w:rPr>
        <w:t>请求报文，再根据</w:t>
      </w:r>
      <w:r w:rsidRPr="00FA0B36">
        <w:rPr>
          <w:rFonts w:ascii="Times New Roman" w:eastAsia="宋体" w:hAnsi="Times New Roman" w:cs="Times New Roman"/>
          <w:sz w:val="24"/>
        </w:rPr>
        <w:t>ARP</w:t>
      </w:r>
      <w:r w:rsidRPr="00FA0B36">
        <w:rPr>
          <w:rFonts w:ascii="Times New Roman" w:eastAsia="宋体" w:hAnsi="Times New Roman" w:cs="Times New Roman" w:hint="eastAsia"/>
          <w:sz w:val="24"/>
        </w:rPr>
        <w:t>回应报文发送</w:t>
      </w:r>
      <w:r w:rsidRPr="00FA0B36">
        <w:rPr>
          <w:rFonts w:ascii="Times New Roman" w:eastAsia="宋体" w:hAnsi="Times New Roman" w:cs="Times New Roman"/>
          <w:sz w:val="24"/>
        </w:rPr>
        <w:t>ICMP</w:t>
      </w:r>
      <w:r w:rsidRPr="00FA0B36">
        <w:rPr>
          <w:rFonts w:ascii="Times New Roman" w:eastAsia="宋体" w:hAnsi="Times New Roman" w:cs="Times New Roman" w:hint="eastAsia"/>
          <w:sz w:val="24"/>
        </w:rPr>
        <w:t>报文。</w:t>
      </w:r>
    </w:p>
    <w:p w14:paraId="705687E6" w14:textId="77777777" w:rsidR="00D50FD2" w:rsidRPr="00D50FD2" w:rsidRDefault="00D50FD2" w:rsidP="00D50FD2">
      <w:pPr>
        <w:rPr>
          <w:rFonts w:ascii="Times New Roman" w:eastAsia="宋体" w:hAnsi="Times New Roman" w:cs="Times New Roman" w:hint="eastAsia"/>
          <w:sz w:val="24"/>
        </w:rPr>
      </w:pPr>
    </w:p>
    <w:p w14:paraId="7C96E422" w14:textId="035AF443" w:rsidR="00D50FD2" w:rsidRPr="00FA0B36" w:rsidRDefault="003870AD" w:rsidP="00D50FD2">
      <w:pPr>
        <w:pStyle w:val="a6"/>
        <w:numPr>
          <w:ilvl w:val="0"/>
          <w:numId w:val="15"/>
        </w:numPr>
        <w:ind w:firstLineChars="0"/>
        <w:rPr>
          <w:rFonts w:ascii="Times New Roman" w:eastAsia="宋体" w:hAnsi="Times New Roman" w:cs="Times New Roman" w:hint="eastAsia"/>
          <w:sz w:val="24"/>
        </w:rPr>
      </w:pPr>
      <w:r w:rsidRPr="00D50FD2">
        <w:rPr>
          <w:rFonts w:ascii="Times New Roman" w:eastAsia="宋体" w:hAnsi="Times New Roman" w:cs="Times New Roman" w:hint="eastAsia"/>
          <w:sz w:val="24"/>
        </w:rPr>
        <w:t>ARP</w:t>
      </w:r>
      <w:r w:rsidRPr="00D50FD2">
        <w:rPr>
          <w:rFonts w:ascii="Times New Roman" w:eastAsia="宋体" w:hAnsi="Times New Roman" w:cs="Times New Roman" w:hint="eastAsia"/>
          <w:sz w:val="24"/>
        </w:rPr>
        <w:t>的安全性问题</w:t>
      </w:r>
      <w:r w:rsidRPr="00D50FD2">
        <w:rPr>
          <w:rFonts w:ascii="Times New Roman" w:eastAsia="宋体" w:hAnsi="Times New Roman" w:cs="Times New Roman"/>
          <w:sz w:val="24"/>
        </w:rPr>
        <w:t>；</w:t>
      </w:r>
    </w:p>
    <w:p w14:paraId="29419F57" w14:textId="6EC49867" w:rsidR="00D50FD2" w:rsidRPr="00FA0B36" w:rsidRDefault="00D50FD2" w:rsidP="00FA0B36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FA0B36">
        <w:rPr>
          <w:rFonts w:ascii="Times New Roman" w:eastAsia="宋体" w:hAnsi="Times New Roman" w:cs="Times New Roman"/>
          <w:sz w:val="24"/>
        </w:rPr>
        <w:t>ARP</w:t>
      </w:r>
      <w:r w:rsidRPr="00FA0B36">
        <w:rPr>
          <w:rFonts w:ascii="Times New Roman" w:eastAsia="宋体" w:hAnsi="Times New Roman" w:cs="Times New Roman" w:hint="eastAsia"/>
          <w:sz w:val="24"/>
        </w:rPr>
        <w:t>协议时建立在局域网主机的相互信任之上的，因而在协议中没有包含安全验证机制。</w:t>
      </w:r>
      <w:r w:rsidR="000D4112" w:rsidRPr="00FA0B36">
        <w:rPr>
          <w:rFonts w:ascii="Times New Roman" w:eastAsia="宋体" w:hAnsi="Times New Roman" w:cs="Times New Roman" w:hint="eastAsia"/>
          <w:sz w:val="24"/>
        </w:rPr>
        <w:t>攻击者</w:t>
      </w:r>
      <w:r w:rsidRPr="00FA0B36">
        <w:rPr>
          <w:rFonts w:ascii="Times New Roman" w:eastAsia="宋体" w:hAnsi="Times New Roman" w:cs="Times New Roman" w:hint="eastAsia"/>
          <w:sz w:val="24"/>
        </w:rPr>
        <w:t>可以利用伪造的</w:t>
      </w:r>
      <w:r w:rsidRPr="00FA0B36">
        <w:rPr>
          <w:rFonts w:ascii="Times New Roman" w:eastAsia="宋体" w:hAnsi="Times New Roman" w:cs="Times New Roman"/>
          <w:sz w:val="24"/>
        </w:rPr>
        <w:t>IP</w:t>
      </w:r>
      <w:r w:rsidRPr="00FA0B36">
        <w:rPr>
          <w:rFonts w:ascii="Times New Roman" w:eastAsia="宋体" w:hAnsi="Times New Roman" w:cs="Times New Roman" w:hint="eastAsia"/>
          <w:sz w:val="24"/>
        </w:rPr>
        <w:t>到</w:t>
      </w:r>
      <w:r w:rsidRPr="00FA0B36">
        <w:rPr>
          <w:rFonts w:ascii="Times New Roman" w:eastAsia="宋体" w:hAnsi="Times New Roman" w:cs="Times New Roman"/>
          <w:sz w:val="24"/>
        </w:rPr>
        <w:t>MA</w:t>
      </w:r>
      <w:r w:rsidRPr="00FA0B36">
        <w:rPr>
          <w:rFonts w:ascii="Times New Roman" w:eastAsia="宋体" w:hAnsi="Times New Roman" w:cs="Times New Roman" w:hint="eastAsia"/>
          <w:sz w:val="24"/>
        </w:rPr>
        <w:t>截获其他主机之间通信的数据。</w:t>
      </w:r>
      <w:r w:rsidR="000D4112" w:rsidRPr="00FA0B36">
        <w:rPr>
          <w:rFonts w:ascii="Times New Roman" w:eastAsia="宋体" w:hAnsi="Times New Roman" w:cs="Times New Roman"/>
          <w:sz w:val="24"/>
        </w:rPr>
        <w:t>ARP</w:t>
      </w:r>
      <w:r w:rsidR="000D4112" w:rsidRPr="00FA0B36">
        <w:rPr>
          <w:rFonts w:ascii="Times New Roman" w:eastAsia="宋体" w:hAnsi="Times New Roman" w:cs="Times New Roman" w:hint="eastAsia"/>
          <w:sz w:val="24"/>
        </w:rPr>
        <w:t>协议通过广播的方式进行通信。攻击者可以应答错误的</w:t>
      </w:r>
      <w:r w:rsidR="000D4112" w:rsidRPr="00FA0B36">
        <w:rPr>
          <w:rFonts w:ascii="Times New Roman" w:eastAsia="宋体" w:hAnsi="Times New Roman" w:cs="Times New Roman"/>
          <w:sz w:val="24"/>
        </w:rPr>
        <w:t>MAC</w:t>
      </w:r>
      <w:r w:rsidR="000D4112" w:rsidRPr="00FA0B36">
        <w:rPr>
          <w:rFonts w:ascii="Times New Roman" w:eastAsia="宋体" w:hAnsi="Times New Roman" w:cs="Times New Roman" w:hint="eastAsia"/>
          <w:sz w:val="24"/>
        </w:rPr>
        <w:t>地址映射，也可以不断广播</w:t>
      </w:r>
      <w:r w:rsidR="000D4112" w:rsidRPr="00FA0B36">
        <w:rPr>
          <w:rFonts w:ascii="Times New Roman" w:eastAsia="宋体" w:hAnsi="Times New Roman" w:cs="Times New Roman" w:hint="eastAsia"/>
          <w:sz w:val="24"/>
        </w:rPr>
        <w:t>。</w:t>
      </w:r>
    </w:p>
    <w:p w14:paraId="745F9D59" w14:textId="77777777" w:rsidR="00D50FD2" w:rsidRPr="00D50FD2" w:rsidRDefault="00D50FD2" w:rsidP="00D50FD2">
      <w:pPr>
        <w:rPr>
          <w:rFonts w:ascii="Times New Roman" w:eastAsia="宋体" w:hAnsi="Times New Roman" w:cs="Times New Roman" w:hint="eastAsia"/>
          <w:sz w:val="24"/>
        </w:rPr>
      </w:pPr>
    </w:p>
    <w:p w14:paraId="20F12793" w14:textId="77777777" w:rsidR="003870AD" w:rsidRPr="003870AD" w:rsidRDefault="003870AD" w:rsidP="003870AD">
      <w:pPr>
        <w:ind w:firstLine="480"/>
        <w:rPr>
          <w:rFonts w:ascii="Times New Roman" w:eastAsia="宋体" w:hAnsi="Times New Roman" w:cs="Times New Roman"/>
          <w:sz w:val="24"/>
        </w:rPr>
      </w:pPr>
      <w:r w:rsidRPr="003870AD">
        <w:rPr>
          <w:rFonts w:ascii="Times New Roman" w:eastAsia="宋体" w:hAnsi="Times New Roman" w:cs="Times New Roman"/>
          <w:sz w:val="24"/>
        </w:rPr>
        <w:t>（</w:t>
      </w:r>
      <w:r w:rsidRPr="003870AD">
        <w:rPr>
          <w:rFonts w:ascii="Times New Roman" w:eastAsia="宋体" w:hAnsi="Times New Roman" w:cs="Times New Roman"/>
          <w:sz w:val="24"/>
        </w:rPr>
        <w:t>3</w:t>
      </w:r>
      <w:r w:rsidRPr="003870AD">
        <w:rPr>
          <w:rFonts w:ascii="Times New Roman" w:eastAsia="宋体" w:hAnsi="Times New Roman" w:cs="Times New Roman"/>
          <w:sz w:val="24"/>
        </w:rPr>
        <w:t>）</w:t>
      </w:r>
      <w:r w:rsidRPr="003870AD">
        <w:rPr>
          <w:rFonts w:ascii="Times New Roman" w:eastAsia="宋体" w:hAnsi="Times New Roman" w:cs="Times New Roman" w:hint="eastAsia"/>
          <w:sz w:val="24"/>
        </w:rPr>
        <w:t>DNS</w:t>
      </w:r>
      <w:r w:rsidRPr="003870AD">
        <w:rPr>
          <w:rFonts w:ascii="Times New Roman" w:eastAsia="宋体" w:hAnsi="Times New Roman" w:cs="Times New Roman" w:hint="eastAsia"/>
          <w:sz w:val="24"/>
        </w:rPr>
        <w:t>的欺骗带来的安全性问题</w:t>
      </w:r>
      <w:r w:rsidRPr="003870AD">
        <w:rPr>
          <w:rFonts w:ascii="Times New Roman" w:eastAsia="宋体" w:hAnsi="Times New Roman" w:cs="Times New Roman"/>
          <w:sz w:val="24"/>
        </w:rPr>
        <w:t>；</w:t>
      </w:r>
    </w:p>
    <w:p w14:paraId="47562441" w14:textId="393CBCE8" w:rsidR="00B53B78" w:rsidRPr="003870AD" w:rsidRDefault="000D4112" w:rsidP="00B53B78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  <w:r w:rsidRPr="000D4112">
        <w:rPr>
          <w:rFonts w:ascii="Times New Roman" w:eastAsia="宋体" w:hAnsi="Times New Roman" w:cs="Times New Roman"/>
          <w:sz w:val="24"/>
        </w:rPr>
        <w:t>DNS</w:t>
      </w:r>
      <w:r w:rsidRPr="000D4112">
        <w:rPr>
          <w:rFonts w:ascii="Times New Roman" w:eastAsia="宋体" w:hAnsi="Times New Roman" w:cs="Times New Roman"/>
          <w:sz w:val="24"/>
        </w:rPr>
        <w:t>欺骗就是攻击者冒充域名服务器的一种欺骗行为。</w:t>
      </w:r>
      <w:r w:rsidRPr="000D4112">
        <w:rPr>
          <w:rFonts w:ascii="Times New Roman" w:eastAsia="宋体" w:hAnsi="Times New Roman" w:cs="Times New Roman"/>
          <w:sz w:val="24"/>
        </w:rPr>
        <w:t xml:space="preserve"> </w:t>
      </w:r>
      <w:r w:rsidRPr="000D4112">
        <w:rPr>
          <w:rFonts w:ascii="Times New Roman" w:eastAsia="宋体" w:hAnsi="Times New Roman" w:cs="Times New Roman"/>
          <w:sz w:val="24"/>
        </w:rPr>
        <w:t>原理：如果可以冒充域名服务器，然后把查询的</w:t>
      </w:r>
      <w:r w:rsidRPr="000D4112">
        <w:rPr>
          <w:rFonts w:ascii="Times New Roman" w:eastAsia="宋体" w:hAnsi="Times New Roman" w:cs="Times New Roman"/>
          <w:sz w:val="24"/>
        </w:rPr>
        <w:t>IP</w:t>
      </w:r>
      <w:r w:rsidRPr="000D4112">
        <w:rPr>
          <w:rFonts w:ascii="Times New Roman" w:eastAsia="宋体" w:hAnsi="Times New Roman" w:cs="Times New Roman"/>
          <w:sz w:val="24"/>
        </w:rPr>
        <w:t>地址设为攻击者的</w:t>
      </w:r>
      <w:r w:rsidRPr="000D4112">
        <w:rPr>
          <w:rFonts w:ascii="Times New Roman" w:eastAsia="宋体" w:hAnsi="Times New Roman" w:cs="Times New Roman"/>
          <w:sz w:val="24"/>
        </w:rPr>
        <w:t>IP</w:t>
      </w:r>
      <w:r w:rsidRPr="000D4112">
        <w:rPr>
          <w:rFonts w:ascii="Times New Roman" w:eastAsia="宋体" w:hAnsi="Times New Roman" w:cs="Times New Roman"/>
          <w:sz w:val="24"/>
        </w:rPr>
        <w:t>地址，这样的话，用户上网就只能看到攻击者的主页</w:t>
      </w:r>
    </w:p>
    <w:p w14:paraId="4AEE2F71" w14:textId="77777777" w:rsidR="004A5456" w:rsidRPr="001A1FB2" w:rsidRDefault="004A5456" w:rsidP="00C83093">
      <w:pPr>
        <w:spacing w:line="288" w:lineRule="auto"/>
        <w:ind w:firstLine="480"/>
        <w:rPr>
          <w:rFonts w:ascii="Times New Roman" w:eastAsia="宋体" w:hAnsi="Times New Roman" w:cs="Times New Roman" w:hint="eastAsia"/>
          <w:sz w:val="24"/>
        </w:rPr>
      </w:pPr>
    </w:p>
    <w:p w14:paraId="4B556BC5" w14:textId="77777777" w:rsidR="00CF0070" w:rsidRPr="00C83093" w:rsidRDefault="00CF0070" w:rsidP="00C83093">
      <w:pPr>
        <w:spacing w:line="288" w:lineRule="auto"/>
        <w:ind w:firstLine="480"/>
        <w:rPr>
          <w:rFonts w:ascii="Times New Roman" w:eastAsia="宋体" w:hAnsi="Times New Roman" w:cs="Times New Roman"/>
          <w:sz w:val="24"/>
        </w:rPr>
      </w:pPr>
    </w:p>
    <w:sectPr w:rsidR="00CF0070" w:rsidRPr="00C83093" w:rsidSect="00805B72">
      <w:footerReference w:type="default" r:id="rId26"/>
      <w:pgSz w:w="11906" w:h="16838"/>
      <w:pgMar w:top="1440" w:right="1797" w:bottom="1440" w:left="179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BA8D" w14:textId="77777777" w:rsidR="00292D3D" w:rsidRDefault="00292D3D" w:rsidP="00550C55">
      <w:r>
        <w:separator/>
      </w:r>
    </w:p>
  </w:endnote>
  <w:endnote w:type="continuationSeparator" w:id="0">
    <w:p w14:paraId="44FC6529" w14:textId="77777777" w:rsidR="00292D3D" w:rsidRDefault="00292D3D" w:rsidP="00550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7426776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21AAD99" w14:textId="37662393" w:rsidR="00805B72" w:rsidRPr="00805B72" w:rsidRDefault="0026189C">
        <w:pPr>
          <w:pStyle w:val="a3"/>
          <w:jc w:val="center"/>
          <w:rPr>
            <w:sz w:val="24"/>
          </w:rPr>
        </w:pPr>
        <w:r w:rsidRPr="00805B72">
          <w:rPr>
            <w:sz w:val="24"/>
          </w:rPr>
          <w:fldChar w:fldCharType="begin"/>
        </w:r>
        <w:r w:rsidRPr="00805B72">
          <w:rPr>
            <w:sz w:val="24"/>
          </w:rPr>
          <w:instrText>PAGE   \* MERGEFORMAT</w:instrText>
        </w:r>
        <w:r w:rsidRPr="00805B72">
          <w:rPr>
            <w:sz w:val="24"/>
          </w:rPr>
          <w:fldChar w:fldCharType="separate"/>
        </w:r>
        <w:r w:rsidR="00212277" w:rsidRPr="00212277">
          <w:rPr>
            <w:noProof/>
            <w:sz w:val="24"/>
            <w:lang w:val="zh-CN"/>
          </w:rPr>
          <w:t>-</w:t>
        </w:r>
        <w:r w:rsidR="00212277">
          <w:rPr>
            <w:noProof/>
            <w:sz w:val="24"/>
          </w:rPr>
          <w:t xml:space="preserve"> 4 -</w:t>
        </w:r>
        <w:r w:rsidRPr="00805B72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68001" w14:textId="77777777" w:rsidR="00292D3D" w:rsidRDefault="00292D3D" w:rsidP="00550C55">
      <w:r>
        <w:separator/>
      </w:r>
    </w:p>
  </w:footnote>
  <w:footnote w:type="continuationSeparator" w:id="0">
    <w:p w14:paraId="02A5324B" w14:textId="77777777" w:rsidR="00292D3D" w:rsidRDefault="00292D3D" w:rsidP="00550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BFB"/>
    <w:multiLevelType w:val="hybridMultilevel"/>
    <w:tmpl w:val="BAB65968"/>
    <w:lvl w:ilvl="0" w:tplc="01C8BA0A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20E6FF9"/>
    <w:multiLevelType w:val="hybridMultilevel"/>
    <w:tmpl w:val="BAB65968"/>
    <w:lvl w:ilvl="0" w:tplc="01C8BA0A">
      <w:start w:val="1"/>
      <w:numFmt w:val="japaneseCounting"/>
      <w:lvlText w:val="（%1）"/>
      <w:lvlJc w:val="left"/>
      <w:pPr>
        <w:ind w:left="284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D5F09A9"/>
    <w:multiLevelType w:val="singleLevel"/>
    <w:tmpl w:val="6B104E7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8E710D8"/>
    <w:multiLevelType w:val="singleLevel"/>
    <w:tmpl w:val="28E710D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3844536F"/>
    <w:multiLevelType w:val="multilevel"/>
    <w:tmpl w:val="FD8EB7E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67" w:hanging="375"/>
      </w:pPr>
      <w:rPr>
        <w:rFonts w:ascii="Times New Roman" w:eastAsia="宋体" w:hAnsi="Times New Roman" w:cs="Times New Roman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5" w15:restartNumberingAfterBreak="0">
    <w:nsid w:val="3C331DC1"/>
    <w:multiLevelType w:val="hybridMultilevel"/>
    <w:tmpl w:val="8924CC4C"/>
    <w:lvl w:ilvl="0" w:tplc="5316DAA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EC53CF1"/>
    <w:multiLevelType w:val="multilevel"/>
    <w:tmpl w:val="FCE47DF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F46329B"/>
    <w:multiLevelType w:val="hybridMultilevel"/>
    <w:tmpl w:val="332456EE"/>
    <w:lvl w:ilvl="0" w:tplc="F61AEB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3256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7A17AB"/>
    <w:multiLevelType w:val="hybridMultilevel"/>
    <w:tmpl w:val="E9DC6500"/>
    <w:lvl w:ilvl="0" w:tplc="9B1E6D4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77B562C"/>
    <w:multiLevelType w:val="hybridMultilevel"/>
    <w:tmpl w:val="22C2C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7C3623"/>
    <w:multiLevelType w:val="multilevel"/>
    <w:tmpl w:val="5D7C3623"/>
    <w:lvl w:ilvl="0">
      <w:start w:val="1"/>
      <w:numFmt w:val="chineseCountingThousand"/>
      <w:pStyle w:val="1"/>
      <w:isLgl/>
      <w:suff w:val="space"/>
      <w:lvlText w:val="%1  "/>
      <w:lvlJc w:val="left"/>
      <w:pPr>
        <w:ind w:left="4456" w:hanging="628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65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11" w15:restartNumberingAfterBreak="0">
    <w:nsid w:val="62D0041B"/>
    <w:multiLevelType w:val="hybridMultilevel"/>
    <w:tmpl w:val="65C0DA66"/>
    <w:lvl w:ilvl="0" w:tplc="F61AEB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104E79"/>
    <w:multiLevelType w:val="singleLevel"/>
    <w:tmpl w:val="6B104E79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6CD91A6D"/>
    <w:multiLevelType w:val="hybridMultilevel"/>
    <w:tmpl w:val="22C2C5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A45932"/>
    <w:multiLevelType w:val="singleLevel"/>
    <w:tmpl w:val="6B104E79"/>
    <w:lvl w:ilvl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3"/>
  </w:num>
  <w:num w:numId="5">
    <w:abstractNumId w:val="1"/>
  </w:num>
  <w:num w:numId="6">
    <w:abstractNumId w:val="0"/>
  </w:num>
  <w:num w:numId="7">
    <w:abstractNumId w:val="3"/>
  </w:num>
  <w:num w:numId="8">
    <w:abstractNumId w:val="12"/>
  </w:num>
  <w:num w:numId="9">
    <w:abstractNumId w:val="10"/>
  </w:num>
  <w:num w:numId="10">
    <w:abstractNumId w:val="2"/>
  </w:num>
  <w:num w:numId="11">
    <w:abstractNumId w:val="14"/>
  </w:num>
  <w:num w:numId="12">
    <w:abstractNumId w:val="6"/>
  </w:num>
  <w:num w:numId="13">
    <w:abstractNumId w:val="4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56"/>
    <w:rsid w:val="0000644B"/>
    <w:rsid w:val="00037F81"/>
    <w:rsid w:val="00072E29"/>
    <w:rsid w:val="00075D74"/>
    <w:rsid w:val="000913B8"/>
    <w:rsid w:val="0009411E"/>
    <w:rsid w:val="000C2FBE"/>
    <w:rsid w:val="000D3FE1"/>
    <w:rsid w:val="000D4112"/>
    <w:rsid w:val="000E3F6F"/>
    <w:rsid w:val="000E478D"/>
    <w:rsid w:val="000E77DC"/>
    <w:rsid w:val="000F4ACA"/>
    <w:rsid w:val="00104BD9"/>
    <w:rsid w:val="00127F38"/>
    <w:rsid w:val="00161882"/>
    <w:rsid w:val="00170513"/>
    <w:rsid w:val="00177B04"/>
    <w:rsid w:val="00194660"/>
    <w:rsid w:val="001A0E67"/>
    <w:rsid w:val="001A1FB2"/>
    <w:rsid w:val="001B2145"/>
    <w:rsid w:val="001D05D5"/>
    <w:rsid w:val="001F6F2E"/>
    <w:rsid w:val="00202E21"/>
    <w:rsid w:val="00212277"/>
    <w:rsid w:val="00215089"/>
    <w:rsid w:val="00215FE4"/>
    <w:rsid w:val="00232798"/>
    <w:rsid w:val="00243402"/>
    <w:rsid w:val="00246871"/>
    <w:rsid w:val="0026189C"/>
    <w:rsid w:val="00290F72"/>
    <w:rsid w:val="00292D3D"/>
    <w:rsid w:val="002A57A4"/>
    <w:rsid w:val="002F4122"/>
    <w:rsid w:val="00300B1F"/>
    <w:rsid w:val="003103E5"/>
    <w:rsid w:val="00326A05"/>
    <w:rsid w:val="003330CC"/>
    <w:rsid w:val="00346C00"/>
    <w:rsid w:val="003550BB"/>
    <w:rsid w:val="003870AD"/>
    <w:rsid w:val="003C62EE"/>
    <w:rsid w:val="00417E78"/>
    <w:rsid w:val="00435D52"/>
    <w:rsid w:val="0044104E"/>
    <w:rsid w:val="004412CC"/>
    <w:rsid w:val="00444A58"/>
    <w:rsid w:val="004522BC"/>
    <w:rsid w:val="004677FA"/>
    <w:rsid w:val="00481F1D"/>
    <w:rsid w:val="004A5456"/>
    <w:rsid w:val="004A6614"/>
    <w:rsid w:val="004C2035"/>
    <w:rsid w:val="004D5869"/>
    <w:rsid w:val="00512F8A"/>
    <w:rsid w:val="005137EF"/>
    <w:rsid w:val="00533381"/>
    <w:rsid w:val="00544466"/>
    <w:rsid w:val="00550C55"/>
    <w:rsid w:val="00556569"/>
    <w:rsid w:val="00574ECF"/>
    <w:rsid w:val="005879DA"/>
    <w:rsid w:val="005A3020"/>
    <w:rsid w:val="005A7C87"/>
    <w:rsid w:val="005F3EB9"/>
    <w:rsid w:val="0060202F"/>
    <w:rsid w:val="0061074E"/>
    <w:rsid w:val="00623EAF"/>
    <w:rsid w:val="00633B9F"/>
    <w:rsid w:val="00642EFD"/>
    <w:rsid w:val="00657EB8"/>
    <w:rsid w:val="006835F9"/>
    <w:rsid w:val="00686AAD"/>
    <w:rsid w:val="006A6452"/>
    <w:rsid w:val="006B03A5"/>
    <w:rsid w:val="006F08B2"/>
    <w:rsid w:val="0070253F"/>
    <w:rsid w:val="00733385"/>
    <w:rsid w:val="00743A21"/>
    <w:rsid w:val="00752DF2"/>
    <w:rsid w:val="007559A3"/>
    <w:rsid w:val="00781E3F"/>
    <w:rsid w:val="007837B9"/>
    <w:rsid w:val="007A5ED7"/>
    <w:rsid w:val="007B192D"/>
    <w:rsid w:val="007B3059"/>
    <w:rsid w:val="007C06B8"/>
    <w:rsid w:val="007E1DDA"/>
    <w:rsid w:val="00807E38"/>
    <w:rsid w:val="0086191B"/>
    <w:rsid w:val="00887244"/>
    <w:rsid w:val="008A69C5"/>
    <w:rsid w:val="009361E7"/>
    <w:rsid w:val="00965F23"/>
    <w:rsid w:val="00980903"/>
    <w:rsid w:val="00995DCD"/>
    <w:rsid w:val="00995E78"/>
    <w:rsid w:val="009B7EA0"/>
    <w:rsid w:val="009E49EE"/>
    <w:rsid w:val="009F46AB"/>
    <w:rsid w:val="00A02E66"/>
    <w:rsid w:val="00A567B8"/>
    <w:rsid w:val="00A60FF2"/>
    <w:rsid w:val="00A733C0"/>
    <w:rsid w:val="00A963A5"/>
    <w:rsid w:val="00AC6F0F"/>
    <w:rsid w:val="00AD01D9"/>
    <w:rsid w:val="00B0225C"/>
    <w:rsid w:val="00B1488E"/>
    <w:rsid w:val="00B15738"/>
    <w:rsid w:val="00B1658E"/>
    <w:rsid w:val="00B42C3B"/>
    <w:rsid w:val="00B53B78"/>
    <w:rsid w:val="00B626A6"/>
    <w:rsid w:val="00B6464F"/>
    <w:rsid w:val="00B70A7D"/>
    <w:rsid w:val="00B878DA"/>
    <w:rsid w:val="00B909B2"/>
    <w:rsid w:val="00BA5EBA"/>
    <w:rsid w:val="00BB43E3"/>
    <w:rsid w:val="00BC2AF9"/>
    <w:rsid w:val="00BE3285"/>
    <w:rsid w:val="00BE40A2"/>
    <w:rsid w:val="00BF6B85"/>
    <w:rsid w:val="00C044D9"/>
    <w:rsid w:val="00C22AB5"/>
    <w:rsid w:val="00C32327"/>
    <w:rsid w:val="00C52102"/>
    <w:rsid w:val="00C54D54"/>
    <w:rsid w:val="00C64186"/>
    <w:rsid w:val="00C83093"/>
    <w:rsid w:val="00CB33B3"/>
    <w:rsid w:val="00CB462E"/>
    <w:rsid w:val="00CC5E26"/>
    <w:rsid w:val="00CF0070"/>
    <w:rsid w:val="00CF131A"/>
    <w:rsid w:val="00D038A2"/>
    <w:rsid w:val="00D46F74"/>
    <w:rsid w:val="00D47DC6"/>
    <w:rsid w:val="00D50FD2"/>
    <w:rsid w:val="00D53772"/>
    <w:rsid w:val="00D54869"/>
    <w:rsid w:val="00D62E38"/>
    <w:rsid w:val="00D740FF"/>
    <w:rsid w:val="00D765BC"/>
    <w:rsid w:val="00D84D74"/>
    <w:rsid w:val="00D9314D"/>
    <w:rsid w:val="00DB3DF8"/>
    <w:rsid w:val="00DF499B"/>
    <w:rsid w:val="00E12077"/>
    <w:rsid w:val="00E21D4C"/>
    <w:rsid w:val="00E414C1"/>
    <w:rsid w:val="00E45DD4"/>
    <w:rsid w:val="00E46EE6"/>
    <w:rsid w:val="00E5074A"/>
    <w:rsid w:val="00E631CB"/>
    <w:rsid w:val="00E6799D"/>
    <w:rsid w:val="00E70F6D"/>
    <w:rsid w:val="00E903AE"/>
    <w:rsid w:val="00EC55C2"/>
    <w:rsid w:val="00F01372"/>
    <w:rsid w:val="00F16EAB"/>
    <w:rsid w:val="00F23A76"/>
    <w:rsid w:val="00F3377A"/>
    <w:rsid w:val="00F50B7C"/>
    <w:rsid w:val="00F5383C"/>
    <w:rsid w:val="00F56898"/>
    <w:rsid w:val="00F77DA5"/>
    <w:rsid w:val="00F96751"/>
    <w:rsid w:val="00FA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D86DB"/>
  <w15:chartTrackingRefBased/>
  <w15:docId w15:val="{9E0BBF69-CBF5-4171-B60F-95E24315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456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903AE"/>
    <w:pPr>
      <w:keepNext/>
      <w:keepLines/>
      <w:numPr>
        <w:numId w:val="9"/>
      </w:numPr>
      <w:spacing w:beforeLines="300" w:afterLines="200" w:line="288" w:lineRule="auto"/>
      <w:ind w:firstLine="0"/>
      <w:jc w:val="center"/>
      <w:outlineLvl w:val="0"/>
    </w:pPr>
    <w:rPr>
      <w:rFonts w:ascii="Times New Roman" w:eastAsia="宋体" w:hAnsi="Times New Roman" w:cs="Times New Roman"/>
      <w:bCs/>
      <w:snapToGrid w:val="0"/>
      <w:kern w:val="44"/>
      <w:sz w:val="32"/>
      <w:szCs w:val="44"/>
    </w:rPr>
  </w:style>
  <w:style w:type="paragraph" w:styleId="2">
    <w:name w:val="heading 2"/>
    <w:basedOn w:val="1"/>
    <w:next w:val="a"/>
    <w:link w:val="20"/>
    <w:qFormat/>
    <w:rsid w:val="00E903AE"/>
    <w:pPr>
      <w:numPr>
        <w:ilvl w:val="1"/>
      </w:numPr>
      <w:spacing w:beforeLines="100" w:before="240" w:afterLines="50" w:after="120"/>
      <w:jc w:val="both"/>
      <w:outlineLvl w:val="1"/>
    </w:pPr>
    <w:rPr>
      <w:bCs w:val="0"/>
      <w:sz w:val="30"/>
    </w:rPr>
  </w:style>
  <w:style w:type="paragraph" w:styleId="3">
    <w:name w:val="heading 3"/>
    <w:basedOn w:val="2"/>
    <w:next w:val="a"/>
    <w:link w:val="30"/>
    <w:qFormat/>
    <w:rsid w:val="00E903AE"/>
    <w:pPr>
      <w:numPr>
        <w:ilvl w:val="2"/>
      </w:numPr>
      <w:spacing w:beforeLines="50" w:before="120" w:afterLines="0"/>
      <w:outlineLvl w:val="2"/>
    </w:pPr>
    <w:rPr>
      <w:bCs/>
      <w:color w:val="333333"/>
      <w:kern w:val="0"/>
      <w:sz w:val="28"/>
      <w:szCs w:val="24"/>
    </w:rPr>
  </w:style>
  <w:style w:type="paragraph" w:styleId="8">
    <w:name w:val="heading 8"/>
    <w:basedOn w:val="a"/>
    <w:next w:val="a"/>
    <w:link w:val="80"/>
    <w:qFormat/>
    <w:rsid w:val="00E903AE"/>
    <w:pPr>
      <w:keepNext/>
      <w:keepLines/>
      <w:numPr>
        <w:ilvl w:val="7"/>
        <w:numId w:val="9"/>
      </w:numPr>
      <w:spacing w:before="240" w:after="64" w:line="320" w:lineRule="auto"/>
      <w:ind w:firstLine="0"/>
      <w:outlineLvl w:val="7"/>
    </w:pPr>
    <w:rPr>
      <w:rFonts w:ascii="Arial" w:eastAsia="黑体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4A5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4A5456"/>
    <w:rPr>
      <w:sz w:val="18"/>
      <w:szCs w:val="18"/>
    </w:rPr>
  </w:style>
  <w:style w:type="table" w:styleId="a5">
    <w:name w:val="Table Grid"/>
    <w:basedOn w:val="a1"/>
    <w:uiPriority w:val="59"/>
    <w:qFormat/>
    <w:rsid w:val="004A545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A5456"/>
    <w:pPr>
      <w:ind w:firstLineChars="200" w:firstLine="420"/>
    </w:pPr>
  </w:style>
  <w:style w:type="paragraph" w:customStyle="1" w:styleId="a7">
    <w:name w:val="图表题注"/>
    <w:basedOn w:val="a"/>
    <w:next w:val="a"/>
    <w:qFormat/>
    <w:rsid w:val="004A5456"/>
    <w:pPr>
      <w:spacing w:beforeLines="50" w:afterLines="50" w:line="288" w:lineRule="auto"/>
      <w:jc w:val="center"/>
    </w:pPr>
    <w:rPr>
      <w:rFonts w:ascii="Times New Roman" w:eastAsia="宋体" w:hAnsi="Times New Roman" w:cs="Times New Roman"/>
      <w:szCs w:val="21"/>
    </w:rPr>
  </w:style>
  <w:style w:type="paragraph" w:styleId="a8">
    <w:name w:val="header"/>
    <w:basedOn w:val="a"/>
    <w:link w:val="a9"/>
    <w:uiPriority w:val="99"/>
    <w:unhideWhenUsed/>
    <w:rsid w:val="00550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50C55"/>
    <w:rPr>
      <w:sz w:val="18"/>
      <w:szCs w:val="18"/>
    </w:rPr>
  </w:style>
  <w:style w:type="character" w:customStyle="1" w:styleId="10">
    <w:name w:val="标题 1 字符"/>
    <w:basedOn w:val="a0"/>
    <w:link w:val="1"/>
    <w:rsid w:val="00E903AE"/>
    <w:rPr>
      <w:rFonts w:ascii="Times New Roman" w:eastAsia="宋体" w:hAnsi="Times New Roman" w:cs="Times New Roman"/>
      <w:bCs/>
      <w:snapToGrid w:val="0"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E903AE"/>
    <w:rPr>
      <w:rFonts w:ascii="Times New Roman" w:eastAsia="宋体" w:hAnsi="Times New Roman" w:cs="Times New Roman"/>
      <w:snapToGrid w:val="0"/>
      <w:kern w:val="44"/>
      <w:sz w:val="30"/>
      <w:szCs w:val="44"/>
    </w:rPr>
  </w:style>
  <w:style w:type="character" w:customStyle="1" w:styleId="30">
    <w:name w:val="标题 3 字符"/>
    <w:basedOn w:val="a0"/>
    <w:link w:val="3"/>
    <w:rsid w:val="00E903AE"/>
    <w:rPr>
      <w:rFonts w:ascii="Times New Roman" w:eastAsia="宋体" w:hAnsi="Times New Roman" w:cs="Times New Roman"/>
      <w:bCs/>
      <w:snapToGrid w:val="0"/>
      <w:color w:val="333333"/>
      <w:kern w:val="0"/>
      <w:sz w:val="28"/>
      <w:szCs w:val="24"/>
    </w:rPr>
  </w:style>
  <w:style w:type="character" w:customStyle="1" w:styleId="80">
    <w:name w:val="标题 8 字符"/>
    <w:basedOn w:val="a0"/>
    <w:link w:val="8"/>
    <w:rsid w:val="00E903AE"/>
    <w:rPr>
      <w:rFonts w:ascii="Arial" w:eastAsia="黑体" w:hAnsi="Arial" w:cs="Times New Roman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C044D9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C044D9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C044D9"/>
  </w:style>
  <w:style w:type="paragraph" w:styleId="ad">
    <w:name w:val="annotation subject"/>
    <w:basedOn w:val="ab"/>
    <w:next w:val="ab"/>
    <w:link w:val="ae"/>
    <w:uiPriority w:val="99"/>
    <w:semiHidden/>
    <w:unhideWhenUsed/>
    <w:rsid w:val="00C044D9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C044D9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C044D9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044D9"/>
    <w:rPr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1A1F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D50FD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3891C-68E0-4808-8349-C26340569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guobei@xjtu.edu.cn</dc:creator>
  <cp:keywords/>
  <dc:description/>
  <cp:lastModifiedBy>Radiance</cp:lastModifiedBy>
  <cp:revision>21</cp:revision>
  <dcterms:created xsi:type="dcterms:W3CDTF">2022-03-02T08:17:00Z</dcterms:created>
  <dcterms:modified xsi:type="dcterms:W3CDTF">2022-03-13T14:55:00Z</dcterms:modified>
</cp:coreProperties>
</file>