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jc w:val="center"/>
        <w:rPr>
          <w:sz w:val="56"/>
          <w:szCs w:val="56"/>
          <w:lang w:val="zh-TW" w:eastAsia="zh-TW"/>
        </w:rPr>
      </w:pPr>
      <w:r>
        <w:rPr>
          <w:sz w:val="56"/>
          <w:szCs w:val="56"/>
          <w:lang w:val="zh-TW" w:eastAsia="zh-TW"/>
        </w:rPr>
        <w:t>西安交通大学实验报告</w:t>
      </w:r>
    </w:p>
    <w:p>
      <w:pPr>
        <w:rPr>
          <w:rFonts w:ascii="黑体" w:hAnsi="黑体" w:eastAsia="黑体" w:cs="黑体"/>
        </w:rPr>
      </w:pPr>
      <w:r>
        <w:rPr>
          <w:rFonts w:ascii="黑体" w:hAnsi="黑体" w:eastAsia="黑体" w:cs="黑体"/>
          <w:sz w:val="28"/>
          <w:szCs w:val="28"/>
          <w:lang w:val="zh-TW" w:eastAsia="zh-TW"/>
        </w:rPr>
        <w:t xml:space="preserve">课程  </w:t>
      </w:r>
      <w:r>
        <w:rPr>
          <w:rFonts w:hint="eastAsia"/>
          <w:b/>
          <w:color w:val="FF0000"/>
          <w:lang w:val="zh-TW"/>
        </w:rPr>
        <w:t xml:space="preserve">Python数据处理 </w:t>
      </w:r>
      <w:r>
        <w:rPr>
          <w:rFonts w:ascii="黑体" w:hAnsi="黑体" w:eastAsia="黑体" w:cs="黑体"/>
          <w:sz w:val="28"/>
          <w:szCs w:val="28"/>
          <w:lang w:val="zh-TW" w:eastAsia="zh-TW"/>
        </w:rPr>
        <w:t xml:space="preserve">实验名称 </w:t>
      </w:r>
      <w:r>
        <w:rPr>
          <w:rFonts w:hint="eastAsia" w:asciiTheme="minorEastAsia" w:hAnsiTheme="minorEastAsia"/>
          <w:b/>
          <w:color w:val="FF0000"/>
          <w:lang w:val="zh-TW"/>
        </w:rPr>
        <w:t xml:space="preserve">使用pandas进行数据预处理  </w:t>
      </w:r>
      <w:r>
        <w:rPr>
          <w:rFonts w:hint="eastAsia" w:asciiTheme="minorEastAsia" w:hAnsiTheme="minorEastAsia"/>
          <w:lang w:val="zh-TW"/>
        </w:rPr>
        <w:t xml:space="preserve"> </w:t>
      </w:r>
      <w:r>
        <w:rPr>
          <w:rFonts w:eastAsia="Microsoft JhengHei" w:asciiTheme="minorEastAsia" w:hAnsiTheme="minorEastAsia"/>
          <w:lang w:val="zh-TW" w:eastAsia="zh-TW"/>
        </w:rPr>
        <w:t xml:space="preserve"> </w:t>
      </w:r>
      <w:r>
        <w:rPr>
          <w:rFonts w:hint="eastAsia" w:ascii="黑体" w:hAnsi="黑体" w:eastAsia="黑体" w:cs="黑体"/>
          <w:lang w:val="zh-TW"/>
        </w:rPr>
        <w:t xml:space="preserve"> </w:t>
      </w:r>
      <w:r>
        <w:rPr>
          <w:rFonts w:ascii="黑体" w:hAnsi="黑体" w:eastAsia="黑体" w:cs="黑体"/>
          <w:lang w:val="zh-TW" w:eastAsia="zh-TW"/>
        </w:rPr>
        <w:t xml:space="preserve">共 </w:t>
      </w:r>
      <w:r>
        <w:rPr>
          <w:rFonts w:hint="default" w:ascii="黑体" w:hAnsi="黑体" w:eastAsia="黑体" w:cs="黑体"/>
          <w:b/>
          <w:color w:val="FF0000"/>
          <w:lang w:eastAsia="zh-TW"/>
        </w:rPr>
        <w:t>26</w:t>
      </w:r>
      <w:r>
        <w:rPr>
          <w:rFonts w:hint="default" w:ascii="黑体" w:hAnsi="黑体" w:eastAsia="黑体" w:cs="黑体"/>
          <w:b/>
          <w:color w:val="FF0000"/>
          <w:lang w:val="zh-TW" w:eastAsia="zh-TW"/>
        </w:rPr>
        <w:t xml:space="preserve"> </w:t>
      </w:r>
      <w:r>
        <w:rPr>
          <w:rFonts w:ascii="黑体" w:hAnsi="黑体" w:eastAsia="黑体" w:cs="黑体"/>
          <w:lang w:val="zh-TW" w:eastAsia="zh-TW"/>
        </w:rPr>
        <w:t>页</w:t>
      </w:r>
    </w:p>
    <w:p>
      <w:pPr>
        <w:rPr>
          <w:rFonts w:ascii="黑体" w:hAnsi="黑体" w:eastAsia="黑体" w:cs="黑体"/>
        </w:rPr>
      </w:pPr>
      <w:r>
        <w:rPr>
          <w:rFonts w:ascii="黑体" w:hAnsi="黑体" w:eastAsia="黑体" w:cs="黑体"/>
          <w:lang w:val="zh-TW" w:eastAsia="zh-TW"/>
        </w:rPr>
        <w:t xml:space="preserve">系    别  </w:t>
      </w:r>
      <w:r>
        <w:rPr>
          <w:rFonts w:hint="eastAsia" w:ascii="黑体" w:hAnsi="黑体" w:eastAsia="黑体" w:cs="黑体"/>
          <w:b/>
          <w:color w:val="FF0000"/>
          <w:lang w:val="zh-TW"/>
        </w:rPr>
        <w:t>电信学部</w:t>
      </w:r>
      <w:r>
        <w:rPr>
          <w:rFonts w:ascii="黑体" w:hAnsi="黑体" w:eastAsia="黑体" w:cs="黑体"/>
          <w:lang w:val="zh-TW" w:eastAsia="zh-TW"/>
        </w:rPr>
        <w:t xml:space="preserve">        实   验   日   期</w:t>
      </w:r>
      <w:r>
        <w:rPr>
          <w:rFonts w:hint="eastAsia" w:ascii="黑体" w:hAnsi="黑体" w:eastAsia="黑体" w:cs="黑体"/>
          <w:lang w:val="zh-TW"/>
        </w:rPr>
        <w:t xml:space="preserve">  </w:t>
      </w:r>
      <w:r>
        <w:rPr>
          <w:rFonts w:ascii="黑体" w:hAnsi="黑体" w:eastAsia="黑体" w:cs="黑体"/>
          <w:lang w:val="zh-TW" w:eastAsia="zh-TW"/>
        </w:rPr>
        <w:t xml:space="preserve"> </w:t>
      </w:r>
      <w:r>
        <w:rPr>
          <w:rFonts w:hint="eastAsia" w:ascii="黑体" w:hAnsi="黑体" w:eastAsia="黑体" w:cs="黑体"/>
          <w:b/>
          <w:color w:val="FF0000"/>
        </w:rPr>
        <w:t>2023</w:t>
      </w:r>
      <w:r>
        <w:rPr>
          <w:rFonts w:ascii="黑体" w:hAnsi="黑体" w:eastAsia="黑体" w:cs="黑体"/>
          <w:lang w:val="zh-TW" w:eastAsia="zh-TW"/>
        </w:rPr>
        <w:t>年</w:t>
      </w:r>
      <w:r>
        <w:rPr>
          <w:rFonts w:hint="default" w:ascii="黑体" w:hAnsi="黑体" w:eastAsia="黑体" w:cs="黑体"/>
          <w:b/>
          <w:color w:val="FF0000"/>
        </w:rPr>
        <w:t>4</w:t>
      </w:r>
      <w:r>
        <w:rPr>
          <w:rFonts w:ascii="黑体" w:hAnsi="黑体" w:eastAsia="黑体" w:cs="黑体"/>
          <w:lang w:val="zh-TW" w:eastAsia="zh-TW"/>
        </w:rPr>
        <w:t>月</w:t>
      </w:r>
      <w:r>
        <w:rPr>
          <w:rFonts w:hint="default" w:ascii="黑体" w:hAnsi="黑体" w:eastAsia="黑体" w:cs="黑体"/>
          <w:b/>
          <w:color w:val="FF0000"/>
        </w:rPr>
        <w:t>23</w:t>
      </w:r>
      <w:r>
        <w:rPr>
          <w:rFonts w:ascii="黑体" w:hAnsi="黑体" w:eastAsia="黑体" w:cs="黑体"/>
          <w:lang w:val="zh-TW" w:eastAsia="zh-TW"/>
        </w:rPr>
        <w:t>日</w:t>
      </w:r>
    </w:p>
    <w:p>
      <w:pPr>
        <w:rPr>
          <w:rFonts w:ascii="黑体" w:hAnsi="黑体" w:eastAsia="黑体" w:cs="黑体"/>
          <w:b/>
          <w:color w:val="FF0000"/>
          <w:lang w:val="zh-TW"/>
        </w:rPr>
      </w:pPr>
      <w:r>
        <w:rPr>
          <w:rFonts w:ascii="黑体" w:hAnsi="黑体" w:eastAsia="黑体" w:cs="黑体"/>
          <w:lang w:val="zh-TW" w:eastAsia="zh-TW"/>
        </w:rPr>
        <w:t xml:space="preserve">专业班级      </w:t>
      </w:r>
      <w:r>
        <w:rPr>
          <w:rFonts w:ascii="黑体" w:hAnsi="黑体" w:eastAsia="黑体" w:cs="黑体"/>
        </w:rPr>
        <w:t xml:space="preserve">    </w:t>
      </w:r>
      <w:r>
        <w:rPr>
          <w:rFonts w:ascii="黑体" w:hAnsi="黑体" w:eastAsia="黑体" w:cs="黑体"/>
          <w:lang w:val="zh-TW" w:eastAsia="zh-TW"/>
        </w:rPr>
        <w:t xml:space="preserve">实 验 报 告 日 期 </w:t>
      </w:r>
      <w:r>
        <w:rPr>
          <w:rFonts w:ascii="黑体" w:hAnsi="黑体" w:eastAsia="PMingLiU" w:cs="黑体"/>
          <w:lang w:val="zh-TW" w:eastAsia="zh-TW"/>
        </w:rPr>
        <w:t xml:space="preserve">  </w:t>
      </w:r>
      <w:r>
        <w:rPr>
          <w:rFonts w:hint="eastAsia" w:ascii="黑体" w:hAnsi="黑体" w:eastAsia="黑体" w:cs="黑体"/>
          <w:b/>
          <w:color w:val="FF0000"/>
        </w:rPr>
        <w:t>2023</w:t>
      </w:r>
      <w:r>
        <w:rPr>
          <w:rFonts w:ascii="黑体" w:hAnsi="黑体" w:eastAsia="黑体" w:cs="黑体"/>
          <w:lang w:val="zh-TW" w:eastAsia="zh-TW"/>
        </w:rPr>
        <w:t>年</w:t>
      </w:r>
      <w:r>
        <w:rPr>
          <w:rFonts w:hint="default" w:ascii="黑体" w:hAnsi="黑体" w:eastAsia="黑体" w:cs="黑体"/>
          <w:b/>
          <w:color w:val="FF0000"/>
        </w:rPr>
        <w:t>4</w:t>
      </w:r>
      <w:r>
        <w:rPr>
          <w:rFonts w:ascii="黑体" w:hAnsi="黑体" w:eastAsia="黑体" w:cs="黑体"/>
          <w:lang w:val="zh-TW" w:eastAsia="zh-TW"/>
        </w:rPr>
        <w:t>月</w:t>
      </w:r>
      <w:r>
        <w:rPr>
          <w:rFonts w:hint="default" w:ascii="黑体" w:hAnsi="黑体" w:eastAsia="黑体" w:cs="黑体"/>
          <w:b/>
          <w:color w:val="FF0000"/>
        </w:rPr>
        <w:t>23</w:t>
      </w:r>
      <w:r>
        <w:rPr>
          <w:rFonts w:ascii="黑体" w:hAnsi="黑体" w:eastAsia="黑体" w:cs="黑体"/>
          <w:lang w:val="zh-TW" w:eastAsia="zh-TW"/>
        </w:rPr>
        <w:t>日</w:t>
      </w:r>
      <w:bookmarkStart w:id="0" w:name="_GoBack"/>
      <w:bookmarkEnd w:id="0"/>
    </w:p>
    <w:p>
      <w:pPr>
        <w:rPr>
          <w:rFonts w:ascii="黑体" w:hAnsi="黑体" w:eastAsia="黑体" w:cs="黑体"/>
        </w:rPr>
      </w:pPr>
      <w:r>
        <w:rPr>
          <w:rFonts w:ascii="黑体" w:hAnsi="黑体" w:eastAsia="黑体" w:cs="黑体"/>
          <w:lang w:val="zh-TW" w:eastAsia="zh-TW"/>
        </w:rPr>
        <w:t>姓    名   学号  报   告   退   发</w:t>
      </w:r>
      <w:r>
        <w:rPr>
          <w:rFonts w:ascii="黑体" w:hAnsi="黑体" w:eastAsia="黑体" w:cs="黑体"/>
        </w:rPr>
        <w:t xml:space="preserve">( </w:t>
      </w:r>
      <w:r>
        <w:rPr>
          <w:rFonts w:ascii="黑体" w:hAnsi="黑体" w:eastAsia="黑体" w:cs="黑体"/>
          <w:lang w:val="zh-TW" w:eastAsia="zh-TW"/>
        </w:rPr>
        <w:t xml:space="preserve">订正 、 重做 </w:t>
      </w:r>
      <w:r>
        <w:rPr>
          <w:rFonts w:ascii="黑体" w:hAnsi="黑体" w:eastAsia="黑体" w:cs="黑体"/>
        </w:rPr>
        <w:t>)</w:t>
      </w:r>
    </w:p>
    <w:p>
      <w:pPr>
        <w:rPr>
          <w:rFonts w:ascii="黑体" w:hAnsi="黑体" w:eastAsia="黑体" w:cs="黑体"/>
        </w:rPr>
      </w:pPr>
      <w:r>
        <w:rPr>
          <w:rFonts w:ascii="黑体" w:hAnsi="黑体" w:eastAsia="黑体" w:cs="黑体"/>
          <w:lang w:val="zh-TW" w:eastAsia="zh-TW"/>
        </w:rPr>
        <w:t>同 组 人</w:t>
      </w:r>
      <w:r>
        <w:rPr>
          <w:rFonts w:ascii="黑体" w:hAnsi="黑体" w:eastAsia="黑体" w:cs="黑体"/>
        </w:rPr>
        <w:t>___</w:t>
      </w:r>
      <w:r>
        <w:rPr>
          <w:rFonts w:hint="eastAsia" w:ascii="黑体" w:hAnsi="黑体" w:eastAsia="黑体" w:cs="黑体"/>
        </w:rPr>
        <w:t>无</w:t>
      </w:r>
      <w:r>
        <w:rPr>
          <w:rFonts w:ascii="黑体" w:hAnsi="黑体" w:eastAsia="黑体" w:cs="黑体"/>
        </w:rPr>
        <w:t xml:space="preserve">_____________________   </w:t>
      </w:r>
      <w:r>
        <w:rPr>
          <w:rFonts w:ascii="黑体" w:hAnsi="黑体" w:eastAsia="黑体" w:cs="黑体"/>
          <w:lang w:val="zh-TW" w:eastAsia="zh-TW"/>
        </w:rPr>
        <w:t>教 师 审 批 签 字</w:t>
      </w:r>
    </w:p>
    <w:p>
      <w:pPr>
        <w:pBdr>
          <w:bottom w:val="single" w:color="000000" w:sz="6" w:space="0"/>
        </w:pBdr>
        <w:jc w:val="right"/>
        <w:rPr>
          <w:rFonts w:ascii="黑体" w:hAnsi="黑体" w:eastAsia="黑体" w:cs="黑体"/>
          <w:i/>
          <w:iCs/>
        </w:rPr>
      </w:pPr>
      <w:r>
        <w:rPr>
          <w:rFonts w:hint="eastAsia" w:ascii="黑体" w:hAnsi="黑体" w:eastAsia="黑体" w:cs="黑体"/>
          <w:i/>
          <w:iCs/>
        </w:rPr>
        <w:t>本次实验合计约使用</w:t>
      </w:r>
      <w:r>
        <w:rPr>
          <w:rFonts w:hint="default" w:ascii="黑体" w:hAnsi="黑体" w:eastAsia="黑体" w:cs="黑体"/>
          <w:b/>
          <w:i/>
          <w:iCs/>
          <w:color w:val="FF0000"/>
        </w:rPr>
        <w:t>3</w:t>
      </w:r>
      <w:r>
        <w:rPr>
          <w:rFonts w:hint="eastAsia" w:ascii="黑体" w:hAnsi="黑体" w:eastAsia="黑体" w:cs="黑体"/>
          <w:i/>
          <w:iCs/>
        </w:rPr>
        <w:t>个小时</w:t>
      </w:r>
    </w:p>
    <w:p>
      <w:pPr>
        <w:pStyle w:val="2"/>
        <w:rPr>
          <w:rFonts w:eastAsia="Microsoft JhengHei"/>
          <w:b/>
          <w:lang w:val="zh-TW" w:eastAsia="zh-TW"/>
        </w:rPr>
      </w:pPr>
      <w:r>
        <w:rPr>
          <w:b/>
          <w:lang w:val="zh-TW" w:eastAsia="zh-TW"/>
        </w:rPr>
        <w:t>实验目的</w:t>
      </w:r>
    </w:p>
    <w:p>
      <w:pPr>
        <w:pStyle w:val="26"/>
        <w:numPr>
          <w:ilvl w:val="0"/>
          <w:numId w:val="1"/>
        </w:numPr>
        <w:ind w:firstLineChars="0"/>
        <w:rPr>
          <w:rFonts w:hint="eastAsia"/>
          <w:b/>
          <w:color w:val="FF0000"/>
          <w:sz w:val="24"/>
          <w:lang w:val="zh-TW"/>
        </w:rPr>
      </w:pPr>
      <w:r>
        <w:rPr>
          <w:rFonts w:hint="eastAsia"/>
          <w:b/>
          <w:color w:val="FF0000"/>
          <w:sz w:val="24"/>
          <w:lang w:val="zh-TW"/>
        </w:rPr>
        <w:t>学习如何使用Pandas和NumPy库从原始数据中提取、处理和标准化数据。</w:t>
      </w:r>
    </w:p>
    <w:p>
      <w:pPr>
        <w:pStyle w:val="26"/>
        <w:numPr>
          <w:ilvl w:val="0"/>
          <w:numId w:val="1"/>
        </w:numPr>
        <w:ind w:firstLineChars="0"/>
        <w:rPr>
          <w:rFonts w:hint="eastAsia"/>
          <w:b/>
          <w:color w:val="FF0000"/>
          <w:sz w:val="24"/>
          <w:lang w:val="zh-TW"/>
        </w:rPr>
      </w:pPr>
      <w:r>
        <w:rPr>
          <w:rFonts w:hint="eastAsia"/>
          <w:b/>
          <w:color w:val="FF0000"/>
          <w:sz w:val="24"/>
          <w:lang w:val="zh-TW"/>
        </w:rPr>
        <w:t>探究三种常用的数据标准化方法（标准差标准化、离差标准化和小数定标标准化）的实现原理和优缺点。</w:t>
      </w:r>
    </w:p>
    <w:p>
      <w:pPr>
        <w:pStyle w:val="26"/>
        <w:numPr>
          <w:ilvl w:val="0"/>
          <w:numId w:val="1"/>
        </w:numPr>
        <w:ind w:firstLineChars="0"/>
        <w:rPr>
          <w:rFonts w:hint="eastAsia"/>
          <w:b/>
          <w:color w:val="FF0000"/>
          <w:sz w:val="24"/>
          <w:lang w:val="zh-TW"/>
        </w:rPr>
      </w:pPr>
      <w:r>
        <w:rPr>
          <w:rFonts w:hint="eastAsia"/>
          <w:b/>
          <w:color w:val="FF0000"/>
          <w:sz w:val="24"/>
          <w:lang w:val="zh-TW"/>
        </w:rPr>
        <w:t>了解如何将数据标准化应用于现实世界中的数据集以提高数据的可比性和可分析性。</w:t>
      </w:r>
    </w:p>
    <w:p>
      <w:pPr>
        <w:pStyle w:val="26"/>
        <w:numPr>
          <w:ilvl w:val="0"/>
          <w:numId w:val="1"/>
        </w:numPr>
        <w:ind w:firstLineChars="0"/>
        <w:rPr>
          <w:rFonts w:hint="eastAsia"/>
          <w:b/>
          <w:color w:val="FF0000"/>
          <w:sz w:val="24"/>
          <w:lang w:val="zh-TW"/>
        </w:rPr>
      </w:pPr>
      <w:r>
        <w:rPr>
          <w:rFonts w:hint="default"/>
          <w:b/>
          <w:color w:val="FF0000"/>
          <w:sz w:val="24"/>
        </w:rPr>
        <w:t>通过此实验，能够熟练使用Python编写函数对数据进行批量处理，提高实验效率和数据处理能力。</w:t>
      </w:r>
    </w:p>
    <w:p>
      <w:pPr>
        <w:pStyle w:val="2"/>
        <w:rPr>
          <w:rFonts w:eastAsia="Microsoft JhengHei"/>
          <w:b/>
          <w:lang w:val="zh-TW" w:eastAsia="zh-TW"/>
        </w:rPr>
      </w:pPr>
      <w:r>
        <w:rPr>
          <w:rFonts w:hint="eastAsia" w:ascii="微软雅黑" w:hAnsi="微软雅黑" w:eastAsia="微软雅黑" w:cs="微软雅黑"/>
          <w:b/>
          <w:lang w:val="zh-TW" w:eastAsia="zh-TW"/>
        </w:rPr>
        <w:t>实</w:t>
      </w:r>
      <w:r>
        <w:rPr>
          <w:b/>
          <w:lang w:val="zh-TW" w:eastAsia="zh-TW"/>
        </w:rPr>
        <w:t>验内容</w:t>
      </w:r>
    </w:p>
    <w:p>
      <w:pPr>
        <w:pStyle w:val="3"/>
        <w:rPr>
          <w:lang w:val="zh-TW" w:eastAsia="zh-TW"/>
        </w:rPr>
      </w:pPr>
      <w:r>
        <w:rPr>
          <w:lang w:val="zh-TW" w:eastAsia="zh-TW"/>
        </w:rPr>
        <w:t>实验题目一：</w:t>
      </w:r>
      <w:r>
        <w:rPr>
          <w:rFonts w:ascii="Arial Black" w:hAnsi="Arial Black"/>
          <w:lang w:val="zh-TW"/>
        </w:rPr>
        <w:t>（</w:t>
      </w:r>
      <w:r>
        <w:rPr>
          <w:rFonts w:ascii="Arial Black" w:hAnsi="Arial Black" w:eastAsia="Microsoft JhengHei"/>
          <w:lang w:val="zh-TW" w:eastAsia="zh-TW"/>
        </w:rPr>
        <w:t>35</w:t>
      </w:r>
      <w:r>
        <w:rPr>
          <w:rFonts w:ascii="Arial Black" w:hAnsi="Arial Black"/>
          <w:lang w:val="zh-TW"/>
        </w:rPr>
        <w:t>分）</w:t>
      </w:r>
    </w:p>
    <w:p>
      <w:pPr>
        <w:pStyle w:val="27"/>
        <w:rPr>
          <w:rFonts w:ascii="微软雅黑" w:hAnsi="微软雅黑" w:eastAsia="微软雅黑" w:cs="微软雅黑"/>
          <w:b/>
          <w:sz w:val="24"/>
          <w:szCs w:val="24"/>
          <w:lang w:eastAsia="zh-TW"/>
        </w:rPr>
      </w:pPr>
      <w:r>
        <w:rPr>
          <w:rFonts w:hint="eastAsia" w:ascii="微软雅黑" w:hAnsi="微软雅黑" w:eastAsia="微软雅黑" w:cs="微软雅黑"/>
          <w:b/>
          <w:sz w:val="24"/>
          <w:szCs w:val="24"/>
          <w:lang w:eastAsia="zh-TW"/>
        </w:rPr>
        <w:t>使用Pandas完成以下</w:t>
      </w:r>
      <w:r>
        <w:rPr>
          <w:rFonts w:hint="eastAsia" w:ascii="微软雅黑" w:hAnsi="微软雅黑" w:eastAsia="微软雅黑" w:cs="微软雅黑"/>
          <w:b/>
          <w:sz w:val="24"/>
          <w:szCs w:val="24"/>
        </w:rPr>
        <w:t>实验题目</w:t>
      </w:r>
      <w:r>
        <w:rPr>
          <w:rFonts w:hint="eastAsia" w:ascii="微软雅黑" w:hAnsi="微软雅黑" w:eastAsia="微软雅黑" w:cs="微软雅黑"/>
          <w:b/>
          <w:sz w:val="24"/>
          <w:szCs w:val="24"/>
          <w:lang w:eastAsia="zh-TW"/>
        </w:rPr>
        <w:t>，数据集在</w:t>
      </w:r>
      <w:r>
        <w:rPr>
          <w:rFonts w:hint="eastAsia" w:ascii="微软雅黑" w:hAnsi="微软雅黑" w:eastAsia="微软雅黑" w:cs="微软雅黑"/>
          <w:b/>
          <w:sz w:val="24"/>
          <w:szCs w:val="24"/>
        </w:rPr>
        <w:t>思源学堂</w:t>
      </w:r>
      <w:r>
        <w:rPr>
          <w:rFonts w:hint="eastAsia" w:ascii="微软雅黑" w:hAnsi="微软雅黑" w:eastAsia="微软雅黑" w:cs="微软雅黑"/>
          <w:b/>
          <w:sz w:val="24"/>
          <w:szCs w:val="24"/>
          <w:lang w:eastAsia="zh-TW"/>
        </w:rPr>
        <w:t>中下载</w:t>
      </w:r>
      <w:r>
        <w:rPr>
          <w:rFonts w:hint="eastAsia" w:ascii="微软雅黑" w:hAnsi="微软雅黑" w:eastAsia="微软雅黑" w:cs="微软雅黑"/>
          <w:b/>
          <w:sz w:val="24"/>
          <w:szCs w:val="24"/>
        </w:rPr>
        <w:t>。</w:t>
      </w:r>
    </w:p>
    <w:p>
      <w:pPr>
        <w:pStyle w:val="27"/>
        <w:rPr>
          <w:rFonts w:hint="eastAsia" w:ascii="微软雅黑" w:hAnsi="微软雅黑" w:eastAsia="微软雅黑" w:cs="微软雅黑"/>
          <w:b/>
          <w:sz w:val="24"/>
          <w:szCs w:val="24"/>
          <w:lang w:eastAsia="zh-TW"/>
        </w:rPr>
      </w:pPr>
      <w:r>
        <w:rPr>
          <w:rFonts w:hint="eastAsia" w:ascii="微软雅黑" w:hAnsi="微软雅黑" w:eastAsia="微软雅黑" w:cs="微软雅黑"/>
          <w:b/>
          <w:sz w:val="24"/>
          <w:szCs w:val="24"/>
          <w:lang w:eastAsia="zh-TW"/>
        </w:rPr>
        <w:t>1）读取A、B和C三个用户用电量数据missing_data.csv；</w:t>
      </w:r>
    </w:p>
    <w:p>
      <w:pPr>
        <w:pStyle w:val="27"/>
        <w:rPr>
          <w:rFonts w:hint="eastAsia" w:ascii="微软雅黑" w:hAnsi="微软雅黑" w:eastAsia="微软雅黑" w:cs="微软雅黑"/>
          <w:b/>
          <w:sz w:val="24"/>
          <w:szCs w:val="24"/>
          <w:lang w:eastAsia="zh-TW"/>
        </w:rPr>
      </w:pPr>
      <w:r>
        <w:rPr>
          <w:rFonts w:hint="eastAsia" w:ascii="微软雅黑" w:hAnsi="微软雅黑" w:eastAsia="微软雅黑" w:cs="微软雅黑"/>
          <w:b/>
          <w:sz w:val="24"/>
          <w:szCs w:val="24"/>
          <w:lang w:eastAsia="zh-TW"/>
        </w:rPr>
        <w:t>2）检测缺失值的分布情况；</w:t>
      </w:r>
    </w:p>
    <w:p>
      <w:pPr>
        <w:pStyle w:val="27"/>
        <w:rPr>
          <w:rFonts w:hint="eastAsia" w:ascii="微软雅黑" w:hAnsi="微软雅黑" w:eastAsia="微软雅黑" w:cs="微软雅黑"/>
          <w:b/>
          <w:sz w:val="24"/>
          <w:szCs w:val="24"/>
          <w:lang w:eastAsia="zh-TW"/>
        </w:rPr>
      </w:pPr>
      <w:r>
        <w:rPr>
          <w:rFonts w:hint="eastAsia" w:ascii="微软雅黑" w:hAnsi="微软雅黑" w:eastAsia="微软雅黑" w:cs="微软雅黑"/>
          <w:b/>
          <w:sz w:val="24"/>
          <w:szCs w:val="24"/>
          <w:lang w:eastAsia="zh-TW"/>
        </w:rPr>
        <w:t>3）对缺失值采用删除法并显示处理后的结果（注意：不对原表上操作）；</w:t>
      </w:r>
    </w:p>
    <w:p>
      <w:pPr>
        <w:pStyle w:val="27"/>
        <w:rPr>
          <w:rFonts w:hint="eastAsia" w:ascii="微软雅黑" w:hAnsi="微软雅黑" w:eastAsia="微软雅黑" w:cs="微软雅黑"/>
          <w:b/>
          <w:sz w:val="24"/>
          <w:szCs w:val="24"/>
          <w:lang w:eastAsia="zh-TW"/>
        </w:rPr>
      </w:pPr>
      <w:r>
        <w:rPr>
          <w:rFonts w:hint="eastAsia" w:ascii="微软雅黑" w:hAnsi="微软雅黑" w:eastAsia="微软雅黑" w:cs="微软雅黑"/>
          <w:b/>
          <w:sz w:val="24"/>
          <w:szCs w:val="24"/>
          <w:lang w:eastAsia="zh-TW"/>
        </w:rPr>
        <w:t>4）对缺失值采用均值替换法并显示处理后的结果（注意：不对原表上操作）；</w:t>
      </w:r>
    </w:p>
    <w:p>
      <w:pPr>
        <w:pStyle w:val="27"/>
        <w:rPr>
          <w:rFonts w:hint="eastAsia" w:ascii="微软雅黑" w:hAnsi="微软雅黑" w:eastAsia="微软雅黑" w:cs="微软雅黑"/>
          <w:b/>
          <w:sz w:val="24"/>
          <w:szCs w:val="24"/>
          <w:lang w:eastAsia="zh-TW"/>
        </w:rPr>
      </w:pPr>
      <w:r>
        <w:rPr>
          <w:rFonts w:hint="eastAsia" w:ascii="微软雅黑" w:hAnsi="微软雅黑" w:eastAsia="微软雅黑" w:cs="微软雅黑"/>
          <w:b/>
          <w:sz w:val="24"/>
          <w:szCs w:val="24"/>
          <w:lang w:eastAsia="zh-TW"/>
        </w:rPr>
        <w:t>5）对缺失值采用拉格朗日插值法并显示处理后的结果（注意：不对原表上操作）；</w:t>
      </w:r>
    </w:p>
    <w:p>
      <w:pPr>
        <w:pStyle w:val="27"/>
        <w:rPr>
          <w:rFonts w:hint="eastAsia" w:ascii="微软雅黑" w:hAnsi="微软雅黑" w:eastAsia="微软雅黑" w:cs="微软雅黑"/>
          <w:b/>
          <w:sz w:val="24"/>
          <w:szCs w:val="24"/>
          <w:lang w:eastAsia="zh-TW"/>
        </w:rPr>
      </w:pPr>
      <w:r>
        <w:rPr>
          <w:rFonts w:hint="eastAsia" w:ascii="微软雅黑" w:hAnsi="微软雅黑" w:eastAsia="微软雅黑" w:cs="微软雅黑"/>
          <w:b/>
          <w:sz w:val="24"/>
          <w:szCs w:val="24"/>
          <w:lang w:eastAsia="zh-TW"/>
        </w:rPr>
        <w:t>6）对缺失值处理后的结果采用等宽离散化并显示分布情况；</w:t>
      </w:r>
    </w:p>
    <w:p>
      <w:pPr>
        <w:pStyle w:val="27"/>
        <w:rPr>
          <w:rFonts w:eastAsiaTheme="minorEastAsia"/>
          <w:b/>
          <w:sz w:val="24"/>
          <w:szCs w:val="24"/>
        </w:rPr>
      </w:pPr>
      <w:r>
        <w:rPr>
          <w:rFonts w:hint="eastAsia" w:ascii="微软雅黑" w:hAnsi="微软雅黑" w:eastAsia="微软雅黑" w:cs="微软雅黑"/>
          <w:b/>
          <w:sz w:val="24"/>
          <w:szCs w:val="24"/>
          <w:lang w:eastAsia="zh-TW"/>
        </w:rPr>
        <w:t>7）对缺失值处理后的结果采用等频离散化并显示分布情况。</w:t>
      </w:r>
    </w:p>
    <w:p>
      <w:pPr>
        <w:pStyle w:val="5"/>
        <w:rPr>
          <w:lang w:val="zh-TW" w:eastAsia="zh-TW"/>
        </w:rPr>
      </w:pPr>
      <w:r>
        <w:rPr>
          <w:rFonts w:hint="eastAsia"/>
          <w:lang w:val="zh-TW" w:eastAsia="zh-TW"/>
        </w:rPr>
        <w:t>程序源代码：</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import pandas as pd</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import numpy as np</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from scipy.interpolate import lagrange</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origin_data = pd.read_csv('missing_data.csv', names=['用户A', '用户B', '用户C'])</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data = origin_data.copy(deep=True)</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print('A、B、C三个用户用电量数据：')</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print(data)</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print('检测缺失值的分布情况')</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print('isnull函数运行得到的布尔矩阵：')</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print(data.isnull())</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print('统计每个用户缺失数据的数目为：')</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print(data.isnull().sum())</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print('对缺失值采用删除法并显示处理后的结果')</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data_del = data.dropna(axis=0, how='any', inplace=False)</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print('处理后的结果：')</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print(data_del)</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print('去除包含缺失值的行之前，数据的形状为：', data.shape)</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print('去除包含缺失值的行之后，数据的形状为：', data_del.shape)</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data_mean = origin_data.copy(deep=True)</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print('对缺失值采用均值替换法并显示处理后的结果')</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for user in data_mean.columns:</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mean = data_mean[user].mean()</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print(f'{user}用电量数据的均值：{mean}')</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data_mean[user].fillna(value=mean, inplace=True)</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print('均值替换法处理后的结果：')</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print(data_mean)</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print('对缺失值采用拉格朗日插值法并显示处理后的结果')</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data_lag = origin_data.copy(deep=True)</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for user in data_lag.columns:</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data_lag_notnull = data_lag.loc[data_lag[user].notnull(), user]</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x_notnull = data_lag_notnull.index</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y_notnull = data_lag_notnull.values</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x_null = data_lag.loc[data_lag[user].isnull(), user].index</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lagrangeValue = lagrange(x_notnull, y_notnull)</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y_null_afterlag = lagrangeValue(x_null)</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i = 0</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for index in x_null:</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data_lag.loc[index, user] = y_null_afterlag[i]</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i += 1</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print('处理后结果：')</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print(data_lag)</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k = eval(input("请输入离散化类别数目：\n"))</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def printTable_w(data, user):</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print(f'{user}的数据分布情况：')</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interval = pd.cut(data[user], k)</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print(interval.value_counts())</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print('数据最小值：', min(data[user]))</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print('数据最大值：', max(data[user]))</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print('用电量数据', k, '等分值：', (max(data[user]) - min(data[user])) / k)</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print('对缺失值处理后的结果采用等宽离散化并显示分布情况')</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for user in data.columns:</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print(f'对{user}采用删除法之后，等宽离散化处理的结果：')</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printTable_w(data_del, user)</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for user in data.columns:</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print(f'对{user}采用均值替换法之后，等宽离散化处理的结果：')</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printTable_w(data_mean, user)</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for user in data.columns:</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print(f'对{user}采用拉格朗日插值法之后，等宽离散化处理的结果：')</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printTable_w(data_lag, user)</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def printTableF(data, user):</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print(f'{user}的数据分布情况：')</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interval = pd.qcut(data[user], k)</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print(interval.value_counts())</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print('数据最小值：', min(data[user]))</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print('数据最大值：', max(data[user]))</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print('对缺失值处理后的结果采用等频离散化并显示分布情况')</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for user in data.columns:</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print(f'对{user}采用删除法之后，等频离散化处理的结果：')</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printTableF(data_del, user)</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for user in data.columns:</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print(f'对{user}采用均值替换法之后，等频离散化处理的结果：')</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printTableF(data_mean, user)</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for user in data.columns:</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print(f'对{user}采用拉格朗日插值法之后，等频离散化处理的结果：')</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default" w:ascii="新宋体" w:hAnsi="Times New Roman" w:eastAsia="新宋体" w:cs="新宋体"/>
          <w:b/>
          <w:color w:val="FF0000"/>
          <w:sz w:val="19"/>
          <w:szCs w:val="19"/>
          <w:highlight w:val="white"/>
          <w:lang w:val="en-US" w:eastAsia="zh-CN" w:bidi="ar-SA"/>
        </w:rPr>
        <w:t xml:space="preserve">    printTableF(data_lag, user)</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p>
    <w:p>
      <w:pPr>
        <w:pStyle w:val="5"/>
        <w:rPr>
          <w:lang w:val="zh-TW" w:eastAsia="zh-TW"/>
        </w:rPr>
      </w:pPr>
      <w:r>
        <w:rPr>
          <w:rFonts w:hint="eastAsia"/>
          <w:lang w:val="zh-TW" w:eastAsia="zh-TW"/>
        </w:rPr>
        <w:t>运行结果：</w:t>
      </w:r>
    </w:p>
    <w:p>
      <w:pPr>
        <w:pStyle w:val="27"/>
        <w:ind w:left="420" w:firstLine="0"/>
        <w:rPr>
          <w:rFonts w:hint="eastAsia" w:ascii="新宋体" w:hAnsi="Times New Roman" w:eastAsia="新宋体" w:cs="新宋体"/>
          <w:b/>
          <w:color w:val="FF0000"/>
          <w:sz w:val="19"/>
          <w:szCs w:val="19"/>
          <w:highlight w:val="white"/>
          <w:lang w:eastAsia="zh-TW"/>
        </w:rPr>
      </w:pPr>
      <w:r>
        <w:drawing>
          <wp:inline distT="0" distB="0" distL="114300" distR="114300">
            <wp:extent cx="6179185" cy="6662420"/>
            <wp:effectExtent l="0" t="0" r="12065" b="508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6"/>
                    <a:stretch>
                      <a:fillRect/>
                    </a:stretch>
                  </pic:blipFill>
                  <pic:spPr>
                    <a:xfrm>
                      <a:off x="0" y="0"/>
                      <a:ext cx="6179185" cy="6662420"/>
                    </a:xfrm>
                    <a:prstGeom prst="rect">
                      <a:avLst/>
                    </a:prstGeom>
                    <a:noFill/>
                    <a:ln>
                      <a:noFill/>
                    </a:ln>
                  </pic:spPr>
                </pic:pic>
              </a:graphicData>
            </a:graphic>
          </wp:inline>
        </w:drawing>
      </w:r>
    </w:p>
    <w:p>
      <w:pPr>
        <w:pStyle w:val="27"/>
        <w:ind w:left="420" w:firstLine="0"/>
      </w:pPr>
      <w:r>
        <w:drawing>
          <wp:inline distT="0" distB="0" distL="114300" distR="114300">
            <wp:extent cx="4800600" cy="54864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7"/>
                    <a:stretch>
                      <a:fillRect/>
                    </a:stretch>
                  </pic:blipFill>
                  <pic:spPr>
                    <a:xfrm>
                      <a:off x="0" y="0"/>
                      <a:ext cx="4800600" cy="5486400"/>
                    </a:xfrm>
                    <a:prstGeom prst="rect">
                      <a:avLst/>
                    </a:prstGeom>
                    <a:noFill/>
                    <a:ln>
                      <a:noFill/>
                    </a:ln>
                  </pic:spPr>
                </pic:pic>
              </a:graphicData>
            </a:graphic>
          </wp:inline>
        </w:drawing>
      </w:r>
    </w:p>
    <w:p>
      <w:pPr>
        <w:pStyle w:val="27"/>
        <w:ind w:left="420" w:firstLine="0"/>
      </w:pPr>
      <w:r>
        <w:drawing>
          <wp:inline distT="0" distB="0" distL="114300" distR="114300">
            <wp:extent cx="4733925" cy="5600700"/>
            <wp:effectExtent l="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8"/>
                    <a:stretch>
                      <a:fillRect/>
                    </a:stretch>
                  </pic:blipFill>
                  <pic:spPr>
                    <a:xfrm>
                      <a:off x="0" y="0"/>
                      <a:ext cx="4733925" cy="5600700"/>
                    </a:xfrm>
                    <a:prstGeom prst="rect">
                      <a:avLst/>
                    </a:prstGeom>
                    <a:noFill/>
                    <a:ln>
                      <a:noFill/>
                    </a:ln>
                  </pic:spPr>
                </pic:pic>
              </a:graphicData>
            </a:graphic>
          </wp:inline>
        </w:drawing>
      </w:r>
      <w:r>
        <w:drawing>
          <wp:inline distT="0" distB="0" distL="114300" distR="114300">
            <wp:extent cx="5629275" cy="6248400"/>
            <wp:effectExtent l="0" t="0" r="952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9"/>
                    <a:stretch>
                      <a:fillRect/>
                    </a:stretch>
                  </pic:blipFill>
                  <pic:spPr>
                    <a:xfrm>
                      <a:off x="0" y="0"/>
                      <a:ext cx="5629275" cy="6248400"/>
                    </a:xfrm>
                    <a:prstGeom prst="rect">
                      <a:avLst/>
                    </a:prstGeom>
                    <a:noFill/>
                    <a:ln>
                      <a:noFill/>
                    </a:ln>
                  </pic:spPr>
                </pic:pic>
              </a:graphicData>
            </a:graphic>
          </wp:inline>
        </w:drawing>
      </w:r>
      <w:r>
        <w:drawing>
          <wp:inline distT="0" distB="0" distL="114300" distR="114300">
            <wp:extent cx="5086350" cy="561975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0"/>
                    <a:stretch>
                      <a:fillRect/>
                    </a:stretch>
                  </pic:blipFill>
                  <pic:spPr>
                    <a:xfrm>
                      <a:off x="0" y="0"/>
                      <a:ext cx="5086350" cy="5619750"/>
                    </a:xfrm>
                    <a:prstGeom prst="rect">
                      <a:avLst/>
                    </a:prstGeom>
                    <a:noFill/>
                    <a:ln>
                      <a:noFill/>
                    </a:ln>
                  </pic:spPr>
                </pic:pic>
              </a:graphicData>
            </a:graphic>
          </wp:inline>
        </w:drawing>
      </w:r>
    </w:p>
    <w:p>
      <w:pPr>
        <w:pStyle w:val="27"/>
        <w:ind w:left="420" w:firstLine="0"/>
        <w:rPr>
          <w:lang w:eastAsia="zh-TW"/>
        </w:rPr>
      </w:pPr>
      <w:r>
        <w:drawing>
          <wp:inline distT="0" distB="0" distL="114300" distR="114300">
            <wp:extent cx="4657725" cy="4695825"/>
            <wp:effectExtent l="0" t="0" r="9525" b="952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1"/>
                    <a:stretch>
                      <a:fillRect/>
                    </a:stretch>
                  </pic:blipFill>
                  <pic:spPr>
                    <a:xfrm>
                      <a:off x="0" y="0"/>
                      <a:ext cx="4657725" cy="4695825"/>
                    </a:xfrm>
                    <a:prstGeom prst="rect">
                      <a:avLst/>
                    </a:prstGeom>
                    <a:noFill/>
                    <a:ln>
                      <a:noFill/>
                    </a:ln>
                  </pic:spPr>
                </pic:pic>
              </a:graphicData>
            </a:graphic>
          </wp:inline>
        </w:drawing>
      </w:r>
      <w:r>
        <w:drawing>
          <wp:inline distT="0" distB="0" distL="114300" distR="114300">
            <wp:extent cx="4572000" cy="6496050"/>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2"/>
                    <a:stretch>
                      <a:fillRect/>
                    </a:stretch>
                  </pic:blipFill>
                  <pic:spPr>
                    <a:xfrm>
                      <a:off x="0" y="0"/>
                      <a:ext cx="4572000" cy="6496050"/>
                    </a:xfrm>
                    <a:prstGeom prst="rect">
                      <a:avLst/>
                    </a:prstGeom>
                    <a:noFill/>
                    <a:ln>
                      <a:noFill/>
                    </a:ln>
                  </pic:spPr>
                </pic:pic>
              </a:graphicData>
            </a:graphic>
          </wp:inline>
        </w:drawing>
      </w:r>
      <w:r>
        <w:drawing>
          <wp:inline distT="0" distB="0" distL="114300" distR="114300">
            <wp:extent cx="4400550" cy="6829425"/>
            <wp:effectExtent l="0" t="0" r="0" b="952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3"/>
                    <a:stretch>
                      <a:fillRect/>
                    </a:stretch>
                  </pic:blipFill>
                  <pic:spPr>
                    <a:xfrm>
                      <a:off x="0" y="0"/>
                      <a:ext cx="4400550" cy="6829425"/>
                    </a:xfrm>
                    <a:prstGeom prst="rect">
                      <a:avLst/>
                    </a:prstGeom>
                    <a:noFill/>
                    <a:ln>
                      <a:noFill/>
                    </a:ln>
                  </pic:spPr>
                </pic:pic>
              </a:graphicData>
            </a:graphic>
          </wp:inline>
        </w:drawing>
      </w:r>
      <w:r>
        <w:drawing>
          <wp:inline distT="0" distB="0" distL="114300" distR="114300">
            <wp:extent cx="5353050" cy="7372350"/>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4"/>
                    <a:stretch>
                      <a:fillRect/>
                    </a:stretch>
                  </pic:blipFill>
                  <pic:spPr>
                    <a:xfrm>
                      <a:off x="0" y="0"/>
                      <a:ext cx="5353050" cy="7372350"/>
                    </a:xfrm>
                    <a:prstGeom prst="rect">
                      <a:avLst/>
                    </a:prstGeom>
                    <a:noFill/>
                    <a:ln>
                      <a:noFill/>
                    </a:ln>
                  </pic:spPr>
                </pic:pic>
              </a:graphicData>
            </a:graphic>
          </wp:inline>
        </w:drawing>
      </w:r>
      <w:r>
        <w:drawing>
          <wp:inline distT="0" distB="0" distL="114300" distR="114300">
            <wp:extent cx="5514975" cy="7353300"/>
            <wp:effectExtent l="0" t="0" r="9525"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5"/>
                    <a:stretch>
                      <a:fillRect/>
                    </a:stretch>
                  </pic:blipFill>
                  <pic:spPr>
                    <a:xfrm>
                      <a:off x="0" y="0"/>
                      <a:ext cx="5514975" cy="7353300"/>
                    </a:xfrm>
                    <a:prstGeom prst="rect">
                      <a:avLst/>
                    </a:prstGeom>
                    <a:noFill/>
                    <a:ln>
                      <a:noFill/>
                    </a:ln>
                  </pic:spPr>
                </pic:pic>
              </a:graphicData>
            </a:graphic>
          </wp:inline>
        </w:drawing>
      </w:r>
      <w:r>
        <w:drawing>
          <wp:inline distT="0" distB="0" distL="114300" distR="114300">
            <wp:extent cx="4953000" cy="6524625"/>
            <wp:effectExtent l="0" t="0" r="0" b="952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6"/>
                    <a:stretch>
                      <a:fillRect/>
                    </a:stretch>
                  </pic:blipFill>
                  <pic:spPr>
                    <a:xfrm>
                      <a:off x="0" y="0"/>
                      <a:ext cx="4953000" cy="6524625"/>
                    </a:xfrm>
                    <a:prstGeom prst="rect">
                      <a:avLst/>
                    </a:prstGeom>
                    <a:noFill/>
                    <a:ln>
                      <a:noFill/>
                    </a:ln>
                  </pic:spPr>
                </pic:pic>
              </a:graphicData>
            </a:graphic>
          </wp:inline>
        </w:drawing>
      </w:r>
      <w:r>
        <w:drawing>
          <wp:inline distT="0" distB="0" distL="114300" distR="114300">
            <wp:extent cx="4533900" cy="6496050"/>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7"/>
                    <a:stretch>
                      <a:fillRect/>
                    </a:stretch>
                  </pic:blipFill>
                  <pic:spPr>
                    <a:xfrm>
                      <a:off x="0" y="0"/>
                      <a:ext cx="4533900" cy="6496050"/>
                    </a:xfrm>
                    <a:prstGeom prst="rect">
                      <a:avLst/>
                    </a:prstGeom>
                    <a:noFill/>
                    <a:ln>
                      <a:noFill/>
                    </a:ln>
                  </pic:spPr>
                </pic:pic>
              </a:graphicData>
            </a:graphic>
          </wp:inline>
        </w:drawing>
      </w:r>
      <w:r>
        <w:drawing>
          <wp:inline distT="0" distB="0" distL="114300" distR="114300">
            <wp:extent cx="5153025" cy="6629400"/>
            <wp:effectExtent l="0" t="0" r="9525"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8"/>
                    <a:stretch>
                      <a:fillRect/>
                    </a:stretch>
                  </pic:blipFill>
                  <pic:spPr>
                    <a:xfrm>
                      <a:off x="0" y="0"/>
                      <a:ext cx="5153025" cy="6629400"/>
                    </a:xfrm>
                    <a:prstGeom prst="rect">
                      <a:avLst/>
                    </a:prstGeom>
                    <a:noFill/>
                    <a:ln>
                      <a:noFill/>
                    </a:ln>
                  </pic:spPr>
                </pic:pic>
              </a:graphicData>
            </a:graphic>
          </wp:inline>
        </w:drawing>
      </w:r>
      <w:r>
        <w:drawing>
          <wp:inline distT="0" distB="0" distL="114300" distR="114300">
            <wp:extent cx="5705475" cy="6981825"/>
            <wp:effectExtent l="0" t="0" r="9525" b="952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19"/>
                    <a:stretch>
                      <a:fillRect/>
                    </a:stretch>
                  </pic:blipFill>
                  <pic:spPr>
                    <a:xfrm>
                      <a:off x="0" y="0"/>
                      <a:ext cx="5705475" cy="6981825"/>
                    </a:xfrm>
                    <a:prstGeom prst="rect">
                      <a:avLst/>
                    </a:prstGeom>
                    <a:noFill/>
                    <a:ln>
                      <a:noFill/>
                    </a:ln>
                  </pic:spPr>
                </pic:pic>
              </a:graphicData>
            </a:graphic>
          </wp:inline>
        </w:drawing>
      </w:r>
    </w:p>
    <w:p>
      <w:pPr>
        <w:pStyle w:val="3"/>
        <w:rPr>
          <w:rFonts w:eastAsia="PMingLiU"/>
          <w:lang w:val="zh-TW" w:eastAsia="zh-TW"/>
        </w:rPr>
      </w:pPr>
      <w:r>
        <w:rPr>
          <w:rFonts w:hint="eastAsia"/>
          <w:lang w:val="zh-TW" w:eastAsia="zh-TW"/>
        </w:rPr>
        <w:t>实验题目二：</w:t>
      </w:r>
      <w:r>
        <w:rPr>
          <w:rFonts w:ascii="Arial Black" w:hAnsi="Arial Black"/>
          <w:lang w:val="zh-TW" w:eastAsia="zh-TW"/>
        </w:rPr>
        <w:t>（</w:t>
      </w:r>
      <w:r>
        <w:rPr>
          <w:rFonts w:ascii="Arial Black" w:hAnsi="Arial Black" w:eastAsia="Microsoft JhengHei"/>
          <w:lang w:val="zh-TW" w:eastAsia="zh-TW"/>
        </w:rPr>
        <w:t>35</w:t>
      </w:r>
      <w:r>
        <w:rPr>
          <w:rFonts w:ascii="Arial Black" w:hAnsi="Arial Black"/>
          <w:lang w:val="zh-TW" w:eastAsia="zh-TW"/>
        </w:rPr>
        <w:t>分）</w:t>
      </w:r>
    </w:p>
    <w:p>
      <w:pPr>
        <w:ind w:firstLine="360"/>
        <w:rPr>
          <w:rFonts w:ascii="微软雅黑" w:hAnsi="微软雅黑" w:eastAsia="微软雅黑" w:cs="微软雅黑"/>
          <w:b/>
          <w:szCs w:val="24"/>
          <w:lang w:eastAsia="zh-TW"/>
        </w:rPr>
      </w:pPr>
      <w:r>
        <w:rPr>
          <w:rFonts w:hint="eastAsia" w:ascii="微软雅黑" w:hAnsi="微软雅黑" w:eastAsia="微软雅黑" w:cs="微软雅黑"/>
          <w:b/>
          <w:szCs w:val="24"/>
          <w:lang w:eastAsia="zh-TW"/>
        </w:rPr>
        <w:t>使用Pandas完成以下</w:t>
      </w:r>
      <w:r>
        <w:rPr>
          <w:rFonts w:hint="eastAsia" w:ascii="微软雅黑" w:hAnsi="微软雅黑" w:eastAsia="微软雅黑" w:cs="微软雅黑"/>
          <w:b/>
          <w:szCs w:val="24"/>
        </w:rPr>
        <w:t>实验题目</w:t>
      </w:r>
      <w:r>
        <w:rPr>
          <w:rFonts w:hint="eastAsia" w:ascii="微软雅黑" w:hAnsi="微软雅黑" w:eastAsia="微软雅黑" w:cs="微软雅黑"/>
          <w:b/>
          <w:szCs w:val="24"/>
          <w:lang w:eastAsia="zh-TW"/>
        </w:rPr>
        <w:t>，数据集在</w:t>
      </w:r>
      <w:r>
        <w:rPr>
          <w:rFonts w:hint="eastAsia" w:ascii="微软雅黑" w:hAnsi="微软雅黑" w:eastAsia="微软雅黑" w:cs="微软雅黑"/>
          <w:b/>
          <w:szCs w:val="24"/>
        </w:rPr>
        <w:t>思源学堂</w:t>
      </w:r>
      <w:r>
        <w:rPr>
          <w:rFonts w:hint="eastAsia" w:ascii="微软雅黑" w:hAnsi="微软雅黑" w:eastAsia="微软雅黑" w:cs="微软雅黑"/>
          <w:b/>
          <w:szCs w:val="24"/>
          <w:lang w:eastAsia="zh-TW"/>
        </w:rPr>
        <w:t>中下载</w:t>
      </w:r>
      <w:r>
        <w:rPr>
          <w:rFonts w:hint="eastAsia" w:ascii="微软雅黑" w:hAnsi="微软雅黑" w:eastAsia="微软雅黑" w:cs="微软雅黑"/>
          <w:b/>
          <w:szCs w:val="24"/>
        </w:rPr>
        <w:t>。</w:t>
      </w:r>
    </w:p>
    <w:p>
      <w:pPr>
        <w:ind w:firstLine="360"/>
        <w:rPr>
          <w:rFonts w:hint="eastAsia" w:ascii="微软雅黑" w:hAnsi="微软雅黑" w:eastAsia="微软雅黑"/>
          <w:b/>
        </w:rPr>
      </w:pPr>
      <w:r>
        <w:rPr>
          <w:rFonts w:hint="eastAsia" w:ascii="微软雅黑" w:hAnsi="微软雅黑" w:eastAsia="微软雅黑"/>
          <w:b/>
        </w:rPr>
        <w:t>1）读取线路数据ele_loss.csv（包含线路编号ID，时间date，用电量ele，线损loss）和线路告警数据alarm.csv（包含线路编号ID，时间date，报警提示alarm）</w:t>
      </w:r>
    </w:p>
    <w:p>
      <w:pPr>
        <w:ind w:firstLine="360"/>
        <w:rPr>
          <w:rFonts w:hint="eastAsia" w:ascii="微软雅黑" w:hAnsi="微软雅黑" w:eastAsia="微软雅黑"/>
          <w:b/>
        </w:rPr>
      </w:pPr>
      <w:r>
        <w:rPr>
          <w:rFonts w:hint="eastAsia" w:ascii="微软雅黑" w:hAnsi="微软雅黑" w:eastAsia="微软雅黑"/>
          <w:b/>
        </w:rPr>
        <w:t>2）将 ele_loss.csv 和 alarm.csv 横向堆叠内连接构成table1并查看合并后的数据；</w:t>
      </w:r>
    </w:p>
    <w:p>
      <w:pPr>
        <w:ind w:firstLine="360"/>
        <w:rPr>
          <w:rFonts w:hint="eastAsia" w:ascii="微软雅黑" w:hAnsi="微软雅黑" w:eastAsia="微软雅黑"/>
          <w:b/>
        </w:rPr>
      </w:pPr>
      <w:r>
        <w:rPr>
          <w:rFonts w:hint="eastAsia" w:ascii="微软雅黑" w:hAnsi="微软雅黑" w:eastAsia="微软雅黑"/>
          <w:b/>
        </w:rPr>
        <w:t>3）对 table1进行特征去重并显示去重前后的列数；</w:t>
      </w:r>
    </w:p>
    <w:p>
      <w:pPr>
        <w:ind w:firstLine="360"/>
        <w:rPr>
          <w:rFonts w:hint="eastAsia" w:ascii="微软雅黑" w:hAnsi="微软雅黑" w:eastAsia="微软雅黑"/>
          <w:b/>
        </w:rPr>
      </w:pPr>
      <w:r>
        <w:rPr>
          <w:rFonts w:hint="eastAsia" w:ascii="微软雅黑" w:hAnsi="微软雅黑" w:eastAsia="微软雅黑"/>
          <w:b/>
        </w:rPr>
        <w:t>4）将 ele_loss.csv 和 alarm.csv 纵向堆叠内连接构成table12并查看合并后的数据；</w:t>
      </w:r>
    </w:p>
    <w:p>
      <w:pPr>
        <w:ind w:firstLine="360"/>
        <w:rPr>
          <w:rFonts w:hint="eastAsia" w:ascii="微软雅黑" w:hAnsi="微软雅黑" w:eastAsia="微软雅黑"/>
          <w:b/>
        </w:rPr>
      </w:pPr>
      <w:r>
        <w:rPr>
          <w:rFonts w:hint="eastAsia" w:ascii="微软雅黑" w:hAnsi="微软雅黑" w:eastAsia="微软雅黑"/>
          <w:b/>
        </w:rPr>
        <w:t>5）对 table2进行记录去重并显示去重前后的行数；</w:t>
      </w:r>
    </w:p>
    <w:p>
      <w:pPr>
        <w:ind w:firstLine="360"/>
        <w:rPr>
          <w:rFonts w:hint="eastAsia" w:ascii="微软雅黑" w:hAnsi="微软雅黑" w:eastAsia="微软雅黑"/>
          <w:b/>
        </w:rPr>
      </w:pPr>
      <w:r>
        <w:rPr>
          <w:rFonts w:hint="eastAsia" w:ascii="微软雅黑" w:hAnsi="微软雅黑" w:eastAsia="微软雅黑"/>
          <w:b/>
        </w:rPr>
        <w:t>6）以ID和date为主键对 ele_loss.csv 和 alarm.csv 进行内连接构成table3并查看合并后的数据；</w:t>
      </w:r>
    </w:p>
    <w:p>
      <w:pPr>
        <w:ind w:firstLine="360"/>
        <w:rPr>
          <w:rFonts w:ascii="微软雅黑" w:hAnsi="微软雅黑" w:eastAsia="微软雅黑"/>
          <w:b/>
        </w:rPr>
      </w:pPr>
      <w:r>
        <w:rPr>
          <w:rFonts w:hint="eastAsia" w:ascii="微软雅黑" w:hAnsi="微软雅黑" w:eastAsia="微软雅黑"/>
          <w:b/>
        </w:rPr>
        <w:t>7）对tables的ele和loss使用拉依达准则判断异常值的个数以及异常值的最大和最小值。</w:t>
      </w:r>
    </w:p>
    <w:p>
      <w:pPr>
        <w:keepNext w:val="0"/>
        <w:keepLines w:val="0"/>
        <w:widowControl/>
        <w:suppressLineNumbers w:val="0"/>
        <w:shd w:val="clear" w:fill="FFFFFF"/>
        <w:jc w:val="left"/>
        <w:rPr>
          <w:rFonts w:hint="default" w:ascii="新宋体" w:hAnsi="Times New Roman" w:eastAsia="新宋体" w:cs="新宋体"/>
          <w:b/>
          <w:color w:val="FF0000"/>
          <w:sz w:val="19"/>
          <w:szCs w:val="19"/>
          <w:highlight w:val="white"/>
          <w:lang w:val="en-US" w:eastAsia="zh-CN" w:bidi="ar-SA"/>
        </w:rPr>
      </w:pPr>
      <w:r>
        <w:rPr>
          <w:rFonts w:hint="eastAsia"/>
          <w:lang w:val="zh-TW" w:eastAsia="zh-TW"/>
        </w:rPr>
        <w:t>程序源代码</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import pandas as pd</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import numpy as np</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 read the datasets</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el = pd.read_csv('ele_loss.csv', encoding='gbk')</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a = pd.read_csv('alarm.csv', encoding='gbk')</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 horizontally stack the datasets and check the merged data</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table1 = pd.concat([el, a], axis=1, join='inner')</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print("Merged Data:")</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print(table1)</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 feature deduplication</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print("去重前的列数:", table1.shape[1])</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 function to compare feature equality</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def FeatureEquals(df):</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 xml:space="preserve">   dfEquals = pd.DataFrame([], columns=df.columns, index=df.columns)</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 xml:space="preserve">   for i in df.columns:</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 xml:space="preserve">       for j in df.columns:</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 xml:space="preserve">           dfEquals.loc[i, j] = df.loc[:, i].equals(df.loc[:, j])</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 xml:space="preserve">   return dfEquals</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detEquals = FeatureEquals(table1)</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 check and delete duplicates</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lenDet = detEquals.shape[0]</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dupCol = []</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for k in range(lenDet):</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 xml:space="preserve">   for l in range(k + 1, lenDet):</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 xml:space="preserve">       if detEquals.iloc[k, l] &amp; (detEquals.columns[l] not in dupCol):</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 xml:space="preserve">           dupCol.append(detEquals.columns[l])</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table1.drop(dupCol, axis=1, inplace=True)</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print('去重后的列数:', table1.shape[1])</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 vertically stack the datasets and check the merged data</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table2 = pd.concat([el, a], axis=0, join='inner')</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print("Merged Data:")</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print(table2)</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 record deduplication</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print("去重前行数为:", table2.shape[0])</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print("去重后行数为:", table2.drop_duplicates().shape[0])</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 join the datasets based on ID and date</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table3 = pd.merge(el, a, how='inner', on=['ID', 'date'])</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print("Merged Data:")</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print(table3)</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 Outlier Detection using percentile-based method</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def outRange(Ser1):</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 xml:space="preserve">   boolInd = (Ser1.mean() - 3 * Ser1.std() &gt; Ser1) | (Ser1.mean() + 3 * Ser1.std() &lt; Ser1)</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 xml:space="preserve">   index = np.arange(Ser1.shape[0])[boolInd]</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 xml:space="preserve">   outrange = Ser1.iloc[index]</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 xml:space="preserve">   return outrange</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ele = outRange(table3['ele'])</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print('使用拉依达准则判定ele异常值个数为:', ele.shape[0])</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print('ele异常值的最大值为:', ele.max())</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print('ele异常值的最小值为:', ele.min())</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loss = outRange(table3['loss'])</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print('使用拉依达准则判定loss异常值个数为:', loss.shape[0])</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print('异常值的最大值为:', loss.max())</w:t>
      </w:r>
      <w:r>
        <w:rPr>
          <w:rFonts w:hint="default" w:ascii="新宋体" w:hAnsi="Times New Roman" w:eastAsia="新宋体" w:cs="新宋体"/>
          <w:b/>
          <w:color w:val="FF0000"/>
          <w:sz w:val="19"/>
          <w:szCs w:val="19"/>
          <w:highlight w:val="white"/>
          <w:lang w:val="en-US" w:eastAsia="zh-CN" w:bidi="ar-SA"/>
        </w:rPr>
        <w:br w:type="textWrapping"/>
      </w:r>
      <w:r>
        <w:rPr>
          <w:rFonts w:hint="default" w:ascii="新宋体" w:hAnsi="Times New Roman" w:eastAsia="新宋体" w:cs="新宋体"/>
          <w:b/>
          <w:color w:val="FF0000"/>
          <w:sz w:val="19"/>
          <w:szCs w:val="19"/>
          <w:highlight w:val="white"/>
          <w:lang w:val="en-US" w:eastAsia="zh-CN" w:bidi="ar-SA"/>
        </w:rPr>
        <w:t>print('异常值的最小值为:', loss.min())</w:t>
      </w:r>
    </w:p>
    <w:p>
      <w:pPr>
        <w:pStyle w:val="5"/>
        <w:rPr>
          <w:rFonts w:hint="default" w:ascii="新宋体" w:hAnsi="Times New Roman" w:eastAsia="新宋体" w:cs="新宋体"/>
          <w:b/>
          <w:color w:val="FF0000"/>
          <w:sz w:val="19"/>
          <w:szCs w:val="19"/>
          <w:highlight w:val="white"/>
          <w:lang w:val="en-US" w:eastAsia="zh-CN" w:bidi="ar-SA"/>
        </w:rPr>
      </w:pPr>
    </w:p>
    <w:p>
      <w:pPr>
        <w:widowControl w:val="0"/>
        <w:autoSpaceDE w:val="0"/>
        <w:autoSpaceDN w:val="0"/>
        <w:adjustRightInd w:val="0"/>
        <w:spacing w:after="0"/>
        <w:rPr>
          <w:rFonts w:hint="eastAsia" w:ascii="新宋体" w:hAnsi="Times New Roman" w:eastAsia="新宋体" w:cs="新宋体"/>
          <w:b/>
          <w:color w:val="FF0000"/>
          <w:sz w:val="19"/>
          <w:szCs w:val="19"/>
          <w:highlight w:val="white"/>
        </w:rPr>
      </w:pPr>
    </w:p>
    <w:p>
      <w:pPr>
        <w:pStyle w:val="5"/>
        <w:rPr>
          <w:lang w:val="zh-TW" w:eastAsia="zh-TW"/>
        </w:rPr>
      </w:pPr>
      <w:r>
        <w:rPr>
          <w:rFonts w:hint="eastAsia"/>
          <w:lang w:val="zh-TW" w:eastAsia="zh-TW"/>
        </w:rPr>
        <w:t>运行结果：</w:t>
      </w:r>
    </w:p>
    <w:p>
      <w:pPr>
        <w:widowControl w:val="0"/>
        <w:autoSpaceDE w:val="0"/>
        <w:autoSpaceDN w:val="0"/>
        <w:adjustRightInd w:val="0"/>
        <w:spacing w:after="0"/>
      </w:pPr>
      <w:r>
        <w:drawing>
          <wp:inline distT="0" distB="0" distL="114300" distR="114300">
            <wp:extent cx="6180455" cy="5101590"/>
            <wp:effectExtent l="0" t="0" r="1079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tretch>
                      <a:fillRect/>
                    </a:stretch>
                  </pic:blipFill>
                  <pic:spPr>
                    <a:xfrm>
                      <a:off x="0" y="0"/>
                      <a:ext cx="6180455" cy="5101590"/>
                    </a:xfrm>
                    <a:prstGeom prst="rect">
                      <a:avLst/>
                    </a:prstGeom>
                    <a:noFill/>
                    <a:ln>
                      <a:noFill/>
                    </a:ln>
                  </pic:spPr>
                </pic:pic>
              </a:graphicData>
            </a:graphic>
          </wp:inline>
        </w:drawing>
      </w:r>
    </w:p>
    <w:p>
      <w:pPr>
        <w:widowControl w:val="0"/>
        <w:autoSpaceDE w:val="0"/>
        <w:autoSpaceDN w:val="0"/>
        <w:adjustRightInd w:val="0"/>
        <w:spacing w:after="0"/>
      </w:pPr>
      <w:r>
        <w:drawing>
          <wp:inline distT="0" distB="0" distL="114300" distR="114300">
            <wp:extent cx="3009900" cy="5048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1"/>
                    <a:stretch>
                      <a:fillRect/>
                    </a:stretch>
                  </pic:blipFill>
                  <pic:spPr>
                    <a:xfrm>
                      <a:off x="0" y="0"/>
                      <a:ext cx="3009900" cy="5048250"/>
                    </a:xfrm>
                    <a:prstGeom prst="rect">
                      <a:avLst/>
                    </a:prstGeom>
                    <a:noFill/>
                    <a:ln>
                      <a:noFill/>
                    </a:ln>
                  </pic:spPr>
                </pic:pic>
              </a:graphicData>
            </a:graphic>
          </wp:inline>
        </w:drawing>
      </w:r>
    </w:p>
    <w:p>
      <w:pPr>
        <w:widowControl w:val="0"/>
        <w:autoSpaceDE w:val="0"/>
        <w:autoSpaceDN w:val="0"/>
        <w:adjustRightInd w:val="0"/>
        <w:spacing w:after="0"/>
        <w:rPr>
          <w:rFonts w:ascii="新宋体" w:hAnsi="Times New Roman" w:eastAsia="新宋体" w:cs="新宋体"/>
          <w:sz w:val="19"/>
          <w:szCs w:val="19"/>
          <w:highlight w:val="white"/>
        </w:rPr>
      </w:pPr>
      <w:r>
        <w:drawing>
          <wp:inline distT="0" distB="0" distL="114300" distR="114300">
            <wp:extent cx="5924550"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2"/>
                    <a:stretch>
                      <a:fillRect/>
                    </a:stretch>
                  </pic:blipFill>
                  <pic:spPr>
                    <a:xfrm>
                      <a:off x="0" y="0"/>
                      <a:ext cx="5924550" cy="4895850"/>
                    </a:xfrm>
                    <a:prstGeom prst="rect">
                      <a:avLst/>
                    </a:prstGeom>
                    <a:noFill/>
                    <a:ln>
                      <a:noFill/>
                    </a:ln>
                  </pic:spPr>
                </pic:pic>
              </a:graphicData>
            </a:graphic>
          </wp:inline>
        </w:drawing>
      </w:r>
    </w:p>
    <w:p>
      <w:pPr>
        <w:pStyle w:val="3"/>
        <w:rPr>
          <w:lang w:val="zh-TW" w:eastAsia="zh-TW"/>
        </w:rPr>
      </w:pPr>
      <w:r>
        <w:rPr>
          <w:lang w:val="zh-TW" w:eastAsia="zh-TW"/>
        </w:rPr>
        <w:t>实验题目三：</w:t>
      </w:r>
      <w:r>
        <w:rPr>
          <w:rFonts w:ascii="Arial Black" w:hAnsi="Arial Black"/>
          <w:lang w:val="zh-TW"/>
        </w:rPr>
        <w:t>（</w:t>
      </w:r>
      <w:r>
        <w:rPr>
          <w:rFonts w:ascii="Arial Black" w:hAnsi="Arial Black" w:eastAsia="Microsoft JhengHei"/>
          <w:lang w:val="zh-TW" w:eastAsia="zh-TW"/>
        </w:rPr>
        <w:t>30</w:t>
      </w:r>
      <w:r>
        <w:rPr>
          <w:rFonts w:ascii="Arial Black" w:hAnsi="Arial Black"/>
          <w:lang w:val="zh-TW"/>
        </w:rPr>
        <w:t>分）</w:t>
      </w:r>
    </w:p>
    <w:p>
      <w:pPr>
        <w:ind w:firstLine="435"/>
        <w:rPr>
          <w:rFonts w:ascii="微软雅黑" w:hAnsi="微软雅黑" w:eastAsia="微软雅黑"/>
          <w:b/>
          <w:lang w:val="zh-TW" w:eastAsia="zh-TW"/>
        </w:rPr>
      </w:pPr>
      <w:r>
        <w:rPr>
          <w:rFonts w:hint="eastAsia" w:ascii="微软雅黑" w:hAnsi="微软雅黑" w:eastAsia="微软雅黑" w:cs="微软雅黑"/>
          <w:b/>
          <w:szCs w:val="24"/>
          <w:lang w:eastAsia="zh-TW"/>
        </w:rPr>
        <w:t>使用Pandas完成以下</w:t>
      </w:r>
      <w:r>
        <w:rPr>
          <w:rFonts w:hint="eastAsia" w:ascii="微软雅黑" w:hAnsi="微软雅黑" w:eastAsia="微软雅黑" w:cs="微软雅黑"/>
          <w:b/>
          <w:szCs w:val="24"/>
        </w:rPr>
        <w:t>实验题目</w:t>
      </w:r>
      <w:r>
        <w:rPr>
          <w:rFonts w:hint="eastAsia" w:ascii="微软雅黑" w:hAnsi="微软雅黑" w:eastAsia="微软雅黑" w:cs="微软雅黑"/>
          <w:b/>
          <w:szCs w:val="24"/>
          <w:lang w:eastAsia="zh-TW"/>
        </w:rPr>
        <w:t>，数据集在</w:t>
      </w:r>
      <w:r>
        <w:rPr>
          <w:rFonts w:hint="eastAsia" w:ascii="微软雅黑" w:hAnsi="微软雅黑" w:eastAsia="微软雅黑" w:cs="微软雅黑"/>
          <w:b/>
          <w:szCs w:val="24"/>
        </w:rPr>
        <w:t>思源学堂</w:t>
      </w:r>
      <w:r>
        <w:rPr>
          <w:rFonts w:hint="eastAsia" w:ascii="微软雅黑" w:hAnsi="微软雅黑" w:eastAsia="微软雅黑" w:cs="微软雅黑"/>
          <w:b/>
          <w:szCs w:val="24"/>
          <w:lang w:eastAsia="zh-TW"/>
        </w:rPr>
        <w:t>中下载</w:t>
      </w:r>
      <w:r>
        <w:rPr>
          <w:rFonts w:hint="eastAsia" w:ascii="微软雅黑" w:hAnsi="微软雅黑" w:eastAsia="微软雅黑" w:cs="微软雅黑"/>
          <w:b/>
          <w:szCs w:val="24"/>
        </w:rPr>
        <w:t>。</w:t>
      </w:r>
    </w:p>
    <w:p>
      <w:pPr>
        <w:ind w:firstLine="435"/>
        <w:rPr>
          <w:rFonts w:hint="eastAsia" w:ascii="微软雅黑" w:hAnsi="微软雅黑" w:eastAsia="微软雅黑"/>
          <w:b/>
          <w:lang w:val="zh-TW" w:eastAsia="zh-TW"/>
        </w:rPr>
      </w:pPr>
      <w:r>
        <w:rPr>
          <w:rFonts w:hint="eastAsia" w:ascii="微软雅黑" w:hAnsi="微软雅黑" w:eastAsia="微软雅黑"/>
          <w:b/>
          <w:lang w:val="zh-TW" w:eastAsia="zh-TW"/>
        </w:rPr>
        <w:t>1）读取model.csv；</w:t>
      </w:r>
    </w:p>
    <w:p>
      <w:pPr>
        <w:ind w:firstLine="435"/>
        <w:rPr>
          <w:rFonts w:hint="eastAsia" w:ascii="微软雅黑" w:hAnsi="微软雅黑" w:eastAsia="微软雅黑"/>
          <w:b/>
          <w:lang w:val="zh-TW" w:eastAsia="zh-TW"/>
        </w:rPr>
      </w:pPr>
      <w:r>
        <w:rPr>
          <w:rFonts w:hint="eastAsia" w:ascii="微软雅黑" w:hAnsi="微软雅黑" w:eastAsia="微软雅黑"/>
          <w:b/>
          <w:lang w:val="zh-TW" w:eastAsia="zh-TW"/>
        </w:rPr>
        <w:t>2）对前三列数据进行标准差标准化并查看标准化后的数据；</w:t>
      </w:r>
    </w:p>
    <w:p>
      <w:pPr>
        <w:ind w:firstLine="435"/>
        <w:rPr>
          <w:rFonts w:hint="eastAsia" w:ascii="微软雅黑" w:hAnsi="微软雅黑" w:eastAsia="微软雅黑"/>
          <w:b/>
          <w:lang w:val="zh-TW" w:eastAsia="zh-TW"/>
        </w:rPr>
      </w:pPr>
      <w:r>
        <w:rPr>
          <w:rFonts w:hint="eastAsia" w:ascii="微软雅黑" w:hAnsi="微软雅黑" w:eastAsia="微软雅黑"/>
          <w:b/>
          <w:lang w:val="zh-TW" w:eastAsia="zh-TW"/>
        </w:rPr>
        <w:t>3）对前三列数据进行离差标准化并查看标准化后的数据；</w:t>
      </w:r>
    </w:p>
    <w:p>
      <w:pPr>
        <w:ind w:firstLine="435"/>
        <w:rPr>
          <w:rFonts w:hint="eastAsia" w:ascii="微软雅黑" w:hAnsi="微软雅黑" w:eastAsia="微软雅黑"/>
          <w:b/>
          <w:lang w:val="zh-TW"/>
        </w:rPr>
      </w:pPr>
      <w:r>
        <w:rPr>
          <w:rFonts w:hint="eastAsia" w:ascii="微软雅黑" w:hAnsi="微软雅黑" w:eastAsia="微软雅黑"/>
          <w:b/>
          <w:lang w:val="zh-TW" w:eastAsia="zh-TW"/>
        </w:rPr>
        <w:t>4）对前三列数据进行小数定标标准化并查看标准化后的数据；</w:t>
      </w:r>
    </w:p>
    <w:p>
      <w:pPr>
        <w:pStyle w:val="5"/>
        <w:rPr>
          <w:lang w:eastAsia="zh-TW"/>
        </w:rPr>
      </w:pPr>
      <w:r>
        <w:rPr>
          <w:rFonts w:hint="eastAsia"/>
          <w:lang w:eastAsia="zh-TW"/>
        </w:rPr>
        <w:t>程序源代码：</w:t>
      </w:r>
    </w:p>
    <w:p>
      <w:pPr>
        <w:widowControl w:val="0"/>
        <w:autoSpaceDE w:val="0"/>
        <w:autoSpaceDN w:val="0"/>
        <w:adjustRightInd w:val="0"/>
        <w:spacing w:after="0"/>
        <w:rPr>
          <w:rFonts w:hint="eastAsia" w:ascii="新宋体" w:hAnsi="Times New Roman" w:eastAsia="新宋体" w:cs="新宋体"/>
          <w:b/>
          <w:color w:val="FF0000"/>
          <w:sz w:val="19"/>
          <w:szCs w:val="19"/>
          <w:highlight w:val="white"/>
        </w:rPr>
      </w:pPr>
      <w:r>
        <w:rPr>
          <w:rFonts w:hint="default" w:ascii="新宋体" w:hAnsi="Times New Roman" w:eastAsia="新宋体" w:cs="新宋体"/>
          <w:b/>
          <w:color w:val="FF0000"/>
          <w:sz w:val="19"/>
          <w:szCs w:val="19"/>
          <w:highlight w:val="white"/>
          <w:lang w:val="en-US" w:eastAsia="zh-CN"/>
        </w:rPr>
        <w:t>import pandas as pd</w:t>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t>import numpy as np</w:t>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t>model = pd.read_csv("model.csv", sep=',', encoding='gbk')</w:t>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t>print(model)</w:t>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t>def standard(data):</w:t>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t xml:space="preserve">   return (data - data.mean()) / data.std()</w:t>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t>model_s_0 = standard(model.iloc[:, 0])</w:t>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t>model_s_1 = standard(model.iloc[:, 1])</w:t>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t>model_s_2 = standard(model.iloc[:, 2])</w:t>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t>model_3 = model.iloc[:, 3]</w:t>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t>model_s = pd.concat([model_s_0, model_s_1, model_s_2, model_3], axis='columns')</w:t>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t>print("标准差标准化后的数据:\n", model_s)</w:t>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t>def myStandard(data):</w:t>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t xml:space="preserve">   return (data - data.min()) / (data.max() - data.min())</w:t>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t>model_myStandard_0 = myStandard(model.iloc[:, 0])</w:t>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t>model_myStandard_1 = myStandard(model.iloc[:, 1])</w:t>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t>model_myStandard_2 = myStandard(model.iloc[:, 2])</w:t>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t>model_3 = model.iloc[:, 3]</w:t>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t># 把各行结果连接起来</w:t>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t>model_myStandard = pd.concat([model_myStandard_0, model_myStandard_1, model_myStandard_2, model_3], axis='columns')</w:t>
      </w:r>
      <w:r>
        <w:rPr>
          <w:rFonts w:hint="default" w:ascii="新宋体" w:hAnsi="Times New Roman" w:eastAsia="新宋体" w:cs="新宋体"/>
          <w:b/>
          <w:color w:val="FF0000"/>
          <w:sz w:val="19"/>
          <w:szCs w:val="19"/>
          <w:highlight w:val="white"/>
          <w:lang w:val="en-US" w:eastAsia="zh-CN"/>
        </w:rPr>
        <w:br w:type="textWrapping"/>
      </w:r>
      <w:r>
        <w:rPr>
          <w:rFonts w:hint="default" w:ascii="新宋体" w:hAnsi="Times New Roman" w:eastAsia="新宋体" w:cs="新宋体"/>
          <w:b/>
          <w:color w:val="FF0000"/>
          <w:sz w:val="19"/>
          <w:szCs w:val="19"/>
          <w:highlight w:val="white"/>
          <w:lang w:val="en-US" w:eastAsia="zh-CN"/>
        </w:rPr>
        <w:t>print("离差标准化后的数据为:\n", model_myStandard)</w:t>
      </w:r>
    </w:p>
    <w:p>
      <w:pPr>
        <w:pStyle w:val="5"/>
        <w:rPr>
          <w:lang w:val="zh-TW" w:eastAsia="zh-TW"/>
        </w:rPr>
      </w:pPr>
      <w:r>
        <w:rPr>
          <w:rFonts w:hint="eastAsia"/>
          <w:lang w:val="zh-TW" w:eastAsia="zh-TW"/>
        </w:rPr>
        <w:t>运行结果：</w:t>
      </w:r>
    </w:p>
    <w:p>
      <w:pPr>
        <w:widowControl w:val="0"/>
        <w:autoSpaceDE w:val="0"/>
        <w:autoSpaceDN w:val="0"/>
        <w:adjustRightInd w:val="0"/>
        <w:spacing w:after="0"/>
      </w:pPr>
      <w:r>
        <w:drawing>
          <wp:inline distT="0" distB="0" distL="114300" distR="114300">
            <wp:extent cx="5715000"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3"/>
                    <a:stretch>
                      <a:fillRect/>
                    </a:stretch>
                  </pic:blipFill>
                  <pic:spPr>
                    <a:xfrm>
                      <a:off x="0" y="0"/>
                      <a:ext cx="5715000" cy="3695700"/>
                    </a:xfrm>
                    <a:prstGeom prst="rect">
                      <a:avLst/>
                    </a:prstGeom>
                    <a:noFill/>
                    <a:ln>
                      <a:noFill/>
                    </a:ln>
                  </pic:spPr>
                </pic:pic>
              </a:graphicData>
            </a:graphic>
          </wp:inline>
        </w:drawing>
      </w:r>
    </w:p>
    <w:p>
      <w:pPr>
        <w:widowControl w:val="0"/>
        <w:autoSpaceDE w:val="0"/>
        <w:autoSpaceDN w:val="0"/>
        <w:adjustRightInd w:val="0"/>
        <w:spacing w:after="0"/>
      </w:pPr>
    </w:p>
    <w:p>
      <w:pPr>
        <w:widowControl w:val="0"/>
        <w:autoSpaceDE w:val="0"/>
        <w:autoSpaceDN w:val="0"/>
        <w:adjustRightInd w:val="0"/>
        <w:spacing w:after="0"/>
        <w:rPr>
          <w:rFonts w:ascii="新宋体" w:hAnsi="Times New Roman" w:eastAsia="新宋体" w:cs="新宋体"/>
          <w:sz w:val="19"/>
          <w:szCs w:val="19"/>
          <w:highlight w:val="white"/>
        </w:rPr>
      </w:pPr>
      <w:r>
        <w:drawing>
          <wp:inline distT="0" distB="0" distL="114300" distR="114300">
            <wp:extent cx="5962650" cy="4181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4"/>
                    <a:stretch>
                      <a:fillRect/>
                    </a:stretch>
                  </pic:blipFill>
                  <pic:spPr>
                    <a:xfrm>
                      <a:off x="0" y="0"/>
                      <a:ext cx="5962650" cy="4181475"/>
                    </a:xfrm>
                    <a:prstGeom prst="rect">
                      <a:avLst/>
                    </a:prstGeom>
                    <a:noFill/>
                    <a:ln>
                      <a:noFill/>
                    </a:ln>
                  </pic:spPr>
                </pic:pic>
              </a:graphicData>
            </a:graphic>
          </wp:inline>
        </w:drawing>
      </w:r>
      <w:r>
        <w:drawing>
          <wp:inline distT="0" distB="0" distL="114300" distR="114300">
            <wp:extent cx="5372100" cy="459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a:stretch>
                      <a:fillRect/>
                    </a:stretch>
                  </pic:blipFill>
                  <pic:spPr>
                    <a:xfrm>
                      <a:off x="0" y="0"/>
                      <a:ext cx="5372100" cy="4591050"/>
                    </a:xfrm>
                    <a:prstGeom prst="rect">
                      <a:avLst/>
                    </a:prstGeom>
                    <a:noFill/>
                    <a:ln>
                      <a:noFill/>
                    </a:ln>
                  </pic:spPr>
                </pic:pic>
              </a:graphicData>
            </a:graphic>
          </wp:inline>
        </w:drawing>
      </w:r>
    </w:p>
    <w:p>
      <w:pPr>
        <w:pStyle w:val="2"/>
        <w:rPr>
          <w:rFonts w:eastAsia="PMingLiU"/>
          <w:b/>
          <w:lang w:val="zh-TW" w:eastAsia="zh-TW"/>
        </w:rPr>
      </w:pPr>
      <w:r>
        <w:rPr>
          <w:rFonts w:hint="eastAsia"/>
          <w:b/>
          <w:lang w:val="zh-TW" w:eastAsia="zh-TW"/>
        </w:rPr>
        <w:t>实验小结</w:t>
      </w:r>
    </w:p>
    <w:p>
      <w:pPr>
        <w:ind w:firstLine="420" w:firstLineChars="0"/>
      </w:pPr>
      <w:r>
        <w:rPr>
          <w:rFonts w:hint="eastAsia" w:ascii="新宋体" w:hAnsi="Times New Roman" w:eastAsia="新宋体" w:cs="新宋体"/>
          <w:b/>
          <w:color w:val="FF0000"/>
          <w:sz w:val="19"/>
          <w:szCs w:val="19"/>
          <w:highlight w:val="white"/>
          <w:lang w:eastAsia="zh-TW"/>
        </w:rPr>
        <w:t>在本次实验中，我们使用了Python中的Pandas和NumPy库来处理和标准化给定的数据集。通过读取和可视化原始数据集，我们了解了数据的形式和特点。然后，我们分别使用三种数据标准化方法（标准差标准化、离差标准化和小数定标标准化）来提高数据的可比性和可分析性。我们编写了Python函数实现每种方法，然后应用在数据集的特定列中。最终，我们把标准化后的数据与原始数据连接起来，比较了三种标准化处理对数据的影响。通过本次实验，我们掌握了在Python中完成数据预处理和分析的基本方法，对我们进一步分析和理解数据具有重要意义。</w:t>
      </w:r>
    </w:p>
    <w:sectPr>
      <w:pgSz w:w="11900" w:h="16840"/>
      <w:pgMar w:top="1440" w:right="1080" w:bottom="1440" w:left="1080" w:header="851" w:footer="992" w:gutter="0"/>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rbel">
    <w:panose1 w:val="020B0503020204020204"/>
    <w:charset w:val="00"/>
    <w:family w:val="swiss"/>
    <w:pitch w:val="default"/>
    <w:sig w:usb0="A00002EF" w:usb1="4000A44B" w:usb2="00000000" w:usb3="00000000" w:csb0="2000019F" w:csb1="00000000"/>
  </w:font>
  <w:font w:name="幼圆">
    <w:panose1 w:val="02010509060101010101"/>
    <w:charset w:val="86"/>
    <w:family w:val="modern"/>
    <w:pitch w:val="default"/>
    <w:sig w:usb0="00000001" w:usb1="080E0000" w:usb2="00000000" w:usb3="00000000" w:csb0="00040000" w:csb1="00000000"/>
  </w:font>
  <w:font w:name="Helvetica">
    <w:altName w:val="Arial"/>
    <w:panose1 w:val="020B0604020202020204"/>
    <w:charset w:val="00"/>
    <w:family w:val="swiss"/>
    <w:pitch w:val="default"/>
    <w:sig w:usb0="00000000" w:usb1="00000000" w:usb2="00000009" w:usb3="00000000" w:csb0="000001FF" w:csb1="00000000"/>
  </w:font>
  <w:font w:name="Arial Unicode MS">
    <w:altName w:val="Arial"/>
    <w:panose1 w:val="020B0604020202020204"/>
    <w:charset w:val="00"/>
    <w:family w:val="roman"/>
    <w:pitch w:val="default"/>
    <w:sig w:usb0="00000000" w:usb1="00000000" w:usb2="00000000" w:usb3="00000000" w:csb0="00000001" w:csb1="00000000"/>
  </w:font>
  <w:font w:name="Microsoft JhengHei">
    <w:panose1 w:val="020B0604030504040204"/>
    <w:charset w:val="88"/>
    <w:family w:val="swiss"/>
    <w:pitch w:val="default"/>
    <w:sig w:usb0="000002A7" w:usb1="28CF4400" w:usb2="00000016" w:usb3="00000000" w:csb0="00100009" w:csb1="00000000"/>
  </w:font>
  <w:font w:name="PMingLiU">
    <w:altName w:val="Microsoft JhengHei UI"/>
    <w:panose1 w:val="02010601000101010101"/>
    <w:charset w:val="88"/>
    <w:family w:val="roman"/>
    <w:pitch w:val="default"/>
    <w:sig w:usb0="00000000" w:usb1="00000000" w:usb2="00000016" w:usb3="00000000" w:csb0="00100001" w:csb1="00000000"/>
  </w:font>
  <w:font w:name="微软雅黑">
    <w:panose1 w:val="020B0503020204020204"/>
    <w:charset w:val="86"/>
    <w:family w:val="swiss"/>
    <w:pitch w:val="default"/>
    <w:sig w:usb0="80000287" w:usb1="2ACF3C50" w:usb2="00000016" w:usb3="00000000" w:csb0="0004001F" w:csb1="00000000"/>
  </w:font>
  <w:font w:name="Arial Black">
    <w:panose1 w:val="020B0A04020102020204"/>
    <w:charset w:val="00"/>
    <w:family w:val="swiss"/>
    <w:pitch w:val="default"/>
    <w:sig w:usb0="A00002AF" w:usb1="400078FB" w:usb2="00000000" w:usb3="00000000" w:csb0="6000009F" w:csb1="DFD70000"/>
  </w:font>
  <w:font w:name="新宋体">
    <w:panose1 w:val="02010609030101010101"/>
    <w:charset w:val="86"/>
    <w:family w:val="modern"/>
    <w:pitch w:val="default"/>
    <w:sig w:usb0="000002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89E6D0A"/>
    <w:multiLevelType w:val="multilevel"/>
    <w:tmpl w:val="589E6D0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Y5NmMzMjM2ZGVhMzg4NTEzNmFkM2ExMDY2MTFhMzkifQ=="/>
  </w:docVars>
  <w:rsids>
    <w:rsidRoot w:val="00EF0C22"/>
    <w:rsid w:val="00005CE6"/>
    <w:rsid w:val="00027F02"/>
    <w:rsid w:val="00040169"/>
    <w:rsid w:val="0008742F"/>
    <w:rsid w:val="000B34B5"/>
    <w:rsid w:val="000D0263"/>
    <w:rsid w:val="00102A8F"/>
    <w:rsid w:val="001A03AB"/>
    <w:rsid w:val="001D1BEB"/>
    <w:rsid w:val="00201476"/>
    <w:rsid w:val="00206F9B"/>
    <w:rsid w:val="002134DD"/>
    <w:rsid w:val="002542A9"/>
    <w:rsid w:val="00256023"/>
    <w:rsid w:val="00272EB2"/>
    <w:rsid w:val="00274BF1"/>
    <w:rsid w:val="002A4E7F"/>
    <w:rsid w:val="002B5ABF"/>
    <w:rsid w:val="002E6553"/>
    <w:rsid w:val="002F36AA"/>
    <w:rsid w:val="00364163"/>
    <w:rsid w:val="00383DCF"/>
    <w:rsid w:val="003A60A9"/>
    <w:rsid w:val="003A79D2"/>
    <w:rsid w:val="003C6E84"/>
    <w:rsid w:val="00410879"/>
    <w:rsid w:val="0041296F"/>
    <w:rsid w:val="004828D5"/>
    <w:rsid w:val="0049481E"/>
    <w:rsid w:val="00495E98"/>
    <w:rsid w:val="00521D93"/>
    <w:rsid w:val="00534F68"/>
    <w:rsid w:val="00536CAB"/>
    <w:rsid w:val="00543097"/>
    <w:rsid w:val="0055294D"/>
    <w:rsid w:val="0055661E"/>
    <w:rsid w:val="005A4ED9"/>
    <w:rsid w:val="005F2D8F"/>
    <w:rsid w:val="00602EE8"/>
    <w:rsid w:val="00636D7A"/>
    <w:rsid w:val="0067736C"/>
    <w:rsid w:val="0069708F"/>
    <w:rsid w:val="006A43A7"/>
    <w:rsid w:val="00725425"/>
    <w:rsid w:val="00753F0C"/>
    <w:rsid w:val="007708EB"/>
    <w:rsid w:val="007A2F3F"/>
    <w:rsid w:val="007B3EBC"/>
    <w:rsid w:val="00811B1C"/>
    <w:rsid w:val="008143C0"/>
    <w:rsid w:val="00820E2E"/>
    <w:rsid w:val="008D34B1"/>
    <w:rsid w:val="008F1140"/>
    <w:rsid w:val="00932252"/>
    <w:rsid w:val="009751B5"/>
    <w:rsid w:val="00990F6A"/>
    <w:rsid w:val="009B68D5"/>
    <w:rsid w:val="00A039FD"/>
    <w:rsid w:val="00A40CD7"/>
    <w:rsid w:val="00A4520C"/>
    <w:rsid w:val="00A51147"/>
    <w:rsid w:val="00A65BFB"/>
    <w:rsid w:val="00A678ED"/>
    <w:rsid w:val="00AC0394"/>
    <w:rsid w:val="00AE3F05"/>
    <w:rsid w:val="00B3536A"/>
    <w:rsid w:val="00B65C3A"/>
    <w:rsid w:val="00B7498F"/>
    <w:rsid w:val="00B86125"/>
    <w:rsid w:val="00B861EC"/>
    <w:rsid w:val="00BA3268"/>
    <w:rsid w:val="00BC69EF"/>
    <w:rsid w:val="00BD7558"/>
    <w:rsid w:val="00C24337"/>
    <w:rsid w:val="00C431D8"/>
    <w:rsid w:val="00C61F95"/>
    <w:rsid w:val="00C921D9"/>
    <w:rsid w:val="00CD6971"/>
    <w:rsid w:val="00CE692F"/>
    <w:rsid w:val="00D7547B"/>
    <w:rsid w:val="00DC6BD7"/>
    <w:rsid w:val="00DE5337"/>
    <w:rsid w:val="00DF09D4"/>
    <w:rsid w:val="00DF3B1D"/>
    <w:rsid w:val="00E50B6B"/>
    <w:rsid w:val="00E9424E"/>
    <w:rsid w:val="00EC10FF"/>
    <w:rsid w:val="00EE693E"/>
    <w:rsid w:val="00EF0C22"/>
    <w:rsid w:val="00F10541"/>
    <w:rsid w:val="00F43C04"/>
    <w:rsid w:val="00F65BC8"/>
    <w:rsid w:val="00F75DF2"/>
    <w:rsid w:val="00F81579"/>
    <w:rsid w:val="00FA78ED"/>
    <w:rsid w:val="04C84CCC"/>
    <w:rsid w:val="1CAFA535"/>
    <w:rsid w:val="2F8F1FF5"/>
    <w:rsid w:val="2FFD4DFE"/>
    <w:rsid w:val="3CD15DE0"/>
    <w:rsid w:val="3F7CC066"/>
    <w:rsid w:val="4ADFA65F"/>
    <w:rsid w:val="6BFB6254"/>
    <w:rsid w:val="6FFF1295"/>
    <w:rsid w:val="7BB8CE03"/>
    <w:rsid w:val="7F6D177E"/>
    <w:rsid w:val="9C3DA7FB"/>
    <w:rsid w:val="AFDD8F21"/>
    <w:rsid w:val="BD73E662"/>
    <w:rsid w:val="DFDF3917"/>
    <w:rsid w:val="FBEB87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after="200" w:line="276" w:lineRule="auto"/>
    </w:pPr>
    <w:rPr>
      <w:rFonts w:asciiTheme="minorHAnsi" w:hAnsiTheme="minorHAnsi" w:eastAsiaTheme="minorEastAsia" w:cstheme="minorBidi"/>
      <w:sz w:val="24"/>
      <w:lang w:val="en-US" w:eastAsia="zh-CN" w:bidi="ar-SA"/>
    </w:rPr>
  </w:style>
  <w:style w:type="paragraph" w:styleId="2">
    <w:name w:val="heading 1"/>
    <w:basedOn w:val="1"/>
    <w:next w:val="1"/>
    <w:link w:val="30"/>
    <w:qFormat/>
    <w:uiPriority w:val="9"/>
    <w:pPr>
      <w:pBdr>
        <w:top w:val="single" w:color="40BAD2" w:themeColor="accent1" w:sz="24" w:space="0"/>
        <w:left w:val="single" w:color="40BAD2" w:themeColor="accent1" w:sz="24" w:space="0"/>
        <w:bottom w:val="single" w:color="40BAD2" w:themeColor="accent1" w:sz="24" w:space="0"/>
        <w:right w:val="single" w:color="40BAD2" w:themeColor="accent1" w:sz="24" w:space="0"/>
      </w:pBdr>
      <w:shd w:val="clear" w:color="auto" w:fill="40BAD2" w:themeFill="accent1"/>
      <w:spacing w:after="0"/>
      <w:outlineLvl w:val="0"/>
    </w:pPr>
    <w:rPr>
      <w:caps/>
      <w:color w:val="FFFFFF" w:themeColor="background1"/>
      <w:spacing w:val="15"/>
      <w:sz w:val="22"/>
      <w:szCs w:val="22"/>
      <w14:textFill>
        <w14:solidFill>
          <w14:schemeClr w14:val="bg1"/>
        </w14:solidFill>
      </w14:textFill>
    </w:rPr>
  </w:style>
  <w:style w:type="paragraph" w:styleId="3">
    <w:name w:val="heading 2"/>
    <w:basedOn w:val="1"/>
    <w:next w:val="1"/>
    <w:link w:val="31"/>
    <w:unhideWhenUsed/>
    <w:qFormat/>
    <w:uiPriority w:val="9"/>
    <w:pPr>
      <w:pBdr>
        <w:top w:val="single" w:color="D8F1F5" w:themeColor="accent1" w:themeTint="33" w:sz="24" w:space="0"/>
        <w:left w:val="single" w:color="D8F1F5" w:themeColor="accent1" w:themeTint="33" w:sz="24" w:space="0"/>
        <w:bottom w:val="single" w:color="D8F1F5" w:themeColor="accent1" w:themeTint="33" w:sz="24" w:space="0"/>
        <w:right w:val="single" w:color="D8F1F5" w:themeColor="accent1" w:themeTint="33" w:sz="24" w:space="0"/>
      </w:pBdr>
      <w:shd w:val="clear" w:color="auto" w:fill="D8F1F5" w:themeFill="accent1" w:themeFillTint="33"/>
      <w:spacing w:after="0"/>
      <w:outlineLvl w:val="1"/>
    </w:pPr>
    <w:rPr>
      <w:caps/>
      <w:spacing w:val="15"/>
    </w:rPr>
  </w:style>
  <w:style w:type="paragraph" w:styleId="4">
    <w:name w:val="heading 3"/>
    <w:basedOn w:val="1"/>
    <w:next w:val="1"/>
    <w:link w:val="32"/>
    <w:unhideWhenUsed/>
    <w:qFormat/>
    <w:uiPriority w:val="9"/>
    <w:pPr>
      <w:pBdr>
        <w:top w:val="single" w:color="40BAD2" w:themeColor="accent1" w:sz="6" w:space="2"/>
      </w:pBdr>
      <w:spacing w:before="300" w:after="0"/>
      <w:outlineLvl w:val="2"/>
    </w:pPr>
    <w:rPr>
      <w:b/>
      <w:caps/>
      <w:color w:val="1A616F" w:themeColor="accent1" w:themeShade="80"/>
      <w:spacing w:val="15"/>
    </w:rPr>
  </w:style>
  <w:style w:type="paragraph" w:styleId="5">
    <w:name w:val="heading 4"/>
    <w:basedOn w:val="1"/>
    <w:next w:val="1"/>
    <w:link w:val="33"/>
    <w:unhideWhenUsed/>
    <w:qFormat/>
    <w:uiPriority w:val="9"/>
    <w:pPr>
      <w:pBdr>
        <w:top w:val="dotted" w:color="40BAD2" w:themeColor="accent1" w:sz="6" w:space="2"/>
      </w:pBdr>
      <w:spacing w:before="200" w:after="0"/>
      <w:outlineLvl w:val="3"/>
    </w:pPr>
    <w:rPr>
      <w:caps/>
      <w:color w:val="2791A6" w:themeColor="accent1" w:themeShade="BF"/>
      <w:spacing w:val="10"/>
    </w:rPr>
  </w:style>
  <w:style w:type="paragraph" w:styleId="6">
    <w:name w:val="heading 5"/>
    <w:basedOn w:val="1"/>
    <w:next w:val="1"/>
    <w:link w:val="34"/>
    <w:semiHidden/>
    <w:unhideWhenUsed/>
    <w:qFormat/>
    <w:uiPriority w:val="9"/>
    <w:pPr>
      <w:pBdr>
        <w:bottom w:val="single" w:color="40BAD2" w:themeColor="accent1" w:sz="6" w:space="1"/>
      </w:pBdr>
      <w:spacing w:before="200" w:after="0"/>
      <w:outlineLvl w:val="4"/>
    </w:pPr>
    <w:rPr>
      <w:caps/>
      <w:color w:val="2791A6" w:themeColor="accent1" w:themeShade="BF"/>
      <w:spacing w:val="10"/>
    </w:rPr>
  </w:style>
  <w:style w:type="paragraph" w:styleId="7">
    <w:name w:val="heading 6"/>
    <w:basedOn w:val="1"/>
    <w:next w:val="1"/>
    <w:link w:val="35"/>
    <w:semiHidden/>
    <w:unhideWhenUsed/>
    <w:qFormat/>
    <w:uiPriority w:val="9"/>
    <w:pPr>
      <w:pBdr>
        <w:bottom w:val="dotted" w:color="40BAD2" w:themeColor="accent1" w:sz="6" w:space="1"/>
      </w:pBdr>
      <w:spacing w:before="200" w:after="0"/>
      <w:outlineLvl w:val="5"/>
    </w:pPr>
    <w:rPr>
      <w:caps/>
      <w:color w:val="2791A6" w:themeColor="accent1" w:themeShade="BF"/>
      <w:spacing w:val="10"/>
    </w:rPr>
  </w:style>
  <w:style w:type="paragraph" w:styleId="8">
    <w:name w:val="heading 7"/>
    <w:basedOn w:val="1"/>
    <w:next w:val="1"/>
    <w:link w:val="36"/>
    <w:semiHidden/>
    <w:unhideWhenUsed/>
    <w:qFormat/>
    <w:uiPriority w:val="9"/>
    <w:pPr>
      <w:spacing w:before="200" w:after="0"/>
      <w:outlineLvl w:val="6"/>
    </w:pPr>
    <w:rPr>
      <w:caps/>
      <w:color w:val="2791A6" w:themeColor="accent1" w:themeShade="BF"/>
      <w:spacing w:val="10"/>
    </w:rPr>
  </w:style>
  <w:style w:type="paragraph" w:styleId="9">
    <w:name w:val="heading 8"/>
    <w:basedOn w:val="1"/>
    <w:next w:val="1"/>
    <w:link w:val="37"/>
    <w:semiHidden/>
    <w:unhideWhenUsed/>
    <w:qFormat/>
    <w:uiPriority w:val="9"/>
    <w:pPr>
      <w:spacing w:before="200" w:after="0"/>
      <w:outlineLvl w:val="7"/>
    </w:pPr>
    <w:rPr>
      <w:caps/>
      <w:spacing w:val="10"/>
      <w:sz w:val="18"/>
      <w:szCs w:val="18"/>
    </w:rPr>
  </w:style>
  <w:style w:type="paragraph" w:styleId="10">
    <w:name w:val="heading 9"/>
    <w:basedOn w:val="1"/>
    <w:next w:val="1"/>
    <w:link w:val="38"/>
    <w:semiHidden/>
    <w:unhideWhenUsed/>
    <w:qFormat/>
    <w:uiPriority w:val="9"/>
    <w:pPr>
      <w:spacing w:before="200" w:after="0"/>
      <w:outlineLvl w:val="8"/>
    </w:pPr>
    <w:rPr>
      <w:i/>
      <w:iCs/>
      <w:caps/>
      <w:spacing w:val="10"/>
      <w:sz w:val="18"/>
      <w:szCs w:val="18"/>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semiHidden/>
    <w:unhideWhenUsed/>
    <w:qFormat/>
    <w:uiPriority w:val="35"/>
    <w:rPr>
      <w:b/>
      <w:bCs/>
      <w:color w:val="2791A6" w:themeColor="accent1" w:themeShade="BF"/>
      <w:sz w:val="16"/>
      <w:szCs w:val="16"/>
    </w:rPr>
  </w:style>
  <w:style w:type="paragraph" w:styleId="12">
    <w:name w:val="Balloon Text"/>
    <w:basedOn w:val="1"/>
    <w:link w:val="52"/>
    <w:semiHidden/>
    <w:unhideWhenUsed/>
    <w:qFormat/>
    <w:uiPriority w:val="99"/>
    <w:pPr>
      <w:spacing w:before="0" w:after="0" w:line="240" w:lineRule="auto"/>
    </w:pPr>
    <w:rPr>
      <w:sz w:val="18"/>
      <w:szCs w:val="18"/>
    </w:rPr>
  </w:style>
  <w:style w:type="paragraph" w:styleId="13">
    <w:name w:val="footer"/>
    <w:basedOn w:val="1"/>
    <w:link w:val="29"/>
    <w:unhideWhenUsed/>
    <w:qFormat/>
    <w:uiPriority w:val="99"/>
    <w:pPr>
      <w:tabs>
        <w:tab w:val="center" w:pos="4153"/>
        <w:tab w:val="right" w:pos="8306"/>
      </w:tabs>
      <w:snapToGrid w:val="0"/>
      <w:spacing w:line="240" w:lineRule="auto"/>
    </w:pPr>
    <w:rPr>
      <w:sz w:val="18"/>
      <w:szCs w:val="18"/>
    </w:rPr>
  </w:style>
  <w:style w:type="paragraph" w:styleId="14">
    <w:name w:val="header"/>
    <w:basedOn w:val="1"/>
    <w:link w:val="28"/>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5">
    <w:name w:val="Subtitle"/>
    <w:basedOn w:val="1"/>
    <w:next w:val="1"/>
    <w:link w:val="40"/>
    <w:qFormat/>
    <w:uiPriority w:val="11"/>
    <w:pPr>
      <w:spacing w:before="0" w:after="500" w:line="240" w:lineRule="auto"/>
    </w:pPr>
    <w:rPr>
      <w:caps/>
      <w:color w:val="595959" w:themeColor="text1" w:themeTint="A6"/>
      <w:spacing w:val="10"/>
      <w:sz w:val="21"/>
      <w:szCs w:val="21"/>
      <w14:textFill>
        <w14:solidFill>
          <w14:schemeClr w14:val="tx1">
            <w14:lumMod w14:val="65000"/>
            <w14:lumOff w14:val="35000"/>
          </w14:schemeClr>
        </w14:solidFill>
      </w14:textFill>
    </w:rPr>
  </w:style>
  <w:style w:type="paragraph" w:styleId="16">
    <w:name w:val="Normal (Web)"/>
    <w:semiHidden/>
    <w:unhideWhenUsed/>
    <w:qFormat/>
    <w:uiPriority w:val="99"/>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7">
    <w:name w:val="Title"/>
    <w:basedOn w:val="1"/>
    <w:next w:val="1"/>
    <w:link w:val="39"/>
    <w:qFormat/>
    <w:uiPriority w:val="10"/>
    <w:pPr>
      <w:spacing w:before="0" w:after="0"/>
    </w:pPr>
    <w:rPr>
      <w:rFonts w:asciiTheme="majorHAnsi" w:hAnsiTheme="majorHAnsi" w:eastAsiaTheme="majorEastAsia" w:cstheme="majorBidi"/>
      <w:caps/>
      <w:color w:val="40BAD2" w:themeColor="accent1"/>
      <w:spacing w:val="10"/>
      <w:sz w:val="52"/>
      <w:szCs w:val="52"/>
      <w14:textFill>
        <w14:solidFill>
          <w14:schemeClr w14:val="accent1"/>
        </w14:solidFill>
      </w14:textFill>
    </w:rPr>
  </w:style>
  <w:style w:type="table" w:styleId="19">
    <w:name w:val="Table Grid"/>
    <w:basedOn w:val="18"/>
    <w:qFormat/>
    <w:uiPriority w:val="59"/>
    <w:pPr>
      <w:spacing w:before="0" w:after="0" w:line="240" w:lineRule="auto"/>
    </w:pPr>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qFormat/>
    <w:uiPriority w:val="22"/>
    <w:rPr>
      <w:b/>
      <w:bCs/>
    </w:rPr>
  </w:style>
  <w:style w:type="character" w:styleId="22">
    <w:name w:val="Emphasis"/>
    <w:qFormat/>
    <w:uiPriority w:val="20"/>
    <w:rPr>
      <w:caps/>
      <w:color w:val="1A616F" w:themeColor="accent1" w:themeShade="80"/>
      <w:spacing w:val="5"/>
    </w:rPr>
  </w:style>
  <w:style w:type="character" w:styleId="23">
    <w:name w:val="Hyperlink"/>
    <w:qFormat/>
    <w:uiPriority w:val="0"/>
    <w:rPr>
      <w:u w:val="single"/>
    </w:rPr>
  </w:style>
  <w:style w:type="table" w:customStyle="1" w:styleId="24">
    <w:name w:val="Table Normal1"/>
    <w:qFormat/>
    <w:uiPriority w:val="0"/>
    <w:tblPr>
      <w:tblCellMar>
        <w:top w:w="0" w:type="dxa"/>
        <w:left w:w="0" w:type="dxa"/>
        <w:bottom w:w="0" w:type="dxa"/>
        <w:right w:w="0" w:type="dxa"/>
      </w:tblCellMar>
    </w:tblPr>
  </w:style>
  <w:style w:type="paragraph" w:customStyle="1" w:styleId="25">
    <w:name w:val="页眉与页脚"/>
    <w:qFormat/>
    <w:uiPriority w:val="0"/>
    <w:pPr>
      <w:tabs>
        <w:tab w:val="right" w:pos="9020"/>
      </w:tabs>
      <w:spacing w:before="100" w:after="200" w:line="276" w:lineRule="auto"/>
    </w:pPr>
    <w:rPr>
      <w:rFonts w:ascii="Helvetica" w:hAnsi="Helvetica" w:eastAsia="Arial Unicode MS" w:cs="Arial Unicode MS"/>
      <w:color w:val="000000"/>
      <w:sz w:val="24"/>
      <w:szCs w:val="24"/>
      <w:lang w:val="en-US" w:eastAsia="zh-CN" w:bidi="ar-SA"/>
    </w:rPr>
  </w:style>
  <w:style w:type="paragraph" w:styleId="26">
    <w:name w:val="List Paragraph"/>
    <w:qFormat/>
    <w:uiPriority w:val="34"/>
    <w:pPr>
      <w:spacing w:before="100" w:after="200" w:line="276" w:lineRule="auto"/>
      <w:ind w:firstLine="420" w:firstLineChars="200"/>
    </w:pPr>
    <w:rPr>
      <w:rFonts w:asciiTheme="minorHAnsi" w:hAnsiTheme="minorHAnsi" w:eastAsiaTheme="minorEastAsia" w:cstheme="minorBidi"/>
      <w:lang w:val="en-US" w:eastAsia="zh-CN" w:bidi="ar-SA"/>
    </w:rPr>
  </w:style>
  <w:style w:type="paragraph" w:customStyle="1" w:styleId="27">
    <w:name w:val="列出段落1"/>
    <w:qFormat/>
    <w:uiPriority w:val="0"/>
    <w:pPr>
      <w:spacing w:before="100" w:after="160" w:line="259" w:lineRule="auto"/>
      <w:ind w:firstLine="420"/>
    </w:pPr>
    <w:rPr>
      <w:rFonts w:ascii="Calibri" w:hAnsi="Calibri" w:eastAsia="Calibri" w:cs="Calibri"/>
      <w:color w:val="000000"/>
      <w:sz w:val="22"/>
      <w:szCs w:val="22"/>
      <w:u w:color="000000"/>
      <w:lang w:val="en-US" w:eastAsia="zh-CN" w:bidi="ar-SA"/>
    </w:rPr>
  </w:style>
  <w:style w:type="character" w:customStyle="1" w:styleId="28">
    <w:name w:val="页眉 字符"/>
    <w:basedOn w:val="20"/>
    <w:link w:val="14"/>
    <w:qFormat/>
    <w:uiPriority w:val="99"/>
    <w:rPr>
      <w:rFonts w:ascii="Calibri" w:hAnsi="Calibri" w:eastAsia="Calibri" w:cs="Calibri"/>
      <w:color w:val="000000"/>
      <w:sz w:val="18"/>
      <w:szCs w:val="18"/>
      <w:u w:color="000000"/>
    </w:rPr>
  </w:style>
  <w:style w:type="character" w:customStyle="1" w:styleId="29">
    <w:name w:val="页脚 字符"/>
    <w:basedOn w:val="20"/>
    <w:link w:val="13"/>
    <w:qFormat/>
    <w:uiPriority w:val="99"/>
    <w:rPr>
      <w:rFonts w:ascii="Calibri" w:hAnsi="Calibri" w:eastAsia="Calibri" w:cs="Calibri"/>
      <w:color w:val="000000"/>
      <w:sz w:val="18"/>
      <w:szCs w:val="18"/>
      <w:u w:color="000000"/>
    </w:rPr>
  </w:style>
  <w:style w:type="character" w:customStyle="1" w:styleId="30">
    <w:name w:val="标题 1 字符"/>
    <w:basedOn w:val="20"/>
    <w:link w:val="2"/>
    <w:qFormat/>
    <w:uiPriority w:val="9"/>
    <w:rPr>
      <w:caps/>
      <w:color w:val="FFFFFF" w:themeColor="background1"/>
      <w:spacing w:val="15"/>
      <w:sz w:val="22"/>
      <w:szCs w:val="22"/>
      <w:shd w:val="clear" w:color="auto" w:fill="40BAD2" w:themeFill="accent1"/>
      <w14:textFill>
        <w14:solidFill>
          <w14:schemeClr w14:val="bg1"/>
        </w14:solidFill>
      </w14:textFill>
    </w:rPr>
  </w:style>
  <w:style w:type="character" w:customStyle="1" w:styleId="31">
    <w:name w:val="标题 2 字符"/>
    <w:basedOn w:val="20"/>
    <w:link w:val="3"/>
    <w:qFormat/>
    <w:uiPriority w:val="9"/>
    <w:rPr>
      <w:caps/>
      <w:spacing w:val="15"/>
      <w:shd w:val="clear" w:color="auto" w:fill="D8F1F5" w:themeFill="accent1" w:themeFillTint="33"/>
    </w:rPr>
  </w:style>
  <w:style w:type="character" w:customStyle="1" w:styleId="32">
    <w:name w:val="标题 3 字符"/>
    <w:basedOn w:val="20"/>
    <w:link w:val="4"/>
    <w:qFormat/>
    <w:uiPriority w:val="9"/>
    <w:rPr>
      <w:b/>
      <w:caps/>
      <w:color w:val="1A616F" w:themeColor="accent1" w:themeShade="80"/>
      <w:spacing w:val="15"/>
      <w:sz w:val="24"/>
    </w:rPr>
  </w:style>
  <w:style w:type="character" w:customStyle="1" w:styleId="33">
    <w:name w:val="标题 4 字符"/>
    <w:basedOn w:val="20"/>
    <w:link w:val="5"/>
    <w:qFormat/>
    <w:uiPriority w:val="9"/>
    <w:rPr>
      <w:caps/>
      <w:color w:val="2791A6" w:themeColor="accent1" w:themeShade="BF"/>
      <w:spacing w:val="10"/>
      <w:sz w:val="24"/>
    </w:rPr>
  </w:style>
  <w:style w:type="character" w:customStyle="1" w:styleId="34">
    <w:name w:val="标题 5 字符"/>
    <w:basedOn w:val="20"/>
    <w:link w:val="6"/>
    <w:semiHidden/>
    <w:qFormat/>
    <w:uiPriority w:val="9"/>
    <w:rPr>
      <w:caps/>
      <w:color w:val="2791A6" w:themeColor="accent1" w:themeShade="BF"/>
      <w:spacing w:val="10"/>
    </w:rPr>
  </w:style>
  <w:style w:type="character" w:customStyle="1" w:styleId="35">
    <w:name w:val="标题 6 字符"/>
    <w:basedOn w:val="20"/>
    <w:link w:val="7"/>
    <w:semiHidden/>
    <w:qFormat/>
    <w:uiPriority w:val="9"/>
    <w:rPr>
      <w:caps/>
      <w:color w:val="2791A6" w:themeColor="accent1" w:themeShade="BF"/>
      <w:spacing w:val="10"/>
    </w:rPr>
  </w:style>
  <w:style w:type="character" w:customStyle="1" w:styleId="36">
    <w:name w:val="标题 7 字符"/>
    <w:basedOn w:val="20"/>
    <w:link w:val="8"/>
    <w:semiHidden/>
    <w:qFormat/>
    <w:uiPriority w:val="9"/>
    <w:rPr>
      <w:caps/>
      <w:color w:val="2791A6" w:themeColor="accent1" w:themeShade="BF"/>
      <w:spacing w:val="10"/>
    </w:rPr>
  </w:style>
  <w:style w:type="character" w:customStyle="1" w:styleId="37">
    <w:name w:val="标题 8 字符"/>
    <w:basedOn w:val="20"/>
    <w:link w:val="9"/>
    <w:semiHidden/>
    <w:qFormat/>
    <w:uiPriority w:val="9"/>
    <w:rPr>
      <w:caps/>
      <w:spacing w:val="10"/>
      <w:sz w:val="18"/>
      <w:szCs w:val="18"/>
    </w:rPr>
  </w:style>
  <w:style w:type="character" w:customStyle="1" w:styleId="38">
    <w:name w:val="标题 9 字符"/>
    <w:basedOn w:val="20"/>
    <w:link w:val="10"/>
    <w:semiHidden/>
    <w:qFormat/>
    <w:uiPriority w:val="9"/>
    <w:rPr>
      <w:i/>
      <w:iCs/>
      <w:caps/>
      <w:spacing w:val="10"/>
      <w:sz w:val="18"/>
      <w:szCs w:val="18"/>
    </w:rPr>
  </w:style>
  <w:style w:type="character" w:customStyle="1" w:styleId="39">
    <w:name w:val="标题 字符"/>
    <w:basedOn w:val="20"/>
    <w:link w:val="17"/>
    <w:qFormat/>
    <w:uiPriority w:val="10"/>
    <w:rPr>
      <w:rFonts w:asciiTheme="majorHAnsi" w:hAnsiTheme="majorHAnsi" w:eastAsiaTheme="majorEastAsia" w:cstheme="majorBidi"/>
      <w:caps/>
      <w:color w:val="40BAD2" w:themeColor="accent1"/>
      <w:spacing w:val="10"/>
      <w:sz w:val="52"/>
      <w:szCs w:val="52"/>
      <w14:textFill>
        <w14:solidFill>
          <w14:schemeClr w14:val="accent1"/>
        </w14:solidFill>
      </w14:textFill>
    </w:rPr>
  </w:style>
  <w:style w:type="character" w:customStyle="1" w:styleId="40">
    <w:name w:val="副标题 字符"/>
    <w:basedOn w:val="20"/>
    <w:link w:val="15"/>
    <w:qFormat/>
    <w:uiPriority w:val="11"/>
    <w:rPr>
      <w:caps/>
      <w:color w:val="595959" w:themeColor="text1" w:themeTint="A6"/>
      <w:spacing w:val="10"/>
      <w:sz w:val="21"/>
      <w:szCs w:val="21"/>
      <w14:textFill>
        <w14:solidFill>
          <w14:schemeClr w14:val="tx1">
            <w14:lumMod w14:val="65000"/>
            <w14:lumOff w14:val="35000"/>
          </w14:schemeClr>
        </w14:solidFill>
      </w14:textFill>
    </w:rPr>
  </w:style>
  <w:style w:type="paragraph" w:styleId="41">
    <w:name w:val="No Spacing"/>
    <w:qFormat/>
    <w:uiPriority w:val="1"/>
    <w:pPr>
      <w:spacing w:before="100" w:after="0" w:line="240" w:lineRule="auto"/>
    </w:pPr>
    <w:rPr>
      <w:rFonts w:asciiTheme="minorHAnsi" w:hAnsiTheme="minorHAnsi" w:eastAsiaTheme="minorEastAsia" w:cstheme="minorBidi"/>
      <w:lang w:val="en-US" w:eastAsia="zh-CN" w:bidi="ar-SA"/>
    </w:rPr>
  </w:style>
  <w:style w:type="paragraph" w:styleId="42">
    <w:name w:val="Quote"/>
    <w:basedOn w:val="1"/>
    <w:next w:val="1"/>
    <w:link w:val="43"/>
    <w:qFormat/>
    <w:uiPriority w:val="29"/>
    <w:rPr>
      <w:i/>
      <w:iCs/>
      <w:szCs w:val="24"/>
    </w:rPr>
  </w:style>
  <w:style w:type="character" w:customStyle="1" w:styleId="43">
    <w:name w:val="引用 字符"/>
    <w:basedOn w:val="20"/>
    <w:link w:val="42"/>
    <w:qFormat/>
    <w:uiPriority w:val="29"/>
    <w:rPr>
      <w:i/>
      <w:iCs/>
      <w:sz w:val="24"/>
      <w:szCs w:val="24"/>
    </w:rPr>
  </w:style>
  <w:style w:type="paragraph" w:styleId="44">
    <w:name w:val="Intense Quote"/>
    <w:basedOn w:val="1"/>
    <w:next w:val="1"/>
    <w:link w:val="45"/>
    <w:qFormat/>
    <w:uiPriority w:val="30"/>
    <w:pPr>
      <w:spacing w:before="240" w:after="240" w:line="240" w:lineRule="auto"/>
      <w:ind w:left="1080" w:right="1080"/>
      <w:jc w:val="center"/>
    </w:pPr>
    <w:rPr>
      <w:color w:val="40BAD2" w:themeColor="accent1"/>
      <w:szCs w:val="24"/>
      <w14:textFill>
        <w14:solidFill>
          <w14:schemeClr w14:val="accent1"/>
        </w14:solidFill>
      </w14:textFill>
    </w:rPr>
  </w:style>
  <w:style w:type="character" w:customStyle="1" w:styleId="45">
    <w:name w:val="明显引用 字符"/>
    <w:basedOn w:val="20"/>
    <w:link w:val="44"/>
    <w:qFormat/>
    <w:uiPriority w:val="30"/>
    <w:rPr>
      <w:color w:val="40BAD2" w:themeColor="accent1"/>
      <w:sz w:val="24"/>
      <w:szCs w:val="24"/>
      <w14:textFill>
        <w14:solidFill>
          <w14:schemeClr w14:val="accent1"/>
        </w14:solidFill>
      </w14:textFill>
    </w:rPr>
  </w:style>
  <w:style w:type="character" w:customStyle="1" w:styleId="46">
    <w:name w:val="Subtle Emphasis"/>
    <w:qFormat/>
    <w:uiPriority w:val="19"/>
    <w:rPr>
      <w:i/>
      <w:iCs/>
      <w:color w:val="1A616F" w:themeColor="accent1" w:themeShade="80"/>
    </w:rPr>
  </w:style>
  <w:style w:type="character" w:customStyle="1" w:styleId="47">
    <w:name w:val="Intense Emphasis"/>
    <w:qFormat/>
    <w:uiPriority w:val="21"/>
    <w:rPr>
      <w:b/>
      <w:bCs/>
      <w:caps/>
      <w:color w:val="1A616F" w:themeColor="accent1" w:themeShade="80"/>
      <w:spacing w:val="10"/>
    </w:rPr>
  </w:style>
  <w:style w:type="character" w:customStyle="1" w:styleId="48">
    <w:name w:val="Subtle Reference"/>
    <w:qFormat/>
    <w:uiPriority w:val="31"/>
    <w:rPr>
      <w:b/>
      <w:bCs/>
      <w:color w:val="40BAD2" w:themeColor="accent1"/>
      <w14:textFill>
        <w14:solidFill>
          <w14:schemeClr w14:val="accent1"/>
        </w14:solidFill>
      </w14:textFill>
    </w:rPr>
  </w:style>
  <w:style w:type="character" w:customStyle="1" w:styleId="49">
    <w:name w:val="Intense Reference"/>
    <w:qFormat/>
    <w:uiPriority w:val="32"/>
    <w:rPr>
      <w:b/>
      <w:bCs/>
      <w:i/>
      <w:iCs/>
      <w:caps/>
      <w:color w:val="40BAD2" w:themeColor="accent1"/>
      <w14:textFill>
        <w14:solidFill>
          <w14:schemeClr w14:val="accent1"/>
        </w14:solidFill>
      </w14:textFill>
    </w:rPr>
  </w:style>
  <w:style w:type="character" w:customStyle="1" w:styleId="50">
    <w:name w:val="Book Title"/>
    <w:qFormat/>
    <w:uiPriority w:val="33"/>
    <w:rPr>
      <w:b/>
      <w:bCs/>
      <w:i/>
      <w:iCs/>
      <w:spacing w:val="0"/>
    </w:rPr>
  </w:style>
  <w:style w:type="paragraph" w:customStyle="1" w:styleId="51">
    <w:name w:val="TOC Heading"/>
    <w:basedOn w:val="2"/>
    <w:next w:val="1"/>
    <w:semiHidden/>
    <w:unhideWhenUsed/>
    <w:qFormat/>
    <w:uiPriority w:val="39"/>
    <w:pPr>
      <w:outlineLvl w:val="9"/>
    </w:pPr>
  </w:style>
  <w:style w:type="character" w:customStyle="1" w:styleId="52">
    <w:name w:val="批注框文本 字符"/>
    <w:basedOn w:val="20"/>
    <w:link w:val="12"/>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框架">
  <a:themeElements>
    <a:clrScheme name="框架">
      <a:dk1>
        <a:srgbClr val="000000"/>
      </a:dk1>
      <a:lt1>
        <a:srgbClr val="FFFFFF"/>
      </a:lt1>
      <a:dk2>
        <a:srgbClr val="545454"/>
      </a:dk2>
      <a:lt2>
        <a:srgbClr val="BFBFBF"/>
      </a:lt2>
      <a:accent1>
        <a:srgbClr val="40BAD2"/>
      </a:accent1>
      <a:accent2>
        <a:srgbClr val="FAB900"/>
      </a:accent2>
      <a:accent3>
        <a:srgbClr val="90BB23"/>
      </a:accent3>
      <a:accent4>
        <a:srgbClr val="EE7008"/>
      </a:accent4>
      <a:accent5>
        <a:srgbClr val="1AB39F"/>
      </a:accent5>
      <a:accent6>
        <a:srgbClr val="D5393D"/>
      </a:accent6>
      <a:hlink>
        <a:srgbClr val="90BB23"/>
      </a:hlink>
      <a:folHlink>
        <a:srgbClr val="EE7008"/>
      </a:folHlink>
    </a:clrScheme>
    <a:fontScheme name="框架">
      <a:majorFont>
        <a:latin typeface="Corbe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框架">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20000"/>
                <a:lumMod val="102000"/>
              </a:schemeClr>
            </a:gs>
            <a:gs pos="48000">
              <a:schemeClr val="phClr">
                <a:tint val="98000"/>
                <a:shade val="90000"/>
                <a:satMod val="110000"/>
                <a:lumMod val="103000"/>
              </a:schemeClr>
            </a:gs>
            <a:gs pos="100000">
              <a:schemeClr val="phClr">
                <a:tint val="98000"/>
                <a:shade val="80000"/>
                <a:satMod val="10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193</Words>
  <Characters>1104</Characters>
  <Lines>9</Lines>
  <Paragraphs>2</Paragraphs>
  <TotalTime>13</TotalTime>
  <ScaleCrop>false</ScaleCrop>
  <LinksUpToDate>false</LinksUpToDate>
  <CharactersWithSpaces>1295</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2016-04-17T06:26:00Z</dcterms:created>
  <dc:creator>Gorton</dc:creator>
  <cp:lastModifiedBy>Radiance</cp:lastModifiedBy>
  <dcterms:modified xsi:type="dcterms:W3CDTF">2024-01-03T07:52:33Z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B433B31946F84C09B5ED08DA50AD31C6_12</vt:lpwstr>
  </property>
</Properties>
</file>