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607D" w14:textId="5F29867D" w:rsidR="003B4808" w:rsidRPr="004079FB" w:rsidRDefault="004120F8" w:rsidP="004120F8">
      <w:pPr>
        <w:jc w:val="center"/>
        <w:rPr>
          <w:b/>
          <w:bCs/>
          <w:sz w:val="28"/>
          <w:szCs w:val="28"/>
        </w:rPr>
      </w:pPr>
      <w:r w:rsidRPr="004079FB">
        <w:rPr>
          <w:b/>
          <w:bCs/>
          <w:sz w:val="28"/>
          <w:szCs w:val="28"/>
        </w:rPr>
        <w:t>On</w:t>
      </w:r>
      <w:r w:rsidR="0066577E">
        <w:rPr>
          <w:b/>
          <w:bCs/>
          <w:sz w:val="28"/>
          <w:szCs w:val="28"/>
        </w:rPr>
        <w:t>-</w:t>
      </w:r>
      <w:r w:rsidRPr="004079FB">
        <w:rPr>
          <w:b/>
          <w:bCs/>
          <w:sz w:val="28"/>
          <w:szCs w:val="28"/>
        </w:rPr>
        <w:t>Prem Pulse Database</w:t>
      </w:r>
      <w:r w:rsidR="008824F6">
        <w:rPr>
          <w:b/>
          <w:bCs/>
          <w:sz w:val="28"/>
          <w:szCs w:val="28"/>
        </w:rPr>
        <w:t xml:space="preserve"> NetJets</w:t>
      </w:r>
    </w:p>
    <w:p w14:paraId="4DD25625" w14:textId="6CC77803" w:rsidR="004120F8" w:rsidRDefault="004120F8" w:rsidP="004120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Requirements:</w:t>
      </w:r>
    </w:p>
    <w:p w14:paraId="05EACE09" w14:textId="51886777" w:rsidR="0009693F" w:rsidRDefault="004120F8" w:rsidP="0009693F">
      <w:r>
        <w:t xml:space="preserve">SQL Server </w:t>
      </w:r>
      <w:r w:rsidR="00D253EA">
        <w:t xml:space="preserve">Database </w:t>
      </w:r>
      <w:r w:rsidR="00D81DB6">
        <w:t xml:space="preserve">(preferably 2016 or </w:t>
      </w:r>
      <w:r w:rsidR="00F23691">
        <w:t>newer) *</w:t>
      </w:r>
    </w:p>
    <w:p w14:paraId="38B2F75A" w14:textId="11126C62" w:rsidR="00D41C89" w:rsidRDefault="00D41C89" w:rsidP="00D41C89">
      <w:r>
        <w:t xml:space="preserve">SQL login (not AD) for use by Pulse script with </w:t>
      </w:r>
      <w:proofErr w:type="spellStart"/>
      <w:r>
        <w:t>DataReader</w:t>
      </w:r>
      <w:proofErr w:type="spellEnd"/>
      <w:r>
        <w:t>/</w:t>
      </w:r>
      <w:proofErr w:type="spellStart"/>
      <w:r>
        <w:t>DataWriter</w:t>
      </w:r>
      <w:proofErr w:type="spellEnd"/>
      <w:r>
        <w:t xml:space="preserve"> permissions to Pulse Database (we use </w:t>
      </w:r>
      <w:r w:rsidRPr="008D62BD">
        <w:rPr>
          <w:i/>
          <w:iCs/>
        </w:rPr>
        <w:t>pulse2serv</w:t>
      </w:r>
      <w:r>
        <w:t xml:space="preserve"> </w:t>
      </w:r>
      <w:r w:rsidR="008D62BD">
        <w:t>for</w:t>
      </w:r>
      <w:r>
        <w:t xml:space="preserve"> user and </w:t>
      </w:r>
      <w:r w:rsidR="0003160D">
        <w:t xml:space="preserve">a </w:t>
      </w:r>
      <w:r>
        <w:t xml:space="preserve">customer defined password) </w:t>
      </w:r>
    </w:p>
    <w:p w14:paraId="1A8D7022" w14:textId="5063A04C" w:rsidR="008F5451" w:rsidRDefault="00AF61A6" w:rsidP="0009693F">
      <w:r>
        <w:t xml:space="preserve">Configure </w:t>
      </w:r>
      <w:r w:rsidR="008F5451">
        <w:t>SQL</w:t>
      </w:r>
      <w:r>
        <w:t xml:space="preserve"> to listen on port </w:t>
      </w:r>
      <w:r w:rsidR="0038130E">
        <w:t>63556</w:t>
      </w:r>
      <w:r w:rsidR="002130F5">
        <w:t xml:space="preserve"> if </w:t>
      </w:r>
      <w:r w:rsidR="008D62BD">
        <w:t>desired,</w:t>
      </w:r>
      <w:r w:rsidR="002130F5">
        <w:t xml:space="preserve"> nonstandard port</w:t>
      </w:r>
      <w:r w:rsidR="0038130E">
        <w:t xml:space="preserve"> (customizable)</w:t>
      </w:r>
      <w:r>
        <w:t xml:space="preserve"> </w:t>
      </w:r>
    </w:p>
    <w:p w14:paraId="7C19658B" w14:textId="042DCBA6" w:rsidR="0009693F" w:rsidRDefault="00EB3F2A" w:rsidP="0009693F">
      <w:r>
        <w:t xml:space="preserve">Customer </w:t>
      </w:r>
      <w:r w:rsidR="0009693F">
        <w:t xml:space="preserve">Email </w:t>
      </w:r>
      <w:r w:rsidR="00CC3012">
        <w:t>account</w:t>
      </w:r>
      <w:r>
        <w:t xml:space="preserve"> </w:t>
      </w:r>
      <w:r w:rsidR="00CC3012">
        <w:t>to</w:t>
      </w:r>
      <w:r w:rsidR="00ED7CA7">
        <w:t xml:space="preserve"> </w:t>
      </w:r>
      <w:r w:rsidR="001E283B">
        <w:t>send notification from</w:t>
      </w:r>
      <w:r w:rsidR="00ED7CA7">
        <w:t xml:space="preserve"> (ex: </w:t>
      </w:r>
      <w:hyperlink r:id="rId6" w:history="1">
        <w:r w:rsidR="008D1BD3" w:rsidRPr="00795262">
          <w:rPr>
            <w:rStyle w:val="Hyperlink"/>
            <w:i/>
            <w:iCs/>
          </w:rPr>
          <w:t>notify@netjets.com</w:t>
        </w:r>
      </w:hyperlink>
      <w:r w:rsidR="002806D3">
        <w:t>)</w:t>
      </w:r>
      <w:r w:rsidR="008D1BD3">
        <w:t xml:space="preserve"> with password</w:t>
      </w:r>
    </w:p>
    <w:p w14:paraId="6BEA4DE8" w14:textId="5FB7BBDB" w:rsidR="00B96888" w:rsidRDefault="00B96888" w:rsidP="0009693F">
      <w:r>
        <w:t xml:space="preserve">Mail relay host </w:t>
      </w:r>
      <w:r w:rsidR="002046CA">
        <w:t>(</w:t>
      </w:r>
      <w:r>
        <w:t xml:space="preserve">if required </w:t>
      </w:r>
      <w:r w:rsidR="002046CA">
        <w:t>for</w:t>
      </w:r>
      <w:r>
        <w:t xml:space="preserve"> send</w:t>
      </w:r>
      <w:r w:rsidR="002046CA">
        <w:t>ing</w:t>
      </w:r>
      <w:r>
        <w:t xml:space="preserve"> email </w:t>
      </w:r>
      <w:r w:rsidR="002046CA">
        <w:t>externally)</w:t>
      </w:r>
    </w:p>
    <w:p w14:paraId="00E52EAA" w14:textId="2B4F88AE" w:rsidR="00284970" w:rsidRDefault="001E283B" w:rsidP="0009693F">
      <w:r>
        <w:t xml:space="preserve">SQL </w:t>
      </w:r>
      <w:r w:rsidR="004242A1">
        <w:t>Database Mail</w:t>
      </w:r>
      <w:r>
        <w:t xml:space="preserve"> profile</w:t>
      </w:r>
      <w:r w:rsidR="00CC3012">
        <w:t xml:space="preserve"> </w:t>
      </w:r>
      <w:r w:rsidR="004D6951">
        <w:t>created</w:t>
      </w:r>
      <w:r w:rsidR="00CC3012">
        <w:t xml:space="preserve"> </w:t>
      </w:r>
      <w:r w:rsidR="001A6E91">
        <w:t xml:space="preserve">and </w:t>
      </w:r>
      <w:r w:rsidR="00CC3012">
        <w:t>us</w:t>
      </w:r>
      <w:r w:rsidR="00D05A1D">
        <w:t>ed for send</w:t>
      </w:r>
      <w:r w:rsidR="00CC3012">
        <w:t xml:space="preserve">ing </w:t>
      </w:r>
      <w:r w:rsidR="004D6951">
        <w:t xml:space="preserve">notification </w:t>
      </w:r>
      <w:r w:rsidR="009F4A3F">
        <w:t>email</w:t>
      </w:r>
      <w:r>
        <w:t xml:space="preserve"> (</w:t>
      </w:r>
      <w:r w:rsidR="00763000">
        <w:t xml:space="preserve">default </w:t>
      </w:r>
      <w:r w:rsidR="004079FB">
        <w:t>profile</w:t>
      </w:r>
      <w:r w:rsidR="002806D3">
        <w:t xml:space="preserve"> name </w:t>
      </w:r>
      <w:r w:rsidR="00FA2047">
        <w:t xml:space="preserve">= </w:t>
      </w:r>
      <w:proofErr w:type="spellStart"/>
      <w:r w:rsidR="00FA2047" w:rsidRPr="004079FB">
        <w:rPr>
          <w:rFonts w:ascii="Consolas" w:hAnsi="Consolas" w:cs="Consolas"/>
          <w:b/>
          <w:bCs/>
          <w:sz w:val="19"/>
          <w:szCs w:val="19"/>
        </w:rPr>
        <w:t>DatabaseMailProfil</w:t>
      </w:r>
      <w:r w:rsidR="004079FB">
        <w:rPr>
          <w:rFonts w:ascii="Consolas" w:hAnsi="Consolas" w:cs="Consolas"/>
          <w:b/>
          <w:bCs/>
          <w:sz w:val="19"/>
          <w:szCs w:val="19"/>
        </w:rPr>
        <w:t>e</w:t>
      </w:r>
      <w:proofErr w:type="spellEnd"/>
      <w:r w:rsidR="002920F2">
        <w:rPr>
          <w:rFonts w:ascii="Consolas" w:hAnsi="Consolas" w:cs="Consolas"/>
          <w:b/>
          <w:bCs/>
          <w:sz w:val="19"/>
          <w:szCs w:val="19"/>
        </w:rPr>
        <w:t>)</w:t>
      </w:r>
      <w:r w:rsidR="00860171"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="00284970">
        <w:t xml:space="preserve">(customizable) </w:t>
      </w:r>
    </w:p>
    <w:p w14:paraId="4558FF33" w14:textId="733BF151" w:rsidR="001C575D" w:rsidRDefault="001C575D" w:rsidP="0009693F">
      <w:r>
        <w:t xml:space="preserve">SQL Server Agent Tasks </w:t>
      </w:r>
      <w:r w:rsidR="002E7506">
        <w:t>c</w:t>
      </w:r>
      <w:r w:rsidR="005703C3">
        <w:t>reated</w:t>
      </w:r>
      <w:r w:rsidR="007E7328">
        <w:t xml:space="preserve"> </w:t>
      </w:r>
      <w:r w:rsidR="002E7506">
        <w:t xml:space="preserve">as needed </w:t>
      </w:r>
      <w:r w:rsidR="007E7328">
        <w:t>for sending notifications</w:t>
      </w:r>
      <w:r w:rsidR="002E7506">
        <w:t xml:space="preserve"> and dB maintenance tasks</w:t>
      </w:r>
      <w:r w:rsidR="00F23691">
        <w:t xml:space="preserve"> </w:t>
      </w:r>
      <w:r w:rsidR="007E48CA">
        <w:t>**</w:t>
      </w:r>
    </w:p>
    <w:p w14:paraId="468A2A9D" w14:textId="3CFBAC7D" w:rsidR="00981941" w:rsidRDefault="00981941" w:rsidP="0009693F">
      <w:r>
        <w:t xml:space="preserve">Microsoft </w:t>
      </w:r>
      <w:r w:rsidR="00DD71A5">
        <w:t>IIS</w:t>
      </w:r>
      <w:r>
        <w:t xml:space="preserve"> server</w:t>
      </w:r>
      <w:r w:rsidR="00DD71A5">
        <w:t xml:space="preserve"> installed on </w:t>
      </w:r>
      <w:r w:rsidR="00D1711D">
        <w:t xml:space="preserve">Moxie Server to host the Pulse DLL that will be installed </w:t>
      </w:r>
      <w:r w:rsidR="00D2085B">
        <w:t>o</w:t>
      </w:r>
      <w:r w:rsidR="00D1711D">
        <w:t>n pla</w:t>
      </w:r>
      <w:r w:rsidR="00D2085B">
        <w:t>y</w:t>
      </w:r>
      <w:r w:rsidR="00D1711D">
        <w:t xml:space="preserve">ers during initial run of Pulse and subsequent </w:t>
      </w:r>
      <w:r w:rsidR="002E3AED">
        <w:t>updates</w:t>
      </w:r>
      <w:r w:rsidR="0076138D">
        <w:t>.</w:t>
      </w:r>
    </w:p>
    <w:p w14:paraId="32366864" w14:textId="54DD4B9B" w:rsidR="00096721" w:rsidRDefault="00096721" w:rsidP="0009693F">
      <w:r>
        <w:t xml:space="preserve">Hostname of Moxie server resolvable in DNS for IIS </w:t>
      </w:r>
      <w:r w:rsidR="002C2CD7">
        <w:t>access</w:t>
      </w:r>
      <w:r w:rsidR="00981941">
        <w:t xml:space="preserve"> </w:t>
      </w:r>
      <w:r w:rsidR="00C8179D">
        <w:t>(</w:t>
      </w:r>
      <w:r w:rsidR="00981941">
        <w:t>ex:</w:t>
      </w:r>
      <w:r w:rsidR="00C8179D">
        <w:t xml:space="preserve"> </w:t>
      </w:r>
      <w:r w:rsidR="00C8179D" w:rsidRPr="00C8179D">
        <w:t>http://</w:t>
      </w:r>
      <w:r w:rsidR="00C8179D">
        <w:t>&lt;Servername&gt;</w:t>
      </w:r>
      <w:r w:rsidR="00C8179D" w:rsidRPr="00C8179D">
        <w:t>/pulse/</w:t>
      </w:r>
      <w:r w:rsidR="00C8179D">
        <w:t>)</w:t>
      </w:r>
      <w:r w:rsidR="0076138D">
        <w:t xml:space="preserve">.  Pulse </w:t>
      </w:r>
      <w:proofErr w:type="spellStart"/>
      <w:r w:rsidR="0076138D">
        <w:t>dll</w:t>
      </w:r>
      <w:proofErr w:type="spellEnd"/>
      <w:r w:rsidR="0076138D">
        <w:t xml:space="preserve"> copied to IIS server</w:t>
      </w:r>
    </w:p>
    <w:p w14:paraId="78277B30" w14:textId="0CE79EB0" w:rsidR="0020292C" w:rsidRDefault="0020292C" w:rsidP="0009693F"/>
    <w:p w14:paraId="1F8D49E2" w14:textId="5D2EF28F" w:rsidR="00096721" w:rsidRDefault="00096721" w:rsidP="000969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</w:t>
      </w:r>
      <w:r w:rsidR="008B02CB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es</w:t>
      </w:r>
    </w:p>
    <w:p w14:paraId="6D1C33BC" w14:textId="6A5A1965" w:rsidR="009F26CE" w:rsidRPr="005209BD" w:rsidRDefault="009F26CE" w:rsidP="0009693F">
      <w:pPr>
        <w:rPr>
          <w:sz w:val="18"/>
          <w:szCs w:val="18"/>
        </w:rPr>
      </w:pPr>
      <w:r w:rsidRPr="005209BD">
        <w:t xml:space="preserve">Someone with SA right to </w:t>
      </w:r>
      <w:r w:rsidR="005209BD" w:rsidRPr="005209BD">
        <w:t xml:space="preserve">perform </w:t>
      </w:r>
      <w:r w:rsidR="005209BD">
        <w:t xml:space="preserve">these </w:t>
      </w:r>
      <w:r w:rsidR="005209BD" w:rsidRPr="005209BD">
        <w:t>install</w:t>
      </w:r>
      <w:r w:rsidR="005209BD">
        <w:t xml:space="preserve"> tasks</w:t>
      </w:r>
    </w:p>
    <w:p w14:paraId="14E76C8D" w14:textId="5D667E68" w:rsidR="00BF396D" w:rsidRDefault="007E48CA" w:rsidP="0009693F">
      <w:r>
        <w:t>*</w:t>
      </w:r>
      <w:r w:rsidR="0020292C">
        <w:t xml:space="preserve">Radiant </w:t>
      </w:r>
      <w:r w:rsidR="007C1755">
        <w:t>will</w:t>
      </w:r>
      <w:r w:rsidR="0020292C">
        <w:t xml:space="preserve"> provide a SQL backup </w:t>
      </w:r>
      <w:r w:rsidR="00187CFD">
        <w:t xml:space="preserve">(BAK) </w:t>
      </w:r>
      <w:r w:rsidR="0020292C">
        <w:t xml:space="preserve">file </w:t>
      </w:r>
      <w:r w:rsidR="001E3276">
        <w:t xml:space="preserve">of the Pulse Database containing the </w:t>
      </w:r>
      <w:r w:rsidR="002C2CD7">
        <w:t xml:space="preserve">tables and </w:t>
      </w:r>
      <w:r w:rsidR="001E3276">
        <w:t xml:space="preserve">correct default data for NetJets </w:t>
      </w:r>
      <w:r w:rsidR="00FF09D2">
        <w:t>environment. The database can be</w:t>
      </w:r>
      <w:r w:rsidR="00E8418E">
        <w:t xml:space="preserve"> </w:t>
      </w:r>
      <w:r w:rsidR="00FF09D2">
        <w:t>r</w:t>
      </w:r>
      <w:r w:rsidR="00E8418E">
        <w:t>estor</w:t>
      </w:r>
      <w:r w:rsidR="00FF09D2">
        <w:t xml:space="preserve">ed to SQL server and </w:t>
      </w:r>
      <w:r w:rsidR="00BF396D">
        <w:t xml:space="preserve">permissions granted as </w:t>
      </w:r>
      <w:r w:rsidR="00E8418E">
        <w:t>necessary</w:t>
      </w:r>
    </w:p>
    <w:p w14:paraId="2AB1C4AA" w14:textId="1D8D234B" w:rsidR="00357456" w:rsidRDefault="007E48CA" w:rsidP="00357456">
      <w:r>
        <w:t>**</w:t>
      </w:r>
      <w:r w:rsidR="00357456">
        <w:t>Radiant will provide SQL script</w:t>
      </w:r>
      <w:r w:rsidR="00217A54">
        <w:t>s</w:t>
      </w:r>
      <w:r w:rsidR="00357456">
        <w:t xml:space="preserve"> that create the </w:t>
      </w:r>
      <w:r w:rsidR="000F3E29">
        <w:t xml:space="preserve">SQL Agent </w:t>
      </w:r>
      <w:r w:rsidR="002563F1">
        <w:t xml:space="preserve">scheduled tasks necessary </w:t>
      </w:r>
      <w:r w:rsidR="00EA2994">
        <w:t xml:space="preserve">to send notifications and </w:t>
      </w:r>
      <w:r>
        <w:t xml:space="preserve">preform </w:t>
      </w:r>
      <w:r w:rsidR="005E378F">
        <w:t>database maintenance</w:t>
      </w:r>
      <w:r w:rsidR="00357456">
        <w:t xml:space="preserve"> </w:t>
      </w:r>
      <w:r w:rsidR="004F05B3">
        <w:t>tasks</w:t>
      </w:r>
    </w:p>
    <w:p w14:paraId="4A8FACE4" w14:textId="04E88CF6" w:rsidR="005209BD" w:rsidRDefault="005209BD" w:rsidP="00357456"/>
    <w:p w14:paraId="68745C95" w14:textId="024C78B6" w:rsidR="005209BD" w:rsidRDefault="00D367D4" w:rsidP="00357456">
      <w:r>
        <w:t>NetJets will provide database backup and recovery services for Pulse dB</w:t>
      </w:r>
    </w:p>
    <w:p w14:paraId="2CC0EE27" w14:textId="007D289C" w:rsidR="00171900" w:rsidRDefault="00171900" w:rsidP="00357456"/>
    <w:p w14:paraId="5C8BA55D" w14:textId="77777777" w:rsidR="00171900" w:rsidRDefault="00171900" w:rsidP="00357456"/>
    <w:p w14:paraId="450675EA" w14:textId="23E658DB" w:rsidR="00310071" w:rsidRDefault="00310071" w:rsidP="00357456"/>
    <w:p w14:paraId="33647BC2" w14:textId="5547E417" w:rsidR="0020292C" w:rsidRPr="004120F8" w:rsidRDefault="0020292C" w:rsidP="0009693F"/>
    <w:sectPr w:rsidR="0020292C" w:rsidRPr="004120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11E7F" w14:textId="77777777" w:rsidR="00E42440" w:rsidRDefault="00E42440" w:rsidP="00D328A2">
      <w:pPr>
        <w:spacing w:after="0" w:line="240" w:lineRule="auto"/>
      </w:pPr>
      <w:r>
        <w:separator/>
      </w:r>
    </w:p>
  </w:endnote>
  <w:endnote w:type="continuationSeparator" w:id="0">
    <w:p w14:paraId="4B175B91" w14:textId="77777777" w:rsidR="00E42440" w:rsidRDefault="00E42440" w:rsidP="00D32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2B7B7" w14:textId="77777777" w:rsidR="00E42440" w:rsidRDefault="00E42440" w:rsidP="00D328A2">
      <w:pPr>
        <w:spacing w:after="0" w:line="240" w:lineRule="auto"/>
      </w:pPr>
      <w:r>
        <w:separator/>
      </w:r>
    </w:p>
  </w:footnote>
  <w:footnote w:type="continuationSeparator" w:id="0">
    <w:p w14:paraId="557D492F" w14:textId="77777777" w:rsidR="00E42440" w:rsidRDefault="00E42440" w:rsidP="00D32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82A5" w14:textId="46345999" w:rsidR="00D328A2" w:rsidRPr="00480301" w:rsidRDefault="00D328A2" w:rsidP="00D328A2">
    <w:pPr>
      <w:pStyle w:val="Header"/>
      <w:jc w:val="right"/>
      <w:rPr>
        <w:rFonts w:ascii="Segoe UI" w:hAnsi="Segoe UI" w:cs="Segoe UI"/>
        <w:i/>
      </w:rPr>
    </w:pPr>
    <w:r w:rsidRPr="00480301">
      <w:rPr>
        <w:rFonts w:ascii="Segoe UI" w:hAnsi="Segoe UI" w:cs="Segoe UI"/>
        <w:noProof/>
        <w:sz w:val="28"/>
      </w:rPr>
      <w:drawing>
        <wp:anchor distT="0" distB="0" distL="114300" distR="114300" simplePos="0" relativeHeight="251659264" behindDoc="1" locked="0" layoutInCell="1" allowOverlap="1" wp14:anchorId="2203D37A" wp14:editId="07D4B981">
          <wp:simplePos x="0" y="0"/>
          <wp:positionH relativeFrom="column">
            <wp:posOffset>-26670</wp:posOffset>
          </wp:positionH>
          <wp:positionV relativeFrom="paragraph">
            <wp:posOffset>-116205</wp:posOffset>
          </wp:positionV>
          <wp:extent cx="1528445" cy="455295"/>
          <wp:effectExtent l="0" t="0" r="0" b="1905"/>
          <wp:wrapTight wrapText="bothSides">
            <wp:wrapPolygon edited="0">
              <wp:start x="1615" y="0"/>
              <wp:lineTo x="0" y="3615"/>
              <wp:lineTo x="0" y="16268"/>
              <wp:lineTo x="1346" y="20787"/>
              <wp:lineTo x="4577" y="20787"/>
              <wp:lineTo x="21268" y="18075"/>
              <wp:lineTo x="21268" y="7230"/>
              <wp:lineTo x="4307" y="0"/>
              <wp:lineTo x="1615" y="0"/>
            </wp:wrapPolygon>
          </wp:wrapTight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8445" cy="455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egoe UI" w:hAnsi="Segoe UI" w:cs="Segoe UI"/>
        <w:i/>
      </w:rPr>
      <w:t>Pulse On-Prem</w:t>
    </w:r>
    <w:r>
      <w:rPr>
        <w:rFonts w:ascii="Segoe UI" w:hAnsi="Segoe UI" w:cs="Segoe UI"/>
        <w:i/>
      </w:rPr>
      <w:br/>
    </w:r>
    <w:r>
      <w:rPr>
        <w:rFonts w:ascii="Segoe UI" w:hAnsi="Segoe UI" w:cs="Segoe UI"/>
        <w:i/>
      </w:rPr>
      <w:t>NetJets</w:t>
    </w:r>
    <w:r>
      <w:rPr>
        <w:rFonts w:ascii="Segoe UI" w:hAnsi="Segoe UI" w:cs="Segoe UI"/>
        <w:i/>
      </w:rPr>
      <w:br/>
    </w:r>
    <w:r>
      <w:rPr>
        <w:rFonts w:ascii="Segoe UI" w:hAnsi="Segoe UI" w:cs="Segoe UI"/>
        <w:i/>
      </w:rPr>
      <w:t>Columbus</w:t>
    </w:r>
    <w:r>
      <w:rPr>
        <w:rFonts w:ascii="Segoe UI" w:hAnsi="Segoe UI" w:cs="Segoe UI"/>
        <w:i/>
      </w:rPr>
      <w:t>, OH</w:t>
    </w:r>
  </w:p>
  <w:p w14:paraId="4DD9B82B" w14:textId="77777777" w:rsidR="00D328A2" w:rsidRDefault="00D328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54"/>
    <w:rsid w:val="0003160D"/>
    <w:rsid w:val="00096721"/>
    <w:rsid w:val="0009693F"/>
    <w:rsid w:val="000F3E29"/>
    <w:rsid w:val="00123995"/>
    <w:rsid w:val="00171900"/>
    <w:rsid w:val="00187CFD"/>
    <w:rsid w:val="001A6E91"/>
    <w:rsid w:val="001C575D"/>
    <w:rsid w:val="001E283B"/>
    <w:rsid w:val="001E3276"/>
    <w:rsid w:val="001F6FC1"/>
    <w:rsid w:val="0020292C"/>
    <w:rsid w:val="002046CA"/>
    <w:rsid w:val="002130F5"/>
    <w:rsid w:val="00217A54"/>
    <w:rsid w:val="002563F1"/>
    <w:rsid w:val="002806D3"/>
    <w:rsid w:val="00284970"/>
    <w:rsid w:val="002920F2"/>
    <w:rsid w:val="00296CCA"/>
    <w:rsid w:val="002C2CD7"/>
    <w:rsid w:val="002E3AED"/>
    <w:rsid w:val="002E7506"/>
    <w:rsid w:val="002F4A94"/>
    <w:rsid w:val="00310071"/>
    <w:rsid w:val="00310155"/>
    <w:rsid w:val="0032169B"/>
    <w:rsid w:val="00357456"/>
    <w:rsid w:val="0038130E"/>
    <w:rsid w:val="003B4808"/>
    <w:rsid w:val="004079FB"/>
    <w:rsid w:val="004120F8"/>
    <w:rsid w:val="004242A1"/>
    <w:rsid w:val="004D6951"/>
    <w:rsid w:val="004F05B3"/>
    <w:rsid w:val="005209BD"/>
    <w:rsid w:val="00555949"/>
    <w:rsid w:val="005703C3"/>
    <w:rsid w:val="005E378F"/>
    <w:rsid w:val="0066577E"/>
    <w:rsid w:val="0076138D"/>
    <w:rsid w:val="00763000"/>
    <w:rsid w:val="007650F4"/>
    <w:rsid w:val="007C1755"/>
    <w:rsid w:val="007E48CA"/>
    <w:rsid w:val="007E7328"/>
    <w:rsid w:val="00852FE8"/>
    <w:rsid w:val="00860171"/>
    <w:rsid w:val="00860482"/>
    <w:rsid w:val="008824F6"/>
    <w:rsid w:val="008B02CB"/>
    <w:rsid w:val="008D1BD3"/>
    <w:rsid w:val="008D62BD"/>
    <w:rsid w:val="008F5451"/>
    <w:rsid w:val="00950B26"/>
    <w:rsid w:val="00981941"/>
    <w:rsid w:val="009D7654"/>
    <w:rsid w:val="009F26CE"/>
    <w:rsid w:val="009F4A3F"/>
    <w:rsid w:val="00AF61A6"/>
    <w:rsid w:val="00B96888"/>
    <w:rsid w:val="00BF396D"/>
    <w:rsid w:val="00C20CF1"/>
    <w:rsid w:val="00C8179D"/>
    <w:rsid w:val="00C91706"/>
    <w:rsid w:val="00CC3012"/>
    <w:rsid w:val="00D05A1D"/>
    <w:rsid w:val="00D1711D"/>
    <w:rsid w:val="00D2085B"/>
    <w:rsid w:val="00D253EA"/>
    <w:rsid w:val="00D328A2"/>
    <w:rsid w:val="00D367D4"/>
    <w:rsid w:val="00D41C89"/>
    <w:rsid w:val="00D81DB6"/>
    <w:rsid w:val="00DD71A5"/>
    <w:rsid w:val="00E42440"/>
    <w:rsid w:val="00E8418E"/>
    <w:rsid w:val="00EA2994"/>
    <w:rsid w:val="00EB3F2A"/>
    <w:rsid w:val="00ED7CA7"/>
    <w:rsid w:val="00F23691"/>
    <w:rsid w:val="00FA2047"/>
    <w:rsid w:val="00FF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3626"/>
  <w15:chartTrackingRefBased/>
  <w15:docId w15:val="{D7FDE8B0-3C95-429B-9253-CB5EE09E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B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B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2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8A2"/>
  </w:style>
  <w:style w:type="paragraph" w:styleId="Footer">
    <w:name w:val="footer"/>
    <w:basedOn w:val="Normal"/>
    <w:link w:val="FooterChar"/>
    <w:uiPriority w:val="99"/>
    <w:unhideWhenUsed/>
    <w:rsid w:val="00D32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otify@netjets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Weiland</dc:creator>
  <cp:keywords/>
  <dc:description/>
  <cp:lastModifiedBy>Matt Weiland</cp:lastModifiedBy>
  <cp:revision>82</cp:revision>
  <dcterms:created xsi:type="dcterms:W3CDTF">2022-05-06T16:30:00Z</dcterms:created>
  <dcterms:modified xsi:type="dcterms:W3CDTF">2022-05-06T19:50:00Z</dcterms:modified>
</cp:coreProperties>
</file>