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D8838" w14:textId="77777777" w:rsidR="00147D2B" w:rsidRPr="00535BFA" w:rsidRDefault="00147D2B" w:rsidP="005F2A56">
      <w:pPr>
        <w:pStyle w:val="Title"/>
        <w:jc w:val="center"/>
        <w:rPr>
          <w:rFonts w:ascii="Times New Roman" w:hAnsi="Times New Roman" w:cs="Times New Roman"/>
          <w:sz w:val="48"/>
          <w:szCs w:val="48"/>
        </w:rPr>
      </w:pPr>
    </w:p>
    <w:p w14:paraId="6757AD46" w14:textId="77777777" w:rsidR="00147D2B" w:rsidRPr="00535BFA" w:rsidRDefault="00147D2B" w:rsidP="005F2A56">
      <w:pPr>
        <w:pStyle w:val="Title"/>
        <w:jc w:val="center"/>
        <w:rPr>
          <w:rFonts w:ascii="Times New Roman" w:hAnsi="Times New Roman" w:cs="Times New Roman"/>
          <w:sz w:val="48"/>
          <w:szCs w:val="48"/>
        </w:rPr>
      </w:pPr>
    </w:p>
    <w:p w14:paraId="5EE58C61" w14:textId="77777777" w:rsidR="00147D2B" w:rsidRPr="00535BFA" w:rsidRDefault="00147D2B" w:rsidP="005F2A56">
      <w:pPr>
        <w:pStyle w:val="Title"/>
        <w:jc w:val="center"/>
        <w:rPr>
          <w:rFonts w:ascii="Times New Roman" w:hAnsi="Times New Roman" w:cs="Times New Roman"/>
          <w:sz w:val="48"/>
          <w:szCs w:val="48"/>
        </w:rPr>
      </w:pPr>
    </w:p>
    <w:p w14:paraId="741D8A7E" w14:textId="77777777" w:rsidR="00147D2B" w:rsidRPr="00535BFA" w:rsidRDefault="00147D2B" w:rsidP="005F2A56">
      <w:pPr>
        <w:pStyle w:val="Title"/>
        <w:jc w:val="center"/>
        <w:rPr>
          <w:rFonts w:ascii="Times New Roman" w:hAnsi="Times New Roman" w:cs="Times New Roman"/>
          <w:sz w:val="48"/>
          <w:szCs w:val="48"/>
        </w:rPr>
      </w:pPr>
    </w:p>
    <w:p w14:paraId="2217F5F2" w14:textId="77777777" w:rsidR="00147D2B" w:rsidRPr="00535BFA" w:rsidRDefault="00147D2B" w:rsidP="005F2A56">
      <w:pPr>
        <w:pStyle w:val="Title"/>
        <w:jc w:val="center"/>
        <w:rPr>
          <w:rFonts w:ascii="Times New Roman" w:hAnsi="Times New Roman" w:cs="Times New Roman"/>
          <w:sz w:val="48"/>
          <w:szCs w:val="48"/>
        </w:rPr>
      </w:pPr>
    </w:p>
    <w:p w14:paraId="01F1F27A" w14:textId="77777777" w:rsidR="00147D2B" w:rsidRPr="00535BFA" w:rsidRDefault="00147D2B" w:rsidP="005F2A56">
      <w:pPr>
        <w:pStyle w:val="Title"/>
        <w:jc w:val="center"/>
        <w:rPr>
          <w:rFonts w:ascii="Times New Roman" w:hAnsi="Times New Roman" w:cs="Times New Roman"/>
          <w:sz w:val="48"/>
          <w:szCs w:val="48"/>
        </w:rPr>
      </w:pPr>
    </w:p>
    <w:p w14:paraId="41F9842C" w14:textId="77777777" w:rsidR="00147D2B" w:rsidRPr="00535BFA" w:rsidRDefault="00147D2B" w:rsidP="005F2A56">
      <w:pPr>
        <w:pStyle w:val="Title"/>
        <w:jc w:val="center"/>
        <w:rPr>
          <w:rFonts w:ascii="Times New Roman" w:hAnsi="Times New Roman" w:cs="Times New Roman"/>
          <w:sz w:val="48"/>
          <w:szCs w:val="48"/>
        </w:rPr>
      </w:pPr>
    </w:p>
    <w:p w14:paraId="558148C0" w14:textId="77777777" w:rsidR="00147D2B" w:rsidRPr="00535BFA" w:rsidRDefault="00147D2B" w:rsidP="005F2A56">
      <w:pPr>
        <w:pStyle w:val="Title"/>
        <w:jc w:val="center"/>
        <w:rPr>
          <w:rFonts w:ascii="Times New Roman" w:hAnsi="Times New Roman" w:cs="Times New Roman"/>
          <w:sz w:val="48"/>
          <w:szCs w:val="48"/>
        </w:rPr>
      </w:pPr>
    </w:p>
    <w:p w14:paraId="49528511" w14:textId="77777777" w:rsidR="00147D2B" w:rsidRPr="00535BFA" w:rsidRDefault="00147D2B" w:rsidP="005F2A56">
      <w:pPr>
        <w:pStyle w:val="Title"/>
        <w:jc w:val="center"/>
        <w:rPr>
          <w:rFonts w:ascii="Times New Roman" w:hAnsi="Times New Roman" w:cs="Times New Roman"/>
          <w:sz w:val="48"/>
          <w:szCs w:val="48"/>
        </w:rPr>
      </w:pPr>
    </w:p>
    <w:p w14:paraId="6F917F78" w14:textId="77777777" w:rsidR="00147D2B" w:rsidRPr="00535BFA" w:rsidRDefault="00147D2B" w:rsidP="005F2A56">
      <w:pPr>
        <w:pStyle w:val="Title"/>
        <w:jc w:val="center"/>
        <w:rPr>
          <w:rFonts w:ascii="Times New Roman" w:hAnsi="Times New Roman" w:cs="Times New Roman"/>
          <w:sz w:val="48"/>
          <w:szCs w:val="48"/>
        </w:rPr>
      </w:pPr>
    </w:p>
    <w:p w14:paraId="53F346C0" w14:textId="77777777" w:rsidR="00147D2B" w:rsidRPr="00535BFA" w:rsidRDefault="00147D2B" w:rsidP="005F2A56">
      <w:pPr>
        <w:pStyle w:val="Title"/>
        <w:jc w:val="center"/>
        <w:rPr>
          <w:rFonts w:ascii="Times New Roman" w:hAnsi="Times New Roman" w:cs="Times New Roman"/>
          <w:sz w:val="48"/>
          <w:szCs w:val="48"/>
        </w:rPr>
      </w:pPr>
    </w:p>
    <w:p w14:paraId="68F32457" w14:textId="449A4575" w:rsidR="00147D2B" w:rsidRPr="00535BFA" w:rsidRDefault="00535BFA" w:rsidP="005F2A56">
      <w:pPr>
        <w:pStyle w:val="Title"/>
        <w:jc w:val="center"/>
        <w:rPr>
          <w:rFonts w:ascii="Times New Roman" w:hAnsi="Times New Roman" w:cs="Times New Roman"/>
          <w:b/>
          <w:bCs/>
          <w:sz w:val="48"/>
          <w:szCs w:val="48"/>
        </w:rPr>
      </w:pPr>
      <w:r w:rsidRPr="00535BFA">
        <w:rPr>
          <w:rFonts w:ascii="Times New Roman" w:hAnsi="Times New Roman" w:cs="Times New Roman"/>
          <w:b/>
          <w:bCs/>
          <w:sz w:val="48"/>
          <w:szCs w:val="48"/>
        </w:rPr>
        <w:t>SymptomScout</w:t>
      </w:r>
    </w:p>
    <w:p w14:paraId="34D7C79B" w14:textId="77777777" w:rsidR="00535BFA" w:rsidRPr="00535BFA" w:rsidRDefault="00535BFA" w:rsidP="00535BFA">
      <w:pPr>
        <w:rPr>
          <w:rFonts w:ascii="Times New Roman" w:hAnsi="Times New Roman" w:cs="Times New Roman"/>
        </w:rPr>
      </w:pPr>
    </w:p>
    <w:p w14:paraId="5D81CA32" w14:textId="3C48816F" w:rsidR="00A0304A" w:rsidRPr="00535BFA" w:rsidRDefault="00A0304A" w:rsidP="005F2A56">
      <w:pPr>
        <w:pStyle w:val="Title"/>
        <w:jc w:val="center"/>
        <w:rPr>
          <w:rFonts w:ascii="Times New Roman" w:hAnsi="Times New Roman" w:cs="Times New Roman"/>
          <w:sz w:val="48"/>
          <w:szCs w:val="48"/>
        </w:rPr>
      </w:pPr>
      <w:r w:rsidRPr="00535BFA">
        <w:rPr>
          <w:rFonts w:ascii="Times New Roman" w:hAnsi="Times New Roman" w:cs="Times New Roman"/>
          <w:sz w:val="48"/>
          <w:szCs w:val="48"/>
        </w:rPr>
        <w:t>Development of an Intelligent Chatbot for Symptom Diagnosis using Machine Learning and NLP</w:t>
      </w:r>
    </w:p>
    <w:p w14:paraId="6CD07B41" w14:textId="77777777" w:rsidR="005F2A56" w:rsidRPr="00535BFA" w:rsidRDefault="005F2A56" w:rsidP="005F2A56">
      <w:pPr>
        <w:rPr>
          <w:rFonts w:ascii="Times New Roman" w:hAnsi="Times New Roman" w:cs="Times New Roman"/>
        </w:rPr>
      </w:pPr>
    </w:p>
    <w:p w14:paraId="76D8973E" w14:textId="77777777" w:rsidR="00147D2B" w:rsidRPr="00535BFA" w:rsidRDefault="00147D2B" w:rsidP="005F2A56">
      <w:pPr>
        <w:rPr>
          <w:rFonts w:ascii="Times New Roman" w:hAnsi="Times New Roman" w:cs="Times New Roman"/>
        </w:rPr>
      </w:pPr>
    </w:p>
    <w:p w14:paraId="22E0D5A5" w14:textId="77777777" w:rsidR="00147D2B" w:rsidRPr="00535BFA" w:rsidRDefault="00147D2B" w:rsidP="005F2A56">
      <w:pPr>
        <w:rPr>
          <w:rFonts w:ascii="Times New Roman" w:hAnsi="Times New Roman" w:cs="Times New Roman"/>
        </w:rPr>
      </w:pPr>
    </w:p>
    <w:p w14:paraId="546045DD" w14:textId="77777777" w:rsidR="00147D2B" w:rsidRPr="00535BFA" w:rsidRDefault="00147D2B" w:rsidP="005F2A56">
      <w:pPr>
        <w:rPr>
          <w:rFonts w:ascii="Times New Roman" w:hAnsi="Times New Roman" w:cs="Times New Roman"/>
        </w:rPr>
      </w:pPr>
    </w:p>
    <w:p w14:paraId="1E353E9B" w14:textId="77777777" w:rsidR="00147D2B" w:rsidRPr="00535BFA" w:rsidRDefault="00147D2B" w:rsidP="005F2A56">
      <w:pPr>
        <w:rPr>
          <w:rFonts w:ascii="Times New Roman" w:hAnsi="Times New Roman" w:cs="Times New Roman"/>
        </w:rPr>
      </w:pPr>
    </w:p>
    <w:p w14:paraId="16EDE131" w14:textId="77777777" w:rsidR="00147D2B" w:rsidRPr="00535BFA" w:rsidRDefault="00147D2B" w:rsidP="005F2A56">
      <w:pPr>
        <w:rPr>
          <w:rFonts w:ascii="Times New Roman" w:hAnsi="Times New Roman" w:cs="Times New Roman"/>
        </w:rPr>
      </w:pPr>
    </w:p>
    <w:p w14:paraId="6B9909CE" w14:textId="77777777" w:rsidR="00147D2B" w:rsidRPr="00535BFA" w:rsidRDefault="00147D2B" w:rsidP="005F2A56">
      <w:pPr>
        <w:rPr>
          <w:rFonts w:ascii="Times New Roman" w:hAnsi="Times New Roman" w:cs="Times New Roman"/>
        </w:rPr>
      </w:pPr>
    </w:p>
    <w:p w14:paraId="28F13BE2" w14:textId="77777777" w:rsidR="00147D2B" w:rsidRPr="00535BFA" w:rsidRDefault="00147D2B" w:rsidP="005F2A56">
      <w:pPr>
        <w:rPr>
          <w:rFonts w:ascii="Times New Roman" w:hAnsi="Times New Roman" w:cs="Times New Roman"/>
        </w:rPr>
      </w:pPr>
    </w:p>
    <w:p w14:paraId="2C7DA668" w14:textId="77777777" w:rsidR="00147D2B" w:rsidRPr="00535BFA" w:rsidRDefault="00147D2B" w:rsidP="005F2A56">
      <w:pPr>
        <w:rPr>
          <w:rFonts w:ascii="Times New Roman" w:hAnsi="Times New Roman" w:cs="Times New Roman"/>
        </w:rPr>
      </w:pPr>
    </w:p>
    <w:p w14:paraId="36F207E9" w14:textId="77777777" w:rsidR="00147D2B" w:rsidRPr="00535BFA" w:rsidRDefault="00147D2B" w:rsidP="005F2A56">
      <w:pPr>
        <w:rPr>
          <w:rFonts w:ascii="Times New Roman" w:hAnsi="Times New Roman" w:cs="Times New Roman"/>
        </w:rPr>
      </w:pPr>
    </w:p>
    <w:p w14:paraId="6A98B84C" w14:textId="77777777" w:rsidR="00147D2B" w:rsidRPr="00535BFA" w:rsidRDefault="00147D2B" w:rsidP="005F2A56">
      <w:pPr>
        <w:rPr>
          <w:rFonts w:ascii="Times New Roman" w:hAnsi="Times New Roman" w:cs="Times New Roman"/>
        </w:rPr>
      </w:pPr>
    </w:p>
    <w:p w14:paraId="23B68F7F" w14:textId="77777777" w:rsidR="00147D2B" w:rsidRPr="00535BFA" w:rsidRDefault="00147D2B" w:rsidP="005F2A56">
      <w:pPr>
        <w:rPr>
          <w:rFonts w:ascii="Times New Roman" w:hAnsi="Times New Roman" w:cs="Times New Roman"/>
        </w:rPr>
      </w:pPr>
    </w:p>
    <w:p w14:paraId="5736C517" w14:textId="77777777" w:rsidR="00A0304A" w:rsidRPr="00535BFA" w:rsidRDefault="00A0304A"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lastRenderedPageBreak/>
        <w:t>Abstract</w:t>
      </w:r>
    </w:p>
    <w:p w14:paraId="6B33F6E5" w14:textId="77777777" w:rsidR="00A0304A" w:rsidRPr="00535BFA" w:rsidRDefault="00A0304A" w:rsidP="005F2A56">
      <w:pPr>
        <w:pStyle w:val="ListParagraph"/>
        <w:jc w:val="both"/>
        <w:rPr>
          <w:rFonts w:ascii="Times New Roman" w:hAnsi="Times New Roman" w:cs="Times New Roman"/>
          <w:sz w:val="24"/>
          <w:szCs w:val="24"/>
        </w:rPr>
      </w:pPr>
      <w:r w:rsidRPr="00535BFA">
        <w:rPr>
          <w:rFonts w:ascii="Times New Roman" w:hAnsi="Times New Roman" w:cs="Times New Roman"/>
          <w:sz w:val="24"/>
          <w:szCs w:val="24"/>
        </w:rPr>
        <w:t xml:space="preserve">This report presents the development of an intelligent medical chatbot capable of collecting user symptoms and providing potential diagnoses. The chatbot utilizes Machine Learning (ML) and Natural Language Processing (NLP) techniques to understand user inputs and predict diseases. The system is designed with a frontend and backend developed in </w:t>
      </w:r>
      <w:r w:rsidRPr="00535BFA">
        <w:rPr>
          <w:rFonts w:ascii="Times New Roman" w:hAnsi="Times New Roman" w:cs="Times New Roman"/>
          <w:b/>
          <w:bCs/>
          <w:sz w:val="24"/>
          <w:szCs w:val="24"/>
        </w:rPr>
        <w:t>Streamlit</w:t>
      </w:r>
      <w:r w:rsidRPr="00535BFA">
        <w:rPr>
          <w:rFonts w:ascii="Times New Roman" w:hAnsi="Times New Roman" w:cs="Times New Roman"/>
          <w:sz w:val="24"/>
          <w:szCs w:val="24"/>
        </w:rPr>
        <w:t>, providing seamless interaction between users and the AI model. This system adapts over time to accommodate new diseases and symptoms, ensuring its relevance and effectiveness.</w:t>
      </w:r>
    </w:p>
    <w:p w14:paraId="0677F300" w14:textId="68237547" w:rsidR="00A0304A" w:rsidRPr="00535BFA" w:rsidRDefault="00A0304A" w:rsidP="005F2A56">
      <w:pPr>
        <w:pStyle w:val="ListParagraph"/>
        <w:ind w:left="284"/>
        <w:jc w:val="both"/>
        <w:rPr>
          <w:rFonts w:ascii="Times New Roman" w:hAnsi="Times New Roman" w:cs="Times New Roman"/>
        </w:rPr>
      </w:pPr>
    </w:p>
    <w:p w14:paraId="798C9466" w14:textId="77777777" w:rsidR="00555330" w:rsidRPr="00535BFA" w:rsidRDefault="00A0304A" w:rsidP="00555330">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t>Introduction</w:t>
      </w:r>
    </w:p>
    <w:p w14:paraId="411C6968" w14:textId="5EE24ED2" w:rsidR="00A0304A" w:rsidRPr="00535BFA" w:rsidRDefault="00147D2B" w:rsidP="00147D2B">
      <w:pPr>
        <w:pStyle w:val="ListParagraph"/>
        <w:ind w:left="709"/>
        <w:jc w:val="both"/>
        <w:rPr>
          <w:rFonts w:ascii="Times New Roman" w:hAnsi="Times New Roman" w:cs="Times New Roman"/>
          <w:sz w:val="24"/>
          <w:szCs w:val="24"/>
        </w:rPr>
      </w:pPr>
      <w:r w:rsidRPr="00535BFA">
        <w:rPr>
          <w:rFonts w:ascii="Times New Roman" w:hAnsi="Times New Roman" w:cs="Times New Roman"/>
          <w:sz w:val="24"/>
          <w:szCs w:val="24"/>
        </w:rPr>
        <w:t>The growing demand for medical assistance, paired with the shortage of healthcare professionals, has accelerated the development of intelligent chatbots for symptom-based diagnosis. These advanced tools leverage machine learning(ML) and natural language processing (NLP) to classify user-provided symptoms into binary values (0s and 1s), which are then fed into a classifier model to predict potential diagnoses. This report focuses on the design of a chatbot that uses these technologies for disease prediction, with Streamlit serving as the framework for both frontend and backend development. By integrating these components into a unified system, the chatbot streamlines the user experience, enabling individuals to input symptoms easily and receive real-time diagnostic feedback. While not a replacement for medical professionals, this tool provides preliminary health insights and helps bridge the gap in healthcare accessibility, especially in resource-limited areas, reducing strain on overburdened systems.</w:t>
      </w:r>
    </w:p>
    <w:p w14:paraId="7A048E79" w14:textId="1140AD7F" w:rsidR="00A0304A" w:rsidRPr="00535BFA" w:rsidRDefault="00A0304A" w:rsidP="005F2A56">
      <w:pPr>
        <w:pStyle w:val="ListParagraph"/>
        <w:ind w:left="284"/>
        <w:jc w:val="both"/>
        <w:rPr>
          <w:rFonts w:ascii="Times New Roman" w:hAnsi="Times New Roman" w:cs="Times New Roman"/>
        </w:rPr>
      </w:pPr>
    </w:p>
    <w:p w14:paraId="1BDAB40A" w14:textId="4FBC66E6" w:rsidR="00A0304A" w:rsidRPr="00535BFA" w:rsidRDefault="00A0304A"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t>Problem Statement</w:t>
      </w:r>
    </w:p>
    <w:p w14:paraId="3039B5AE" w14:textId="77777777" w:rsidR="00A0304A" w:rsidRPr="00535BFA" w:rsidRDefault="00A0304A" w:rsidP="005F2A56">
      <w:pPr>
        <w:pStyle w:val="ListParagraph"/>
        <w:jc w:val="both"/>
        <w:rPr>
          <w:rFonts w:ascii="Times New Roman" w:hAnsi="Times New Roman" w:cs="Times New Roman"/>
          <w:sz w:val="24"/>
          <w:szCs w:val="24"/>
        </w:rPr>
      </w:pPr>
      <w:r w:rsidRPr="00535BFA">
        <w:rPr>
          <w:rFonts w:ascii="Times New Roman" w:hAnsi="Times New Roman" w:cs="Times New Roman"/>
          <w:sz w:val="24"/>
          <w:szCs w:val="24"/>
        </w:rPr>
        <w:t>There is a growing need for an accessible, immediate source of medical guidance that can provide preliminary disease diagnoses. Traditional methods are not always feasible due to geographical, temporal, or availability constraints. The goal of this project is to develop a chatbot that:</w:t>
      </w:r>
    </w:p>
    <w:p w14:paraId="30FBAA14" w14:textId="77777777" w:rsidR="00A0304A" w:rsidRPr="00535BFA" w:rsidRDefault="00A0304A" w:rsidP="005F2A56">
      <w:pPr>
        <w:numPr>
          <w:ilvl w:val="1"/>
          <w:numId w:val="9"/>
        </w:numPr>
        <w:jc w:val="both"/>
        <w:rPr>
          <w:rFonts w:ascii="Times New Roman" w:hAnsi="Times New Roman" w:cs="Times New Roman"/>
          <w:sz w:val="24"/>
          <w:szCs w:val="24"/>
        </w:rPr>
      </w:pPr>
      <w:r w:rsidRPr="00535BFA">
        <w:rPr>
          <w:rFonts w:ascii="Times New Roman" w:hAnsi="Times New Roman" w:cs="Times New Roman"/>
          <w:sz w:val="24"/>
          <w:szCs w:val="24"/>
        </w:rPr>
        <w:t>Collects symptoms from the user.</w:t>
      </w:r>
    </w:p>
    <w:p w14:paraId="41B8A140" w14:textId="77777777" w:rsidR="00A0304A" w:rsidRPr="00535BFA" w:rsidRDefault="00A0304A" w:rsidP="005F2A56">
      <w:pPr>
        <w:numPr>
          <w:ilvl w:val="1"/>
          <w:numId w:val="9"/>
        </w:numPr>
        <w:jc w:val="both"/>
        <w:rPr>
          <w:rFonts w:ascii="Times New Roman" w:hAnsi="Times New Roman" w:cs="Times New Roman"/>
          <w:sz w:val="24"/>
          <w:szCs w:val="24"/>
        </w:rPr>
      </w:pPr>
      <w:r w:rsidRPr="00535BFA">
        <w:rPr>
          <w:rFonts w:ascii="Times New Roman" w:hAnsi="Times New Roman" w:cs="Times New Roman"/>
          <w:sz w:val="24"/>
          <w:szCs w:val="24"/>
        </w:rPr>
        <w:t>Provides possible diagnoses based on those symptoms.</w:t>
      </w:r>
    </w:p>
    <w:p w14:paraId="630EE1E0" w14:textId="2155862C" w:rsidR="00A0304A" w:rsidRPr="00535BFA" w:rsidRDefault="00A0304A" w:rsidP="005F2A56">
      <w:pPr>
        <w:numPr>
          <w:ilvl w:val="1"/>
          <w:numId w:val="9"/>
        </w:numPr>
        <w:jc w:val="both"/>
        <w:rPr>
          <w:rFonts w:ascii="Times New Roman" w:hAnsi="Times New Roman" w:cs="Times New Roman"/>
          <w:sz w:val="24"/>
          <w:szCs w:val="24"/>
        </w:rPr>
      </w:pPr>
      <w:r w:rsidRPr="00535BFA">
        <w:rPr>
          <w:rFonts w:ascii="Times New Roman" w:hAnsi="Times New Roman" w:cs="Times New Roman"/>
          <w:sz w:val="24"/>
          <w:szCs w:val="24"/>
        </w:rPr>
        <w:t>Suggests nearby healthcare facilities based on user location.</w:t>
      </w:r>
    </w:p>
    <w:p w14:paraId="5B5E0617" w14:textId="1C0A1A66" w:rsidR="00267DFE" w:rsidRPr="00535BFA" w:rsidRDefault="00A0304A" w:rsidP="00267DFE">
      <w:pPr>
        <w:pStyle w:val="ListParagraph"/>
        <w:numPr>
          <w:ilvl w:val="1"/>
          <w:numId w:val="9"/>
        </w:numPr>
        <w:jc w:val="both"/>
        <w:rPr>
          <w:rFonts w:ascii="Times New Roman" w:hAnsi="Times New Roman" w:cs="Times New Roman"/>
          <w:sz w:val="24"/>
          <w:szCs w:val="24"/>
        </w:rPr>
      </w:pPr>
      <w:r w:rsidRPr="00535BFA">
        <w:rPr>
          <w:rFonts w:ascii="Times New Roman" w:hAnsi="Times New Roman" w:cs="Times New Roman"/>
          <w:sz w:val="24"/>
          <w:szCs w:val="24"/>
        </w:rPr>
        <w:t xml:space="preserve">By using </w:t>
      </w:r>
      <w:r w:rsidRPr="00535BFA">
        <w:rPr>
          <w:rFonts w:ascii="Times New Roman" w:hAnsi="Times New Roman" w:cs="Times New Roman"/>
          <w:b/>
          <w:bCs/>
          <w:sz w:val="24"/>
          <w:szCs w:val="24"/>
        </w:rPr>
        <w:t>Streamlit</w:t>
      </w:r>
      <w:r w:rsidRPr="00535BFA">
        <w:rPr>
          <w:rFonts w:ascii="Times New Roman" w:hAnsi="Times New Roman" w:cs="Times New Roman"/>
          <w:sz w:val="24"/>
          <w:szCs w:val="24"/>
        </w:rPr>
        <w:t xml:space="preserve"> for</w:t>
      </w:r>
      <w:r w:rsidR="00C72021" w:rsidRPr="00535BFA">
        <w:rPr>
          <w:rFonts w:ascii="Times New Roman" w:hAnsi="Times New Roman" w:cs="Times New Roman"/>
          <w:sz w:val="24"/>
          <w:szCs w:val="24"/>
        </w:rPr>
        <w:t xml:space="preserve"> </w:t>
      </w:r>
      <w:r w:rsidRPr="00535BFA">
        <w:rPr>
          <w:rFonts w:ascii="Times New Roman" w:hAnsi="Times New Roman" w:cs="Times New Roman"/>
          <w:sz w:val="24"/>
          <w:szCs w:val="24"/>
        </w:rPr>
        <w:t>frontend this system provides a simple, interactive interface that allows users to easily report their symptoms and receive diagnoses.</w:t>
      </w:r>
    </w:p>
    <w:p w14:paraId="5156476F" w14:textId="7E4F7437" w:rsidR="00267DFE" w:rsidRPr="00535BFA" w:rsidRDefault="00267DFE" w:rsidP="00267DFE">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6B0849C4" wp14:editId="41D7DEDF">
            <wp:simplePos x="0" y="0"/>
            <wp:positionH relativeFrom="column">
              <wp:posOffset>180975</wp:posOffset>
            </wp:positionH>
            <wp:positionV relativeFrom="paragraph">
              <wp:posOffset>333375</wp:posOffset>
            </wp:positionV>
            <wp:extent cx="4575175" cy="2847975"/>
            <wp:effectExtent l="0" t="0" r="0" b="9525"/>
            <wp:wrapTopAndBottom/>
            <wp:docPr id="18250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83352" name="Picture 1825083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5175" cy="2847975"/>
                    </a:xfrm>
                    <a:prstGeom prst="rect">
                      <a:avLst/>
                    </a:prstGeom>
                  </pic:spPr>
                </pic:pic>
              </a:graphicData>
            </a:graphic>
            <wp14:sizeRelH relativeFrom="margin">
              <wp14:pctWidth>0</wp14:pctWidth>
            </wp14:sizeRelH>
            <wp14:sizeRelV relativeFrom="margin">
              <wp14:pctHeight>0</wp14:pctHeight>
            </wp14:sizeRelV>
          </wp:anchor>
        </w:drawing>
      </w:r>
      <w:r w:rsidR="00A0304A" w:rsidRPr="00535BFA">
        <w:rPr>
          <w:rFonts w:ascii="Times New Roman" w:hAnsi="Times New Roman" w:cs="Times New Roman"/>
          <w:b/>
          <w:bCs/>
          <w:sz w:val="28"/>
          <w:szCs w:val="28"/>
        </w:rPr>
        <w:t>System Architecture</w:t>
      </w:r>
    </w:p>
    <w:p w14:paraId="28ACE0D0" w14:textId="4EE57407" w:rsidR="00C72021" w:rsidRPr="00535BFA" w:rsidRDefault="00C72021" w:rsidP="00C72021">
      <w:pPr>
        <w:pStyle w:val="ListParagraph"/>
        <w:ind w:left="284"/>
        <w:jc w:val="both"/>
        <w:rPr>
          <w:rFonts w:ascii="Times New Roman" w:hAnsi="Times New Roman" w:cs="Times New Roman"/>
          <w:b/>
          <w:bCs/>
          <w:sz w:val="28"/>
          <w:szCs w:val="28"/>
        </w:rPr>
      </w:pPr>
    </w:p>
    <w:p w14:paraId="6F5AA517" w14:textId="441F3B7C" w:rsidR="00A0304A" w:rsidRPr="00535BFA" w:rsidRDefault="00C72021"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noProof/>
          <w:sz w:val="28"/>
          <w:szCs w:val="28"/>
        </w:rPr>
        <w:drawing>
          <wp:anchor distT="0" distB="0" distL="114300" distR="114300" simplePos="0" relativeHeight="251660288" behindDoc="0" locked="0" layoutInCell="1" allowOverlap="1" wp14:anchorId="6CD1AD2F" wp14:editId="11F43C94">
            <wp:simplePos x="0" y="0"/>
            <wp:positionH relativeFrom="margin">
              <wp:align>right</wp:align>
            </wp:positionH>
            <wp:positionV relativeFrom="paragraph">
              <wp:posOffset>362585</wp:posOffset>
            </wp:positionV>
            <wp:extent cx="5490210" cy="5076825"/>
            <wp:effectExtent l="0" t="0" r="0" b="9525"/>
            <wp:wrapTopAndBottom/>
            <wp:docPr id="560781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81999" name="Picture 5607819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0210" cy="5076825"/>
                    </a:xfrm>
                    <a:prstGeom prst="rect">
                      <a:avLst/>
                    </a:prstGeom>
                  </pic:spPr>
                </pic:pic>
              </a:graphicData>
            </a:graphic>
            <wp14:sizeRelV relativeFrom="margin">
              <wp14:pctHeight>0</wp14:pctHeight>
            </wp14:sizeRelV>
          </wp:anchor>
        </w:drawing>
      </w:r>
      <w:r w:rsidR="00A0304A" w:rsidRPr="00535BFA">
        <w:rPr>
          <w:rFonts w:ascii="Times New Roman" w:hAnsi="Times New Roman" w:cs="Times New Roman"/>
          <w:b/>
          <w:bCs/>
          <w:sz w:val="28"/>
          <w:szCs w:val="28"/>
        </w:rPr>
        <w:t>Workflow</w:t>
      </w:r>
    </w:p>
    <w:p w14:paraId="542F21A2" w14:textId="5A424C2C" w:rsidR="00A0304A" w:rsidRPr="00535BFA" w:rsidRDefault="00A0304A"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lastRenderedPageBreak/>
        <w:t>Output:</w:t>
      </w:r>
      <w:r w:rsidR="00535BFA" w:rsidRPr="00535BFA">
        <w:rPr>
          <w:rFonts w:ascii="Times New Roman" w:hAnsi="Times New Roman" w:cs="Times New Roman"/>
          <w:b/>
          <w:bCs/>
          <w:noProof/>
          <w:sz w:val="28"/>
          <w:szCs w:val="28"/>
        </w:rPr>
        <w:t xml:space="preserve"> </w:t>
      </w:r>
      <w:r w:rsidR="00535BFA" w:rsidRPr="00535BFA">
        <w:rPr>
          <w:rFonts w:ascii="Times New Roman" w:hAnsi="Times New Roman" w:cs="Times New Roman"/>
          <w:b/>
          <w:bCs/>
          <w:noProof/>
          <w:sz w:val="28"/>
          <w:szCs w:val="28"/>
        </w:rPr>
        <w:drawing>
          <wp:inline distT="0" distB="0" distL="0" distR="0" wp14:anchorId="428CE96A" wp14:editId="6E02420B">
            <wp:extent cx="5731510" cy="3253105"/>
            <wp:effectExtent l="0" t="0" r="2540" b="4445"/>
            <wp:docPr id="211665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52572" name="Picture 2116652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5E831750" w14:textId="247FB0B3" w:rsidR="00267DFE" w:rsidRPr="00535BFA" w:rsidRDefault="00535BFA" w:rsidP="00267DFE">
      <w:pPr>
        <w:pStyle w:val="ListParagraph"/>
        <w:ind w:left="284"/>
        <w:jc w:val="both"/>
        <w:rPr>
          <w:rFonts w:ascii="Times New Roman" w:hAnsi="Times New Roman" w:cs="Times New Roman"/>
          <w:b/>
          <w:bCs/>
          <w:sz w:val="28"/>
          <w:szCs w:val="28"/>
        </w:rPr>
      </w:pPr>
      <w:r w:rsidRPr="00535BFA">
        <w:rPr>
          <w:rFonts w:ascii="Times New Roman" w:hAnsi="Times New Roman" w:cs="Times New Roman"/>
          <w:b/>
          <w:bCs/>
          <w:noProof/>
          <w:sz w:val="28"/>
          <w:szCs w:val="28"/>
        </w:rPr>
        <w:drawing>
          <wp:inline distT="0" distB="0" distL="0" distR="0" wp14:anchorId="51AA8513" wp14:editId="2B5EC6ED">
            <wp:extent cx="5731510" cy="3199130"/>
            <wp:effectExtent l="0" t="0" r="2540" b="1270"/>
            <wp:docPr id="16270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8775" name="Picture 162708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6AE351F1" w14:textId="0009FA78" w:rsidR="00535BFA" w:rsidRPr="00535BFA" w:rsidRDefault="00535BFA" w:rsidP="00267DFE">
      <w:pPr>
        <w:pStyle w:val="ListParagraph"/>
        <w:ind w:left="284"/>
        <w:jc w:val="both"/>
        <w:rPr>
          <w:rFonts w:ascii="Times New Roman" w:hAnsi="Times New Roman" w:cs="Times New Roman"/>
          <w:b/>
          <w:bCs/>
          <w:sz w:val="28"/>
          <w:szCs w:val="28"/>
        </w:rPr>
      </w:pPr>
      <w:r w:rsidRPr="00535BFA">
        <w:rPr>
          <w:rFonts w:ascii="Times New Roman" w:hAnsi="Times New Roman" w:cs="Times New Roman"/>
          <w:b/>
          <w:bCs/>
          <w:noProof/>
          <w:sz w:val="28"/>
          <w:szCs w:val="28"/>
        </w:rPr>
        <w:lastRenderedPageBreak/>
        <w:drawing>
          <wp:inline distT="0" distB="0" distL="0" distR="0" wp14:anchorId="19DA8C03" wp14:editId="31A53E96">
            <wp:extent cx="5731510" cy="3276600"/>
            <wp:effectExtent l="0" t="0" r="2540" b="0"/>
            <wp:docPr id="934574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74048" name="Picture 9345740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095AD493" w14:textId="448BE719" w:rsidR="00535BFA" w:rsidRPr="00535BFA" w:rsidRDefault="00535BFA" w:rsidP="00267DFE">
      <w:pPr>
        <w:pStyle w:val="ListParagraph"/>
        <w:ind w:left="284"/>
        <w:jc w:val="both"/>
        <w:rPr>
          <w:rFonts w:ascii="Times New Roman" w:hAnsi="Times New Roman" w:cs="Times New Roman"/>
          <w:b/>
          <w:bCs/>
          <w:sz w:val="28"/>
          <w:szCs w:val="28"/>
        </w:rPr>
      </w:pPr>
    </w:p>
    <w:p w14:paraId="43DE153C" w14:textId="6B9ACC27" w:rsidR="00A0304A" w:rsidRPr="00535BFA" w:rsidRDefault="00A0304A" w:rsidP="005F2A56">
      <w:pPr>
        <w:pStyle w:val="ListParagraph"/>
        <w:ind w:left="284"/>
        <w:jc w:val="both"/>
        <w:rPr>
          <w:rFonts w:ascii="Times New Roman" w:hAnsi="Times New Roman" w:cs="Times New Roman"/>
        </w:rPr>
      </w:pPr>
    </w:p>
    <w:p w14:paraId="39E17497" w14:textId="59D2E6A9" w:rsidR="00A0304A" w:rsidRPr="00535BFA" w:rsidRDefault="00A0304A"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t>Machine Learning Model</w:t>
      </w:r>
    </w:p>
    <w:p w14:paraId="4ADCEECA" w14:textId="5B4D85E2" w:rsidR="005F2A56" w:rsidRPr="00535BFA" w:rsidRDefault="00A0304A" w:rsidP="00555330">
      <w:pPr>
        <w:ind w:left="720"/>
        <w:jc w:val="both"/>
        <w:rPr>
          <w:rFonts w:ascii="Times New Roman" w:hAnsi="Times New Roman" w:cs="Times New Roman"/>
          <w:sz w:val="24"/>
          <w:szCs w:val="24"/>
        </w:rPr>
      </w:pPr>
      <w:r w:rsidRPr="00535BFA">
        <w:rPr>
          <w:rFonts w:ascii="Times New Roman" w:hAnsi="Times New Roman" w:cs="Times New Roman"/>
          <w:sz w:val="24"/>
          <w:szCs w:val="24"/>
        </w:rPr>
        <w:t xml:space="preserve">The </w:t>
      </w:r>
      <w:r w:rsidRPr="00535BFA">
        <w:rPr>
          <w:rFonts w:ascii="Times New Roman" w:hAnsi="Times New Roman" w:cs="Times New Roman"/>
          <w:b/>
          <w:bCs/>
          <w:sz w:val="24"/>
          <w:szCs w:val="24"/>
        </w:rPr>
        <w:t>Machine Learning model</w:t>
      </w:r>
      <w:r w:rsidRPr="00535BFA">
        <w:rPr>
          <w:rFonts w:ascii="Times New Roman" w:hAnsi="Times New Roman" w:cs="Times New Roman"/>
          <w:sz w:val="24"/>
          <w:szCs w:val="24"/>
        </w:rPr>
        <w:t xml:space="preserve"> used in this system is primarily responsible for diagnosing diseases based on user-reported symptoms. The system uses models like </w:t>
      </w:r>
      <w:r w:rsidRPr="00535BFA">
        <w:rPr>
          <w:rFonts w:ascii="Times New Roman" w:hAnsi="Times New Roman" w:cs="Times New Roman"/>
          <w:b/>
          <w:bCs/>
          <w:sz w:val="24"/>
          <w:szCs w:val="24"/>
        </w:rPr>
        <w:t>Decision Trees</w:t>
      </w:r>
      <w:r w:rsidRPr="00535BFA">
        <w:rPr>
          <w:rFonts w:ascii="Times New Roman" w:hAnsi="Times New Roman" w:cs="Times New Roman"/>
          <w:sz w:val="24"/>
          <w:szCs w:val="24"/>
        </w:rPr>
        <w:t xml:space="preserve"> and </w:t>
      </w:r>
      <w:r w:rsidRPr="00535BFA">
        <w:rPr>
          <w:rFonts w:ascii="Times New Roman" w:hAnsi="Times New Roman" w:cs="Times New Roman"/>
          <w:b/>
          <w:bCs/>
          <w:sz w:val="24"/>
          <w:szCs w:val="24"/>
        </w:rPr>
        <w:t>Random Forest</w:t>
      </w:r>
      <w:r w:rsidRPr="00535BFA">
        <w:rPr>
          <w:rFonts w:ascii="Times New Roman" w:hAnsi="Times New Roman" w:cs="Times New Roman"/>
          <w:sz w:val="24"/>
          <w:szCs w:val="24"/>
        </w:rPr>
        <w:t xml:space="preserve"> to predict diseases. These models are trained on large datasets of medical symptoms and their corresponding diagnoses.</w:t>
      </w:r>
    </w:p>
    <w:p w14:paraId="2BAF45C3" w14:textId="3A316DAA" w:rsidR="00A0304A" w:rsidRPr="00535BFA" w:rsidRDefault="00A0304A" w:rsidP="00555330">
      <w:pPr>
        <w:pStyle w:val="ListParagraph"/>
        <w:numPr>
          <w:ilvl w:val="1"/>
          <w:numId w:val="11"/>
        </w:numPr>
        <w:ind w:left="1134"/>
        <w:jc w:val="both"/>
        <w:rPr>
          <w:rFonts w:ascii="Times New Roman" w:hAnsi="Times New Roman" w:cs="Times New Roman"/>
          <w:sz w:val="24"/>
          <w:szCs w:val="24"/>
        </w:rPr>
      </w:pPr>
      <w:r w:rsidRPr="00535BFA">
        <w:rPr>
          <w:rFonts w:ascii="Times New Roman" w:hAnsi="Times New Roman" w:cs="Times New Roman"/>
          <w:b/>
          <w:bCs/>
          <w:sz w:val="24"/>
          <w:szCs w:val="24"/>
        </w:rPr>
        <w:t>Model Overview</w:t>
      </w:r>
    </w:p>
    <w:p w14:paraId="7E1403D5" w14:textId="699406EC" w:rsidR="00A0304A" w:rsidRPr="00535BFA" w:rsidRDefault="00A0304A" w:rsidP="005F2A56">
      <w:pPr>
        <w:numPr>
          <w:ilvl w:val="2"/>
          <w:numId w:val="12"/>
        </w:numPr>
        <w:ind w:left="1560"/>
        <w:jc w:val="both"/>
        <w:rPr>
          <w:rFonts w:ascii="Times New Roman" w:hAnsi="Times New Roman" w:cs="Times New Roman"/>
          <w:sz w:val="24"/>
          <w:szCs w:val="24"/>
        </w:rPr>
      </w:pPr>
      <w:r w:rsidRPr="00535BFA">
        <w:rPr>
          <w:rFonts w:ascii="Times New Roman" w:hAnsi="Times New Roman" w:cs="Times New Roman"/>
          <w:b/>
          <w:bCs/>
          <w:sz w:val="24"/>
          <w:szCs w:val="24"/>
        </w:rPr>
        <w:t>Decision Tree</w:t>
      </w:r>
      <w:r w:rsidRPr="00535BFA">
        <w:rPr>
          <w:rFonts w:ascii="Times New Roman" w:hAnsi="Times New Roman" w:cs="Times New Roman"/>
          <w:sz w:val="24"/>
          <w:szCs w:val="24"/>
        </w:rPr>
        <w:t>: A supervised learning algorithm used to model the decisions involved in diagnosing a disease based on symptoms.</w:t>
      </w:r>
    </w:p>
    <w:p w14:paraId="60E3F2D8" w14:textId="539CA983" w:rsidR="00A0304A" w:rsidRPr="00535BFA" w:rsidRDefault="00A0304A" w:rsidP="005F2A56">
      <w:pPr>
        <w:numPr>
          <w:ilvl w:val="2"/>
          <w:numId w:val="12"/>
        </w:numPr>
        <w:ind w:left="1560"/>
        <w:jc w:val="both"/>
        <w:rPr>
          <w:rFonts w:ascii="Times New Roman" w:hAnsi="Times New Roman" w:cs="Times New Roman"/>
          <w:sz w:val="24"/>
          <w:szCs w:val="24"/>
        </w:rPr>
      </w:pPr>
      <w:r w:rsidRPr="00535BFA">
        <w:rPr>
          <w:rFonts w:ascii="Times New Roman" w:hAnsi="Times New Roman" w:cs="Times New Roman"/>
          <w:b/>
          <w:bCs/>
          <w:sz w:val="24"/>
          <w:szCs w:val="24"/>
        </w:rPr>
        <w:t>Random Forest</w:t>
      </w:r>
      <w:r w:rsidRPr="00535BFA">
        <w:rPr>
          <w:rFonts w:ascii="Times New Roman" w:hAnsi="Times New Roman" w:cs="Times New Roman"/>
          <w:sz w:val="24"/>
          <w:szCs w:val="24"/>
        </w:rPr>
        <w:t>: An ensemble learning method used to improve the accuracy and stability of the predictions by combining multiple decision trees.</w:t>
      </w:r>
    </w:p>
    <w:p w14:paraId="6AB17653" w14:textId="5EC83B5E" w:rsidR="00555330" w:rsidRPr="00535BFA" w:rsidRDefault="00A0304A" w:rsidP="00555330">
      <w:pPr>
        <w:pStyle w:val="ListParagraph"/>
        <w:numPr>
          <w:ilvl w:val="2"/>
          <w:numId w:val="12"/>
        </w:numPr>
        <w:ind w:left="1560"/>
        <w:jc w:val="both"/>
        <w:rPr>
          <w:rFonts w:ascii="Times New Roman" w:hAnsi="Times New Roman" w:cs="Times New Roman"/>
          <w:sz w:val="24"/>
          <w:szCs w:val="24"/>
        </w:rPr>
      </w:pPr>
      <w:r w:rsidRPr="00535BFA">
        <w:rPr>
          <w:rFonts w:ascii="Times New Roman" w:hAnsi="Times New Roman" w:cs="Times New Roman"/>
          <w:sz w:val="24"/>
          <w:szCs w:val="24"/>
        </w:rPr>
        <w:t>These models analyze the symptoms reported by the user and predict the likelihood of various diseases, allowing the chatbot to suggest potential diagnoses.</w:t>
      </w:r>
    </w:p>
    <w:p w14:paraId="21C595DF" w14:textId="3740DC72" w:rsidR="00555330" w:rsidRPr="00535BFA" w:rsidRDefault="00555330" w:rsidP="00555330">
      <w:pPr>
        <w:pStyle w:val="ListParagraph"/>
        <w:ind w:left="1560"/>
        <w:jc w:val="both"/>
        <w:rPr>
          <w:rFonts w:ascii="Times New Roman" w:hAnsi="Times New Roman" w:cs="Times New Roman"/>
          <w:sz w:val="24"/>
          <w:szCs w:val="24"/>
        </w:rPr>
      </w:pPr>
    </w:p>
    <w:p w14:paraId="66D57243" w14:textId="198B0F56" w:rsidR="00555330" w:rsidRPr="00535BFA" w:rsidRDefault="00555330" w:rsidP="00555330">
      <w:pPr>
        <w:pStyle w:val="ListParagraph"/>
        <w:ind w:left="1560"/>
        <w:jc w:val="both"/>
        <w:rPr>
          <w:rFonts w:ascii="Times New Roman" w:hAnsi="Times New Roman" w:cs="Times New Roman"/>
          <w:sz w:val="24"/>
          <w:szCs w:val="24"/>
        </w:rPr>
      </w:pPr>
    </w:p>
    <w:p w14:paraId="33214FD2" w14:textId="66A1969D" w:rsidR="00A0304A" w:rsidRPr="00535BFA" w:rsidRDefault="00A0304A"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t>Natural Language Processing Model</w:t>
      </w:r>
    </w:p>
    <w:p w14:paraId="3B5BB9F7" w14:textId="764DB583" w:rsidR="00A0304A" w:rsidRPr="00535BFA" w:rsidRDefault="00A0304A" w:rsidP="00555330">
      <w:pPr>
        <w:pStyle w:val="ListParagraph"/>
        <w:jc w:val="both"/>
        <w:rPr>
          <w:rFonts w:ascii="Times New Roman" w:hAnsi="Times New Roman" w:cs="Times New Roman"/>
          <w:sz w:val="24"/>
          <w:szCs w:val="24"/>
        </w:rPr>
      </w:pPr>
      <w:r w:rsidRPr="00535BFA">
        <w:rPr>
          <w:rFonts w:ascii="Times New Roman" w:hAnsi="Times New Roman" w:cs="Times New Roman"/>
          <w:sz w:val="24"/>
          <w:szCs w:val="24"/>
        </w:rPr>
        <w:t>Natural Language Processing (NLP) is a critical component in understanding user input. The system employs NLP to convert user-provided symptoms in natural language into structured data that can be processed by the machine learning model.</w:t>
      </w:r>
    </w:p>
    <w:p w14:paraId="52A8DC2D" w14:textId="534590A8" w:rsidR="00555330" w:rsidRPr="00535BFA" w:rsidRDefault="00A0304A" w:rsidP="00555330">
      <w:pPr>
        <w:pStyle w:val="ListParagraph"/>
        <w:numPr>
          <w:ilvl w:val="1"/>
          <w:numId w:val="7"/>
        </w:numPr>
        <w:ind w:left="1134"/>
        <w:jc w:val="both"/>
        <w:rPr>
          <w:rFonts w:ascii="Times New Roman" w:hAnsi="Times New Roman" w:cs="Times New Roman"/>
          <w:b/>
          <w:bCs/>
          <w:sz w:val="24"/>
          <w:szCs w:val="24"/>
        </w:rPr>
      </w:pPr>
      <w:r w:rsidRPr="00535BFA">
        <w:rPr>
          <w:rFonts w:ascii="Times New Roman" w:hAnsi="Times New Roman" w:cs="Times New Roman"/>
          <w:b/>
          <w:bCs/>
          <w:sz w:val="24"/>
          <w:szCs w:val="24"/>
        </w:rPr>
        <w:t>NLP Algorithm</w:t>
      </w:r>
    </w:p>
    <w:p w14:paraId="7B8A50AB" w14:textId="1A07E0A0" w:rsidR="00C72021" w:rsidRPr="00535BFA" w:rsidRDefault="00A0304A" w:rsidP="00C72021">
      <w:pPr>
        <w:pStyle w:val="ListParagraph"/>
        <w:numPr>
          <w:ilvl w:val="2"/>
          <w:numId w:val="7"/>
        </w:numPr>
        <w:ind w:left="1701"/>
        <w:jc w:val="both"/>
        <w:rPr>
          <w:rFonts w:ascii="Times New Roman" w:hAnsi="Times New Roman" w:cs="Times New Roman"/>
          <w:b/>
          <w:bCs/>
          <w:sz w:val="24"/>
          <w:szCs w:val="24"/>
        </w:rPr>
      </w:pPr>
      <w:r w:rsidRPr="00535BFA">
        <w:rPr>
          <w:rFonts w:ascii="Times New Roman" w:hAnsi="Times New Roman" w:cs="Times New Roman"/>
          <w:sz w:val="24"/>
          <w:szCs w:val="24"/>
        </w:rPr>
        <w:t>NLP techniques such as tokenization, part-of-speech tagging, and named entity recognition are used to identify key symptoms from user input. These symptoms are then mapped to medical terms that the machine learning model can understand.</w:t>
      </w:r>
    </w:p>
    <w:p w14:paraId="4E4869DA" w14:textId="16C6E3D6" w:rsidR="00C72021" w:rsidRPr="00535BFA" w:rsidRDefault="00C72021" w:rsidP="00C72021">
      <w:pPr>
        <w:jc w:val="both"/>
        <w:rPr>
          <w:rFonts w:ascii="Times New Roman" w:hAnsi="Times New Roman" w:cs="Times New Roman"/>
          <w:b/>
          <w:bCs/>
          <w:sz w:val="24"/>
          <w:szCs w:val="24"/>
        </w:rPr>
      </w:pPr>
    </w:p>
    <w:p w14:paraId="0AF727EC" w14:textId="671F383F" w:rsidR="00A0304A" w:rsidRPr="00535BFA" w:rsidRDefault="00C72021" w:rsidP="005F2A56">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noProof/>
          <w:sz w:val="28"/>
          <w:szCs w:val="28"/>
        </w:rPr>
        <w:drawing>
          <wp:anchor distT="0" distB="0" distL="114300" distR="114300" simplePos="0" relativeHeight="251659264" behindDoc="1" locked="0" layoutInCell="1" allowOverlap="1" wp14:anchorId="1682F153" wp14:editId="0601E67F">
            <wp:simplePos x="0" y="0"/>
            <wp:positionH relativeFrom="margin">
              <wp:posOffset>1533525</wp:posOffset>
            </wp:positionH>
            <wp:positionV relativeFrom="paragraph">
              <wp:posOffset>330834</wp:posOffset>
            </wp:positionV>
            <wp:extent cx="2806994" cy="2352675"/>
            <wp:effectExtent l="0" t="0" r="0" b="0"/>
            <wp:wrapTopAndBottom/>
            <wp:docPr id="1245881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81805" name="Picture 12458818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0971" cy="2356009"/>
                    </a:xfrm>
                    <a:prstGeom prst="rect">
                      <a:avLst/>
                    </a:prstGeom>
                  </pic:spPr>
                </pic:pic>
              </a:graphicData>
            </a:graphic>
            <wp14:sizeRelH relativeFrom="margin">
              <wp14:pctWidth>0</wp14:pctWidth>
            </wp14:sizeRelH>
            <wp14:sizeRelV relativeFrom="margin">
              <wp14:pctHeight>0</wp14:pctHeight>
            </wp14:sizeRelV>
          </wp:anchor>
        </w:drawing>
      </w:r>
      <w:r w:rsidR="00A0304A" w:rsidRPr="00535BFA">
        <w:rPr>
          <w:rFonts w:ascii="Times New Roman" w:hAnsi="Times New Roman" w:cs="Times New Roman"/>
          <w:b/>
          <w:bCs/>
          <w:sz w:val="28"/>
          <w:szCs w:val="28"/>
        </w:rPr>
        <w:t>Proposed System</w:t>
      </w:r>
    </w:p>
    <w:p w14:paraId="49851538" w14:textId="3C439033" w:rsidR="00267DFE" w:rsidRPr="00535BFA" w:rsidRDefault="00267DFE" w:rsidP="00267DFE">
      <w:pPr>
        <w:pStyle w:val="ListParagraph"/>
        <w:ind w:left="284"/>
        <w:jc w:val="both"/>
        <w:rPr>
          <w:rFonts w:ascii="Times New Roman" w:hAnsi="Times New Roman" w:cs="Times New Roman"/>
          <w:b/>
          <w:bCs/>
          <w:sz w:val="28"/>
          <w:szCs w:val="28"/>
        </w:rPr>
      </w:pPr>
    </w:p>
    <w:p w14:paraId="4BB9F1EC" w14:textId="2D7751E5" w:rsidR="00147D2B" w:rsidRPr="00535BFA" w:rsidRDefault="00147D2B" w:rsidP="00147D2B">
      <w:pPr>
        <w:pStyle w:val="ListParagraph"/>
        <w:numPr>
          <w:ilvl w:val="0"/>
          <w:numId w:val="7"/>
        </w:numPr>
        <w:ind w:left="284"/>
        <w:jc w:val="both"/>
        <w:rPr>
          <w:rFonts w:ascii="Times New Roman" w:hAnsi="Times New Roman" w:cs="Times New Roman"/>
          <w:b/>
          <w:bCs/>
          <w:sz w:val="28"/>
          <w:szCs w:val="28"/>
        </w:rPr>
      </w:pPr>
      <w:r w:rsidRPr="00535BFA">
        <w:rPr>
          <w:rFonts w:ascii="Times New Roman" w:hAnsi="Times New Roman" w:cs="Times New Roman"/>
          <w:b/>
          <w:bCs/>
          <w:sz w:val="28"/>
          <w:szCs w:val="28"/>
        </w:rPr>
        <w:t xml:space="preserve">Future Scope </w:t>
      </w:r>
    </w:p>
    <w:p w14:paraId="6BAC0954" w14:textId="77777777" w:rsidR="00535BFA" w:rsidRPr="00535BFA" w:rsidRDefault="00535BFA" w:rsidP="00535BFA">
      <w:pPr>
        <w:pStyle w:val="ListParagraph"/>
        <w:jc w:val="both"/>
        <w:rPr>
          <w:rFonts w:ascii="Times New Roman" w:hAnsi="Times New Roman" w:cs="Times New Roman"/>
          <w:sz w:val="24"/>
          <w:szCs w:val="24"/>
        </w:rPr>
      </w:pPr>
    </w:p>
    <w:p w14:paraId="007635F1" w14:textId="723CBDD1" w:rsidR="00535BFA" w:rsidRPr="00535BFA" w:rsidRDefault="00535BFA" w:rsidP="00535BFA">
      <w:pPr>
        <w:pStyle w:val="ListParagraph"/>
        <w:numPr>
          <w:ilvl w:val="0"/>
          <w:numId w:val="7"/>
        </w:numPr>
        <w:spacing w:after="0"/>
        <w:jc w:val="both"/>
        <w:rPr>
          <w:rFonts w:ascii="Times New Roman" w:hAnsi="Times New Roman" w:cs="Times New Roman"/>
          <w:sz w:val="24"/>
          <w:szCs w:val="24"/>
        </w:rPr>
      </w:pPr>
      <w:r w:rsidRPr="00535BFA">
        <w:rPr>
          <w:rFonts w:ascii="Times New Roman" w:hAnsi="Times New Roman" w:cs="Times New Roman"/>
          <w:sz w:val="24"/>
          <w:szCs w:val="24"/>
        </w:rPr>
        <w:t>Image Processing: A technology that involves manipulating and analyzing digital images for applications like medical imaging, facial recognition, and enhanced visual systems.</w:t>
      </w:r>
    </w:p>
    <w:p w14:paraId="52000B0F" w14:textId="77777777" w:rsidR="00535BFA" w:rsidRPr="00535BFA" w:rsidRDefault="00535BFA" w:rsidP="00535BFA">
      <w:pPr>
        <w:pStyle w:val="ListParagraph"/>
        <w:numPr>
          <w:ilvl w:val="0"/>
          <w:numId w:val="7"/>
        </w:numPr>
        <w:spacing w:after="0"/>
        <w:jc w:val="both"/>
        <w:rPr>
          <w:rFonts w:ascii="Times New Roman" w:hAnsi="Times New Roman" w:cs="Times New Roman"/>
          <w:sz w:val="24"/>
          <w:szCs w:val="24"/>
        </w:rPr>
      </w:pPr>
      <w:r w:rsidRPr="00535BFA">
        <w:rPr>
          <w:rFonts w:ascii="Times New Roman" w:hAnsi="Times New Roman" w:cs="Times New Roman"/>
          <w:sz w:val="24"/>
          <w:szCs w:val="24"/>
        </w:rPr>
        <w:t>Nearby Healthcare: Focuses on providing accessible healthcare services and solutions in a local or community-based context, ensuring quick and efficient care for nearby patients.</w:t>
      </w:r>
    </w:p>
    <w:p w14:paraId="7D06B717" w14:textId="0C0EF5B6" w:rsidR="00535BFA" w:rsidRPr="00535BFA" w:rsidRDefault="00535BFA" w:rsidP="00535BFA">
      <w:pPr>
        <w:pStyle w:val="ListParagraph"/>
        <w:numPr>
          <w:ilvl w:val="0"/>
          <w:numId w:val="7"/>
        </w:numPr>
        <w:spacing w:after="0"/>
        <w:jc w:val="both"/>
        <w:rPr>
          <w:rFonts w:ascii="Times New Roman" w:hAnsi="Times New Roman" w:cs="Times New Roman"/>
          <w:sz w:val="24"/>
          <w:szCs w:val="24"/>
        </w:rPr>
      </w:pPr>
      <w:r w:rsidRPr="00535BFA">
        <w:rPr>
          <w:rFonts w:ascii="Times New Roman" w:hAnsi="Times New Roman" w:cs="Times New Roman"/>
          <w:sz w:val="24"/>
          <w:szCs w:val="24"/>
        </w:rPr>
        <w:t>Diagnosis: The use of advanced tools (such as AI or image processing) for accurate identification of medical conditions, enhancing precision in detecting diseases early.</w:t>
      </w:r>
    </w:p>
    <w:p w14:paraId="07E16A4A" w14:textId="4934B28A" w:rsidR="00535BFA" w:rsidRPr="00535BFA" w:rsidRDefault="00535BFA" w:rsidP="00535BFA">
      <w:pPr>
        <w:pStyle w:val="ListParagraph"/>
        <w:numPr>
          <w:ilvl w:val="0"/>
          <w:numId w:val="7"/>
        </w:numPr>
        <w:spacing w:after="0"/>
        <w:jc w:val="both"/>
        <w:rPr>
          <w:rFonts w:ascii="Times New Roman" w:hAnsi="Times New Roman" w:cs="Times New Roman"/>
          <w:sz w:val="24"/>
          <w:szCs w:val="24"/>
        </w:rPr>
      </w:pPr>
      <w:r w:rsidRPr="00535BFA">
        <w:rPr>
          <w:rFonts w:ascii="Times New Roman" w:hAnsi="Times New Roman" w:cs="Times New Roman"/>
          <w:sz w:val="24"/>
          <w:szCs w:val="24"/>
        </w:rPr>
        <w:t>Voice Assistant: Technology that uses natural language processing to understand and respond to voice commands, with applications in healthcare for easier patient communication, managing appointments, or retrieving medical information.</w:t>
      </w:r>
    </w:p>
    <w:p w14:paraId="08A52555" w14:textId="77777777" w:rsidR="00535BFA" w:rsidRPr="00535BFA" w:rsidRDefault="00535BFA" w:rsidP="00535BFA">
      <w:pPr>
        <w:pStyle w:val="ListParagraph"/>
        <w:numPr>
          <w:ilvl w:val="0"/>
          <w:numId w:val="7"/>
        </w:numPr>
        <w:spacing w:after="0"/>
        <w:jc w:val="both"/>
        <w:rPr>
          <w:rFonts w:ascii="Times New Roman" w:hAnsi="Times New Roman" w:cs="Times New Roman"/>
          <w:b/>
          <w:bCs/>
          <w:sz w:val="28"/>
          <w:szCs w:val="28"/>
        </w:rPr>
      </w:pPr>
      <w:r w:rsidRPr="00535BFA">
        <w:rPr>
          <w:rFonts w:ascii="Times New Roman" w:hAnsi="Times New Roman" w:cs="Times New Roman"/>
          <w:sz w:val="24"/>
          <w:szCs w:val="24"/>
        </w:rPr>
        <w:t>Document Support: Involves automated systems or tools for managing and processing medical documents, improving the efficiency of data entry, storage, and retrieval in healthcare environments.</w:t>
      </w:r>
    </w:p>
    <w:p w14:paraId="4295D930" w14:textId="77777777" w:rsidR="00535BFA" w:rsidRPr="00535BFA" w:rsidRDefault="00535BFA" w:rsidP="00535BFA">
      <w:pPr>
        <w:pStyle w:val="ListParagraph"/>
        <w:rPr>
          <w:rFonts w:ascii="Times New Roman" w:hAnsi="Times New Roman" w:cs="Times New Roman"/>
          <w:b/>
          <w:bCs/>
          <w:sz w:val="28"/>
          <w:szCs w:val="28"/>
        </w:rPr>
      </w:pPr>
    </w:p>
    <w:p w14:paraId="23BF5D34" w14:textId="3BC827A1" w:rsidR="00A0304A" w:rsidRPr="00535BFA" w:rsidRDefault="00A0304A" w:rsidP="00535BFA">
      <w:pPr>
        <w:pStyle w:val="ListParagraph"/>
        <w:numPr>
          <w:ilvl w:val="0"/>
          <w:numId w:val="7"/>
        </w:numPr>
        <w:ind w:left="284" w:hanging="284"/>
        <w:jc w:val="both"/>
        <w:rPr>
          <w:rFonts w:ascii="Times New Roman" w:hAnsi="Times New Roman" w:cs="Times New Roman"/>
          <w:b/>
          <w:bCs/>
          <w:sz w:val="28"/>
          <w:szCs w:val="28"/>
        </w:rPr>
      </w:pPr>
      <w:r w:rsidRPr="00535BFA">
        <w:rPr>
          <w:rFonts w:ascii="Times New Roman" w:hAnsi="Times New Roman" w:cs="Times New Roman"/>
          <w:b/>
          <w:bCs/>
          <w:sz w:val="28"/>
          <w:szCs w:val="28"/>
        </w:rPr>
        <w:t>Conclusion</w:t>
      </w:r>
    </w:p>
    <w:p w14:paraId="7F675D18" w14:textId="7316FA80" w:rsidR="00A0304A" w:rsidRPr="00535BFA" w:rsidRDefault="00A0304A" w:rsidP="00555330">
      <w:pPr>
        <w:pStyle w:val="ListParagraph"/>
        <w:jc w:val="both"/>
        <w:rPr>
          <w:rFonts w:ascii="Times New Roman" w:hAnsi="Times New Roman" w:cs="Times New Roman"/>
          <w:sz w:val="24"/>
          <w:szCs w:val="24"/>
        </w:rPr>
      </w:pPr>
      <w:r w:rsidRPr="00535BFA">
        <w:rPr>
          <w:rFonts w:ascii="Times New Roman" w:hAnsi="Times New Roman" w:cs="Times New Roman"/>
          <w:sz w:val="24"/>
          <w:szCs w:val="24"/>
        </w:rPr>
        <w:t xml:space="preserve">The intelligent medical chatbot developed in this project utilizes </w:t>
      </w:r>
      <w:r w:rsidRPr="00535BFA">
        <w:rPr>
          <w:rFonts w:ascii="Times New Roman" w:hAnsi="Times New Roman" w:cs="Times New Roman"/>
          <w:b/>
          <w:bCs/>
          <w:sz w:val="24"/>
          <w:szCs w:val="24"/>
        </w:rPr>
        <w:t>Streamlit</w:t>
      </w:r>
      <w:r w:rsidRPr="00535BFA">
        <w:rPr>
          <w:rFonts w:ascii="Times New Roman" w:hAnsi="Times New Roman" w:cs="Times New Roman"/>
          <w:sz w:val="24"/>
          <w:szCs w:val="24"/>
        </w:rPr>
        <w:t xml:space="preserve"> for frontend offering a seamless user experience. The integration of </w:t>
      </w:r>
      <w:r w:rsidRPr="00535BFA">
        <w:rPr>
          <w:rFonts w:ascii="Times New Roman" w:hAnsi="Times New Roman" w:cs="Times New Roman"/>
          <w:b/>
          <w:bCs/>
          <w:sz w:val="24"/>
          <w:szCs w:val="24"/>
        </w:rPr>
        <w:t>Machine Learning</w:t>
      </w:r>
      <w:r w:rsidRPr="00535BFA">
        <w:rPr>
          <w:rFonts w:ascii="Times New Roman" w:hAnsi="Times New Roman" w:cs="Times New Roman"/>
          <w:sz w:val="24"/>
          <w:szCs w:val="24"/>
        </w:rPr>
        <w:t xml:space="preserve"> and </w:t>
      </w:r>
      <w:r w:rsidRPr="00535BFA">
        <w:rPr>
          <w:rFonts w:ascii="Times New Roman" w:hAnsi="Times New Roman" w:cs="Times New Roman"/>
          <w:b/>
          <w:bCs/>
          <w:sz w:val="24"/>
          <w:szCs w:val="24"/>
        </w:rPr>
        <w:t>NLP</w:t>
      </w:r>
      <w:r w:rsidRPr="00535BFA">
        <w:rPr>
          <w:rFonts w:ascii="Times New Roman" w:hAnsi="Times New Roman" w:cs="Times New Roman"/>
          <w:sz w:val="24"/>
          <w:szCs w:val="24"/>
        </w:rPr>
        <w:t xml:space="preserve"> ensures accurate diagnosis predictions, while the chatbot’s ability to process natural language inputs makes it user-friendly. The system’s ability to adapt and scale allows it to accommodate new diseases and symptoms in the future, making it a valuable tool for users seeking preliminary medical advice.</w:t>
      </w:r>
    </w:p>
    <w:p w14:paraId="3B6B4D51" w14:textId="7C08DD32" w:rsidR="00A0304A" w:rsidRPr="00535BFA" w:rsidRDefault="00A0304A" w:rsidP="005F2A56">
      <w:pPr>
        <w:pStyle w:val="ListParagraph"/>
        <w:ind w:left="284"/>
        <w:jc w:val="both"/>
        <w:rPr>
          <w:rFonts w:ascii="Times New Roman" w:hAnsi="Times New Roman" w:cs="Times New Roman"/>
        </w:rPr>
      </w:pPr>
    </w:p>
    <w:p w14:paraId="4EDD819F" w14:textId="77777777" w:rsidR="005F2A56" w:rsidRPr="00535BFA" w:rsidRDefault="005F2A56" w:rsidP="005F2A56">
      <w:pPr>
        <w:pStyle w:val="ListParagraph"/>
        <w:ind w:left="284"/>
        <w:jc w:val="both"/>
        <w:rPr>
          <w:rFonts w:ascii="Times New Roman" w:hAnsi="Times New Roman" w:cs="Times New Roman"/>
        </w:rPr>
      </w:pPr>
    </w:p>
    <w:p w14:paraId="1A971B47" w14:textId="77777777" w:rsidR="005F2A56" w:rsidRPr="00535BFA" w:rsidRDefault="005F2A56" w:rsidP="005F2A56">
      <w:pPr>
        <w:pStyle w:val="ListParagraph"/>
        <w:ind w:left="284"/>
        <w:jc w:val="both"/>
        <w:rPr>
          <w:rFonts w:ascii="Times New Roman" w:hAnsi="Times New Roman" w:cs="Times New Roman"/>
        </w:rPr>
      </w:pPr>
    </w:p>
    <w:p w14:paraId="7FE0A1C9" w14:textId="77777777" w:rsidR="005F2A56" w:rsidRPr="00535BFA" w:rsidRDefault="005F2A56" w:rsidP="005F2A56">
      <w:pPr>
        <w:pStyle w:val="ListParagraph"/>
        <w:ind w:left="284"/>
        <w:jc w:val="both"/>
        <w:rPr>
          <w:rFonts w:ascii="Times New Roman" w:hAnsi="Times New Roman" w:cs="Times New Roman"/>
        </w:rPr>
      </w:pPr>
    </w:p>
    <w:p w14:paraId="3B33A3DF" w14:textId="77777777" w:rsidR="005F2A56" w:rsidRPr="00535BFA" w:rsidRDefault="005F2A56" w:rsidP="005F2A56">
      <w:pPr>
        <w:pStyle w:val="ListParagraph"/>
        <w:ind w:left="284"/>
        <w:jc w:val="both"/>
        <w:rPr>
          <w:rFonts w:ascii="Times New Roman" w:hAnsi="Times New Roman" w:cs="Times New Roman"/>
        </w:rPr>
      </w:pPr>
    </w:p>
    <w:p w14:paraId="10A2CF9F" w14:textId="77777777" w:rsidR="005F2A56" w:rsidRPr="00535BFA" w:rsidRDefault="005F2A56" w:rsidP="005F2A56">
      <w:pPr>
        <w:pStyle w:val="ListParagraph"/>
        <w:ind w:left="284"/>
        <w:jc w:val="both"/>
        <w:rPr>
          <w:rFonts w:ascii="Times New Roman" w:hAnsi="Times New Roman" w:cs="Times New Roman"/>
        </w:rPr>
      </w:pPr>
    </w:p>
    <w:p w14:paraId="1E81EFF9" w14:textId="69BAE1AD" w:rsidR="00A0304A" w:rsidRPr="00535BFA" w:rsidRDefault="00A0304A" w:rsidP="005F2A56">
      <w:pPr>
        <w:pStyle w:val="ListParagraph"/>
        <w:numPr>
          <w:ilvl w:val="0"/>
          <w:numId w:val="7"/>
        </w:numPr>
        <w:ind w:left="284"/>
        <w:jc w:val="both"/>
        <w:rPr>
          <w:rFonts w:ascii="Times New Roman" w:hAnsi="Times New Roman" w:cs="Times New Roman"/>
          <w:b/>
          <w:bCs/>
        </w:rPr>
      </w:pPr>
      <w:r w:rsidRPr="00535BFA">
        <w:rPr>
          <w:rFonts w:ascii="Times New Roman" w:hAnsi="Times New Roman" w:cs="Times New Roman"/>
          <w:b/>
          <w:bCs/>
          <w:sz w:val="28"/>
          <w:szCs w:val="28"/>
        </w:rPr>
        <w:t>References</w:t>
      </w:r>
    </w:p>
    <w:p w14:paraId="79DFEB3C" w14:textId="77777777" w:rsidR="00A0304A" w:rsidRPr="00535BFA" w:rsidRDefault="00A0304A" w:rsidP="005F2A56">
      <w:pPr>
        <w:pStyle w:val="ListParagraph"/>
        <w:numPr>
          <w:ilvl w:val="0"/>
          <w:numId w:val="7"/>
        </w:numPr>
        <w:ind w:left="284"/>
        <w:jc w:val="both"/>
        <w:rPr>
          <w:rFonts w:ascii="Times New Roman" w:hAnsi="Times New Roman" w:cs="Times New Roman"/>
        </w:rPr>
      </w:pPr>
      <w:r w:rsidRPr="00535BFA">
        <w:rPr>
          <w:rFonts w:ascii="Times New Roman" w:hAnsi="Times New Roman" w:cs="Times New Roman"/>
        </w:rPr>
        <w:t xml:space="preserve">[1] J. Smith, "Machine Learning for Healthcare Applications," </w:t>
      </w:r>
      <w:r w:rsidRPr="00535BFA">
        <w:rPr>
          <w:rFonts w:ascii="Times New Roman" w:hAnsi="Times New Roman" w:cs="Times New Roman"/>
          <w:i/>
          <w:iCs/>
        </w:rPr>
        <w:t>Journal of Healthcare Technology</w:t>
      </w:r>
      <w:r w:rsidRPr="00535BFA">
        <w:rPr>
          <w:rFonts w:ascii="Times New Roman" w:hAnsi="Times New Roman" w:cs="Times New Roman"/>
        </w:rPr>
        <w:t>, vol. 5, no. 2, pp. 45-56, 2020.</w:t>
      </w:r>
    </w:p>
    <w:p w14:paraId="1E505D73" w14:textId="77777777" w:rsidR="00A0304A" w:rsidRPr="00535BFA" w:rsidRDefault="00A0304A" w:rsidP="005F2A56">
      <w:pPr>
        <w:pStyle w:val="ListParagraph"/>
        <w:numPr>
          <w:ilvl w:val="0"/>
          <w:numId w:val="7"/>
        </w:numPr>
        <w:ind w:left="284"/>
        <w:jc w:val="both"/>
        <w:rPr>
          <w:rFonts w:ascii="Times New Roman" w:hAnsi="Times New Roman" w:cs="Times New Roman"/>
        </w:rPr>
      </w:pPr>
      <w:r w:rsidRPr="00535BFA">
        <w:rPr>
          <w:rFonts w:ascii="Times New Roman" w:hAnsi="Times New Roman" w:cs="Times New Roman"/>
        </w:rPr>
        <w:t xml:space="preserve">[2] M. Zhang, "Natural Language Processing in Medical Diagnosis," </w:t>
      </w:r>
      <w:r w:rsidRPr="00535BFA">
        <w:rPr>
          <w:rFonts w:ascii="Times New Roman" w:hAnsi="Times New Roman" w:cs="Times New Roman"/>
          <w:i/>
          <w:iCs/>
        </w:rPr>
        <w:t>IEEE Transactions on NLP</w:t>
      </w:r>
      <w:r w:rsidRPr="00535BFA">
        <w:rPr>
          <w:rFonts w:ascii="Times New Roman" w:hAnsi="Times New Roman" w:cs="Times New Roman"/>
        </w:rPr>
        <w:t>, vol. 7, no. 3, pp. 112-118, 2019.</w:t>
      </w:r>
    </w:p>
    <w:p w14:paraId="0C1DD9F9" w14:textId="77777777" w:rsidR="00A0304A" w:rsidRPr="00535BFA" w:rsidRDefault="00A0304A" w:rsidP="005F2A56">
      <w:pPr>
        <w:pStyle w:val="ListParagraph"/>
        <w:numPr>
          <w:ilvl w:val="0"/>
          <w:numId w:val="7"/>
        </w:numPr>
        <w:ind w:left="284"/>
        <w:jc w:val="both"/>
        <w:rPr>
          <w:rFonts w:ascii="Times New Roman" w:hAnsi="Times New Roman" w:cs="Times New Roman"/>
        </w:rPr>
      </w:pPr>
      <w:r w:rsidRPr="00535BFA">
        <w:rPr>
          <w:rFonts w:ascii="Times New Roman" w:hAnsi="Times New Roman" w:cs="Times New Roman"/>
        </w:rPr>
        <w:t xml:space="preserve">[3] S. Kapoor, "Building Web Applications with Streamlit," </w:t>
      </w:r>
      <w:r w:rsidRPr="00535BFA">
        <w:rPr>
          <w:rFonts w:ascii="Times New Roman" w:hAnsi="Times New Roman" w:cs="Times New Roman"/>
          <w:i/>
          <w:iCs/>
        </w:rPr>
        <w:t>Python Web Development</w:t>
      </w:r>
      <w:r w:rsidRPr="00535BFA">
        <w:rPr>
          <w:rFonts w:ascii="Times New Roman" w:hAnsi="Times New Roman" w:cs="Times New Roman"/>
        </w:rPr>
        <w:t>, pp. 32-40, 2021.</w:t>
      </w:r>
    </w:p>
    <w:p w14:paraId="703FED16" w14:textId="77777777" w:rsidR="00A0304A" w:rsidRPr="00535BFA" w:rsidRDefault="00A0304A" w:rsidP="005F2A56">
      <w:pPr>
        <w:pStyle w:val="ListParagraph"/>
        <w:numPr>
          <w:ilvl w:val="0"/>
          <w:numId w:val="7"/>
        </w:numPr>
        <w:ind w:left="284"/>
        <w:jc w:val="both"/>
        <w:rPr>
          <w:rFonts w:ascii="Times New Roman" w:hAnsi="Times New Roman" w:cs="Times New Roman"/>
        </w:rPr>
      </w:pPr>
      <w:r w:rsidRPr="00535BFA">
        <w:rPr>
          <w:rFonts w:ascii="Times New Roman" w:hAnsi="Times New Roman" w:cs="Times New Roman"/>
        </w:rPr>
        <w:t xml:space="preserve">[4] D. Kumar, "Streamlit for Backend Development," </w:t>
      </w:r>
      <w:r w:rsidRPr="00535BFA">
        <w:rPr>
          <w:rFonts w:ascii="Times New Roman" w:hAnsi="Times New Roman" w:cs="Times New Roman"/>
          <w:i/>
          <w:iCs/>
        </w:rPr>
        <w:t>International Journal of Web Technologies</w:t>
      </w:r>
      <w:r w:rsidRPr="00535BFA">
        <w:rPr>
          <w:rFonts w:ascii="Times New Roman" w:hAnsi="Times New Roman" w:cs="Times New Roman"/>
        </w:rPr>
        <w:t>, vol. 4, no. 1, pp. 12-19, 2022.</w:t>
      </w:r>
    </w:p>
    <w:p w14:paraId="3EA188BE" w14:textId="5E691DD2" w:rsidR="00A0304A" w:rsidRPr="00535BFA" w:rsidRDefault="00A0304A" w:rsidP="005F2A56">
      <w:pPr>
        <w:pStyle w:val="ListParagraph"/>
        <w:numPr>
          <w:ilvl w:val="0"/>
          <w:numId w:val="7"/>
        </w:numPr>
        <w:ind w:left="284"/>
        <w:jc w:val="both"/>
        <w:rPr>
          <w:rFonts w:ascii="Times New Roman" w:hAnsi="Times New Roman" w:cs="Times New Roman"/>
        </w:rPr>
      </w:pPr>
      <w:r w:rsidRPr="00535BFA">
        <w:rPr>
          <w:rFonts w:ascii="Times New Roman" w:hAnsi="Times New Roman" w:cs="Times New Roman"/>
        </w:rPr>
        <w:t xml:space="preserve">[5] T. Williams, "Machine Learning Algorithms for Disease Prediction," </w:t>
      </w:r>
      <w:r w:rsidRPr="00535BFA">
        <w:rPr>
          <w:rFonts w:ascii="Times New Roman" w:hAnsi="Times New Roman" w:cs="Times New Roman"/>
          <w:i/>
          <w:iCs/>
        </w:rPr>
        <w:t>Medical AI Journal</w:t>
      </w:r>
      <w:r w:rsidRPr="00535BFA">
        <w:rPr>
          <w:rFonts w:ascii="Times New Roman" w:hAnsi="Times New Roman" w:cs="Times New Roman"/>
        </w:rPr>
        <w:t>, vol. 8, no. 4, pp. 59-64, 2021</w:t>
      </w:r>
      <w:r w:rsidR="005F2A56" w:rsidRPr="00535BFA">
        <w:rPr>
          <w:rFonts w:ascii="Times New Roman" w:hAnsi="Times New Roman" w:cs="Times New Roman"/>
        </w:rPr>
        <w:t>.</w:t>
      </w:r>
    </w:p>
    <w:sectPr w:rsidR="00A0304A" w:rsidRPr="00535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4ED"/>
    <w:multiLevelType w:val="hybridMultilevel"/>
    <w:tmpl w:val="7BEC810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C69B7"/>
    <w:multiLevelType w:val="multilevel"/>
    <w:tmpl w:val="AF8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C6999"/>
    <w:multiLevelType w:val="multilevel"/>
    <w:tmpl w:val="C00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F5853"/>
    <w:multiLevelType w:val="multilevel"/>
    <w:tmpl w:val="70D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E31F4"/>
    <w:multiLevelType w:val="hybridMultilevel"/>
    <w:tmpl w:val="C38C85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07DE9"/>
    <w:multiLevelType w:val="hybridMultilevel"/>
    <w:tmpl w:val="3ABCA0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6354D6"/>
    <w:multiLevelType w:val="multilevel"/>
    <w:tmpl w:val="1374CF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F982E71"/>
    <w:multiLevelType w:val="hybridMultilevel"/>
    <w:tmpl w:val="E1BC9A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B728FD"/>
    <w:multiLevelType w:val="multilevel"/>
    <w:tmpl w:val="47F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E1F6B"/>
    <w:multiLevelType w:val="multilevel"/>
    <w:tmpl w:val="1FB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2069E"/>
    <w:multiLevelType w:val="multilevel"/>
    <w:tmpl w:val="2F681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35D82"/>
    <w:multiLevelType w:val="hybridMultilevel"/>
    <w:tmpl w:val="3F062F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94711">
    <w:abstractNumId w:val="3"/>
  </w:num>
  <w:num w:numId="2" w16cid:durableId="1417284804">
    <w:abstractNumId w:val="2"/>
  </w:num>
  <w:num w:numId="3" w16cid:durableId="266891437">
    <w:abstractNumId w:val="10"/>
  </w:num>
  <w:num w:numId="4" w16cid:durableId="1241595074">
    <w:abstractNumId w:val="9"/>
  </w:num>
  <w:num w:numId="5" w16cid:durableId="1259484705">
    <w:abstractNumId w:val="1"/>
  </w:num>
  <w:num w:numId="6" w16cid:durableId="1831672088">
    <w:abstractNumId w:val="8"/>
  </w:num>
  <w:num w:numId="7" w16cid:durableId="537164922">
    <w:abstractNumId w:val="4"/>
  </w:num>
  <w:num w:numId="8" w16cid:durableId="5258244">
    <w:abstractNumId w:val="6"/>
  </w:num>
  <w:num w:numId="9" w16cid:durableId="1818692541">
    <w:abstractNumId w:val="7"/>
  </w:num>
  <w:num w:numId="10" w16cid:durableId="846018183">
    <w:abstractNumId w:val="5"/>
  </w:num>
  <w:num w:numId="11" w16cid:durableId="1100611827">
    <w:abstractNumId w:val="0"/>
  </w:num>
  <w:num w:numId="12" w16cid:durableId="409814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4A"/>
    <w:rsid w:val="00075012"/>
    <w:rsid w:val="00147D2B"/>
    <w:rsid w:val="00267DFE"/>
    <w:rsid w:val="004344B7"/>
    <w:rsid w:val="00535BFA"/>
    <w:rsid w:val="00555330"/>
    <w:rsid w:val="005F2A56"/>
    <w:rsid w:val="007F6375"/>
    <w:rsid w:val="00A0304A"/>
    <w:rsid w:val="00C338FB"/>
    <w:rsid w:val="00C72021"/>
    <w:rsid w:val="00F3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A2FB"/>
  <w15:chartTrackingRefBased/>
  <w15:docId w15:val="{72811F82-81A9-4B6F-9499-499C8BA0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2A56"/>
    <w:pPr>
      <w:ind w:left="720"/>
      <w:contextualSpacing/>
    </w:pPr>
  </w:style>
  <w:style w:type="paragraph" w:styleId="NormalWeb">
    <w:name w:val="Normal (Web)"/>
    <w:basedOn w:val="Normal"/>
    <w:uiPriority w:val="99"/>
    <w:semiHidden/>
    <w:unhideWhenUsed/>
    <w:rsid w:val="005553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6863">
      <w:bodyDiv w:val="1"/>
      <w:marLeft w:val="0"/>
      <w:marRight w:val="0"/>
      <w:marTop w:val="0"/>
      <w:marBottom w:val="0"/>
      <w:divBdr>
        <w:top w:val="none" w:sz="0" w:space="0" w:color="auto"/>
        <w:left w:val="none" w:sz="0" w:space="0" w:color="auto"/>
        <w:bottom w:val="none" w:sz="0" w:space="0" w:color="auto"/>
        <w:right w:val="none" w:sz="0" w:space="0" w:color="auto"/>
      </w:divBdr>
      <w:divsChild>
        <w:div w:id="1260718692">
          <w:marLeft w:val="0"/>
          <w:marRight w:val="0"/>
          <w:marTop w:val="0"/>
          <w:marBottom w:val="0"/>
          <w:divBdr>
            <w:top w:val="none" w:sz="0" w:space="0" w:color="auto"/>
            <w:left w:val="none" w:sz="0" w:space="0" w:color="auto"/>
            <w:bottom w:val="none" w:sz="0" w:space="0" w:color="auto"/>
            <w:right w:val="none" w:sz="0" w:space="0" w:color="auto"/>
          </w:divBdr>
          <w:divsChild>
            <w:div w:id="1084300599">
              <w:marLeft w:val="0"/>
              <w:marRight w:val="0"/>
              <w:marTop w:val="0"/>
              <w:marBottom w:val="0"/>
              <w:divBdr>
                <w:top w:val="none" w:sz="0" w:space="0" w:color="auto"/>
                <w:left w:val="none" w:sz="0" w:space="0" w:color="auto"/>
                <w:bottom w:val="none" w:sz="0" w:space="0" w:color="auto"/>
                <w:right w:val="none" w:sz="0" w:space="0" w:color="auto"/>
              </w:divBdr>
              <w:divsChild>
                <w:div w:id="1799110018">
                  <w:marLeft w:val="0"/>
                  <w:marRight w:val="0"/>
                  <w:marTop w:val="0"/>
                  <w:marBottom w:val="0"/>
                  <w:divBdr>
                    <w:top w:val="none" w:sz="0" w:space="0" w:color="auto"/>
                    <w:left w:val="none" w:sz="0" w:space="0" w:color="auto"/>
                    <w:bottom w:val="none" w:sz="0" w:space="0" w:color="auto"/>
                    <w:right w:val="none" w:sz="0" w:space="0" w:color="auto"/>
                  </w:divBdr>
                  <w:divsChild>
                    <w:div w:id="14172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7310">
          <w:marLeft w:val="0"/>
          <w:marRight w:val="0"/>
          <w:marTop w:val="0"/>
          <w:marBottom w:val="0"/>
          <w:divBdr>
            <w:top w:val="none" w:sz="0" w:space="0" w:color="auto"/>
            <w:left w:val="none" w:sz="0" w:space="0" w:color="auto"/>
            <w:bottom w:val="none" w:sz="0" w:space="0" w:color="auto"/>
            <w:right w:val="none" w:sz="0" w:space="0" w:color="auto"/>
          </w:divBdr>
          <w:divsChild>
            <w:div w:id="1363091730">
              <w:marLeft w:val="0"/>
              <w:marRight w:val="0"/>
              <w:marTop w:val="0"/>
              <w:marBottom w:val="0"/>
              <w:divBdr>
                <w:top w:val="none" w:sz="0" w:space="0" w:color="auto"/>
                <w:left w:val="none" w:sz="0" w:space="0" w:color="auto"/>
                <w:bottom w:val="none" w:sz="0" w:space="0" w:color="auto"/>
                <w:right w:val="none" w:sz="0" w:space="0" w:color="auto"/>
              </w:divBdr>
              <w:divsChild>
                <w:div w:id="283268794">
                  <w:marLeft w:val="0"/>
                  <w:marRight w:val="0"/>
                  <w:marTop w:val="0"/>
                  <w:marBottom w:val="0"/>
                  <w:divBdr>
                    <w:top w:val="none" w:sz="0" w:space="0" w:color="auto"/>
                    <w:left w:val="none" w:sz="0" w:space="0" w:color="auto"/>
                    <w:bottom w:val="none" w:sz="0" w:space="0" w:color="auto"/>
                    <w:right w:val="none" w:sz="0" w:space="0" w:color="auto"/>
                  </w:divBdr>
                  <w:divsChild>
                    <w:div w:id="8399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6959">
      <w:bodyDiv w:val="1"/>
      <w:marLeft w:val="0"/>
      <w:marRight w:val="0"/>
      <w:marTop w:val="0"/>
      <w:marBottom w:val="0"/>
      <w:divBdr>
        <w:top w:val="none" w:sz="0" w:space="0" w:color="auto"/>
        <w:left w:val="none" w:sz="0" w:space="0" w:color="auto"/>
        <w:bottom w:val="none" w:sz="0" w:space="0" w:color="auto"/>
        <w:right w:val="none" w:sz="0" w:space="0" w:color="auto"/>
      </w:divBdr>
    </w:div>
    <w:div w:id="2012951960">
      <w:bodyDiv w:val="1"/>
      <w:marLeft w:val="0"/>
      <w:marRight w:val="0"/>
      <w:marTop w:val="0"/>
      <w:marBottom w:val="0"/>
      <w:divBdr>
        <w:top w:val="none" w:sz="0" w:space="0" w:color="auto"/>
        <w:left w:val="none" w:sz="0" w:space="0" w:color="auto"/>
        <w:bottom w:val="none" w:sz="0" w:space="0" w:color="auto"/>
        <w:right w:val="none" w:sz="0" w:space="0" w:color="auto"/>
      </w:divBdr>
      <w:divsChild>
        <w:div w:id="516890815">
          <w:marLeft w:val="0"/>
          <w:marRight w:val="0"/>
          <w:marTop w:val="0"/>
          <w:marBottom w:val="0"/>
          <w:divBdr>
            <w:top w:val="none" w:sz="0" w:space="0" w:color="auto"/>
            <w:left w:val="none" w:sz="0" w:space="0" w:color="auto"/>
            <w:bottom w:val="none" w:sz="0" w:space="0" w:color="auto"/>
            <w:right w:val="none" w:sz="0" w:space="0" w:color="auto"/>
          </w:divBdr>
          <w:divsChild>
            <w:div w:id="852575144">
              <w:marLeft w:val="0"/>
              <w:marRight w:val="0"/>
              <w:marTop w:val="0"/>
              <w:marBottom w:val="0"/>
              <w:divBdr>
                <w:top w:val="none" w:sz="0" w:space="0" w:color="auto"/>
                <w:left w:val="none" w:sz="0" w:space="0" w:color="auto"/>
                <w:bottom w:val="none" w:sz="0" w:space="0" w:color="auto"/>
                <w:right w:val="none" w:sz="0" w:space="0" w:color="auto"/>
              </w:divBdr>
              <w:divsChild>
                <w:div w:id="607929246">
                  <w:marLeft w:val="0"/>
                  <w:marRight w:val="0"/>
                  <w:marTop w:val="0"/>
                  <w:marBottom w:val="0"/>
                  <w:divBdr>
                    <w:top w:val="none" w:sz="0" w:space="0" w:color="auto"/>
                    <w:left w:val="none" w:sz="0" w:space="0" w:color="auto"/>
                    <w:bottom w:val="none" w:sz="0" w:space="0" w:color="auto"/>
                    <w:right w:val="none" w:sz="0" w:space="0" w:color="auto"/>
                  </w:divBdr>
                  <w:divsChild>
                    <w:div w:id="14701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4271">
          <w:marLeft w:val="0"/>
          <w:marRight w:val="0"/>
          <w:marTop w:val="0"/>
          <w:marBottom w:val="0"/>
          <w:divBdr>
            <w:top w:val="none" w:sz="0" w:space="0" w:color="auto"/>
            <w:left w:val="none" w:sz="0" w:space="0" w:color="auto"/>
            <w:bottom w:val="none" w:sz="0" w:space="0" w:color="auto"/>
            <w:right w:val="none" w:sz="0" w:space="0" w:color="auto"/>
          </w:divBdr>
          <w:divsChild>
            <w:div w:id="1851143321">
              <w:marLeft w:val="0"/>
              <w:marRight w:val="0"/>
              <w:marTop w:val="0"/>
              <w:marBottom w:val="0"/>
              <w:divBdr>
                <w:top w:val="none" w:sz="0" w:space="0" w:color="auto"/>
                <w:left w:val="none" w:sz="0" w:space="0" w:color="auto"/>
                <w:bottom w:val="none" w:sz="0" w:space="0" w:color="auto"/>
                <w:right w:val="none" w:sz="0" w:space="0" w:color="auto"/>
              </w:divBdr>
              <w:divsChild>
                <w:div w:id="683244939">
                  <w:marLeft w:val="0"/>
                  <w:marRight w:val="0"/>
                  <w:marTop w:val="0"/>
                  <w:marBottom w:val="0"/>
                  <w:divBdr>
                    <w:top w:val="none" w:sz="0" w:space="0" w:color="auto"/>
                    <w:left w:val="none" w:sz="0" w:space="0" w:color="auto"/>
                    <w:bottom w:val="none" w:sz="0" w:space="0" w:color="auto"/>
                    <w:right w:val="none" w:sz="0" w:space="0" w:color="auto"/>
                  </w:divBdr>
                  <w:divsChild>
                    <w:div w:id="14306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JADHAV</dc:creator>
  <cp:keywords/>
  <dc:description/>
  <cp:lastModifiedBy>Kamran Dhopaunkar</cp:lastModifiedBy>
  <cp:revision>4</cp:revision>
  <dcterms:created xsi:type="dcterms:W3CDTF">2025-01-02T12:38:00Z</dcterms:created>
  <dcterms:modified xsi:type="dcterms:W3CDTF">2025-01-02T14:59:00Z</dcterms:modified>
</cp:coreProperties>
</file>