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highlight w:val="none"/>
        </w:rPr>
      </w:pPr>
      <w:r>
        <w:t xml:space="preserve">Лабораторная работа 3 УМФ</w:t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Вариант 16</w:t>
      </w:r>
      <w:r>
        <w:rPr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8150" cy="6191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654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248149" cy="6191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34.50pt;height:487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8839" cy="442858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1511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88839" cy="442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8.33pt;height:348.7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8839" cy="175524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024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88839" cy="175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8.33pt;height:138.2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8231" cy="25997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229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68230" cy="2599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80.96pt;height:204.7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b/>
          <w:bCs/>
          <w:sz w:val="16"/>
          <w:szCs w:val="16"/>
          <w:highlight w:val="none"/>
        </w:rPr>
      </w:pP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  <w:t xml:space="preserve">Неявная схема</w:t>
      </w: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def implicit_scheme(matrix):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tmp = (tau)/(h**2)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A = [0 for i in range(nx)]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B = [0 for i in range(nx)]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C = [0 for i in range(nx)]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# T = [[0 for i in range(nx)] for i in range(nx)]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for i in range(nx):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if(i != nx-1):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    B[i] = 2*tmp + 1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if(i &lt; nx-1):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    C[i] = -tmp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else: 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    C[i] = 0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if(i &gt; 0):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    A[i] = -tmp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else: 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    A[i] = 0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B[0] = 1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B[nx-1] = 1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C,A = A,C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for k in range (1,nt):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d = [matrix[k-1][i] + tau*f(x[i],t[k-1]) for i in range(nx)]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# Прямой ход метода прогонки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alpha = [0 for _ in range(nx)]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beta = [0 for _ in range(nx)]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alpha[0] = -C[0]/B[0]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beta[0] = d[0]/B[0]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for i in range(1, nx-1):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    alpha[i] = C[i]/(-B[i] - A[i]*alpha[i-1])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    beta[i] = (d[i] - A[i]*beta[i-1])/(B[i] + A[i]*alpha[i-1])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beta[nx-1] = (A[nx-1]*beta[nx-2] - d[nx-1])/(-B[nx-1] - A[nx-1]*alpha[nx-2])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# Обратный ход метода прогонки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U = [0 for i in range(nx)]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U[nx-1] = beta[nx-1]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for i in range(nx-2,-1,-1):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    U[i] = alpha[i]*U[i+1] + beta[i]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for i in range (1,nx-1):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    matrix[k][i] = U[i]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print_matrix(matrix, "Неявная схема")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return matrix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0869" cy="450478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9763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80869" cy="4504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89.83pt;height:354.7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pP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  <w:t xml:space="preserve">Явная схема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cs="Consolas"/>
          <w:b w:val="0"/>
          <w:bCs w:val="0"/>
          <w:sz w:val="16"/>
          <w:szCs w:val="16"/>
        </w:rPr>
      </w:r>
    </w:p>
    <w:p>
      <w:pPr>
        <w:pBdr/>
        <w:spacing w:line="240" w:lineRule="auto"/>
        <w:ind/>
        <w:jc w:val="left"/>
        <w:rPr/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def obvious_scheme(matrix):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/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for i in range(1,nt):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/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for j in range (1,nx-1):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/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        matrix[i][j] = matrix[i-1][j] + (tau/h**2)*(matrix[i-1][j+1] - 2*matrix[i-1][j] + matrix[i-1][j-1]) + tau*f(x[j],t[i-1])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  <w:t xml:space="preserve">    print_matrix(matrix, "Явная схема")</w: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highlight w:val="none"/>
        </w:rPr>
      </w:pP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39338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591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33974" cy="393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04.25pt;height:309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  <w:r>
        <w:rPr>
          <w:rFonts w:ascii="Consolas" w:hAnsi="Consolas" w:eastAsia="Consolas" w:cs="Consolas"/>
          <w:b w:val="0"/>
          <w:bCs w:val="0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22669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502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81599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8.00pt;height:178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b w:val="0"/>
          <w:bCs w:val="0"/>
          <w:sz w:val="16"/>
          <w:szCs w:val="16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2740" cy="239495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603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692739" cy="2394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12.03pt;height:188.5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2023-12-06T10:12:55Z</dcterms:modified>
</cp:coreProperties>
</file>