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78DE43" w14:textId="77777777" w:rsidR="00A247FA" w:rsidRDefault="00000000">
      <w:pPr>
        <w:jc w:val="center"/>
        <w:rPr>
          <w:sz w:val="44"/>
          <w:szCs w:val="44"/>
        </w:rPr>
      </w:pPr>
      <w:r>
        <w:rPr>
          <w:sz w:val="44"/>
          <w:szCs w:val="44"/>
        </w:rPr>
        <w:t>Assembly and</w:t>
      </w:r>
    </w:p>
    <w:p w14:paraId="2EF39246" w14:textId="77777777" w:rsidR="00A247FA" w:rsidRDefault="00000000">
      <w:pPr>
        <w:jc w:val="center"/>
        <w:rPr>
          <w:sz w:val="44"/>
          <w:szCs w:val="44"/>
        </w:rPr>
      </w:pPr>
      <w:r>
        <w:rPr>
          <w:sz w:val="44"/>
          <w:szCs w:val="44"/>
        </w:rPr>
        <w:t>Operation of the</w:t>
      </w:r>
    </w:p>
    <w:p w14:paraId="513F4A6A" w14:textId="77777777" w:rsidR="00A247FA" w:rsidRDefault="00A247FA">
      <w:pPr>
        <w:jc w:val="center"/>
      </w:pPr>
    </w:p>
    <w:p w14:paraId="0416AD30" w14:textId="77777777" w:rsidR="00A247FA" w:rsidRDefault="00000000">
      <w:pPr>
        <w:jc w:val="center"/>
      </w:pPr>
      <w:r>
        <w:rPr>
          <w:noProof/>
        </w:rPr>
        <w:drawing>
          <wp:inline distT="114300" distB="114300" distL="114300" distR="114300" wp14:anchorId="26A8E34F" wp14:editId="382516FB">
            <wp:extent cx="2164334" cy="46019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64334" cy="460191"/>
                    </a:xfrm>
                    <a:prstGeom prst="rect">
                      <a:avLst/>
                    </a:prstGeom>
                    <a:ln/>
                  </pic:spPr>
                </pic:pic>
              </a:graphicData>
            </a:graphic>
          </wp:inline>
        </w:drawing>
      </w:r>
      <w:r>
        <w:br/>
      </w:r>
    </w:p>
    <w:p w14:paraId="74FEB465" w14:textId="77777777" w:rsidR="00A247FA" w:rsidRDefault="00000000">
      <w:pPr>
        <w:jc w:val="center"/>
        <w:rPr>
          <w:sz w:val="54"/>
          <w:szCs w:val="54"/>
        </w:rPr>
      </w:pPr>
      <w:r>
        <w:rPr>
          <w:sz w:val="54"/>
          <w:szCs w:val="54"/>
        </w:rPr>
        <w:t>Software Defined Radio Module</w:t>
      </w:r>
    </w:p>
    <w:p w14:paraId="6A5B7C1A" w14:textId="77777777" w:rsidR="00A247FA" w:rsidRDefault="00000000">
      <w:pPr>
        <w:jc w:val="center"/>
      </w:pPr>
      <w:r>
        <w:rPr>
          <w:noProof/>
        </w:rPr>
        <w:drawing>
          <wp:inline distT="114300" distB="114300" distL="114300" distR="114300" wp14:anchorId="01EF6764" wp14:editId="585E1063">
            <wp:extent cx="1782632" cy="2814577"/>
            <wp:effectExtent l="0" t="0" r="0" b="0"/>
            <wp:docPr id="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1782632" cy="2814577"/>
                    </a:xfrm>
                    <a:prstGeom prst="rect">
                      <a:avLst/>
                    </a:prstGeom>
                    <a:ln/>
                  </pic:spPr>
                </pic:pic>
              </a:graphicData>
            </a:graphic>
          </wp:inline>
        </w:drawing>
      </w:r>
    </w:p>
    <w:p w14:paraId="52B4E38F" w14:textId="77777777" w:rsidR="00A247FA" w:rsidRDefault="00000000">
      <w:pPr>
        <w:jc w:val="center"/>
        <w:rPr>
          <w:sz w:val="36"/>
          <w:szCs w:val="36"/>
        </w:rPr>
      </w:pPr>
      <w:r>
        <w:rPr>
          <w:sz w:val="36"/>
          <w:szCs w:val="36"/>
        </w:rPr>
        <w:t>Component of the RadioLab</w:t>
      </w:r>
    </w:p>
    <w:p w14:paraId="008AD74B" w14:textId="77777777" w:rsidR="00A247FA" w:rsidRDefault="00000000">
      <w:pPr>
        <w:jc w:val="center"/>
      </w:pPr>
      <w:r>
        <w:rPr>
          <w:noProof/>
        </w:rPr>
        <w:drawing>
          <wp:inline distT="114300" distB="114300" distL="114300" distR="114300" wp14:anchorId="2BA7947D" wp14:editId="56F846D1">
            <wp:extent cx="4578188" cy="2968505"/>
            <wp:effectExtent l="0" t="0" r="0" b="0"/>
            <wp:docPr id="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9"/>
                    <a:srcRect t="14279" b="20171"/>
                    <a:stretch>
                      <a:fillRect/>
                    </a:stretch>
                  </pic:blipFill>
                  <pic:spPr>
                    <a:xfrm>
                      <a:off x="0" y="0"/>
                      <a:ext cx="4578188" cy="2968505"/>
                    </a:xfrm>
                    <a:prstGeom prst="rect">
                      <a:avLst/>
                    </a:prstGeom>
                    <a:ln/>
                  </pic:spPr>
                </pic:pic>
              </a:graphicData>
            </a:graphic>
          </wp:inline>
        </w:drawing>
      </w:r>
    </w:p>
    <w:p w14:paraId="697212C3" w14:textId="77777777" w:rsidR="00A247FA" w:rsidRDefault="00000000">
      <w:r>
        <w:br w:type="page"/>
      </w:r>
    </w:p>
    <w:p w14:paraId="5846BDB9" w14:textId="77777777" w:rsidR="000378FA" w:rsidRDefault="00000000">
      <w:pPr>
        <w:spacing w:after="240"/>
      </w:pPr>
      <w:r>
        <w:rPr>
          <w:b/>
          <w:sz w:val="32"/>
        </w:rPr>
        <w:lastRenderedPageBreak/>
        <w:t>Contents</w:t>
      </w:r>
    </w:p>
    <w:p w14:paraId="2CE94351" w14:textId="77777777" w:rsidR="00384197" w:rsidRDefault="00000000">
      <w:pPr>
        <w:tabs>
          <w:tab w:val="right" w:leader="dot" w:pos="9020"/>
        </w:tabs>
        <w:spacing w:before="160" w:after="40"/>
      </w:pPr>
      <w:r>
        <w:fldChar w:fldCharType="begin"/>
      </w:r>
      <w:r>
        <w:instrText xml:space="preserve">TOC \o "1-2" \h \z \u </w:instrText>
      </w:r>
      <w:r>
        <w:fldChar w:fldCharType="separate"/>
      </w:r>
      <w:r>
        <w:rPr>
          <w:b/>
        </w:rPr>
        <w:t>1.0 Software Defined Radio Overview</w:t>
      </w:r>
      <w:r>
        <w:tab/>
      </w:r>
      <w:r>
        <w:rPr>
          <w:b/>
        </w:rPr>
        <w:t>3</w:t>
      </w:r>
    </w:p>
    <w:p w14:paraId="0BC83D7D" w14:textId="77777777" w:rsidR="00384197" w:rsidRDefault="00000000">
      <w:pPr>
        <w:tabs>
          <w:tab w:val="right" w:leader="dot" w:pos="9020"/>
        </w:tabs>
        <w:spacing w:after="40"/>
        <w:ind w:left="440"/>
      </w:pPr>
      <w:r>
        <w:t>1.1 SDR Module Specifications</w:t>
      </w:r>
      <w:r>
        <w:tab/>
        <w:t>3</w:t>
      </w:r>
    </w:p>
    <w:p w14:paraId="1BEBADB1" w14:textId="77777777" w:rsidR="00384197" w:rsidRDefault="00000000">
      <w:pPr>
        <w:tabs>
          <w:tab w:val="right" w:leader="dot" w:pos="9020"/>
        </w:tabs>
        <w:spacing w:before="160" w:after="40"/>
      </w:pPr>
      <w:r>
        <w:rPr>
          <w:b/>
        </w:rPr>
        <w:t>2.0 SDR Theory</w:t>
      </w:r>
      <w:r>
        <w:tab/>
      </w:r>
      <w:r>
        <w:rPr>
          <w:b/>
        </w:rPr>
        <w:t>4</w:t>
      </w:r>
    </w:p>
    <w:p w14:paraId="3B732B81" w14:textId="77777777" w:rsidR="00384197" w:rsidRDefault="00000000">
      <w:pPr>
        <w:tabs>
          <w:tab w:val="right" w:leader="dot" w:pos="9020"/>
        </w:tabs>
        <w:spacing w:after="40"/>
        <w:ind w:left="440"/>
      </w:pPr>
      <w:r>
        <w:t>2.1 Theory of Operation</w:t>
      </w:r>
      <w:r>
        <w:tab/>
        <w:t>4</w:t>
      </w:r>
    </w:p>
    <w:p w14:paraId="4C58C349" w14:textId="77777777" w:rsidR="00384197" w:rsidRDefault="00000000">
      <w:pPr>
        <w:tabs>
          <w:tab w:val="right" w:leader="dot" w:pos="9020"/>
        </w:tabs>
        <w:spacing w:after="40"/>
        <w:ind w:left="440"/>
      </w:pPr>
      <w:r>
        <w:t>2.2 Connection Diagram</w:t>
      </w:r>
      <w:r>
        <w:tab/>
        <w:t>5</w:t>
      </w:r>
    </w:p>
    <w:p w14:paraId="0448B60B" w14:textId="77777777" w:rsidR="00384197" w:rsidRDefault="00000000">
      <w:pPr>
        <w:tabs>
          <w:tab w:val="right" w:leader="dot" w:pos="9020"/>
        </w:tabs>
        <w:spacing w:after="40"/>
        <w:ind w:left="440"/>
      </w:pPr>
      <w:r>
        <w:t>2.3 Antenna</w:t>
      </w:r>
      <w:r>
        <w:tab/>
        <w:t>6</w:t>
      </w:r>
    </w:p>
    <w:p w14:paraId="747C7466" w14:textId="77777777" w:rsidR="00384197" w:rsidRDefault="00000000">
      <w:pPr>
        <w:tabs>
          <w:tab w:val="right" w:leader="dot" w:pos="9020"/>
        </w:tabs>
        <w:spacing w:after="40"/>
        <w:ind w:left="440"/>
      </w:pPr>
      <w:r>
        <w:t>2.4 Jumper Configuration</w:t>
      </w:r>
      <w:r>
        <w:tab/>
        <w:t>6</w:t>
      </w:r>
    </w:p>
    <w:p w14:paraId="658A53EE" w14:textId="77777777" w:rsidR="00384197" w:rsidRDefault="00000000">
      <w:pPr>
        <w:tabs>
          <w:tab w:val="right" w:leader="dot" w:pos="9020"/>
        </w:tabs>
        <w:spacing w:after="40"/>
        <w:ind w:left="440"/>
      </w:pPr>
      <w:r>
        <w:t>2.5 Operation</w:t>
      </w:r>
      <w:r>
        <w:tab/>
        <w:t>6</w:t>
      </w:r>
    </w:p>
    <w:p w14:paraId="06C2BA70" w14:textId="77777777" w:rsidR="00384197" w:rsidRDefault="00000000">
      <w:pPr>
        <w:tabs>
          <w:tab w:val="right" w:leader="dot" w:pos="9020"/>
        </w:tabs>
        <w:spacing w:before="160" w:after="40"/>
      </w:pPr>
      <w:r>
        <w:rPr>
          <w:b/>
        </w:rPr>
        <w:t>3.0 Schematic Diagram</w:t>
      </w:r>
      <w:r>
        <w:tab/>
      </w:r>
      <w:r>
        <w:rPr>
          <w:b/>
        </w:rPr>
        <w:t>7</w:t>
      </w:r>
    </w:p>
    <w:p w14:paraId="77772085" w14:textId="77777777" w:rsidR="00384197" w:rsidRDefault="00000000">
      <w:pPr>
        <w:tabs>
          <w:tab w:val="right" w:leader="dot" w:pos="9020"/>
        </w:tabs>
        <w:spacing w:before="160" w:after="40"/>
      </w:pPr>
      <w:r>
        <w:rPr>
          <w:b/>
        </w:rPr>
        <w:t>4.0 Circuit Description</w:t>
      </w:r>
      <w:r>
        <w:tab/>
      </w:r>
      <w:r>
        <w:rPr>
          <w:b/>
        </w:rPr>
        <w:t>8</w:t>
      </w:r>
    </w:p>
    <w:p w14:paraId="3027733F" w14:textId="77777777" w:rsidR="00384197" w:rsidRDefault="00000000">
      <w:pPr>
        <w:tabs>
          <w:tab w:val="right" w:leader="dot" w:pos="9020"/>
        </w:tabs>
        <w:spacing w:after="40"/>
        <w:ind w:left="440"/>
      </w:pPr>
      <w:r>
        <w:t>4.1 Power Supply (U1)</w:t>
      </w:r>
      <w:r>
        <w:tab/>
        <w:t>8</w:t>
      </w:r>
    </w:p>
    <w:p w14:paraId="747D0523" w14:textId="77777777" w:rsidR="00384197" w:rsidRDefault="00000000">
      <w:pPr>
        <w:tabs>
          <w:tab w:val="right" w:leader="dot" w:pos="9020"/>
        </w:tabs>
        <w:spacing w:after="40"/>
        <w:ind w:left="440"/>
      </w:pPr>
      <w:r>
        <w:t>4.2 RF Input and Splitter (T1)</w:t>
      </w:r>
      <w:r>
        <w:tab/>
        <w:t>8</w:t>
      </w:r>
    </w:p>
    <w:p w14:paraId="7B3AF3F7" w14:textId="77777777" w:rsidR="00384197" w:rsidRDefault="00000000">
      <w:pPr>
        <w:tabs>
          <w:tab w:val="right" w:leader="dot" w:pos="9020"/>
        </w:tabs>
        <w:spacing w:after="40"/>
        <w:ind w:left="440"/>
      </w:pPr>
      <w:r>
        <w:t>4.3 Quadrature Sampling Detector (U2)</w:t>
      </w:r>
      <w:r>
        <w:tab/>
        <w:t>8</w:t>
      </w:r>
    </w:p>
    <w:p w14:paraId="1FAE4C6F" w14:textId="77777777" w:rsidR="00384197" w:rsidRDefault="00000000">
      <w:pPr>
        <w:tabs>
          <w:tab w:val="right" w:leader="dot" w:pos="9020"/>
        </w:tabs>
        <w:spacing w:after="40"/>
        <w:ind w:left="440"/>
      </w:pPr>
      <w:r>
        <w:t>4.4 I and Q Amplifiers (U3)</w:t>
      </w:r>
      <w:r>
        <w:tab/>
        <w:t>8</w:t>
      </w:r>
    </w:p>
    <w:p w14:paraId="7CB701FB" w14:textId="77777777" w:rsidR="00384197" w:rsidRDefault="00000000">
      <w:pPr>
        <w:tabs>
          <w:tab w:val="right" w:leader="dot" w:pos="9020"/>
        </w:tabs>
        <w:spacing w:after="40"/>
        <w:ind w:left="440"/>
      </w:pPr>
      <w:r>
        <w:t>4.5 A/D Converter (U5)</w:t>
      </w:r>
      <w:r>
        <w:tab/>
        <w:t>9</w:t>
      </w:r>
    </w:p>
    <w:p w14:paraId="13D3FB37" w14:textId="77777777" w:rsidR="00384197" w:rsidRDefault="00000000">
      <w:pPr>
        <w:tabs>
          <w:tab w:val="right" w:leader="dot" w:pos="9020"/>
        </w:tabs>
        <w:spacing w:after="40"/>
        <w:ind w:left="440"/>
      </w:pPr>
      <w:r>
        <w:t>4.6 D/A Converter and Output Filter (U4)</w:t>
      </w:r>
      <w:r>
        <w:tab/>
        <w:t>9</w:t>
      </w:r>
    </w:p>
    <w:p w14:paraId="4659185D" w14:textId="77777777" w:rsidR="00384197" w:rsidRDefault="00000000">
      <w:pPr>
        <w:tabs>
          <w:tab w:val="right" w:leader="dot" w:pos="9020"/>
        </w:tabs>
        <w:spacing w:after="40"/>
        <w:ind w:left="440"/>
      </w:pPr>
      <w:r>
        <w:t>4.7 Summing Amplifier and Balance (U6)</w:t>
      </w:r>
      <w:r>
        <w:tab/>
        <w:t>9</w:t>
      </w:r>
    </w:p>
    <w:p w14:paraId="63088824" w14:textId="77777777" w:rsidR="00384197" w:rsidRDefault="00000000">
      <w:pPr>
        <w:tabs>
          <w:tab w:val="right" w:leader="dot" w:pos="9020"/>
        </w:tabs>
        <w:spacing w:before="160" w:after="40"/>
      </w:pPr>
      <w:r>
        <w:rPr>
          <w:b/>
        </w:rPr>
        <w:t>5.0 Embedded Software</w:t>
      </w:r>
      <w:r>
        <w:tab/>
      </w:r>
      <w:r>
        <w:rPr>
          <w:b/>
        </w:rPr>
        <w:t>10</w:t>
      </w:r>
    </w:p>
    <w:p w14:paraId="595BBD8B" w14:textId="77777777" w:rsidR="00384197" w:rsidRDefault="00000000">
      <w:pPr>
        <w:tabs>
          <w:tab w:val="right" w:leader="dot" w:pos="9020"/>
        </w:tabs>
        <w:spacing w:before="160" w:after="40"/>
      </w:pPr>
      <w:r>
        <w:rPr>
          <w:b/>
        </w:rPr>
        <w:t>6.0 Signal Tracking</w:t>
      </w:r>
      <w:r>
        <w:tab/>
      </w:r>
      <w:r>
        <w:rPr>
          <w:b/>
        </w:rPr>
        <w:t>11</w:t>
      </w:r>
    </w:p>
    <w:p w14:paraId="2F836FFD" w14:textId="77777777" w:rsidR="00384197" w:rsidRDefault="00000000">
      <w:pPr>
        <w:tabs>
          <w:tab w:val="right" w:leader="dot" w:pos="9020"/>
        </w:tabs>
        <w:spacing w:after="40"/>
        <w:ind w:left="440"/>
      </w:pPr>
      <w:r>
        <w:t>6.1 DC Test Point Voltages</w:t>
      </w:r>
      <w:r>
        <w:tab/>
        <w:t>11</w:t>
      </w:r>
    </w:p>
    <w:p w14:paraId="606C055D" w14:textId="77777777" w:rsidR="00384197" w:rsidRDefault="00000000">
      <w:pPr>
        <w:tabs>
          <w:tab w:val="right" w:leader="dot" w:pos="9020"/>
        </w:tabs>
        <w:spacing w:after="40"/>
        <w:ind w:left="440"/>
      </w:pPr>
      <w:r>
        <w:t>6.2 AC Signal Tracking</w:t>
      </w:r>
      <w:r>
        <w:tab/>
        <w:t>11</w:t>
      </w:r>
    </w:p>
    <w:p w14:paraId="2B16B36D" w14:textId="77777777" w:rsidR="00384197" w:rsidRDefault="00000000">
      <w:pPr>
        <w:tabs>
          <w:tab w:val="right" w:leader="dot" w:pos="9020"/>
        </w:tabs>
        <w:spacing w:before="160" w:after="40"/>
      </w:pPr>
      <w:r>
        <w:rPr>
          <w:b/>
        </w:rPr>
        <w:t>7.0 Experiments</w:t>
      </w:r>
      <w:r>
        <w:tab/>
      </w:r>
      <w:r>
        <w:rPr>
          <w:b/>
        </w:rPr>
        <w:t>12</w:t>
      </w:r>
    </w:p>
    <w:p w14:paraId="20EE32FE" w14:textId="77777777" w:rsidR="00384197" w:rsidRDefault="00000000">
      <w:pPr>
        <w:tabs>
          <w:tab w:val="right" w:leader="dot" w:pos="9020"/>
        </w:tabs>
        <w:spacing w:after="40"/>
        <w:ind w:left="440"/>
      </w:pPr>
      <w:r>
        <w:t>7.1 Observing I and Q</w:t>
      </w:r>
      <w:r>
        <w:tab/>
        <w:t>12</w:t>
      </w:r>
    </w:p>
    <w:p w14:paraId="6D26FE4E" w14:textId="77777777" w:rsidR="00384197" w:rsidRDefault="00000000">
      <w:pPr>
        <w:tabs>
          <w:tab w:val="right" w:leader="dot" w:pos="9020"/>
        </w:tabs>
        <w:spacing w:after="40"/>
        <w:ind w:left="440"/>
      </w:pPr>
      <w:r>
        <w:t>7.2 Opposite Sideband Rejection</w:t>
      </w:r>
      <w:r>
        <w:tab/>
        <w:t>12</w:t>
      </w:r>
    </w:p>
    <w:p w14:paraId="0BF6F3D8" w14:textId="77777777" w:rsidR="00384197" w:rsidRDefault="00000000">
      <w:pPr>
        <w:tabs>
          <w:tab w:val="right" w:leader="dot" w:pos="9020"/>
        </w:tabs>
        <w:spacing w:after="40"/>
        <w:ind w:left="440"/>
      </w:pPr>
      <w:r>
        <w:t>7.3 Changing Sideband</w:t>
      </w:r>
      <w:r>
        <w:tab/>
        <w:t>12</w:t>
      </w:r>
    </w:p>
    <w:p w14:paraId="1BF5628A" w14:textId="77777777" w:rsidR="00384197" w:rsidRDefault="00000000">
      <w:pPr>
        <w:tabs>
          <w:tab w:val="right" w:leader="dot" w:pos="9020"/>
        </w:tabs>
        <w:spacing w:after="40"/>
        <w:ind w:left="440"/>
      </w:pPr>
      <w:r>
        <w:t>7.4 SSB and CW Filters</w:t>
      </w:r>
      <w:r>
        <w:tab/>
        <w:t>12</w:t>
      </w:r>
    </w:p>
    <w:p w14:paraId="2FD1FD09" w14:textId="77777777" w:rsidR="00384197" w:rsidRDefault="00000000">
      <w:pPr>
        <w:tabs>
          <w:tab w:val="right" w:leader="dot" w:pos="9020"/>
        </w:tabs>
        <w:spacing w:after="40"/>
        <w:ind w:left="440"/>
      </w:pPr>
      <w:r>
        <w:t>7.5 PC SDR Software</w:t>
      </w:r>
      <w:r>
        <w:tab/>
        <w:t>12</w:t>
      </w:r>
    </w:p>
    <w:p w14:paraId="25E4FEE3" w14:textId="77777777" w:rsidR="00384197" w:rsidRDefault="00000000">
      <w:pPr>
        <w:tabs>
          <w:tab w:val="right" w:leader="dot" w:pos="9020"/>
        </w:tabs>
        <w:spacing w:before="160" w:after="40"/>
      </w:pPr>
      <w:r>
        <w:rPr>
          <w:b/>
        </w:rPr>
        <w:t>8.0 Videos</w:t>
      </w:r>
      <w:r>
        <w:tab/>
      </w:r>
      <w:r>
        <w:rPr>
          <w:b/>
        </w:rPr>
        <w:t>13</w:t>
      </w:r>
    </w:p>
    <w:p w14:paraId="5D132248" w14:textId="77777777" w:rsidR="00384197" w:rsidRDefault="00000000">
      <w:pPr>
        <w:tabs>
          <w:tab w:val="right" w:leader="dot" w:pos="9020"/>
        </w:tabs>
        <w:spacing w:before="160" w:after="40"/>
      </w:pPr>
      <w:r>
        <w:rPr>
          <w:b/>
        </w:rPr>
        <w:t>9.0 Assembly</w:t>
      </w:r>
      <w:r>
        <w:tab/>
      </w:r>
      <w:r>
        <w:rPr>
          <w:b/>
        </w:rPr>
        <w:t>14</w:t>
      </w:r>
    </w:p>
    <w:p w14:paraId="4216F980" w14:textId="77777777" w:rsidR="00384197" w:rsidRDefault="00000000">
      <w:pPr>
        <w:tabs>
          <w:tab w:val="right" w:leader="dot" w:pos="9020"/>
        </w:tabs>
        <w:spacing w:after="40"/>
        <w:ind w:left="440"/>
      </w:pPr>
      <w:r>
        <w:t>9.1 Step 1 - Wind the Toroid (T1)</w:t>
      </w:r>
      <w:r>
        <w:tab/>
        <w:t>14</w:t>
      </w:r>
    </w:p>
    <w:p w14:paraId="066E7912" w14:textId="77777777" w:rsidR="00384197" w:rsidRDefault="00000000">
      <w:pPr>
        <w:tabs>
          <w:tab w:val="right" w:leader="dot" w:pos="9020"/>
        </w:tabs>
        <w:spacing w:after="40"/>
        <w:ind w:left="440"/>
      </w:pPr>
      <w:r>
        <w:t>9.2 Step 2 - Power Header</w:t>
      </w:r>
      <w:r>
        <w:tab/>
        <w:t>15</w:t>
      </w:r>
    </w:p>
    <w:p w14:paraId="57276BA6" w14:textId="77777777" w:rsidR="00384197" w:rsidRDefault="00000000">
      <w:pPr>
        <w:tabs>
          <w:tab w:val="right" w:leader="dot" w:pos="9020"/>
        </w:tabs>
        <w:spacing w:after="40"/>
        <w:ind w:left="440"/>
      </w:pPr>
      <w:r>
        <w:t>9.3 Step 3 - Ground Test Points</w:t>
      </w:r>
      <w:r>
        <w:tab/>
        <w:t>15</w:t>
      </w:r>
    </w:p>
    <w:p w14:paraId="1E599D6B" w14:textId="77777777" w:rsidR="00384197" w:rsidRDefault="00000000">
      <w:pPr>
        <w:tabs>
          <w:tab w:val="right" w:leader="dot" w:pos="9020"/>
        </w:tabs>
        <w:spacing w:after="40"/>
        <w:ind w:left="440"/>
      </w:pPr>
      <w:r>
        <w:t>9.4 Step 4 - Complete Assembly</w:t>
      </w:r>
      <w:r>
        <w:tab/>
        <w:t>16</w:t>
      </w:r>
      <w:r>
        <w:fldChar w:fldCharType="end"/>
      </w:r>
    </w:p>
    <w:p w14:paraId="6EF8CABD" w14:textId="77777777" w:rsidR="000378FA" w:rsidRDefault="00000000">
      <w:r>
        <w:br w:type="page"/>
      </w:r>
    </w:p>
    <w:p w14:paraId="5986AFB1" w14:textId="77777777" w:rsidR="000378FA" w:rsidRDefault="00000000">
      <w:pPr>
        <w:pStyle w:val="Heading1"/>
      </w:pPr>
      <w:bookmarkStart w:id="0" w:name="_sdr201"/>
      <w:bookmarkEnd w:id="0"/>
      <w:r>
        <w:lastRenderedPageBreak/>
        <w:t>1.0 Software Defined Radio Overview</w:t>
      </w:r>
    </w:p>
    <w:p w14:paraId="1F0EFD08" w14:textId="77777777" w:rsidR="000378FA" w:rsidRDefault="00000000">
      <w:pPr>
        <w:ind w:firstLine="720"/>
        <w:jc w:val="both"/>
      </w:pPr>
      <w:r>
        <w:t xml:space="preserve">A software defined radio (SDR) does in software much of the work that a conventional receiver does with coils, crystal filters and detectors. The RadioLab SDR Module converts the incoming RF signal directly to two audio-frequency signals, </w:t>
      </w:r>
      <w:r>
        <w:rPr>
          <w:b/>
          <w:bCs/>
        </w:rPr>
        <w:t>I</w:t>
      </w:r>
      <w:r>
        <w:t xml:space="preserve"> (in-phase) and </w:t>
      </w:r>
      <w:r>
        <w:rPr>
          <w:b/>
          <w:bCs/>
        </w:rPr>
        <w:t>Q</w:t>
      </w:r>
      <w:r>
        <w:t xml:space="preserve"> (quadrature, shifted 90°). The ESP32 then processes these digitally to select one sideband and filter the audio.</w:t>
      </w:r>
    </w:p>
    <w:p w14:paraId="1D0DECAE" w14:textId="77777777" w:rsidR="000378FA" w:rsidRDefault="00000000">
      <w:pPr>
        <w:ind w:firstLine="720"/>
        <w:jc w:val="both"/>
      </w:pPr>
      <w:r>
        <w:t xml:space="preserve">The mixer is a </w:t>
      </w:r>
      <w:r>
        <w:rPr>
          <w:b/>
          <w:bCs/>
        </w:rPr>
        <w:t>quadrature sampling detector</w:t>
      </w:r>
      <w:r>
        <w:t>, often called a Tayloe detector after Dan Tayloe, N7VE. It is the same circuit used in many popular amateur SDR receivers. It uses a low-cost analogue switch, has low loss, and gives good strong-signal performance.</w:t>
      </w:r>
    </w:p>
    <w:p w14:paraId="3A3DA1B5" w14:textId="77777777" w:rsidR="000378FA" w:rsidRDefault="00000000">
      <w:pPr>
        <w:pStyle w:val="Heading2"/>
      </w:pPr>
      <w:bookmarkStart w:id="1" w:name="_sdr202"/>
      <w:bookmarkEnd w:id="1"/>
      <w:r>
        <w:t>1.1 SDR Module Specifications</w:t>
      </w:r>
    </w:p>
    <w:tbl>
      <w:tblPr>
        <w:tblStyle w:val="a"/>
        <w:tblW w:w="9026" w:type="dxa"/>
        <w:tblInd w:w="0" w:type="dxa"/>
        <w:tblLayout w:type="fixed"/>
        <w:tblLook w:val="0600" w:firstRow="0" w:lastRow="0" w:firstColumn="0" w:lastColumn="0" w:noHBand="1" w:noVBand="1"/>
      </w:tblPr>
      <w:tblGrid>
        <w:gridCol w:w="4200"/>
        <w:gridCol w:w="4826"/>
      </w:tblGrid>
      <w:tr w:rsidR="000378FA" w14:paraId="53F3FCFB" w14:textId="77777777">
        <w:trPr>
          <w:cantSplit/>
          <w:trHeight w:val="400"/>
          <w:tblHeader/>
        </w:trPr>
        <w:tc>
          <w:tcPr>
            <w:tcW w:w="4200" w:type="dxa"/>
            <w:tcMar>
              <w:top w:w="60" w:type="dxa"/>
              <w:left w:w="100" w:type="dxa"/>
              <w:bottom w:w="60" w:type="dxa"/>
              <w:right w:w="100" w:type="dxa"/>
            </w:tcMar>
          </w:tcPr>
          <w:p w14:paraId="69717611" w14:textId="77777777" w:rsidR="000378FA" w:rsidRDefault="00000000">
            <w:r>
              <w:rPr>
                <w:b/>
                <w:bCs/>
              </w:rPr>
              <w:t>Parameter</w:t>
            </w:r>
          </w:p>
        </w:tc>
        <w:tc>
          <w:tcPr>
            <w:tcW w:w="4826" w:type="dxa"/>
            <w:tcMar>
              <w:top w:w="60" w:type="dxa"/>
              <w:left w:w="100" w:type="dxa"/>
              <w:bottom w:w="60" w:type="dxa"/>
              <w:right w:w="100" w:type="dxa"/>
            </w:tcMar>
          </w:tcPr>
          <w:p w14:paraId="40CB57CC" w14:textId="77777777" w:rsidR="000378FA" w:rsidRDefault="00000000">
            <w:r>
              <w:rPr>
                <w:b/>
                <w:bCs/>
              </w:rPr>
              <w:t>Typical Value</w:t>
            </w:r>
          </w:p>
        </w:tc>
      </w:tr>
      <w:tr w:rsidR="000378FA" w14:paraId="07028B62" w14:textId="77777777">
        <w:trPr>
          <w:cantSplit/>
          <w:trHeight w:val="400"/>
        </w:trPr>
        <w:tc>
          <w:tcPr>
            <w:tcW w:w="4200" w:type="dxa"/>
            <w:tcMar>
              <w:top w:w="60" w:type="dxa"/>
              <w:left w:w="100" w:type="dxa"/>
              <w:bottom w:w="60" w:type="dxa"/>
              <w:right w:w="100" w:type="dxa"/>
            </w:tcMar>
          </w:tcPr>
          <w:p w14:paraId="523D1B26" w14:textId="77777777" w:rsidR="000378FA" w:rsidRDefault="00000000">
            <w:r>
              <w:t>Receiver type</w:t>
            </w:r>
          </w:p>
        </w:tc>
        <w:tc>
          <w:tcPr>
            <w:tcW w:w="4826" w:type="dxa"/>
            <w:tcMar>
              <w:top w:w="60" w:type="dxa"/>
              <w:left w:w="100" w:type="dxa"/>
              <w:bottom w:w="60" w:type="dxa"/>
              <w:right w:w="100" w:type="dxa"/>
            </w:tcMar>
          </w:tcPr>
          <w:p w14:paraId="0D476536" w14:textId="77777777" w:rsidR="000378FA" w:rsidRDefault="00000000">
            <w:r>
              <w:t>Direct conversion (zero-IF), I/Q</w:t>
            </w:r>
          </w:p>
        </w:tc>
      </w:tr>
      <w:tr w:rsidR="000378FA" w14:paraId="72C4516E" w14:textId="77777777">
        <w:trPr>
          <w:cantSplit/>
          <w:trHeight w:val="400"/>
        </w:trPr>
        <w:tc>
          <w:tcPr>
            <w:tcW w:w="4200" w:type="dxa"/>
            <w:tcMar>
              <w:top w:w="60" w:type="dxa"/>
              <w:left w:w="100" w:type="dxa"/>
              <w:bottom w:w="60" w:type="dxa"/>
              <w:right w:w="100" w:type="dxa"/>
            </w:tcMar>
          </w:tcPr>
          <w:p w14:paraId="07A9DC03" w14:textId="77777777" w:rsidR="000378FA" w:rsidRDefault="00000000">
            <w:r>
              <w:t>Mixer</w:t>
            </w:r>
          </w:p>
        </w:tc>
        <w:tc>
          <w:tcPr>
            <w:tcW w:w="4826" w:type="dxa"/>
            <w:tcMar>
              <w:top w:w="60" w:type="dxa"/>
              <w:left w:w="100" w:type="dxa"/>
              <w:bottom w:w="60" w:type="dxa"/>
              <w:right w:w="100" w:type="dxa"/>
            </w:tcMar>
          </w:tcPr>
          <w:p w14:paraId="1A6A156A" w14:textId="77777777" w:rsidR="000378FA" w:rsidRDefault="00000000">
            <w:r>
              <w:t>Quadrature sampling detector, SN74CBT3253 (U2)</w:t>
            </w:r>
          </w:p>
        </w:tc>
      </w:tr>
      <w:tr w:rsidR="000378FA" w14:paraId="0CE8A60C" w14:textId="77777777">
        <w:trPr>
          <w:cantSplit/>
          <w:trHeight w:val="400"/>
        </w:trPr>
        <w:tc>
          <w:tcPr>
            <w:tcW w:w="4200" w:type="dxa"/>
            <w:tcMar>
              <w:top w:w="60" w:type="dxa"/>
              <w:left w:w="100" w:type="dxa"/>
              <w:bottom w:w="60" w:type="dxa"/>
              <w:right w:w="100" w:type="dxa"/>
            </w:tcMar>
          </w:tcPr>
          <w:p w14:paraId="7074E590" w14:textId="77777777" w:rsidR="000378FA" w:rsidRDefault="00000000">
            <w:r>
              <w:t>Local oscillator</w:t>
            </w:r>
          </w:p>
        </w:tc>
        <w:tc>
          <w:tcPr>
            <w:tcW w:w="4826" w:type="dxa"/>
            <w:tcMar>
              <w:top w:w="60" w:type="dxa"/>
              <w:left w:w="100" w:type="dxa"/>
              <w:bottom w:w="60" w:type="dxa"/>
              <w:right w:w="100" w:type="dxa"/>
            </w:tcMar>
          </w:tcPr>
          <w:p w14:paraId="4F97C836" w14:textId="77777777" w:rsidR="000378FA" w:rsidRDefault="00000000">
            <w:r>
              <w:t>Si5351 on the VFO module, OSC-1 (0°) and OSC-2 (90°)</w:t>
            </w:r>
          </w:p>
        </w:tc>
      </w:tr>
      <w:tr w:rsidR="000378FA" w14:paraId="701F44F3" w14:textId="77777777">
        <w:trPr>
          <w:cantSplit/>
          <w:trHeight w:val="400"/>
        </w:trPr>
        <w:tc>
          <w:tcPr>
            <w:tcW w:w="4200" w:type="dxa"/>
            <w:tcMar>
              <w:top w:w="60" w:type="dxa"/>
              <w:left w:w="100" w:type="dxa"/>
              <w:bottom w:w="60" w:type="dxa"/>
              <w:right w:w="100" w:type="dxa"/>
            </w:tcMar>
          </w:tcPr>
          <w:p w14:paraId="5436D973" w14:textId="77777777" w:rsidR="000378FA" w:rsidRDefault="00000000">
            <w:r>
              <w:t>Band (supplied sketch)</w:t>
            </w:r>
          </w:p>
        </w:tc>
        <w:tc>
          <w:tcPr>
            <w:tcW w:w="4826" w:type="dxa"/>
            <w:tcMar>
              <w:top w:w="60" w:type="dxa"/>
              <w:left w:w="100" w:type="dxa"/>
              <w:bottom w:w="60" w:type="dxa"/>
              <w:right w:w="100" w:type="dxa"/>
            </w:tcMar>
          </w:tcPr>
          <w:p w14:paraId="5740E85E" w14:textId="77777777" w:rsidR="000378FA" w:rsidRDefault="00000000">
            <w:r>
              <w:t>40 m, 7.000 – 7.300 MHz</w:t>
            </w:r>
          </w:p>
        </w:tc>
      </w:tr>
      <w:tr w:rsidR="000378FA" w14:paraId="26A30E91" w14:textId="77777777">
        <w:trPr>
          <w:cantSplit/>
          <w:trHeight w:val="400"/>
        </w:trPr>
        <w:tc>
          <w:tcPr>
            <w:tcW w:w="4200" w:type="dxa"/>
            <w:tcMar>
              <w:top w:w="60" w:type="dxa"/>
              <w:left w:w="100" w:type="dxa"/>
              <w:bottom w:w="60" w:type="dxa"/>
              <w:right w:w="100" w:type="dxa"/>
            </w:tcMar>
          </w:tcPr>
          <w:p w14:paraId="7AA50035" w14:textId="77777777" w:rsidR="000378FA" w:rsidRDefault="00000000">
            <w:r>
              <w:t>Modes</w:t>
            </w:r>
          </w:p>
        </w:tc>
        <w:tc>
          <w:tcPr>
            <w:tcW w:w="4826" w:type="dxa"/>
            <w:tcMar>
              <w:top w:w="60" w:type="dxa"/>
              <w:left w:w="100" w:type="dxa"/>
              <w:bottom w:w="60" w:type="dxa"/>
              <w:right w:w="100" w:type="dxa"/>
            </w:tcMar>
          </w:tcPr>
          <w:p w14:paraId="2705DAAE" w14:textId="77777777" w:rsidR="000378FA" w:rsidRDefault="00000000">
            <w:r>
              <w:t>SSB (single sideband), CW</w:t>
            </w:r>
          </w:p>
        </w:tc>
      </w:tr>
      <w:tr w:rsidR="000378FA" w14:paraId="65C1123E" w14:textId="77777777">
        <w:trPr>
          <w:cantSplit/>
          <w:trHeight w:val="400"/>
        </w:trPr>
        <w:tc>
          <w:tcPr>
            <w:tcW w:w="4200" w:type="dxa"/>
            <w:tcMar>
              <w:top w:w="60" w:type="dxa"/>
              <w:left w:w="100" w:type="dxa"/>
              <w:bottom w:w="60" w:type="dxa"/>
              <w:right w:w="100" w:type="dxa"/>
            </w:tcMar>
          </w:tcPr>
          <w:p w14:paraId="5872A3D8" w14:textId="77777777" w:rsidR="000378FA" w:rsidRDefault="00000000">
            <w:r>
              <w:t>Detector bandwidth</w:t>
            </w:r>
          </w:p>
        </w:tc>
        <w:tc>
          <w:tcPr>
            <w:tcW w:w="4826" w:type="dxa"/>
            <w:tcMar>
              <w:top w:w="60" w:type="dxa"/>
              <w:left w:w="100" w:type="dxa"/>
              <w:bottom w:w="60" w:type="dxa"/>
              <w:right w:w="100" w:type="dxa"/>
            </w:tcMar>
          </w:tcPr>
          <w:p w14:paraId="41048723" w14:textId="77777777" w:rsidR="000378FA" w:rsidRDefault="00000000">
            <w:r>
              <w:t>≈ 3.4 kHz</w:t>
            </w:r>
          </w:p>
        </w:tc>
      </w:tr>
      <w:tr w:rsidR="000378FA" w14:paraId="32E77E89" w14:textId="77777777">
        <w:trPr>
          <w:cantSplit/>
          <w:trHeight w:val="400"/>
        </w:trPr>
        <w:tc>
          <w:tcPr>
            <w:tcW w:w="4200" w:type="dxa"/>
            <w:tcMar>
              <w:top w:w="60" w:type="dxa"/>
              <w:left w:w="100" w:type="dxa"/>
              <w:bottom w:w="60" w:type="dxa"/>
              <w:right w:w="100" w:type="dxa"/>
            </w:tcMar>
          </w:tcPr>
          <w:p w14:paraId="3AE5CE22" w14:textId="77777777" w:rsidR="000378FA" w:rsidRDefault="00000000">
            <w:r>
              <w:t>I/Q amplifier gain</w:t>
            </w:r>
          </w:p>
        </w:tc>
        <w:tc>
          <w:tcPr>
            <w:tcW w:w="4826" w:type="dxa"/>
            <w:tcMar>
              <w:top w:w="60" w:type="dxa"/>
              <w:left w:w="100" w:type="dxa"/>
              <w:bottom w:w="60" w:type="dxa"/>
              <w:right w:w="100" w:type="dxa"/>
            </w:tcMar>
          </w:tcPr>
          <w:p w14:paraId="1D21C0A0" w14:textId="77777777" w:rsidR="000378FA" w:rsidRDefault="00000000">
            <w:r>
              <w:t>45 dB (×180)</w:t>
            </w:r>
          </w:p>
        </w:tc>
      </w:tr>
      <w:tr w:rsidR="000378FA" w14:paraId="199F7D83" w14:textId="77777777">
        <w:trPr>
          <w:cantSplit/>
          <w:trHeight w:val="400"/>
        </w:trPr>
        <w:tc>
          <w:tcPr>
            <w:tcW w:w="4200" w:type="dxa"/>
            <w:tcMar>
              <w:top w:w="60" w:type="dxa"/>
              <w:left w:w="100" w:type="dxa"/>
              <w:bottom w:w="60" w:type="dxa"/>
              <w:right w:w="100" w:type="dxa"/>
            </w:tcMar>
          </w:tcPr>
          <w:p w14:paraId="75EE2163" w14:textId="77777777" w:rsidR="000378FA" w:rsidRDefault="00000000">
            <w:r>
              <w:t>A/D converter</w:t>
            </w:r>
          </w:p>
        </w:tc>
        <w:tc>
          <w:tcPr>
            <w:tcW w:w="4826" w:type="dxa"/>
            <w:tcMar>
              <w:top w:w="60" w:type="dxa"/>
              <w:left w:w="100" w:type="dxa"/>
              <w:bottom w:w="60" w:type="dxa"/>
              <w:right w:w="100" w:type="dxa"/>
            </w:tcMar>
          </w:tcPr>
          <w:p w14:paraId="4B83C814" w14:textId="77777777" w:rsidR="000378FA" w:rsidRDefault="00000000">
            <w:r>
              <w:t>CS5343, 24-bit, 98 dB dynamic range</w:t>
            </w:r>
          </w:p>
        </w:tc>
      </w:tr>
      <w:tr w:rsidR="000378FA" w14:paraId="0219CF66" w14:textId="77777777">
        <w:trPr>
          <w:cantSplit/>
          <w:trHeight w:val="400"/>
        </w:trPr>
        <w:tc>
          <w:tcPr>
            <w:tcW w:w="4200" w:type="dxa"/>
            <w:tcMar>
              <w:top w:w="60" w:type="dxa"/>
              <w:left w:w="100" w:type="dxa"/>
              <w:bottom w:w="60" w:type="dxa"/>
              <w:right w:w="100" w:type="dxa"/>
            </w:tcMar>
          </w:tcPr>
          <w:p w14:paraId="169EC0B1" w14:textId="77777777" w:rsidR="000378FA" w:rsidRDefault="00000000">
            <w:r>
              <w:t>D/A converter</w:t>
            </w:r>
          </w:p>
        </w:tc>
        <w:tc>
          <w:tcPr>
            <w:tcW w:w="4826" w:type="dxa"/>
            <w:tcMar>
              <w:top w:w="60" w:type="dxa"/>
              <w:left w:w="100" w:type="dxa"/>
              <w:bottom w:w="60" w:type="dxa"/>
              <w:right w:w="100" w:type="dxa"/>
            </w:tcMar>
          </w:tcPr>
          <w:p w14:paraId="6352FF52" w14:textId="77777777" w:rsidR="000378FA" w:rsidRDefault="00000000">
            <w:r>
              <w:t>CS4344, 24-bit, 105 dB dynamic range</w:t>
            </w:r>
          </w:p>
        </w:tc>
      </w:tr>
      <w:tr w:rsidR="000378FA" w14:paraId="486FA379" w14:textId="77777777">
        <w:trPr>
          <w:cantSplit/>
          <w:trHeight w:val="400"/>
        </w:trPr>
        <w:tc>
          <w:tcPr>
            <w:tcW w:w="4200" w:type="dxa"/>
            <w:tcMar>
              <w:top w:w="60" w:type="dxa"/>
              <w:left w:w="100" w:type="dxa"/>
              <w:bottom w:w="60" w:type="dxa"/>
              <w:right w:w="100" w:type="dxa"/>
            </w:tcMar>
          </w:tcPr>
          <w:p w14:paraId="33363108" w14:textId="77777777" w:rsidR="000378FA" w:rsidRDefault="00000000">
            <w:r>
              <w:t>Sample rate / resolution</w:t>
            </w:r>
          </w:p>
        </w:tc>
        <w:tc>
          <w:tcPr>
            <w:tcW w:w="4826" w:type="dxa"/>
            <w:tcMar>
              <w:top w:w="60" w:type="dxa"/>
              <w:left w:w="100" w:type="dxa"/>
              <w:bottom w:w="60" w:type="dxa"/>
              <w:right w:w="100" w:type="dxa"/>
            </w:tcMar>
          </w:tcPr>
          <w:p w14:paraId="4103C37F" w14:textId="77777777" w:rsidR="000378FA" w:rsidRDefault="00000000">
            <w:r>
              <w:t>44.1 kHz, 16-bit (set by sketch)</w:t>
            </w:r>
          </w:p>
        </w:tc>
      </w:tr>
      <w:tr w:rsidR="000378FA" w14:paraId="045F3E71" w14:textId="77777777">
        <w:trPr>
          <w:cantSplit/>
          <w:trHeight w:val="400"/>
        </w:trPr>
        <w:tc>
          <w:tcPr>
            <w:tcW w:w="4200" w:type="dxa"/>
            <w:tcMar>
              <w:top w:w="60" w:type="dxa"/>
              <w:left w:w="100" w:type="dxa"/>
              <w:bottom w:w="60" w:type="dxa"/>
              <w:right w:w="100" w:type="dxa"/>
            </w:tcMar>
          </w:tcPr>
          <w:p w14:paraId="7DDF259B" w14:textId="77777777" w:rsidR="000378FA" w:rsidRDefault="00000000">
            <w:r>
              <w:t>DSP</w:t>
            </w:r>
          </w:p>
        </w:tc>
        <w:tc>
          <w:tcPr>
            <w:tcW w:w="4826" w:type="dxa"/>
            <w:tcMar>
              <w:top w:w="60" w:type="dxa"/>
              <w:left w:w="100" w:type="dxa"/>
              <w:bottom w:w="60" w:type="dxa"/>
              <w:right w:w="100" w:type="dxa"/>
            </w:tcMar>
          </w:tcPr>
          <w:p w14:paraId="74B2A48A" w14:textId="77777777" w:rsidR="000378FA" w:rsidRDefault="00000000">
            <w:r>
              <w:t>ESP32, ±45° FIR (Hilbert) filters: 161 taps SSB, 261 taps CW</w:t>
            </w:r>
          </w:p>
        </w:tc>
      </w:tr>
      <w:tr w:rsidR="000378FA" w14:paraId="4F84D6A0" w14:textId="77777777">
        <w:trPr>
          <w:cantSplit/>
          <w:trHeight w:val="400"/>
        </w:trPr>
        <w:tc>
          <w:tcPr>
            <w:tcW w:w="4200" w:type="dxa"/>
            <w:tcMar>
              <w:top w:w="60" w:type="dxa"/>
              <w:left w:w="100" w:type="dxa"/>
              <w:bottom w:w="60" w:type="dxa"/>
              <w:right w:w="100" w:type="dxa"/>
            </w:tcMar>
          </w:tcPr>
          <w:p w14:paraId="54EB35B7" w14:textId="77777777" w:rsidR="000378FA" w:rsidRDefault="00000000">
            <w:r>
              <w:t>RF input</w:t>
            </w:r>
          </w:p>
        </w:tc>
        <w:tc>
          <w:tcPr>
            <w:tcW w:w="4826" w:type="dxa"/>
            <w:tcMar>
              <w:top w:w="60" w:type="dxa"/>
              <w:left w:w="100" w:type="dxa"/>
              <w:bottom w:w="60" w:type="dxa"/>
              <w:right w:w="100" w:type="dxa"/>
            </w:tcMar>
          </w:tcPr>
          <w:p w14:paraId="5E787DF4" w14:textId="77777777" w:rsidR="000378FA" w:rsidRDefault="00000000">
            <w:r>
              <w:t>SM1 (SMA), 50 Ω</w:t>
            </w:r>
          </w:p>
        </w:tc>
      </w:tr>
      <w:tr w:rsidR="000378FA" w14:paraId="45E39D85" w14:textId="77777777">
        <w:trPr>
          <w:cantSplit/>
          <w:trHeight w:val="400"/>
        </w:trPr>
        <w:tc>
          <w:tcPr>
            <w:tcW w:w="4200" w:type="dxa"/>
            <w:tcMar>
              <w:top w:w="60" w:type="dxa"/>
              <w:left w:w="100" w:type="dxa"/>
              <w:bottom w:w="60" w:type="dxa"/>
              <w:right w:w="100" w:type="dxa"/>
            </w:tcMar>
          </w:tcPr>
          <w:p w14:paraId="362AA1ED" w14:textId="77777777" w:rsidR="000378FA" w:rsidRDefault="00000000">
            <w:r>
              <w:t>Audio output</w:t>
            </w:r>
          </w:p>
        </w:tc>
        <w:tc>
          <w:tcPr>
            <w:tcW w:w="4826" w:type="dxa"/>
            <w:tcMar>
              <w:top w:w="60" w:type="dxa"/>
              <w:left w:w="100" w:type="dxa"/>
              <w:bottom w:w="60" w:type="dxa"/>
              <w:right w:w="100" w:type="dxa"/>
            </w:tcMar>
          </w:tcPr>
          <w:p w14:paraId="1C92C6DC" w14:textId="77777777" w:rsidR="000378FA" w:rsidRDefault="00000000">
            <w:r>
              <w:t>Line level, J3</w:t>
            </w:r>
          </w:p>
        </w:tc>
      </w:tr>
      <w:tr w:rsidR="000378FA" w14:paraId="6FEE25BE" w14:textId="77777777">
        <w:trPr>
          <w:cantSplit/>
          <w:trHeight w:val="400"/>
        </w:trPr>
        <w:tc>
          <w:tcPr>
            <w:tcW w:w="4200" w:type="dxa"/>
            <w:tcMar>
              <w:top w:w="60" w:type="dxa"/>
              <w:left w:w="100" w:type="dxa"/>
              <w:bottom w:w="60" w:type="dxa"/>
              <w:right w:w="100" w:type="dxa"/>
            </w:tcMar>
          </w:tcPr>
          <w:p w14:paraId="481EC89D" w14:textId="77777777" w:rsidR="000378FA" w:rsidRDefault="00000000">
            <w:r>
              <w:t>Supply</w:t>
            </w:r>
          </w:p>
        </w:tc>
        <w:tc>
          <w:tcPr>
            <w:tcW w:w="4826" w:type="dxa"/>
            <w:tcMar>
              <w:top w:w="60" w:type="dxa"/>
              <w:left w:w="100" w:type="dxa"/>
              <w:bottom w:w="60" w:type="dxa"/>
              <w:right w:w="100" w:type="dxa"/>
            </w:tcMar>
          </w:tcPr>
          <w:p w14:paraId="60030BF2" w14:textId="77777777" w:rsidR="000378FA" w:rsidRDefault="00000000">
            <w:r>
              <w:t>+12 V on J1, +5 V on-board regulator</w:t>
            </w:r>
          </w:p>
        </w:tc>
      </w:tr>
      <w:tr w:rsidR="000378FA" w14:paraId="5728EB71" w14:textId="77777777">
        <w:trPr>
          <w:cantSplit/>
          <w:trHeight w:val="400"/>
        </w:trPr>
        <w:tc>
          <w:tcPr>
            <w:tcW w:w="4200" w:type="dxa"/>
            <w:tcMar>
              <w:top w:w="60" w:type="dxa"/>
              <w:left w:w="100" w:type="dxa"/>
              <w:bottom w:w="60" w:type="dxa"/>
              <w:right w:w="100" w:type="dxa"/>
            </w:tcMar>
          </w:tcPr>
          <w:p w14:paraId="1E2ADA45" w14:textId="77777777" w:rsidR="000378FA" w:rsidRDefault="000378FA"/>
        </w:tc>
        <w:tc>
          <w:tcPr>
            <w:tcW w:w="4826" w:type="dxa"/>
            <w:tcMar>
              <w:top w:w="60" w:type="dxa"/>
              <w:left w:w="100" w:type="dxa"/>
              <w:bottom w:w="60" w:type="dxa"/>
              <w:right w:w="100" w:type="dxa"/>
            </w:tcMar>
          </w:tcPr>
          <w:p w14:paraId="6D044070" w14:textId="77777777" w:rsidR="000378FA" w:rsidRDefault="000378FA"/>
        </w:tc>
      </w:tr>
    </w:tbl>
    <w:p w14:paraId="57DD3779" w14:textId="77777777" w:rsidR="000378FA" w:rsidRDefault="000378FA"/>
    <w:p w14:paraId="5CA60C99" w14:textId="77777777" w:rsidR="000378FA" w:rsidRDefault="00000000">
      <w:r>
        <w:br w:type="page"/>
      </w:r>
    </w:p>
    <w:p w14:paraId="693E3C25" w14:textId="77777777" w:rsidR="000378FA" w:rsidRDefault="00000000">
      <w:pPr>
        <w:pStyle w:val="Heading1"/>
      </w:pPr>
      <w:bookmarkStart w:id="2" w:name="_sdr203"/>
      <w:bookmarkEnd w:id="2"/>
      <w:r>
        <w:lastRenderedPageBreak/>
        <w:t>2.0 SDR Theory</w:t>
      </w:r>
    </w:p>
    <w:p w14:paraId="13964D3B" w14:textId="77777777" w:rsidR="000378FA" w:rsidRDefault="00000000">
      <w:pPr>
        <w:jc w:val="center"/>
      </w:pPr>
      <w:r>
        <w:rPr>
          <w:noProof/>
        </w:rPr>
        <w:drawing>
          <wp:inline distT="114300" distB="114300" distL="114300" distR="114300" wp14:anchorId="0A8BAF3E" wp14:editId="2BCEA36F">
            <wp:extent cx="5733288" cy="2616504"/>
            <wp:effectExtent l="0" t="0" r="0" b="0"/>
            <wp:docPr id="601" name="block.png"/>
            <wp:cNvGraphicFramePr/>
            <a:graphic xmlns:a="http://schemas.openxmlformats.org/drawingml/2006/main">
              <a:graphicData uri="http://schemas.openxmlformats.org/drawingml/2006/picture">
                <pic:pic xmlns:pic="http://schemas.openxmlformats.org/drawingml/2006/picture">
                  <pic:nvPicPr>
                    <pic:cNvPr id="0" name="block.png"/>
                    <pic:cNvPicPr preferRelativeResize="0"/>
                  </pic:nvPicPr>
                  <pic:blipFill>
                    <a:blip r:embed="rId10"/>
                    <a:stretch>
                      <a:fillRect/>
                    </a:stretch>
                  </pic:blipFill>
                  <pic:spPr>
                    <a:xfrm>
                      <a:off x="0" y="0"/>
                      <a:ext cx="5733288" cy="2616504"/>
                    </a:xfrm>
                    <a:prstGeom prst="rect">
                      <a:avLst/>
                    </a:prstGeom>
                  </pic:spPr>
                </pic:pic>
              </a:graphicData>
            </a:graphic>
          </wp:inline>
        </w:drawing>
      </w:r>
    </w:p>
    <w:p w14:paraId="081D9898" w14:textId="77777777" w:rsidR="000378FA" w:rsidRDefault="00000000">
      <w:pPr>
        <w:jc w:val="center"/>
      </w:pPr>
      <w:r>
        <w:t>Block Diagram</w:t>
      </w:r>
    </w:p>
    <w:p w14:paraId="7273AF9F" w14:textId="77777777" w:rsidR="000378FA" w:rsidRDefault="00000000">
      <w:pPr>
        <w:pStyle w:val="Heading2"/>
      </w:pPr>
      <w:bookmarkStart w:id="3" w:name="_sdr204"/>
      <w:bookmarkEnd w:id="3"/>
      <w:r>
        <w:t>2.1 Theory of Operation</w:t>
      </w:r>
    </w:p>
    <w:p w14:paraId="5B254DA3" w14:textId="77777777" w:rsidR="000378FA" w:rsidRDefault="00000000">
      <w:r>
        <w:t>The antenna signal passes through a band-pass filter and into two mixers. Both mixers are driven by the VFO at the receive frequency. The Q mixer's oscillator is shifted by 90°. Because the oscillator is on the receive frequency, each mixer output is audio: a station 1 kHz away from the VFO frequency comes out as a 1 kHz tone.</w:t>
      </w:r>
    </w:p>
    <w:p w14:paraId="41204F31" w14:textId="77777777" w:rsidR="000378FA" w:rsidRDefault="00000000">
      <w:r>
        <w:t>A single mixer cannot tell whether a station is 1 kHz above or 1 kHz below the VFO. Both give the same 1 kHz tone, so both sidebands are heard at once. The second mixer solves this. Its 90° oscillator makes the Q output lead or lag the I output by 90°, depending on which side of the VFO the signal is.</w:t>
      </w:r>
    </w:p>
    <w:p w14:paraId="0F8AD0A3" w14:textId="77777777" w:rsidR="000378FA" w:rsidRDefault="00000000">
      <w:r>
        <w:t>The I and Q signals are amplified and converted to digital by a stereo I²S A/D converter. The ESP32 shifts the I channel by +45° and the Q channel by −45° with FIR (Hilbert) filters, and sends both channels back out through an I²S D/A converter.</w:t>
      </w:r>
    </w:p>
    <w:p w14:paraId="5B72BBC7" w14:textId="77777777" w:rsidR="000378FA" w:rsidRDefault="00000000">
      <w:r>
        <w:t xml:space="preserve">When the two channels are added, signals on the wanted side of the VFO add together and signals on the other side cancel. This is the </w:t>
      </w:r>
      <w:r>
        <w:rPr>
          <w:b/>
          <w:bCs/>
        </w:rPr>
        <w:t>phasing method</w:t>
      </w:r>
      <w:r>
        <w:t xml:space="preserve"> of sideband selection. The sum is done on the module by the op-amp summing amplifier (U6), and the </w:t>
      </w:r>
      <w:r>
        <w:rPr>
          <w:b/>
          <w:bCs/>
        </w:rPr>
        <w:t>Balance</w:t>
      </w:r>
      <w:r>
        <w:t xml:space="preserve"> control (RV1) matches the two channels for the best cancellation.</w:t>
      </w:r>
    </w:p>
    <w:p w14:paraId="5B9AB4D5" w14:textId="77777777" w:rsidR="000378FA" w:rsidRDefault="00000000">
      <w:r>
        <w:t>This module performs the mixers, I/Q amplifiers, A/D and D/A converters and summing amplifier shown in the block diagram. The band-pass filter, VFO, CPU, display and audio amplifier are other RadioLab modules.</w:t>
      </w:r>
    </w:p>
    <w:p w14:paraId="59182CAA" w14:textId="77777777" w:rsidR="000378FA" w:rsidRDefault="00000000">
      <w:pPr>
        <w:pStyle w:val="Heading2"/>
      </w:pPr>
      <w:bookmarkStart w:id="4" w:name="_sdr205"/>
      <w:bookmarkEnd w:id="4"/>
      <w:r>
        <w:lastRenderedPageBreak/>
        <w:t>2.2 Connection Diagram</w:t>
      </w:r>
    </w:p>
    <w:p w14:paraId="0F765512" w14:textId="77777777" w:rsidR="000378FA" w:rsidRDefault="00000000">
      <w:pPr>
        <w:jc w:val="center"/>
      </w:pPr>
      <w:r>
        <w:rPr>
          <w:noProof/>
        </w:rPr>
        <w:drawing>
          <wp:inline distT="114300" distB="114300" distL="114300" distR="114300" wp14:anchorId="31609EDC" wp14:editId="62BB26FA">
            <wp:extent cx="5733288" cy="3854721"/>
            <wp:effectExtent l="0" t="0" r="0" b="0"/>
            <wp:docPr id="602" name="conn.png"/>
            <wp:cNvGraphicFramePr/>
            <a:graphic xmlns:a="http://schemas.openxmlformats.org/drawingml/2006/main">
              <a:graphicData uri="http://schemas.openxmlformats.org/drawingml/2006/picture">
                <pic:pic xmlns:pic="http://schemas.openxmlformats.org/drawingml/2006/picture">
                  <pic:nvPicPr>
                    <pic:cNvPr id="0" name="conn.png"/>
                    <pic:cNvPicPr preferRelativeResize="0"/>
                  </pic:nvPicPr>
                  <pic:blipFill>
                    <a:blip r:embed="rId11"/>
                    <a:stretch>
                      <a:fillRect/>
                    </a:stretch>
                  </pic:blipFill>
                  <pic:spPr>
                    <a:xfrm>
                      <a:off x="0" y="0"/>
                      <a:ext cx="5733288" cy="3854721"/>
                    </a:xfrm>
                    <a:prstGeom prst="rect">
                      <a:avLst/>
                    </a:prstGeom>
                  </pic:spPr>
                </pic:pic>
              </a:graphicData>
            </a:graphic>
          </wp:inline>
        </w:drawing>
      </w:r>
    </w:p>
    <w:p w14:paraId="49AA48D0" w14:textId="77777777" w:rsidR="000378FA" w:rsidRDefault="00000000">
      <w:pPr>
        <w:jc w:val="center"/>
      </w:pPr>
      <w:r>
        <w:t>Connection Diagram</w:t>
      </w:r>
    </w:p>
    <w:p w14:paraId="24B83306" w14:textId="77777777" w:rsidR="000378FA" w:rsidRDefault="00000000">
      <w:pPr>
        <w:numPr>
          <w:ilvl w:val="0"/>
          <w:numId w:val="3"/>
        </w:numPr>
      </w:pPr>
      <w:r>
        <w:rPr>
          <w:b/>
          <w:bCs/>
        </w:rPr>
        <w:t>RF-In (SM1)</w:t>
      </w:r>
      <w:r>
        <w:t xml:space="preserve"> – antenna.</w:t>
      </w:r>
    </w:p>
    <w:p w14:paraId="498A3064" w14:textId="77777777" w:rsidR="000378FA" w:rsidRDefault="00000000">
      <w:pPr>
        <w:numPr>
          <w:ilvl w:val="0"/>
          <w:numId w:val="3"/>
        </w:numPr>
      </w:pPr>
      <w:r>
        <w:rPr>
          <w:b/>
          <w:bCs/>
        </w:rPr>
        <w:t>Osc1 (SM2)</w:t>
      </w:r>
      <w:r>
        <w:t xml:space="preserve"> – OSC-1 on the Variable Frequency Oscillator.</w:t>
      </w:r>
    </w:p>
    <w:p w14:paraId="556F438B" w14:textId="77777777" w:rsidR="000378FA" w:rsidRDefault="00000000">
      <w:pPr>
        <w:numPr>
          <w:ilvl w:val="0"/>
          <w:numId w:val="3"/>
        </w:numPr>
      </w:pPr>
      <w:r>
        <w:rPr>
          <w:b/>
          <w:bCs/>
        </w:rPr>
        <w:t>Osc2 (SM3)</w:t>
      </w:r>
      <w:r>
        <w:t xml:space="preserve"> – OSC-2 on the Variable Frequency Oscillator.</w:t>
      </w:r>
    </w:p>
    <w:p w14:paraId="287F15D2" w14:textId="77777777" w:rsidR="000378FA" w:rsidRDefault="00000000">
      <w:pPr>
        <w:numPr>
          <w:ilvl w:val="0"/>
          <w:numId w:val="3"/>
        </w:numPr>
      </w:pPr>
      <w:r>
        <w:rPr>
          <w:b/>
          <w:bCs/>
        </w:rPr>
        <w:t>OpAMP Σ Out (J3)</w:t>
      </w:r>
      <w:r>
        <w:t xml:space="preserve"> – Out to the Preamp Input of the Audio Amplifier.</w:t>
      </w:r>
    </w:p>
    <w:p w14:paraId="2E74E977" w14:textId="77777777" w:rsidR="000378FA" w:rsidRDefault="00000000">
      <w:pPr>
        <w:numPr>
          <w:ilvl w:val="0"/>
          <w:numId w:val="3"/>
        </w:numPr>
      </w:pPr>
      <w:r>
        <w:rPr>
          <w:b/>
          <w:bCs/>
        </w:rPr>
        <w:t>I2S-OUT/IN (J9)</w:t>
      </w:r>
      <w:r>
        <w:t xml:space="preserve"> – to the ESP32 on the CPU &amp; Display board, see table below.</w:t>
      </w:r>
    </w:p>
    <w:p w14:paraId="562D3B58" w14:textId="77777777" w:rsidR="000378FA" w:rsidRDefault="000378FA"/>
    <w:p w14:paraId="204A72E4" w14:textId="77777777" w:rsidR="000378FA" w:rsidRDefault="00000000">
      <w:r>
        <w:rPr>
          <w:b/>
          <w:bCs/>
        </w:rPr>
        <w:t>I²S Interface Connections (J9)</w:t>
      </w:r>
    </w:p>
    <w:tbl>
      <w:tblPr>
        <w:tblStyle w:val="a"/>
        <w:tblW w:w="9026" w:type="dxa"/>
        <w:tblInd w:w="0" w:type="dxa"/>
        <w:tblLayout w:type="fixed"/>
        <w:tblLook w:val="0600" w:firstRow="0" w:lastRow="0" w:firstColumn="0" w:lastColumn="0" w:noHBand="1" w:noVBand="1"/>
      </w:tblPr>
      <w:tblGrid>
        <w:gridCol w:w="1300"/>
        <w:gridCol w:w="1500"/>
        <w:gridCol w:w="2400"/>
        <w:gridCol w:w="3826"/>
      </w:tblGrid>
      <w:tr w:rsidR="000378FA" w14:paraId="47292B08" w14:textId="77777777">
        <w:trPr>
          <w:cantSplit/>
          <w:trHeight w:val="400"/>
          <w:tblHeader/>
        </w:trPr>
        <w:tc>
          <w:tcPr>
            <w:tcW w:w="1300" w:type="dxa"/>
            <w:tcMar>
              <w:top w:w="60" w:type="dxa"/>
              <w:left w:w="100" w:type="dxa"/>
              <w:bottom w:w="60" w:type="dxa"/>
              <w:right w:w="100" w:type="dxa"/>
            </w:tcMar>
          </w:tcPr>
          <w:p w14:paraId="63265916" w14:textId="77777777" w:rsidR="000378FA" w:rsidRDefault="00000000">
            <w:r>
              <w:rPr>
                <w:b/>
                <w:bCs/>
              </w:rPr>
              <w:t>J9 Pin</w:t>
            </w:r>
          </w:p>
        </w:tc>
        <w:tc>
          <w:tcPr>
            <w:tcW w:w="1500" w:type="dxa"/>
            <w:tcMar>
              <w:top w:w="60" w:type="dxa"/>
              <w:left w:w="100" w:type="dxa"/>
              <w:bottom w:w="60" w:type="dxa"/>
              <w:right w:w="100" w:type="dxa"/>
            </w:tcMar>
          </w:tcPr>
          <w:p w14:paraId="51348D0A" w14:textId="77777777" w:rsidR="000378FA" w:rsidRDefault="00000000">
            <w:r>
              <w:rPr>
                <w:b/>
                <w:bCs/>
              </w:rPr>
              <w:t>Signal</w:t>
            </w:r>
          </w:p>
        </w:tc>
        <w:tc>
          <w:tcPr>
            <w:tcW w:w="2400" w:type="dxa"/>
            <w:tcMar>
              <w:top w:w="60" w:type="dxa"/>
              <w:left w:w="100" w:type="dxa"/>
              <w:bottom w:w="60" w:type="dxa"/>
              <w:right w:w="100" w:type="dxa"/>
            </w:tcMar>
          </w:tcPr>
          <w:p w14:paraId="68138F9F" w14:textId="77777777" w:rsidR="000378FA" w:rsidRDefault="00000000">
            <w:r>
              <w:rPr>
                <w:b/>
                <w:bCs/>
              </w:rPr>
              <w:t>Connect To</w:t>
            </w:r>
          </w:p>
        </w:tc>
        <w:tc>
          <w:tcPr>
            <w:tcW w:w="3826" w:type="dxa"/>
            <w:tcMar>
              <w:top w:w="60" w:type="dxa"/>
              <w:left w:w="100" w:type="dxa"/>
              <w:bottom w:w="60" w:type="dxa"/>
              <w:right w:w="100" w:type="dxa"/>
            </w:tcMar>
          </w:tcPr>
          <w:p w14:paraId="5179C28B" w14:textId="77777777" w:rsidR="000378FA" w:rsidRDefault="00000000">
            <w:r>
              <w:rPr>
                <w:b/>
                <w:bCs/>
              </w:rPr>
              <w:t>Function</w:t>
            </w:r>
          </w:p>
        </w:tc>
      </w:tr>
      <w:tr w:rsidR="000378FA" w14:paraId="66EADD40" w14:textId="77777777">
        <w:trPr>
          <w:cantSplit/>
          <w:trHeight w:val="400"/>
        </w:trPr>
        <w:tc>
          <w:tcPr>
            <w:tcW w:w="1300" w:type="dxa"/>
            <w:tcMar>
              <w:top w:w="60" w:type="dxa"/>
              <w:left w:w="100" w:type="dxa"/>
              <w:bottom w:w="60" w:type="dxa"/>
              <w:right w:w="100" w:type="dxa"/>
            </w:tcMar>
          </w:tcPr>
          <w:p w14:paraId="1164B843" w14:textId="77777777" w:rsidR="000378FA" w:rsidRDefault="00000000">
            <w:r>
              <w:t>1</w:t>
            </w:r>
          </w:p>
        </w:tc>
        <w:tc>
          <w:tcPr>
            <w:tcW w:w="1500" w:type="dxa"/>
            <w:tcMar>
              <w:top w:w="60" w:type="dxa"/>
              <w:left w:w="100" w:type="dxa"/>
              <w:bottom w:w="60" w:type="dxa"/>
              <w:right w:w="100" w:type="dxa"/>
            </w:tcMar>
          </w:tcPr>
          <w:p w14:paraId="5FFD9A76" w14:textId="77777777" w:rsidR="000378FA" w:rsidRDefault="00000000">
            <w:r>
              <w:t>SDOUT</w:t>
            </w:r>
          </w:p>
        </w:tc>
        <w:tc>
          <w:tcPr>
            <w:tcW w:w="2400" w:type="dxa"/>
            <w:tcMar>
              <w:top w:w="60" w:type="dxa"/>
              <w:left w:w="100" w:type="dxa"/>
              <w:bottom w:w="60" w:type="dxa"/>
              <w:right w:w="100" w:type="dxa"/>
            </w:tcMar>
          </w:tcPr>
          <w:p w14:paraId="1F1B7C95" w14:textId="77777777" w:rsidR="000378FA" w:rsidRDefault="00000000">
            <w:r>
              <w:t>ESP32 GPIO26</w:t>
            </w:r>
          </w:p>
        </w:tc>
        <w:tc>
          <w:tcPr>
            <w:tcW w:w="3826" w:type="dxa"/>
            <w:tcMar>
              <w:top w:w="60" w:type="dxa"/>
              <w:left w:w="100" w:type="dxa"/>
              <w:bottom w:w="60" w:type="dxa"/>
              <w:right w:w="100" w:type="dxa"/>
            </w:tcMar>
          </w:tcPr>
          <w:p w14:paraId="7C872030" w14:textId="77777777" w:rsidR="000378FA" w:rsidRDefault="00000000">
            <w:r>
              <w:t>I/Q data from ADC (U5)</w:t>
            </w:r>
          </w:p>
        </w:tc>
      </w:tr>
      <w:tr w:rsidR="000378FA" w14:paraId="1B58AB12" w14:textId="77777777">
        <w:trPr>
          <w:cantSplit/>
          <w:trHeight w:val="400"/>
        </w:trPr>
        <w:tc>
          <w:tcPr>
            <w:tcW w:w="1300" w:type="dxa"/>
            <w:tcMar>
              <w:top w:w="60" w:type="dxa"/>
              <w:left w:w="100" w:type="dxa"/>
              <w:bottom w:w="60" w:type="dxa"/>
              <w:right w:w="100" w:type="dxa"/>
            </w:tcMar>
          </w:tcPr>
          <w:p w14:paraId="5B36DE5A" w14:textId="77777777" w:rsidR="000378FA" w:rsidRDefault="00000000">
            <w:r>
              <w:t>2</w:t>
            </w:r>
          </w:p>
        </w:tc>
        <w:tc>
          <w:tcPr>
            <w:tcW w:w="1500" w:type="dxa"/>
            <w:tcMar>
              <w:top w:w="60" w:type="dxa"/>
              <w:left w:w="100" w:type="dxa"/>
              <w:bottom w:w="60" w:type="dxa"/>
              <w:right w:w="100" w:type="dxa"/>
            </w:tcMar>
          </w:tcPr>
          <w:p w14:paraId="62FD176F" w14:textId="77777777" w:rsidR="000378FA" w:rsidRDefault="00000000">
            <w:r>
              <w:t>SCLK</w:t>
            </w:r>
          </w:p>
        </w:tc>
        <w:tc>
          <w:tcPr>
            <w:tcW w:w="2400" w:type="dxa"/>
            <w:tcMar>
              <w:top w:w="60" w:type="dxa"/>
              <w:left w:w="100" w:type="dxa"/>
              <w:bottom w:w="60" w:type="dxa"/>
              <w:right w:w="100" w:type="dxa"/>
            </w:tcMar>
          </w:tcPr>
          <w:p w14:paraId="2278D704" w14:textId="77777777" w:rsidR="000378FA" w:rsidRDefault="00000000">
            <w:r>
              <w:t>ESP32 GPIO5</w:t>
            </w:r>
          </w:p>
        </w:tc>
        <w:tc>
          <w:tcPr>
            <w:tcW w:w="3826" w:type="dxa"/>
            <w:tcMar>
              <w:top w:w="60" w:type="dxa"/>
              <w:left w:w="100" w:type="dxa"/>
              <w:bottom w:w="60" w:type="dxa"/>
              <w:right w:w="100" w:type="dxa"/>
            </w:tcMar>
          </w:tcPr>
          <w:p w14:paraId="10DD7831" w14:textId="77777777" w:rsidR="000378FA" w:rsidRDefault="00000000">
            <w:r>
              <w:t>Bit clock</w:t>
            </w:r>
          </w:p>
        </w:tc>
      </w:tr>
      <w:tr w:rsidR="000378FA" w14:paraId="31207002" w14:textId="77777777">
        <w:trPr>
          <w:cantSplit/>
          <w:trHeight w:val="400"/>
        </w:trPr>
        <w:tc>
          <w:tcPr>
            <w:tcW w:w="1300" w:type="dxa"/>
            <w:tcMar>
              <w:top w:w="60" w:type="dxa"/>
              <w:left w:w="100" w:type="dxa"/>
              <w:bottom w:w="60" w:type="dxa"/>
              <w:right w:w="100" w:type="dxa"/>
            </w:tcMar>
          </w:tcPr>
          <w:p w14:paraId="33A79F04" w14:textId="77777777" w:rsidR="000378FA" w:rsidRDefault="00000000">
            <w:r>
              <w:t>3</w:t>
            </w:r>
          </w:p>
        </w:tc>
        <w:tc>
          <w:tcPr>
            <w:tcW w:w="1500" w:type="dxa"/>
            <w:tcMar>
              <w:top w:w="60" w:type="dxa"/>
              <w:left w:w="100" w:type="dxa"/>
              <w:bottom w:w="60" w:type="dxa"/>
              <w:right w:w="100" w:type="dxa"/>
            </w:tcMar>
          </w:tcPr>
          <w:p w14:paraId="408C2F40" w14:textId="77777777" w:rsidR="000378FA" w:rsidRDefault="00000000">
            <w:r>
              <w:t>LRCK</w:t>
            </w:r>
          </w:p>
        </w:tc>
        <w:tc>
          <w:tcPr>
            <w:tcW w:w="2400" w:type="dxa"/>
            <w:tcMar>
              <w:top w:w="60" w:type="dxa"/>
              <w:left w:w="100" w:type="dxa"/>
              <w:bottom w:w="60" w:type="dxa"/>
              <w:right w:w="100" w:type="dxa"/>
            </w:tcMar>
          </w:tcPr>
          <w:p w14:paraId="5CFD7913" w14:textId="77777777" w:rsidR="000378FA" w:rsidRDefault="00000000">
            <w:r>
              <w:t>ESP32 GPIO33</w:t>
            </w:r>
          </w:p>
        </w:tc>
        <w:tc>
          <w:tcPr>
            <w:tcW w:w="3826" w:type="dxa"/>
            <w:tcMar>
              <w:top w:w="60" w:type="dxa"/>
              <w:left w:w="100" w:type="dxa"/>
              <w:bottom w:w="60" w:type="dxa"/>
              <w:right w:w="100" w:type="dxa"/>
            </w:tcMar>
          </w:tcPr>
          <w:p w14:paraId="031AAB0B" w14:textId="77777777" w:rsidR="000378FA" w:rsidRDefault="00000000">
            <w:r>
              <w:t>Left/right (word) clock</w:t>
            </w:r>
          </w:p>
        </w:tc>
      </w:tr>
      <w:tr w:rsidR="000378FA" w14:paraId="4B88BE96" w14:textId="77777777">
        <w:trPr>
          <w:cantSplit/>
          <w:trHeight w:val="400"/>
        </w:trPr>
        <w:tc>
          <w:tcPr>
            <w:tcW w:w="1300" w:type="dxa"/>
            <w:tcMar>
              <w:top w:w="60" w:type="dxa"/>
              <w:left w:w="100" w:type="dxa"/>
              <w:bottom w:w="60" w:type="dxa"/>
              <w:right w:w="100" w:type="dxa"/>
            </w:tcMar>
          </w:tcPr>
          <w:p w14:paraId="4475BA3F" w14:textId="77777777" w:rsidR="000378FA" w:rsidRDefault="00000000">
            <w:r>
              <w:t>4</w:t>
            </w:r>
          </w:p>
        </w:tc>
        <w:tc>
          <w:tcPr>
            <w:tcW w:w="1500" w:type="dxa"/>
            <w:tcMar>
              <w:top w:w="60" w:type="dxa"/>
              <w:left w:w="100" w:type="dxa"/>
              <w:bottom w:w="60" w:type="dxa"/>
              <w:right w:w="100" w:type="dxa"/>
            </w:tcMar>
          </w:tcPr>
          <w:p w14:paraId="7376D23C" w14:textId="77777777" w:rsidR="000378FA" w:rsidRDefault="00000000">
            <w:r>
              <w:t>MCLK</w:t>
            </w:r>
          </w:p>
        </w:tc>
        <w:tc>
          <w:tcPr>
            <w:tcW w:w="2400" w:type="dxa"/>
            <w:tcMar>
              <w:top w:w="60" w:type="dxa"/>
              <w:left w:w="100" w:type="dxa"/>
              <w:bottom w:w="60" w:type="dxa"/>
              <w:right w:w="100" w:type="dxa"/>
            </w:tcMar>
          </w:tcPr>
          <w:p w14:paraId="306C2F59" w14:textId="77777777" w:rsidR="000378FA" w:rsidRDefault="00000000">
            <w:r>
              <w:t>ESP32 GPIO0</w:t>
            </w:r>
          </w:p>
        </w:tc>
        <w:tc>
          <w:tcPr>
            <w:tcW w:w="3826" w:type="dxa"/>
            <w:tcMar>
              <w:top w:w="60" w:type="dxa"/>
              <w:left w:w="100" w:type="dxa"/>
              <w:bottom w:w="60" w:type="dxa"/>
              <w:right w:w="100" w:type="dxa"/>
            </w:tcMar>
          </w:tcPr>
          <w:p w14:paraId="4161445F" w14:textId="77777777" w:rsidR="000378FA" w:rsidRDefault="00000000">
            <w:r>
              <w:t>Master clock</w:t>
            </w:r>
          </w:p>
        </w:tc>
      </w:tr>
      <w:tr w:rsidR="000378FA" w14:paraId="3C0E5A04" w14:textId="77777777">
        <w:trPr>
          <w:cantSplit/>
          <w:trHeight w:val="400"/>
        </w:trPr>
        <w:tc>
          <w:tcPr>
            <w:tcW w:w="1300" w:type="dxa"/>
            <w:tcMar>
              <w:top w:w="60" w:type="dxa"/>
              <w:left w:w="100" w:type="dxa"/>
              <w:bottom w:w="60" w:type="dxa"/>
              <w:right w:w="100" w:type="dxa"/>
            </w:tcMar>
          </w:tcPr>
          <w:p w14:paraId="580464AC" w14:textId="77777777" w:rsidR="000378FA" w:rsidRDefault="00000000">
            <w:r>
              <w:t>5</w:t>
            </w:r>
          </w:p>
        </w:tc>
        <w:tc>
          <w:tcPr>
            <w:tcW w:w="1500" w:type="dxa"/>
            <w:tcMar>
              <w:top w:w="60" w:type="dxa"/>
              <w:left w:w="100" w:type="dxa"/>
              <w:bottom w:w="60" w:type="dxa"/>
              <w:right w:w="100" w:type="dxa"/>
            </w:tcMar>
          </w:tcPr>
          <w:p w14:paraId="3B96EEB4" w14:textId="77777777" w:rsidR="000378FA" w:rsidRDefault="00000000">
            <w:r>
              <w:t>SDIN</w:t>
            </w:r>
          </w:p>
        </w:tc>
        <w:tc>
          <w:tcPr>
            <w:tcW w:w="2400" w:type="dxa"/>
            <w:tcMar>
              <w:top w:w="60" w:type="dxa"/>
              <w:left w:w="100" w:type="dxa"/>
              <w:bottom w:w="60" w:type="dxa"/>
              <w:right w:w="100" w:type="dxa"/>
            </w:tcMar>
          </w:tcPr>
          <w:p w14:paraId="28504F87" w14:textId="77777777" w:rsidR="000378FA" w:rsidRDefault="00000000">
            <w:r>
              <w:t>ESP32 GPIO25</w:t>
            </w:r>
          </w:p>
        </w:tc>
        <w:tc>
          <w:tcPr>
            <w:tcW w:w="3826" w:type="dxa"/>
            <w:tcMar>
              <w:top w:w="60" w:type="dxa"/>
              <w:left w:w="100" w:type="dxa"/>
              <w:bottom w:w="60" w:type="dxa"/>
              <w:right w:w="100" w:type="dxa"/>
            </w:tcMar>
          </w:tcPr>
          <w:p w14:paraId="2C07A33E" w14:textId="77777777" w:rsidR="000378FA" w:rsidRDefault="00000000">
            <w:r>
              <w:t>Audio data to DAC (U4)</w:t>
            </w:r>
          </w:p>
        </w:tc>
      </w:tr>
    </w:tbl>
    <w:p w14:paraId="0DA012CA" w14:textId="77777777" w:rsidR="000378FA" w:rsidRDefault="000378FA"/>
    <w:p w14:paraId="50FD7FDC" w14:textId="77777777" w:rsidR="000378FA" w:rsidRDefault="00000000">
      <w:r>
        <w:t>Gnd (J9 pin 6) is not required. Ground is connected through the supply header J1.</w:t>
      </w:r>
    </w:p>
    <w:p w14:paraId="281F08C5" w14:textId="77777777" w:rsidR="000378FA" w:rsidRDefault="00000000">
      <w:pPr>
        <w:pStyle w:val="Heading2"/>
      </w:pPr>
      <w:bookmarkStart w:id="5" w:name="_sdr206"/>
      <w:bookmarkEnd w:id="5"/>
      <w:r>
        <w:lastRenderedPageBreak/>
        <w:t>2.3 Antenna</w:t>
      </w:r>
    </w:p>
    <w:p w14:paraId="49A02BFB" w14:textId="77777777" w:rsidR="000378FA" w:rsidRDefault="00000000">
      <w:r>
        <w:t>Connect a 40 m antenna to SM1. A resonant dipole or end-fed wire gives the best results. A random wire of 10 – 20 m will receive strong stations. For the best selectivity, pass the antenna through the RF Filter module first. Disconnect outdoor antennas during thunderstorms.</w:t>
      </w:r>
    </w:p>
    <w:p w14:paraId="20C421CA" w14:textId="77777777" w:rsidR="000378FA" w:rsidRDefault="00000000">
      <w:pPr>
        <w:pStyle w:val="Heading2"/>
      </w:pPr>
      <w:bookmarkStart w:id="6" w:name="_sdr207"/>
      <w:bookmarkEnd w:id="6"/>
      <w:r>
        <w:t>2.4 Jumper Configuration</w:t>
      </w:r>
    </w:p>
    <w:tbl>
      <w:tblPr>
        <w:tblStyle w:val="a"/>
        <w:tblW w:w="9026" w:type="dxa"/>
        <w:tblInd w:w="0" w:type="dxa"/>
        <w:tblLayout w:type="fixed"/>
        <w:tblLook w:val="0600" w:firstRow="0" w:lastRow="0" w:firstColumn="0" w:lastColumn="0" w:noHBand="1" w:noVBand="1"/>
      </w:tblPr>
      <w:tblGrid>
        <w:gridCol w:w="1100"/>
        <w:gridCol w:w="1900"/>
        <w:gridCol w:w="1200"/>
        <w:gridCol w:w="4826"/>
      </w:tblGrid>
      <w:tr w:rsidR="000378FA" w14:paraId="17DBDFE0" w14:textId="77777777">
        <w:trPr>
          <w:cantSplit/>
          <w:trHeight w:val="400"/>
          <w:tblHeader/>
        </w:trPr>
        <w:tc>
          <w:tcPr>
            <w:tcW w:w="1100" w:type="dxa"/>
            <w:tcMar>
              <w:top w:w="60" w:type="dxa"/>
              <w:left w:w="100" w:type="dxa"/>
              <w:bottom w:w="60" w:type="dxa"/>
              <w:right w:w="100" w:type="dxa"/>
            </w:tcMar>
          </w:tcPr>
          <w:p w14:paraId="1F51018D" w14:textId="77777777" w:rsidR="000378FA" w:rsidRDefault="00000000">
            <w:r>
              <w:rPr>
                <w:b/>
                <w:bCs/>
              </w:rPr>
              <w:t>Jumper</w:t>
            </w:r>
          </w:p>
        </w:tc>
        <w:tc>
          <w:tcPr>
            <w:tcW w:w="1900" w:type="dxa"/>
            <w:tcMar>
              <w:top w:w="60" w:type="dxa"/>
              <w:left w:w="100" w:type="dxa"/>
              <w:bottom w:w="60" w:type="dxa"/>
              <w:right w:w="100" w:type="dxa"/>
            </w:tcMar>
          </w:tcPr>
          <w:p w14:paraId="01B5366C" w14:textId="77777777" w:rsidR="000378FA" w:rsidRDefault="00000000">
            <w:r>
              <w:rPr>
                <w:b/>
                <w:bCs/>
              </w:rPr>
              <w:t>Label</w:t>
            </w:r>
          </w:p>
        </w:tc>
        <w:tc>
          <w:tcPr>
            <w:tcW w:w="1200" w:type="dxa"/>
            <w:tcMar>
              <w:top w:w="60" w:type="dxa"/>
              <w:left w:w="100" w:type="dxa"/>
              <w:bottom w:w="60" w:type="dxa"/>
              <w:right w:w="100" w:type="dxa"/>
            </w:tcMar>
          </w:tcPr>
          <w:p w14:paraId="1FF5898E" w14:textId="77777777" w:rsidR="000378FA" w:rsidRDefault="00000000">
            <w:r>
              <w:rPr>
                <w:b/>
                <w:bCs/>
              </w:rPr>
              <w:t>Setting</w:t>
            </w:r>
          </w:p>
        </w:tc>
        <w:tc>
          <w:tcPr>
            <w:tcW w:w="4826" w:type="dxa"/>
            <w:tcMar>
              <w:top w:w="60" w:type="dxa"/>
              <w:left w:w="100" w:type="dxa"/>
              <w:bottom w:w="60" w:type="dxa"/>
              <w:right w:w="100" w:type="dxa"/>
            </w:tcMar>
          </w:tcPr>
          <w:p w14:paraId="29AAC888" w14:textId="77777777" w:rsidR="000378FA" w:rsidRDefault="00000000">
            <w:r>
              <w:rPr>
                <w:b/>
                <w:bCs/>
              </w:rPr>
              <w:t>Function</w:t>
            </w:r>
          </w:p>
        </w:tc>
      </w:tr>
      <w:tr w:rsidR="000378FA" w14:paraId="28A7D78A" w14:textId="77777777">
        <w:trPr>
          <w:cantSplit/>
          <w:trHeight w:val="400"/>
        </w:trPr>
        <w:tc>
          <w:tcPr>
            <w:tcW w:w="1100" w:type="dxa"/>
            <w:tcMar>
              <w:top w:w="60" w:type="dxa"/>
              <w:left w:w="100" w:type="dxa"/>
              <w:bottom w:w="60" w:type="dxa"/>
              <w:right w:w="100" w:type="dxa"/>
            </w:tcMar>
          </w:tcPr>
          <w:p w14:paraId="69285F60" w14:textId="77777777" w:rsidR="000378FA" w:rsidRDefault="00000000">
            <w:r>
              <w:t>J5</w:t>
            </w:r>
          </w:p>
        </w:tc>
        <w:tc>
          <w:tcPr>
            <w:tcW w:w="1900" w:type="dxa"/>
            <w:tcMar>
              <w:top w:w="60" w:type="dxa"/>
              <w:left w:w="100" w:type="dxa"/>
              <w:bottom w:w="60" w:type="dxa"/>
              <w:right w:w="100" w:type="dxa"/>
            </w:tcMar>
          </w:tcPr>
          <w:p w14:paraId="4CDFDF42" w14:textId="77777777" w:rsidR="000378FA" w:rsidRDefault="00000000">
            <w:r>
              <w:t>Mixer Out Q</w:t>
            </w:r>
          </w:p>
        </w:tc>
        <w:tc>
          <w:tcPr>
            <w:tcW w:w="1200" w:type="dxa"/>
            <w:tcMar>
              <w:top w:w="60" w:type="dxa"/>
              <w:left w:w="100" w:type="dxa"/>
              <w:bottom w:w="60" w:type="dxa"/>
              <w:right w:w="100" w:type="dxa"/>
            </w:tcMar>
          </w:tcPr>
          <w:p w14:paraId="4384CAB5" w14:textId="77777777" w:rsidR="000378FA" w:rsidRDefault="00000000">
            <w:r>
              <w:t>Fitted</w:t>
            </w:r>
          </w:p>
        </w:tc>
        <w:tc>
          <w:tcPr>
            <w:tcW w:w="4826" w:type="dxa"/>
            <w:tcMar>
              <w:top w:w="60" w:type="dxa"/>
              <w:left w:w="100" w:type="dxa"/>
              <w:bottom w:w="60" w:type="dxa"/>
              <w:right w:w="100" w:type="dxa"/>
            </w:tcMar>
          </w:tcPr>
          <w:p w14:paraId="58615287" w14:textId="77777777" w:rsidR="000378FA" w:rsidRDefault="00000000">
            <w:r>
              <w:t>Q amplifier to ADC left input</w:t>
            </w:r>
          </w:p>
        </w:tc>
      </w:tr>
      <w:tr w:rsidR="000378FA" w14:paraId="70E9A766" w14:textId="77777777">
        <w:trPr>
          <w:cantSplit/>
          <w:trHeight w:val="400"/>
        </w:trPr>
        <w:tc>
          <w:tcPr>
            <w:tcW w:w="1100" w:type="dxa"/>
            <w:tcMar>
              <w:top w:w="60" w:type="dxa"/>
              <w:left w:w="100" w:type="dxa"/>
              <w:bottom w:w="60" w:type="dxa"/>
              <w:right w:w="100" w:type="dxa"/>
            </w:tcMar>
          </w:tcPr>
          <w:p w14:paraId="4A04A272" w14:textId="77777777" w:rsidR="000378FA" w:rsidRDefault="00000000">
            <w:r>
              <w:t>J6</w:t>
            </w:r>
          </w:p>
        </w:tc>
        <w:tc>
          <w:tcPr>
            <w:tcW w:w="1900" w:type="dxa"/>
            <w:tcMar>
              <w:top w:w="60" w:type="dxa"/>
              <w:left w:w="100" w:type="dxa"/>
              <w:bottom w:w="60" w:type="dxa"/>
              <w:right w:w="100" w:type="dxa"/>
            </w:tcMar>
          </w:tcPr>
          <w:p w14:paraId="2ED8DD09" w14:textId="77777777" w:rsidR="000378FA" w:rsidRDefault="00000000">
            <w:r>
              <w:t>Mixer Out I</w:t>
            </w:r>
          </w:p>
        </w:tc>
        <w:tc>
          <w:tcPr>
            <w:tcW w:w="1200" w:type="dxa"/>
            <w:tcMar>
              <w:top w:w="60" w:type="dxa"/>
              <w:left w:w="100" w:type="dxa"/>
              <w:bottom w:w="60" w:type="dxa"/>
              <w:right w:w="100" w:type="dxa"/>
            </w:tcMar>
          </w:tcPr>
          <w:p w14:paraId="50A47224" w14:textId="77777777" w:rsidR="000378FA" w:rsidRDefault="00000000">
            <w:r>
              <w:t>Fitted</w:t>
            </w:r>
          </w:p>
        </w:tc>
        <w:tc>
          <w:tcPr>
            <w:tcW w:w="4826" w:type="dxa"/>
            <w:tcMar>
              <w:top w:w="60" w:type="dxa"/>
              <w:left w:w="100" w:type="dxa"/>
              <w:bottom w:w="60" w:type="dxa"/>
              <w:right w:w="100" w:type="dxa"/>
            </w:tcMar>
          </w:tcPr>
          <w:p w14:paraId="4FBBC10B" w14:textId="77777777" w:rsidR="000378FA" w:rsidRDefault="00000000">
            <w:r>
              <w:t>I amplifier to ADC right input</w:t>
            </w:r>
          </w:p>
        </w:tc>
      </w:tr>
      <w:tr w:rsidR="000378FA" w14:paraId="47E27922" w14:textId="77777777">
        <w:trPr>
          <w:cantSplit/>
          <w:trHeight w:val="400"/>
        </w:trPr>
        <w:tc>
          <w:tcPr>
            <w:tcW w:w="1100" w:type="dxa"/>
            <w:tcMar>
              <w:top w:w="60" w:type="dxa"/>
              <w:left w:w="100" w:type="dxa"/>
              <w:bottom w:w="60" w:type="dxa"/>
              <w:right w:w="100" w:type="dxa"/>
            </w:tcMar>
          </w:tcPr>
          <w:p w14:paraId="4EC7DD2E" w14:textId="77777777" w:rsidR="000378FA" w:rsidRDefault="00000000">
            <w:r>
              <w:t>J10</w:t>
            </w:r>
          </w:p>
        </w:tc>
        <w:tc>
          <w:tcPr>
            <w:tcW w:w="1900" w:type="dxa"/>
            <w:tcMar>
              <w:top w:w="60" w:type="dxa"/>
              <w:left w:w="100" w:type="dxa"/>
              <w:bottom w:w="60" w:type="dxa"/>
              <w:right w:w="100" w:type="dxa"/>
            </w:tcMar>
          </w:tcPr>
          <w:p w14:paraId="647D018E" w14:textId="77777777" w:rsidR="000378FA" w:rsidRDefault="00000000">
            <w:r>
              <w:t>I2S DAC Out R</w:t>
            </w:r>
          </w:p>
        </w:tc>
        <w:tc>
          <w:tcPr>
            <w:tcW w:w="1200" w:type="dxa"/>
            <w:tcMar>
              <w:top w:w="60" w:type="dxa"/>
              <w:left w:w="100" w:type="dxa"/>
              <w:bottom w:w="60" w:type="dxa"/>
              <w:right w:w="100" w:type="dxa"/>
            </w:tcMar>
          </w:tcPr>
          <w:p w14:paraId="2AB1883E" w14:textId="77777777" w:rsidR="000378FA" w:rsidRDefault="00000000">
            <w:r>
              <w:t>Fitted</w:t>
            </w:r>
          </w:p>
        </w:tc>
        <w:tc>
          <w:tcPr>
            <w:tcW w:w="4826" w:type="dxa"/>
            <w:tcMar>
              <w:top w:w="60" w:type="dxa"/>
              <w:left w:w="100" w:type="dxa"/>
              <w:bottom w:w="60" w:type="dxa"/>
              <w:right w:w="100" w:type="dxa"/>
            </w:tcMar>
          </w:tcPr>
          <w:p w14:paraId="77C47C53" w14:textId="77777777" w:rsidR="000378FA" w:rsidRDefault="00000000">
            <w:r>
              <w:t>DAC right output to summing amplifier</w:t>
            </w:r>
          </w:p>
        </w:tc>
      </w:tr>
      <w:tr w:rsidR="000378FA" w14:paraId="3508AC46" w14:textId="77777777">
        <w:trPr>
          <w:cantSplit/>
          <w:trHeight w:val="400"/>
        </w:trPr>
        <w:tc>
          <w:tcPr>
            <w:tcW w:w="1100" w:type="dxa"/>
            <w:tcMar>
              <w:top w:w="60" w:type="dxa"/>
              <w:left w:w="100" w:type="dxa"/>
              <w:bottom w:w="60" w:type="dxa"/>
              <w:right w:w="100" w:type="dxa"/>
            </w:tcMar>
          </w:tcPr>
          <w:p w14:paraId="564DE64A" w14:textId="77777777" w:rsidR="000378FA" w:rsidRDefault="00000000">
            <w:r>
              <w:t>J11</w:t>
            </w:r>
          </w:p>
        </w:tc>
        <w:tc>
          <w:tcPr>
            <w:tcW w:w="1900" w:type="dxa"/>
            <w:tcMar>
              <w:top w:w="60" w:type="dxa"/>
              <w:left w:w="100" w:type="dxa"/>
              <w:bottom w:w="60" w:type="dxa"/>
              <w:right w:w="100" w:type="dxa"/>
            </w:tcMar>
          </w:tcPr>
          <w:p w14:paraId="05889607" w14:textId="77777777" w:rsidR="000378FA" w:rsidRDefault="00000000">
            <w:r>
              <w:t>I2S DAC Out L</w:t>
            </w:r>
          </w:p>
        </w:tc>
        <w:tc>
          <w:tcPr>
            <w:tcW w:w="1200" w:type="dxa"/>
            <w:tcMar>
              <w:top w:w="60" w:type="dxa"/>
              <w:left w:w="100" w:type="dxa"/>
              <w:bottom w:w="60" w:type="dxa"/>
              <w:right w:w="100" w:type="dxa"/>
            </w:tcMar>
          </w:tcPr>
          <w:p w14:paraId="63F048A8" w14:textId="77777777" w:rsidR="000378FA" w:rsidRDefault="00000000">
            <w:r>
              <w:t>Fitted</w:t>
            </w:r>
          </w:p>
        </w:tc>
        <w:tc>
          <w:tcPr>
            <w:tcW w:w="4826" w:type="dxa"/>
            <w:tcMar>
              <w:top w:w="60" w:type="dxa"/>
              <w:left w:w="100" w:type="dxa"/>
              <w:bottom w:w="60" w:type="dxa"/>
              <w:right w:w="100" w:type="dxa"/>
            </w:tcMar>
          </w:tcPr>
          <w:p w14:paraId="14204521" w14:textId="77777777" w:rsidR="000378FA" w:rsidRDefault="00000000">
            <w:r>
              <w:t>DAC left output to summing amplifier</w:t>
            </w:r>
          </w:p>
        </w:tc>
      </w:tr>
      <w:tr w:rsidR="000378FA" w14:paraId="21FAB9E6" w14:textId="77777777">
        <w:trPr>
          <w:cantSplit/>
          <w:trHeight w:val="400"/>
        </w:trPr>
        <w:tc>
          <w:tcPr>
            <w:tcW w:w="1100" w:type="dxa"/>
            <w:tcMar>
              <w:top w:w="60" w:type="dxa"/>
              <w:left w:w="100" w:type="dxa"/>
              <w:bottom w:w="60" w:type="dxa"/>
              <w:right w:w="100" w:type="dxa"/>
            </w:tcMar>
          </w:tcPr>
          <w:p w14:paraId="28C5D67E" w14:textId="77777777" w:rsidR="000378FA" w:rsidRDefault="00000000">
            <w:r>
              <w:t>J7</w:t>
            </w:r>
          </w:p>
        </w:tc>
        <w:tc>
          <w:tcPr>
            <w:tcW w:w="1900" w:type="dxa"/>
            <w:tcMar>
              <w:top w:w="60" w:type="dxa"/>
              <w:left w:w="100" w:type="dxa"/>
              <w:bottom w:w="60" w:type="dxa"/>
              <w:right w:w="100" w:type="dxa"/>
            </w:tcMar>
          </w:tcPr>
          <w:p w14:paraId="48C26A2D" w14:textId="77777777" w:rsidR="000378FA" w:rsidRDefault="00000000">
            <w:r>
              <w:t>S / M</w:t>
            </w:r>
          </w:p>
        </w:tc>
        <w:tc>
          <w:tcPr>
            <w:tcW w:w="1200" w:type="dxa"/>
            <w:tcMar>
              <w:top w:w="60" w:type="dxa"/>
              <w:left w:w="100" w:type="dxa"/>
              <w:bottom w:w="60" w:type="dxa"/>
              <w:right w:w="100" w:type="dxa"/>
            </w:tcMar>
          </w:tcPr>
          <w:p w14:paraId="65702859" w14:textId="77777777" w:rsidR="000378FA" w:rsidRDefault="00A43EEC">
            <w:r>
              <w:t>Not Fitted</w:t>
            </w:r>
          </w:p>
        </w:tc>
        <w:tc>
          <w:tcPr>
            <w:tcW w:w="4826" w:type="dxa"/>
            <w:tcMar>
              <w:top w:w="60" w:type="dxa"/>
              <w:left w:w="100" w:type="dxa"/>
              <w:bottom w:w="60" w:type="dxa"/>
              <w:right w:w="100" w:type="dxa"/>
            </w:tcMar>
          </w:tcPr>
          <w:p w14:paraId="1AC8BCAB" w14:textId="77777777" w:rsidR="000378FA" w:rsidRDefault="00000000">
            <w:r>
              <w:t>ADC clock mode: S = slave, M = master</w:t>
            </w:r>
          </w:p>
        </w:tc>
      </w:tr>
    </w:tbl>
    <w:p w14:paraId="2ABA74DD" w14:textId="77777777" w:rsidR="000378FA" w:rsidRDefault="000378FA"/>
    <w:p w14:paraId="4E2200A0" w14:textId="77777777" w:rsidR="000378FA" w:rsidRDefault="00000000">
      <w:r>
        <w:t xml:space="preserve">The ESP32 is the I²S clock master and supplies MCLK, SCLK and LRCK, so J7 must be set to </w:t>
      </w:r>
      <w:r>
        <w:rPr>
          <w:b/>
          <w:bCs/>
        </w:rPr>
        <w:t>S</w:t>
      </w:r>
      <w:r>
        <w:t>. Remove J5/J6 to measure the I and Q signals on their own, or J10/J11 to hear a single DAC channel.</w:t>
      </w:r>
    </w:p>
    <w:p w14:paraId="097ED8C3" w14:textId="77777777" w:rsidR="000378FA" w:rsidRDefault="00000000">
      <w:pPr>
        <w:pStyle w:val="Heading2"/>
      </w:pPr>
      <w:bookmarkStart w:id="7" w:name="_sdr208"/>
      <w:bookmarkEnd w:id="7"/>
      <w:r>
        <w:t>2.5 Operation</w:t>
      </w:r>
    </w:p>
    <w:p w14:paraId="624E7420" w14:textId="77777777" w:rsidR="000378FA" w:rsidRDefault="00000000">
      <w:pPr>
        <w:numPr>
          <w:ilvl w:val="0"/>
          <w:numId w:val="3"/>
        </w:numPr>
      </w:pPr>
      <w:r>
        <w:t>Download the SDR_Reciever sketch to the board.</w:t>
      </w:r>
    </w:p>
    <w:p w14:paraId="76C9CDCF" w14:textId="77777777" w:rsidR="000378FA" w:rsidRDefault="00000000">
      <w:pPr>
        <w:numPr>
          <w:ilvl w:val="0"/>
          <w:numId w:val="3"/>
        </w:numPr>
      </w:pPr>
      <w:r>
        <w:t>Fit J5, J6, J10 and J11. Set J7 to S.</w:t>
      </w:r>
    </w:p>
    <w:p w14:paraId="36E96467" w14:textId="77777777" w:rsidR="000378FA" w:rsidRDefault="00000000">
      <w:pPr>
        <w:numPr>
          <w:ilvl w:val="0"/>
          <w:numId w:val="3"/>
        </w:numPr>
      </w:pPr>
      <w:r>
        <w:t>Connect the antenna, the two oscillator cables, J9 and J3 as shown in the connection diagram.</w:t>
      </w:r>
    </w:p>
    <w:p w14:paraId="32BD93F8" w14:textId="77777777" w:rsidR="000378FA" w:rsidRDefault="00000000">
      <w:pPr>
        <w:numPr>
          <w:ilvl w:val="0"/>
          <w:numId w:val="3"/>
        </w:numPr>
      </w:pPr>
      <w:r>
        <w:t>Switch on. The radio starts on the last saved frequency, or 7.000 MHz.</w:t>
      </w:r>
    </w:p>
    <w:p w14:paraId="2DE24EB0" w14:textId="77777777" w:rsidR="000378FA" w:rsidRDefault="00000000">
      <w:pPr>
        <w:numPr>
          <w:ilvl w:val="0"/>
          <w:numId w:val="3"/>
        </w:numPr>
      </w:pPr>
      <w:r>
        <w:t>Turn the encoder to tune. The meter shows 7.00 – 7.20 MHz.</w:t>
      </w:r>
    </w:p>
    <w:p w14:paraId="5DF17540" w14:textId="77777777" w:rsidR="000378FA" w:rsidRDefault="00000000">
      <w:pPr>
        <w:numPr>
          <w:ilvl w:val="0"/>
          <w:numId w:val="3"/>
        </w:numPr>
      </w:pPr>
      <w:r>
        <w:t>Press the encoder to change the tuning step: 10 Hz, 100 Hz, 1 kHz, 10 kHz, 100 kHz, 1 MHz.</w:t>
      </w:r>
    </w:p>
    <w:p w14:paraId="132C04C0" w14:textId="77777777" w:rsidR="000378FA" w:rsidRDefault="00000000">
      <w:pPr>
        <w:numPr>
          <w:ilvl w:val="0"/>
          <w:numId w:val="3"/>
        </w:numPr>
      </w:pPr>
      <w:r>
        <w:t>Press SW3 (Filt) to change between the SSB and CW filters.</w:t>
      </w:r>
    </w:p>
    <w:p w14:paraId="1ABEEDD4" w14:textId="77777777" w:rsidR="000378FA" w:rsidRDefault="00000000">
      <w:pPr>
        <w:numPr>
          <w:ilvl w:val="0"/>
          <w:numId w:val="3"/>
        </w:numPr>
      </w:pPr>
      <w:r>
        <w:t>Press SW4 (Save) to store the current frequency.</w:t>
      </w:r>
    </w:p>
    <w:p w14:paraId="29B69AB6" w14:textId="77777777" w:rsidR="000378FA" w:rsidRDefault="00000000">
      <w:pPr>
        <w:numPr>
          <w:ilvl w:val="0"/>
          <w:numId w:val="3"/>
        </w:numPr>
      </w:pPr>
      <w:r>
        <w:t>Tune a steady carrier on the unwanted sideband and adjust RV1 (Balance) for minimum signal.</w:t>
      </w:r>
    </w:p>
    <w:p w14:paraId="5D59F089" w14:textId="77777777" w:rsidR="000378FA" w:rsidRDefault="000378FA"/>
    <w:p w14:paraId="5E6DAF5B" w14:textId="77777777" w:rsidR="000378FA" w:rsidRDefault="00000000">
      <w:r>
        <w:rPr>
          <w:b/>
          <w:bCs/>
        </w:rPr>
        <w:t>Changing sideband</w:t>
      </w:r>
      <w:r>
        <w:t xml:space="preserve"> – Swap the Osc1 and Osc2 cables, or swap the +45° and −45° filter coefficients in setup() of the sketch.</w:t>
      </w:r>
    </w:p>
    <w:p w14:paraId="30ED0C01" w14:textId="77777777" w:rsidR="000378FA" w:rsidRDefault="00000000">
      <w:r>
        <w:br w:type="page"/>
      </w:r>
    </w:p>
    <w:p w14:paraId="10F242F4" w14:textId="77777777" w:rsidR="000378FA" w:rsidRDefault="00000000">
      <w:pPr>
        <w:pStyle w:val="Heading1"/>
      </w:pPr>
      <w:bookmarkStart w:id="8" w:name="_sdr209"/>
      <w:bookmarkEnd w:id="8"/>
      <w:r>
        <w:lastRenderedPageBreak/>
        <w:t>3.0 Schematic Diagram</w:t>
      </w:r>
    </w:p>
    <w:p w14:paraId="38FF5425" w14:textId="77777777" w:rsidR="000378FA" w:rsidRDefault="00000000">
      <w:pPr>
        <w:jc w:val="center"/>
      </w:pPr>
      <w:r>
        <w:rPr>
          <w:noProof/>
        </w:rPr>
        <w:drawing>
          <wp:inline distT="114300" distB="114300" distL="114300" distR="114300" wp14:anchorId="40D3227B" wp14:editId="7EDEA478">
            <wp:extent cx="5029200" cy="7311628"/>
            <wp:effectExtent l="0" t="0" r="0" b="0"/>
            <wp:docPr id="603" name="schematic_rot.png"/>
            <wp:cNvGraphicFramePr/>
            <a:graphic xmlns:a="http://schemas.openxmlformats.org/drawingml/2006/main">
              <a:graphicData uri="http://schemas.openxmlformats.org/drawingml/2006/picture">
                <pic:pic xmlns:pic="http://schemas.openxmlformats.org/drawingml/2006/picture">
                  <pic:nvPicPr>
                    <pic:cNvPr id="0" name="schematic_rot.png"/>
                    <pic:cNvPicPr preferRelativeResize="0"/>
                  </pic:nvPicPr>
                  <pic:blipFill>
                    <a:blip r:embed="rId12"/>
                    <a:stretch>
                      <a:fillRect/>
                    </a:stretch>
                  </pic:blipFill>
                  <pic:spPr>
                    <a:xfrm>
                      <a:off x="0" y="0"/>
                      <a:ext cx="5029200" cy="7311628"/>
                    </a:xfrm>
                    <a:prstGeom prst="rect">
                      <a:avLst/>
                    </a:prstGeom>
                  </pic:spPr>
                </pic:pic>
              </a:graphicData>
            </a:graphic>
          </wp:inline>
        </w:drawing>
      </w:r>
    </w:p>
    <w:p w14:paraId="364BF08D" w14:textId="77777777" w:rsidR="000378FA" w:rsidRDefault="00000000">
      <w:pPr>
        <w:jc w:val="center"/>
      </w:pPr>
      <w:r>
        <w:t>SDR Module Schematic</w:t>
      </w:r>
    </w:p>
    <w:p w14:paraId="1A581449" w14:textId="77777777" w:rsidR="000378FA" w:rsidRDefault="00000000">
      <w:r>
        <w:br w:type="page"/>
      </w:r>
    </w:p>
    <w:p w14:paraId="400EFDCD" w14:textId="77777777" w:rsidR="000378FA" w:rsidRDefault="00000000">
      <w:pPr>
        <w:pStyle w:val="Heading1"/>
      </w:pPr>
      <w:bookmarkStart w:id="9" w:name="_sdr210"/>
      <w:bookmarkEnd w:id="9"/>
      <w:r>
        <w:lastRenderedPageBreak/>
        <w:t>4.0 Circuit Description</w:t>
      </w:r>
    </w:p>
    <w:p w14:paraId="1A2B6DAD" w14:textId="77777777" w:rsidR="000378FA" w:rsidRDefault="00000000">
      <w:pPr>
        <w:pStyle w:val="Heading2"/>
      </w:pPr>
      <w:bookmarkStart w:id="10" w:name="_sdr211"/>
      <w:bookmarkEnd w:id="10"/>
      <w:r>
        <w:t>4.1 Power Supply (U1)</w:t>
      </w:r>
    </w:p>
    <w:p w14:paraId="0F1B5546" w14:textId="77777777" w:rsidR="000378FA" w:rsidRDefault="00000000">
      <w:r>
        <w:t xml:space="preserve">The module takes +12 V from J1. The NE5532 op-amps (U3, U6) run directly from +12 V. An </w:t>
      </w:r>
      <w:r>
        <w:rPr>
          <w:b/>
          <w:bCs/>
        </w:rPr>
        <w:t>LM317</w:t>
      </w:r>
      <w:r>
        <w:t xml:space="preserve"> regulator (U1) produces +5 V for the mixer, the bias networks and the converters. The output voltage is set by R5 and R6:</w:t>
      </w:r>
    </w:p>
    <w:p w14:paraId="26A32696" w14:textId="77777777" w:rsidR="000378FA" w:rsidRDefault="00000000">
      <w:r>
        <w:t>Vout = 1.25 V × (1 + R6 / R5)</w:t>
      </w:r>
    </w:p>
    <w:p w14:paraId="5C0C1F42" w14:textId="77777777" w:rsidR="000378FA" w:rsidRDefault="00000000">
      <w:r>
        <w:t>Vout = 1.25 V × (1 + 1000 / 330) = 5.04 V</w:t>
      </w:r>
    </w:p>
    <w:p w14:paraId="58180DDA" w14:textId="77777777" w:rsidR="000378FA" w:rsidRDefault="00000000">
      <w:pPr>
        <w:numPr>
          <w:ilvl w:val="0"/>
          <w:numId w:val="3"/>
        </w:numPr>
      </w:pPr>
      <w:r>
        <w:rPr>
          <w:b/>
          <w:bCs/>
        </w:rPr>
        <w:t>C2, C3</w:t>
      </w:r>
      <w:r>
        <w:t xml:space="preserve"> (10 µF, 0.1 µF) – input decoupling.</w:t>
      </w:r>
    </w:p>
    <w:p w14:paraId="2DD84D19" w14:textId="77777777" w:rsidR="000378FA" w:rsidRDefault="00000000">
      <w:pPr>
        <w:numPr>
          <w:ilvl w:val="0"/>
          <w:numId w:val="3"/>
        </w:numPr>
      </w:pPr>
      <w:r>
        <w:rPr>
          <w:b/>
          <w:bCs/>
        </w:rPr>
        <w:t>C6, C7</w:t>
      </w:r>
      <w:r>
        <w:t xml:space="preserve"> (10 µF, 0.1 µF) – output decoupling.</w:t>
      </w:r>
    </w:p>
    <w:p w14:paraId="5E1276F2" w14:textId="77777777" w:rsidR="000378FA" w:rsidRDefault="00000000">
      <w:pPr>
        <w:numPr>
          <w:ilvl w:val="0"/>
          <w:numId w:val="3"/>
        </w:numPr>
      </w:pPr>
      <w:r>
        <w:rPr>
          <w:b/>
          <w:bCs/>
        </w:rPr>
        <w:t>R1</w:t>
      </w:r>
      <w:r>
        <w:t xml:space="preserve"> (0 Ω) – input link.</w:t>
      </w:r>
    </w:p>
    <w:p w14:paraId="056A0AF8" w14:textId="77777777" w:rsidR="000378FA" w:rsidRDefault="00000000">
      <w:pPr>
        <w:numPr>
          <w:ilvl w:val="0"/>
          <w:numId w:val="3"/>
        </w:numPr>
      </w:pPr>
      <w:r>
        <w:rPr>
          <w:b/>
          <w:bCs/>
        </w:rPr>
        <w:t>R4</w:t>
      </w:r>
      <w:r>
        <w:t xml:space="preserve"> (0 Ω) – output link to the +5 V rail.</w:t>
      </w:r>
    </w:p>
    <w:p w14:paraId="50337288" w14:textId="77777777" w:rsidR="000378FA" w:rsidRDefault="00000000">
      <w:pPr>
        <w:numPr>
          <w:ilvl w:val="0"/>
          <w:numId w:val="3"/>
        </w:numPr>
      </w:pPr>
      <w:r>
        <w:rPr>
          <w:b/>
          <w:bCs/>
        </w:rPr>
        <w:t>J2</w:t>
      </w:r>
      <w:r>
        <w:t xml:space="preserve"> (TP_Pwr) – +5 V test point.</w:t>
      </w:r>
    </w:p>
    <w:p w14:paraId="60BDAC36" w14:textId="77777777" w:rsidR="000378FA" w:rsidRDefault="00000000">
      <w:pPr>
        <w:pStyle w:val="Heading2"/>
      </w:pPr>
      <w:bookmarkStart w:id="11" w:name="_sdr212"/>
      <w:bookmarkEnd w:id="11"/>
      <w:r>
        <w:t>4.2 RF Input and Splitter (T1)</w:t>
      </w:r>
    </w:p>
    <w:p w14:paraId="67848787" w14:textId="77777777" w:rsidR="000378FA" w:rsidRDefault="00000000">
      <w:r>
        <w:t xml:space="preserve">The antenna signal enters at </w:t>
      </w:r>
      <w:r>
        <w:rPr>
          <w:b/>
          <w:bCs/>
        </w:rPr>
        <w:t>SM1</w:t>
      </w:r>
      <w:r>
        <w:t xml:space="preserve"> and is coupled by </w:t>
      </w:r>
      <w:r>
        <w:rPr>
          <w:b/>
          <w:bCs/>
        </w:rPr>
        <w:t>C1</w:t>
      </w:r>
      <w:r>
        <w:t xml:space="preserve"> (0.1 µF) into </w:t>
      </w:r>
      <w:r>
        <w:rPr>
          <w:b/>
          <w:bCs/>
        </w:rPr>
        <w:t>T1</w:t>
      </w:r>
      <w:r>
        <w:t>, a trifilar transformer of 8 turns on an FT-37-43 ferrite toroid. T1 splits the signal into two outputs 180° apart, which feed the two inputs of the mixer (U2 pins 7 and 9).</w:t>
      </w:r>
    </w:p>
    <w:p w14:paraId="6250462B" w14:textId="77777777" w:rsidR="000378FA" w:rsidRDefault="00000000">
      <w:r>
        <w:t xml:space="preserve">The centre tap of T1 is biased at 2.5 V by </w:t>
      </w:r>
      <w:r>
        <w:rPr>
          <w:b/>
          <w:bCs/>
        </w:rPr>
        <w:t>R2</w:t>
      </w:r>
      <w:r>
        <w:t xml:space="preserve"> and </w:t>
      </w:r>
      <w:r>
        <w:rPr>
          <w:b/>
          <w:bCs/>
        </w:rPr>
        <w:t>R3</w:t>
      </w:r>
      <w:r>
        <w:t xml:space="preserve"> (1 kΩ each from +5 V), decoupled by </w:t>
      </w:r>
      <w:r>
        <w:rPr>
          <w:b/>
          <w:bCs/>
        </w:rPr>
        <w:t>C4</w:t>
      </w:r>
      <w:r>
        <w:t xml:space="preserve"> and </w:t>
      </w:r>
      <w:r>
        <w:rPr>
          <w:b/>
          <w:bCs/>
        </w:rPr>
        <w:t>C5</w:t>
      </w:r>
      <w:r>
        <w:t>. This keeps the RF signal inside the supply range of the switch and sets the DC level for the op-amps that follow.</w:t>
      </w:r>
    </w:p>
    <w:p w14:paraId="3CA0D0B0" w14:textId="77777777" w:rsidR="000378FA" w:rsidRDefault="00000000">
      <w:pPr>
        <w:pStyle w:val="Heading2"/>
      </w:pPr>
      <w:bookmarkStart w:id="12" w:name="_sdr213"/>
      <w:bookmarkEnd w:id="12"/>
      <w:r>
        <w:t>4.3 Quadrature Sampling Detector (U2)</w:t>
      </w:r>
    </w:p>
    <w:p w14:paraId="0072CD74" w14:textId="77777777" w:rsidR="000378FA" w:rsidRDefault="00000000">
      <w:r>
        <w:rPr>
          <w:b/>
          <w:bCs/>
        </w:rPr>
        <w:t>U2</w:t>
      </w:r>
      <w:r>
        <w:t xml:space="preserve"> (SN74CBT3253) is a dual 4-way analogue switch. Its select inputs </w:t>
      </w:r>
      <w:r>
        <w:rPr>
          <w:b/>
          <w:bCs/>
        </w:rPr>
        <w:t>S0</w:t>
      </w:r>
      <w:r>
        <w:t xml:space="preserve"> and </w:t>
      </w:r>
      <w:r>
        <w:rPr>
          <w:b/>
          <w:bCs/>
        </w:rPr>
        <w:t>S1</w:t>
      </w:r>
      <w:r>
        <w:t xml:space="preserve"> are driven by the two oscillator signals on SM2 (Osc1) and SM3 (Osc2), which are at the receive frequency and 90° apart. Together they step the switch through four positions in every RF cycle, one position per quarter cycle.</w:t>
      </w:r>
    </w:p>
    <w:p w14:paraId="4F4082A1" w14:textId="77777777" w:rsidR="000378FA" w:rsidRDefault="00000000">
      <w:r>
        <w:t>Each switch position connects the RF signal to one of four sampling capacitors (</w:t>
      </w:r>
      <w:r>
        <w:rPr>
          <w:b/>
          <w:bCs/>
        </w:rPr>
        <w:t>C12 – C15</w:t>
      </w:r>
      <w:r>
        <w:t>, 470 nF) for a quarter of each cycle. Each capacitor charges to the average RF voltage during its quarter cycle. The four capacitor voltages are audio signals at 0°, 90°, 180° and 270°. The 0°/180° pair gives I and the 90°/270° pair gives Q.</w:t>
      </w:r>
    </w:p>
    <w:p w14:paraId="78E029C3" w14:textId="77777777" w:rsidR="000378FA" w:rsidRDefault="00000000">
      <w:r>
        <w:t>The sampling capacitors and the antenna resistance also form a low-pass filter. Its bandwidth is approximately:</w:t>
      </w:r>
    </w:p>
    <w:p w14:paraId="4AAF09E3" w14:textId="77777777" w:rsidR="000378FA" w:rsidRDefault="00000000">
      <w:r>
        <w:t>Bandwidth ≈ 1 / (π × 4 × R × C)</w:t>
      </w:r>
    </w:p>
    <w:p w14:paraId="381B209B" w14:textId="77777777" w:rsidR="000378FA" w:rsidRDefault="00000000">
      <w:r>
        <w:t>Bandwidth ≈ 1 / (π × 4 × 50 Ω × 470 nF) ≈ 3.4 kHz</w:t>
      </w:r>
    </w:p>
    <w:p w14:paraId="03BEBDAB" w14:textId="77777777" w:rsidR="000378FA" w:rsidRDefault="00000000">
      <w:r>
        <w:t>This bandwidth is set before any amplification, so strong signals more than a few kHz away are attenuated before they reach the op-amps.</w:t>
      </w:r>
    </w:p>
    <w:p w14:paraId="477EF70D" w14:textId="77777777" w:rsidR="000378FA" w:rsidRDefault="00000000">
      <w:pPr>
        <w:pStyle w:val="Heading2"/>
      </w:pPr>
      <w:bookmarkStart w:id="13" w:name="_sdr214"/>
      <w:bookmarkEnd w:id="13"/>
      <w:r>
        <w:t>4.4 I and Q Amplifiers (U3)</w:t>
      </w:r>
    </w:p>
    <w:p w14:paraId="6CD894D2" w14:textId="77777777" w:rsidR="000378FA" w:rsidRDefault="00000000">
      <w:r>
        <w:rPr>
          <w:b/>
          <w:bCs/>
        </w:rPr>
        <w:t>U3A</w:t>
      </w:r>
      <w:r>
        <w:t xml:space="preserve"> (I) and </w:t>
      </w:r>
      <w:r>
        <w:rPr>
          <w:b/>
          <w:bCs/>
        </w:rPr>
        <w:t>U3B</w:t>
      </w:r>
      <w:r>
        <w:t xml:space="preserve"> (Q) are NE5532 low-noise op-amps. Each amplifies the difference between a pair of sampling capacitors: C12/C14 for I, C13/C15 for Q. The gain is set by the feedback resistor and the input resistors:</w:t>
      </w:r>
    </w:p>
    <w:p w14:paraId="4BD23A18" w14:textId="77777777" w:rsidR="000378FA" w:rsidRDefault="00000000">
      <w:r>
        <w:lastRenderedPageBreak/>
        <w:t>Gain = R16 / R9 = 18 kΩ / 100 Ω = 180 (45 dB)</w:t>
      </w:r>
    </w:p>
    <w:p w14:paraId="5B0B83A8" w14:textId="77777777" w:rsidR="000378FA" w:rsidRDefault="00000000">
      <w:r>
        <w:rPr>
          <w:b/>
          <w:bCs/>
        </w:rPr>
        <w:t>C19</w:t>
      </w:r>
      <w:r>
        <w:t xml:space="preserve"> and </w:t>
      </w:r>
      <w:r>
        <w:rPr>
          <w:b/>
          <w:bCs/>
        </w:rPr>
        <w:t>C18</w:t>
      </w:r>
      <w:r>
        <w:t xml:space="preserve"> (1 nF) across the feedback resistors roll off the response above 1 / (2π × 18 kΩ × 1 nF) = 8.8 kHz. The outputs are </w:t>
      </w:r>
      <w:r>
        <w:rPr>
          <w:b/>
          <w:bCs/>
        </w:rPr>
        <w:t>I-Out</w:t>
      </w:r>
      <w:r>
        <w:t xml:space="preserve"> (J6) and </w:t>
      </w:r>
      <w:r>
        <w:rPr>
          <w:b/>
          <w:bCs/>
        </w:rPr>
        <w:t>Q-Out</w:t>
      </w:r>
      <w:r>
        <w:t xml:space="preserve"> (J5). </w:t>
      </w:r>
      <w:r>
        <w:rPr>
          <w:b/>
          <w:bCs/>
        </w:rPr>
        <w:t>C10</w:t>
      </w:r>
      <w:r>
        <w:t xml:space="preserve"> and </w:t>
      </w:r>
      <w:r>
        <w:rPr>
          <w:b/>
          <w:bCs/>
        </w:rPr>
        <w:t>C11</w:t>
      </w:r>
      <w:r>
        <w:t xml:space="preserve"> decouple the +12 V supply.</w:t>
      </w:r>
    </w:p>
    <w:p w14:paraId="63C6B52C" w14:textId="77777777" w:rsidR="000378FA" w:rsidRDefault="00000000">
      <w:pPr>
        <w:pStyle w:val="Heading2"/>
      </w:pPr>
      <w:bookmarkStart w:id="14" w:name="_sdr215"/>
      <w:bookmarkEnd w:id="14"/>
      <w:r>
        <w:t>4.5 A/D Converter (U5)</w:t>
      </w:r>
    </w:p>
    <w:p w14:paraId="59213D76" w14:textId="77777777" w:rsidR="000378FA" w:rsidRDefault="00000000">
      <w:r>
        <w:rPr>
          <w:b/>
          <w:bCs/>
        </w:rPr>
        <w:t>U5</w:t>
      </w:r>
      <w:r>
        <w:t xml:space="preserve"> (CS5343) is a 24-bit stereo audio A/D converter. The I signal goes to AINR and the Q signal to AINL. The converter has its own anti-alias filter and a high-pass filter that removes the 2.5 V DC level. Its full-scale input is 0.568 × VA peak-to-peak.</w:t>
      </w:r>
    </w:p>
    <w:p w14:paraId="6B3FC7F5" w14:textId="77777777" w:rsidR="000378FA" w:rsidRDefault="00000000">
      <w:r>
        <w:rPr>
          <w:b/>
          <w:bCs/>
        </w:rPr>
        <w:t>R23</w:t>
      </w:r>
      <w:r>
        <w:t xml:space="preserve"> (56 Ω), </w:t>
      </w:r>
      <w:r>
        <w:rPr>
          <w:b/>
          <w:bCs/>
        </w:rPr>
        <w:t>D2</w:t>
      </w:r>
      <w:r>
        <w:t xml:space="preserve">, </w:t>
      </w:r>
      <w:r>
        <w:rPr>
          <w:b/>
          <w:bCs/>
        </w:rPr>
        <w:t>C30</w:t>
      </w:r>
      <w:r>
        <w:t xml:space="preserve"> and </w:t>
      </w:r>
      <w:r>
        <w:rPr>
          <w:b/>
          <w:bCs/>
        </w:rPr>
        <w:t>C32</w:t>
      </w:r>
      <w:r>
        <w:t xml:space="preserve"> supply and decouple VA. </w:t>
      </w:r>
      <w:r>
        <w:rPr>
          <w:b/>
          <w:bCs/>
        </w:rPr>
        <w:t>C23, C25, C27, C28</w:t>
      </w:r>
      <w:r>
        <w:t xml:space="preserve"> decouple the FILT+ and VQ reference pins.</w:t>
      </w:r>
    </w:p>
    <w:p w14:paraId="08E6F805" w14:textId="77777777" w:rsidR="000378FA" w:rsidRDefault="00000000">
      <w:r>
        <w:rPr>
          <w:b/>
          <w:bCs/>
        </w:rPr>
        <w:t>J7</w:t>
      </w:r>
      <w:r>
        <w:t xml:space="preserve"> selects master or slave clock mode through </w:t>
      </w:r>
      <w:r>
        <w:rPr>
          <w:b/>
          <w:bCs/>
        </w:rPr>
        <w:t>R20</w:t>
      </w:r>
      <w:r>
        <w:t xml:space="preserve"> (10 kΩ) on SDOUT. Pulled up (M), the ADC generates the I²S clocks. Pulled down (S), it takes them from the ESP32.</w:t>
      </w:r>
    </w:p>
    <w:p w14:paraId="1FC58E97" w14:textId="77777777" w:rsidR="000378FA" w:rsidRDefault="00000000">
      <w:pPr>
        <w:pStyle w:val="Heading2"/>
      </w:pPr>
      <w:bookmarkStart w:id="15" w:name="_sdr216"/>
      <w:bookmarkEnd w:id="15"/>
      <w:r>
        <w:t>4.6 D/A Converter and Output Filter (U4)</w:t>
      </w:r>
    </w:p>
    <w:p w14:paraId="78FC0839" w14:textId="77777777" w:rsidR="000378FA" w:rsidRDefault="00000000">
      <w:r>
        <w:rPr>
          <w:b/>
          <w:bCs/>
        </w:rPr>
        <w:t>U4</w:t>
      </w:r>
      <w:r>
        <w:t xml:space="preserve"> (CS4344) is a 24-bit stereo audio D/A converter. It receives the processed audio from the ESP32 on SDIN and shares MCLK, SCLK and LRCK with the ADC. </w:t>
      </w:r>
      <w:r>
        <w:rPr>
          <w:b/>
          <w:bCs/>
        </w:rPr>
        <w:t>R22</w:t>
      </w:r>
      <w:r>
        <w:t xml:space="preserve"> (56 Ω), </w:t>
      </w:r>
      <w:r>
        <w:rPr>
          <w:b/>
          <w:bCs/>
        </w:rPr>
        <w:t>D1</w:t>
      </w:r>
      <w:r>
        <w:t xml:space="preserve">, </w:t>
      </w:r>
      <w:r>
        <w:rPr>
          <w:b/>
          <w:bCs/>
        </w:rPr>
        <w:t>C29</w:t>
      </w:r>
      <w:r>
        <w:t xml:space="preserve"> and </w:t>
      </w:r>
      <w:r>
        <w:rPr>
          <w:b/>
          <w:bCs/>
        </w:rPr>
        <w:t>C31</w:t>
      </w:r>
      <w:r>
        <w:t xml:space="preserve"> supply and decouple VA. </w:t>
      </w:r>
      <w:r>
        <w:rPr>
          <w:b/>
          <w:bCs/>
        </w:rPr>
        <w:t>C22, C24, C26</w:t>
      </w:r>
      <w:r>
        <w:t xml:space="preserve"> decouple FILT+ and VQ.</w:t>
      </w:r>
    </w:p>
    <w:p w14:paraId="77D47CF2" w14:textId="77777777" w:rsidR="000378FA" w:rsidRDefault="00000000">
      <w:r>
        <w:t xml:space="preserve">The outputs AOUTR and AOUTL are AC-coupled by </w:t>
      </w:r>
      <w:r>
        <w:rPr>
          <w:b/>
          <w:bCs/>
        </w:rPr>
        <w:t>C20</w:t>
      </w:r>
      <w:r>
        <w:t xml:space="preserve"> and </w:t>
      </w:r>
      <w:r>
        <w:rPr>
          <w:b/>
          <w:bCs/>
        </w:rPr>
        <w:t>C21</w:t>
      </w:r>
      <w:r>
        <w:t xml:space="preserve"> (10 µF) and loaded by </w:t>
      </w:r>
      <w:r>
        <w:rPr>
          <w:b/>
          <w:bCs/>
        </w:rPr>
        <w:t>R13</w:t>
      </w:r>
      <w:r>
        <w:t xml:space="preserve"> and </w:t>
      </w:r>
      <w:r>
        <w:rPr>
          <w:b/>
          <w:bCs/>
        </w:rPr>
        <w:t>R14</w:t>
      </w:r>
      <w:r>
        <w:t xml:space="preserve"> (10 kΩ). </w:t>
      </w:r>
      <w:r>
        <w:rPr>
          <w:b/>
          <w:bCs/>
        </w:rPr>
        <w:t>R11/C16</w:t>
      </w:r>
      <w:r>
        <w:t xml:space="preserve"> and </w:t>
      </w:r>
      <w:r>
        <w:rPr>
          <w:b/>
          <w:bCs/>
        </w:rPr>
        <w:t>R12/C17</w:t>
      </w:r>
      <w:r>
        <w:t xml:space="preserve"> (470 Ω, 2.2 nF) remove DAC switching noise above 1 / (2π × 470 Ω × 2.2 nF) = 154 kHz. The filtered outputs go to J10 and J11.</w:t>
      </w:r>
    </w:p>
    <w:p w14:paraId="2DCA5510" w14:textId="77777777" w:rsidR="000378FA" w:rsidRDefault="00000000">
      <w:r>
        <w:rPr>
          <w:b/>
          <w:bCs/>
        </w:rPr>
        <w:t>C35 – C38</w:t>
      </w:r>
      <w:r>
        <w:t xml:space="preserve"> (22 pF) on the I²S lines slow the clock edges and reduce interference.</w:t>
      </w:r>
    </w:p>
    <w:p w14:paraId="462E181C" w14:textId="77777777" w:rsidR="000378FA" w:rsidRDefault="00000000">
      <w:pPr>
        <w:pStyle w:val="Heading2"/>
      </w:pPr>
      <w:bookmarkStart w:id="16" w:name="_sdr217"/>
      <w:bookmarkEnd w:id="16"/>
      <w:r>
        <w:t>4.7 Summing Amplifier and Balance (U6)</w:t>
      </w:r>
    </w:p>
    <w:p w14:paraId="715FC715" w14:textId="77777777" w:rsidR="000378FA" w:rsidRDefault="00000000">
      <w:r>
        <w:rPr>
          <w:b/>
          <w:bCs/>
        </w:rPr>
        <w:t>U6B</w:t>
      </w:r>
      <w:r>
        <w:t xml:space="preserve"> is an inverting summing amplifier. The left DAC channel enters through </w:t>
      </w:r>
      <w:r>
        <w:rPr>
          <w:b/>
          <w:bCs/>
        </w:rPr>
        <w:t>R21</w:t>
      </w:r>
      <w:r>
        <w:t xml:space="preserve"> (4.7 kΩ) and the right channel through </w:t>
      </w:r>
      <w:r>
        <w:rPr>
          <w:b/>
          <w:bCs/>
        </w:rPr>
        <w:t>RV1</w:t>
      </w:r>
      <w:r>
        <w:t xml:space="preserve"> (Balance, 10 kΩ). </w:t>
      </w:r>
      <w:r>
        <w:rPr>
          <w:b/>
          <w:bCs/>
        </w:rPr>
        <w:t>R19</w:t>
      </w:r>
      <w:r>
        <w:t xml:space="preserve"> (4.7 kΩ) is the feedback resistor, so the left channel has a gain of 1. RV1 adjusts the right channel gain to match it.</w:t>
      </w:r>
    </w:p>
    <w:p w14:paraId="02655377" w14:textId="77777777" w:rsidR="000378FA" w:rsidRDefault="00000000">
      <w:r>
        <w:t xml:space="preserve">The non-inverting input is biased at 2.5 V by </w:t>
      </w:r>
      <w:r>
        <w:rPr>
          <w:b/>
          <w:bCs/>
        </w:rPr>
        <w:t>R17</w:t>
      </w:r>
      <w:r>
        <w:t xml:space="preserve"> and </w:t>
      </w:r>
      <w:r>
        <w:rPr>
          <w:b/>
          <w:bCs/>
        </w:rPr>
        <w:t>R18</w:t>
      </w:r>
      <w:r>
        <w:t xml:space="preserve"> (1 kΩ each), decoupled by </w:t>
      </w:r>
      <w:r>
        <w:rPr>
          <w:b/>
          <w:bCs/>
        </w:rPr>
        <w:t>C33</w:t>
      </w:r>
      <w:r>
        <w:t xml:space="preserve"> and </w:t>
      </w:r>
      <w:r>
        <w:rPr>
          <w:b/>
          <w:bCs/>
        </w:rPr>
        <w:t>C34</w:t>
      </w:r>
      <w:r>
        <w:t xml:space="preserve">. The output is available at </w:t>
      </w:r>
      <w:r>
        <w:rPr>
          <w:b/>
          <w:bCs/>
        </w:rPr>
        <w:t>J3</w:t>
      </w:r>
      <w:r>
        <w:t xml:space="preserve"> (OpAMP Σ Out). </w:t>
      </w:r>
      <w:r>
        <w:rPr>
          <w:b/>
          <w:bCs/>
        </w:rPr>
        <w:t>U6A</w:t>
      </w:r>
      <w:r>
        <w:t xml:space="preserve"> is not used and its inputs are tied to ground. </w:t>
      </w:r>
      <w:r>
        <w:rPr>
          <w:b/>
          <w:bCs/>
        </w:rPr>
        <w:t>C39</w:t>
      </w:r>
      <w:r>
        <w:t xml:space="preserve"> and </w:t>
      </w:r>
      <w:r>
        <w:rPr>
          <w:b/>
          <w:bCs/>
        </w:rPr>
        <w:t>C40</w:t>
      </w:r>
      <w:r>
        <w:t xml:space="preserve"> decouple the +12 V supply.</w:t>
      </w:r>
    </w:p>
    <w:p w14:paraId="043F9FD3" w14:textId="77777777" w:rsidR="000378FA" w:rsidRDefault="00000000">
      <w:r>
        <w:br w:type="page"/>
      </w:r>
    </w:p>
    <w:p w14:paraId="17E31FD9" w14:textId="77777777" w:rsidR="000378FA" w:rsidRDefault="00000000">
      <w:pPr>
        <w:pStyle w:val="Heading1"/>
      </w:pPr>
      <w:bookmarkStart w:id="17" w:name="_sdr218"/>
      <w:bookmarkEnd w:id="17"/>
      <w:r>
        <w:lastRenderedPageBreak/>
        <w:t>5.0 Embedded Software</w:t>
      </w:r>
    </w:p>
    <w:p w14:paraId="7F498928" w14:textId="77777777" w:rsidR="000378FA" w:rsidRDefault="00000000">
      <w:r>
        <w:t>The SDR_Reciever sketch runs on the ESP32 on the CPU &amp; Display board. It uses the Arduino IDE with the ESP32 board package (board: ESP32 Dev Module).</w:t>
      </w:r>
    </w:p>
    <w:p w14:paraId="431FC379" w14:textId="77777777" w:rsidR="000378FA" w:rsidRDefault="00000000">
      <w:r>
        <w:rPr>
          <w:b/>
          <w:bCs/>
        </w:rPr>
        <w:t>Required libraries</w:t>
      </w:r>
    </w:p>
    <w:p w14:paraId="349AC576" w14:textId="77777777" w:rsidR="000378FA" w:rsidRDefault="00000000">
      <w:pPr>
        <w:numPr>
          <w:ilvl w:val="0"/>
          <w:numId w:val="3"/>
        </w:numPr>
      </w:pPr>
      <w:r>
        <w:rPr>
          <w:b/>
          <w:bCs/>
        </w:rPr>
        <w:t>arduino-audio-tools</w:t>
      </w:r>
      <w:r>
        <w:t xml:space="preserve"> (pschatzmann) – I²S input/output and FIR filtering.</w:t>
      </w:r>
    </w:p>
    <w:p w14:paraId="309604CD" w14:textId="77777777" w:rsidR="000378FA" w:rsidRDefault="00000000">
      <w:pPr>
        <w:numPr>
          <w:ilvl w:val="0"/>
          <w:numId w:val="3"/>
        </w:numPr>
      </w:pPr>
      <w:r>
        <w:rPr>
          <w:b/>
          <w:bCs/>
        </w:rPr>
        <w:t>Etherkit Si5351</w:t>
      </w:r>
      <w:r>
        <w:t xml:space="preserve"> – VFO.</w:t>
      </w:r>
    </w:p>
    <w:p w14:paraId="06430A83" w14:textId="77777777" w:rsidR="000378FA" w:rsidRDefault="00000000">
      <w:pPr>
        <w:numPr>
          <w:ilvl w:val="0"/>
          <w:numId w:val="3"/>
        </w:numPr>
      </w:pPr>
      <w:r>
        <w:rPr>
          <w:b/>
          <w:bCs/>
        </w:rPr>
        <w:t>TFT_eSPI</w:t>
      </w:r>
      <w:r>
        <w:t xml:space="preserve"> and </w:t>
      </w:r>
      <w:r>
        <w:rPr>
          <w:b/>
          <w:bCs/>
        </w:rPr>
        <w:t>TFT_eWidget</w:t>
      </w:r>
      <w:r>
        <w:t xml:space="preserve"> (Bodmer) – display and analogue meter.</w:t>
      </w:r>
    </w:p>
    <w:p w14:paraId="54F6F57E" w14:textId="77777777" w:rsidR="000378FA" w:rsidRDefault="00000000">
      <w:pPr>
        <w:numPr>
          <w:ilvl w:val="0"/>
          <w:numId w:val="3"/>
        </w:numPr>
      </w:pPr>
      <w:r>
        <w:rPr>
          <w:b/>
          <w:bCs/>
        </w:rPr>
        <w:t>AiEsp32RotaryEncoder</w:t>
      </w:r>
      <w:r>
        <w:t xml:space="preserve"> – tuning encoder.</w:t>
      </w:r>
    </w:p>
    <w:p w14:paraId="2134BB91" w14:textId="77777777" w:rsidR="000378FA" w:rsidRDefault="00000000">
      <w:pPr>
        <w:numPr>
          <w:ilvl w:val="0"/>
          <w:numId w:val="3"/>
        </w:numPr>
      </w:pPr>
      <w:r>
        <w:rPr>
          <w:b/>
          <w:bCs/>
        </w:rPr>
        <w:t>EasyButton</w:t>
      </w:r>
      <w:r>
        <w:t xml:space="preserve"> – push buttons.</w:t>
      </w:r>
    </w:p>
    <w:p w14:paraId="7F0C6684" w14:textId="77777777" w:rsidR="000378FA" w:rsidRDefault="000378FA"/>
    <w:p w14:paraId="19C5C2AD" w14:textId="77777777" w:rsidR="000378FA" w:rsidRDefault="00000000">
      <w:r>
        <w:rPr>
          <w:b/>
          <w:bCs/>
        </w:rPr>
        <w:t>ESP32 pin assignments</w:t>
      </w:r>
    </w:p>
    <w:tbl>
      <w:tblPr>
        <w:tblStyle w:val="a"/>
        <w:tblW w:w="9026" w:type="dxa"/>
        <w:tblInd w:w="0" w:type="dxa"/>
        <w:tblLayout w:type="fixed"/>
        <w:tblLook w:val="0600" w:firstRow="0" w:lastRow="0" w:firstColumn="0" w:lastColumn="0" w:noHBand="1" w:noVBand="1"/>
      </w:tblPr>
      <w:tblGrid>
        <w:gridCol w:w="5000"/>
        <w:gridCol w:w="4026"/>
      </w:tblGrid>
      <w:tr w:rsidR="000378FA" w14:paraId="5E169F8D" w14:textId="77777777">
        <w:trPr>
          <w:cantSplit/>
          <w:trHeight w:val="400"/>
          <w:tblHeader/>
        </w:trPr>
        <w:tc>
          <w:tcPr>
            <w:tcW w:w="5000" w:type="dxa"/>
            <w:tcMar>
              <w:top w:w="60" w:type="dxa"/>
              <w:left w:w="100" w:type="dxa"/>
              <w:bottom w:w="60" w:type="dxa"/>
              <w:right w:w="100" w:type="dxa"/>
            </w:tcMar>
          </w:tcPr>
          <w:p w14:paraId="52CA2FE7" w14:textId="77777777" w:rsidR="000378FA" w:rsidRDefault="00000000">
            <w:r>
              <w:rPr>
                <w:b/>
                <w:bCs/>
              </w:rPr>
              <w:t>Function</w:t>
            </w:r>
          </w:p>
        </w:tc>
        <w:tc>
          <w:tcPr>
            <w:tcW w:w="4026" w:type="dxa"/>
            <w:tcMar>
              <w:top w:w="60" w:type="dxa"/>
              <w:left w:w="100" w:type="dxa"/>
              <w:bottom w:w="60" w:type="dxa"/>
              <w:right w:w="100" w:type="dxa"/>
            </w:tcMar>
          </w:tcPr>
          <w:p w14:paraId="319C8E94" w14:textId="77777777" w:rsidR="000378FA" w:rsidRDefault="00000000">
            <w:r>
              <w:rPr>
                <w:b/>
                <w:bCs/>
              </w:rPr>
              <w:t>ESP32 GPIO</w:t>
            </w:r>
          </w:p>
        </w:tc>
      </w:tr>
      <w:tr w:rsidR="000378FA" w14:paraId="58408CE6" w14:textId="77777777">
        <w:trPr>
          <w:cantSplit/>
          <w:trHeight w:val="400"/>
        </w:trPr>
        <w:tc>
          <w:tcPr>
            <w:tcW w:w="5000" w:type="dxa"/>
            <w:tcMar>
              <w:top w:w="60" w:type="dxa"/>
              <w:left w:w="100" w:type="dxa"/>
              <w:bottom w:w="60" w:type="dxa"/>
              <w:right w:w="100" w:type="dxa"/>
            </w:tcMar>
          </w:tcPr>
          <w:p w14:paraId="24F3D19F" w14:textId="77777777" w:rsidR="000378FA" w:rsidRDefault="00000000">
            <w:r>
              <w:t>I²S WS / BCK / MCLK</w:t>
            </w:r>
          </w:p>
        </w:tc>
        <w:tc>
          <w:tcPr>
            <w:tcW w:w="4026" w:type="dxa"/>
            <w:tcMar>
              <w:top w:w="60" w:type="dxa"/>
              <w:left w:w="100" w:type="dxa"/>
              <w:bottom w:w="60" w:type="dxa"/>
              <w:right w:w="100" w:type="dxa"/>
            </w:tcMar>
          </w:tcPr>
          <w:p w14:paraId="38BD7BBB" w14:textId="77777777" w:rsidR="000378FA" w:rsidRDefault="00000000">
            <w:r>
              <w:t>33 / 5 / 0</w:t>
            </w:r>
          </w:p>
        </w:tc>
      </w:tr>
      <w:tr w:rsidR="000378FA" w14:paraId="21B8E066" w14:textId="77777777">
        <w:trPr>
          <w:cantSplit/>
          <w:trHeight w:val="400"/>
        </w:trPr>
        <w:tc>
          <w:tcPr>
            <w:tcW w:w="5000" w:type="dxa"/>
            <w:tcMar>
              <w:top w:w="60" w:type="dxa"/>
              <w:left w:w="100" w:type="dxa"/>
              <w:bottom w:w="60" w:type="dxa"/>
              <w:right w:w="100" w:type="dxa"/>
            </w:tcMar>
          </w:tcPr>
          <w:p w14:paraId="3F6A36D6" w14:textId="77777777" w:rsidR="000378FA" w:rsidRDefault="00000000">
            <w:r>
              <w:t>I²S data out (to DAC) / in (from ADC)</w:t>
            </w:r>
          </w:p>
        </w:tc>
        <w:tc>
          <w:tcPr>
            <w:tcW w:w="4026" w:type="dxa"/>
            <w:tcMar>
              <w:top w:w="60" w:type="dxa"/>
              <w:left w:w="100" w:type="dxa"/>
              <w:bottom w:w="60" w:type="dxa"/>
              <w:right w:w="100" w:type="dxa"/>
            </w:tcMar>
          </w:tcPr>
          <w:p w14:paraId="68C67D11" w14:textId="77777777" w:rsidR="000378FA" w:rsidRDefault="00000000">
            <w:r>
              <w:t>25 / 26</w:t>
            </w:r>
          </w:p>
        </w:tc>
      </w:tr>
      <w:tr w:rsidR="000378FA" w14:paraId="2DF915B9" w14:textId="77777777">
        <w:trPr>
          <w:cantSplit/>
          <w:trHeight w:val="400"/>
        </w:trPr>
        <w:tc>
          <w:tcPr>
            <w:tcW w:w="5000" w:type="dxa"/>
            <w:tcMar>
              <w:top w:w="60" w:type="dxa"/>
              <w:left w:w="100" w:type="dxa"/>
              <w:bottom w:w="60" w:type="dxa"/>
              <w:right w:w="100" w:type="dxa"/>
            </w:tcMar>
          </w:tcPr>
          <w:p w14:paraId="4C85801F" w14:textId="77777777" w:rsidR="000378FA" w:rsidRDefault="00000000">
            <w:r>
              <w:t>Encoder A / B / push</w:t>
            </w:r>
          </w:p>
        </w:tc>
        <w:tc>
          <w:tcPr>
            <w:tcW w:w="4026" w:type="dxa"/>
            <w:tcMar>
              <w:top w:w="60" w:type="dxa"/>
              <w:left w:w="100" w:type="dxa"/>
              <w:bottom w:w="60" w:type="dxa"/>
              <w:right w:w="100" w:type="dxa"/>
            </w:tcMar>
          </w:tcPr>
          <w:p w14:paraId="389101A6" w14:textId="77777777" w:rsidR="000378FA" w:rsidRDefault="00000000">
            <w:r>
              <w:t>34 / 35 / 32</w:t>
            </w:r>
          </w:p>
        </w:tc>
      </w:tr>
      <w:tr w:rsidR="000378FA" w14:paraId="66F4A378" w14:textId="77777777">
        <w:trPr>
          <w:cantSplit/>
          <w:trHeight w:val="400"/>
        </w:trPr>
        <w:tc>
          <w:tcPr>
            <w:tcW w:w="5000" w:type="dxa"/>
            <w:tcMar>
              <w:top w:w="60" w:type="dxa"/>
              <w:left w:w="100" w:type="dxa"/>
              <w:bottom w:w="60" w:type="dxa"/>
              <w:right w:w="100" w:type="dxa"/>
            </w:tcMar>
          </w:tcPr>
          <w:p w14:paraId="47C31A92" w14:textId="77777777" w:rsidR="000378FA" w:rsidRDefault="00000000">
            <w:r>
              <w:t>SW2 / SW3 / SW4</w:t>
            </w:r>
          </w:p>
        </w:tc>
        <w:tc>
          <w:tcPr>
            <w:tcW w:w="4026" w:type="dxa"/>
            <w:tcMar>
              <w:top w:w="60" w:type="dxa"/>
              <w:left w:w="100" w:type="dxa"/>
              <w:bottom w:w="60" w:type="dxa"/>
              <w:right w:w="100" w:type="dxa"/>
            </w:tcMar>
          </w:tcPr>
          <w:p w14:paraId="22DF2E01" w14:textId="77777777" w:rsidR="000378FA" w:rsidRDefault="00000000">
            <w:r>
              <w:t>4 / 16 / 19</w:t>
            </w:r>
          </w:p>
        </w:tc>
      </w:tr>
    </w:tbl>
    <w:p w14:paraId="52301AE5" w14:textId="77777777" w:rsidR="000378FA" w:rsidRDefault="000378FA"/>
    <w:p w14:paraId="1A84970A" w14:textId="77777777" w:rsidR="000378FA" w:rsidRDefault="00000000">
      <w:r>
        <w:rPr>
          <w:b/>
          <w:bCs/>
        </w:rPr>
        <w:t>Signal processing</w:t>
      </w:r>
      <w:r>
        <w:t xml:space="preserve"> – The sketch reads stereo I/Q samples from the ADC at 44.1 kHz, passes the I channel through a +45° FIR filter and the Q channel through a −45° FIR filter, and writes both channels to the DAC. The filter coefficients are in coeff.h. The SSB filters have 161 taps and the CW filters 261 taps. SW3 selects between them.</w:t>
      </w:r>
    </w:p>
    <w:p w14:paraId="6BA317EC" w14:textId="77777777" w:rsidR="000378FA" w:rsidRDefault="00000000">
      <w:r>
        <w:rPr>
          <w:b/>
          <w:bCs/>
        </w:rPr>
        <w:t>VFO</w:t>
      </w:r>
      <w:r>
        <w:t xml:space="preserve"> – The Si5351 outputs CLK0 and CLK1 at the receive frequency. CLK1 is shifted 90° using the Si5351 phase register. The sketch chooses an even output divider for each frequency range and resets the PLL when the divider changes.</w:t>
      </w:r>
    </w:p>
    <w:p w14:paraId="6AD9A8E6" w14:textId="77777777" w:rsidR="000378FA" w:rsidRDefault="00000000">
      <w:r>
        <w:rPr>
          <w:b/>
          <w:bCs/>
        </w:rPr>
        <w:t>Saved frequency</w:t>
      </w:r>
      <w:r>
        <w:t xml:space="preserve"> – SW4 writes the frequency to ESP32 flash. At start-up a saved frequency outside 7.000 – 7.300 MHz is replaced with 7.000 MHz.</w:t>
      </w:r>
    </w:p>
    <w:p w14:paraId="3B317C9C" w14:textId="77777777" w:rsidR="000378FA" w:rsidRDefault="00000000">
      <w:r>
        <w:br w:type="page"/>
      </w:r>
    </w:p>
    <w:p w14:paraId="74864CA7" w14:textId="77777777" w:rsidR="000378FA" w:rsidRDefault="00000000">
      <w:pPr>
        <w:pStyle w:val="Heading1"/>
      </w:pPr>
      <w:bookmarkStart w:id="18" w:name="_sdr219"/>
      <w:bookmarkEnd w:id="18"/>
      <w:r>
        <w:lastRenderedPageBreak/>
        <w:t>6.0 Signal Tracking</w:t>
      </w:r>
    </w:p>
    <w:p w14:paraId="5F3796A8" w14:textId="77777777" w:rsidR="000378FA" w:rsidRDefault="00000000">
      <w:pPr>
        <w:pStyle w:val="Heading2"/>
      </w:pPr>
      <w:bookmarkStart w:id="19" w:name="_sdr220"/>
      <w:bookmarkEnd w:id="19"/>
      <w:r>
        <w:t>6.1 DC Test Point Voltages</w:t>
      </w:r>
    </w:p>
    <w:tbl>
      <w:tblPr>
        <w:tblStyle w:val="a"/>
        <w:tblW w:w="9026" w:type="dxa"/>
        <w:tblInd w:w="0" w:type="dxa"/>
        <w:tblLayout w:type="fixed"/>
        <w:tblLook w:val="0600" w:firstRow="0" w:lastRow="0" w:firstColumn="0" w:lastColumn="0" w:noHBand="1" w:noVBand="1"/>
      </w:tblPr>
      <w:tblGrid>
        <w:gridCol w:w="2200"/>
        <w:gridCol w:w="2800"/>
        <w:gridCol w:w="4026"/>
      </w:tblGrid>
      <w:tr w:rsidR="000378FA" w14:paraId="3A449E5A" w14:textId="77777777">
        <w:trPr>
          <w:cantSplit/>
          <w:trHeight w:val="400"/>
          <w:tblHeader/>
        </w:trPr>
        <w:tc>
          <w:tcPr>
            <w:tcW w:w="2200" w:type="dxa"/>
            <w:tcMar>
              <w:top w:w="60" w:type="dxa"/>
              <w:left w:w="100" w:type="dxa"/>
              <w:bottom w:w="60" w:type="dxa"/>
              <w:right w:w="100" w:type="dxa"/>
            </w:tcMar>
          </w:tcPr>
          <w:p w14:paraId="729B8BC3" w14:textId="77777777" w:rsidR="000378FA" w:rsidRDefault="00000000">
            <w:r>
              <w:rPr>
                <w:b/>
                <w:bCs/>
              </w:rPr>
              <w:t>Test Point</w:t>
            </w:r>
          </w:p>
        </w:tc>
        <w:tc>
          <w:tcPr>
            <w:tcW w:w="2800" w:type="dxa"/>
            <w:tcMar>
              <w:top w:w="60" w:type="dxa"/>
              <w:left w:w="100" w:type="dxa"/>
              <w:bottom w:w="60" w:type="dxa"/>
              <w:right w:w="100" w:type="dxa"/>
            </w:tcMar>
          </w:tcPr>
          <w:p w14:paraId="544DA4C9" w14:textId="77777777" w:rsidR="000378FA" w:rsidRDefault="00000000">
            <w:r>
              <w:rPr>
                <w:b/>
                <w:bCs/>
              </w:rPr>
              <w:t>Expected</w:t>
            </w:r>
          </w:p>
        </w:tc>
        <w:tc>
          <w:tcPr>
            <w:tcW w:w="4026" w:type="dxa"/>
            <w:tcMar>
              <w:top w:w="60" w:type="dxa"/>
              <w:left w:w="100" w:type="dxa"/>
              <w:bottom w:w="60" w:type="dxa"/>
              <w:right w:w="100" w:type="dxa"/>
            </w:tcMar>
          </w:tcPr>
          <w:p w14:paraId="41B7910E" w14:textId="77777777" w:rsidR="000378FA" w:rsidRDefault="00000000">
            <w:r>
              <w:rPr>
                <w:b/>
                <w:bCs/>
              </w:rPr>
              <w:t>Notes</w:t>
            </w:r>
          </w:p>
        </w:tc>
      </w:tr>
      <w:tr w:rsidR="000378FA" w14:paraId="6FA18F6F" w14:textId="77777777">
        <w:trPr>
          <w:cantSplit/>
          <w:trHeight w:val="400"/>
        </w:trPr>
        <w:tc>
          <w:tcPr>
            <w:tcW w:w="2200" w:type="dxa"/>
            <w:tcMar>
              <w:top w:w="60" w:type="dxa"/>
              <w:left w:w="100" w:type="dxa"/>
              <w:bottom w:w="60" w:type="dxa"/>
              <w:right w:w="100" w:type="dxa"/>
            </w:tcMar>
          </w:tcPr>
          <w:p w14:paraId="757BBB7B" w14:textId="77777777" w:rsidR="000378FA" w:rsidRDefault="00000000">
            <w:r>
              <w:t>J1 pin 1</w:t>
            </w:r>
          </w:p>
        </w:tc>
        <w:tc>
          <w:tcPr>
            <w:tcW w:w="2800" w:type="dxa"/>
            <w:tcMar>
              <w:top w:w="60" w:type="dxa"/>
              <w:left w:w="100" w:type="dxa"/>
              <w:bottom w:w="60" w:type="dxa"/>
              <w:right w:w="100" w:type="dxa"/>
            </w:tcMar>
          </w:tcPr>
          <w:p w14:paraId="26D46741" w14:textId="77777777" w:rsidR="000378FA" w:rsidRDefault="00000000">
            <w:r>
              <w:t>+12 V</w:t>
            </w:r>
          </w:p>
        </w:tc>
        <w:tc>
          <w:tcPr>
            <w:tcW w:w="4026" w:type="dxa"/>
            <w:tcMar>
              <w:top w:w="60" w:type="dxa"/>
              <w:left w:w="100" w:type="dxa"/>
              <w:bottom w:w="60" w:type="dxa"/>
              <w:right w:w="100" w:type="dxa"/>
            </w:tcMar>
          </w:tcPr>
          <w:p w14:paraId="3D89EEF9" w14:textId="77777777" w:rsidR="000378FA" w:rsidRDefault="00000000">
            <w:r>
              <w:t>Supply from the base board</w:t>
            </w:r>
          </w:p>
        </w:tc>
      </w:tr>
      <w:tr w:rsidR="000378FA" w14:paraId="352FE09D" w14:textId="77777777">
        <w:trPr>
          <w:cantSplit/>
          <w:trHeight w:val="400"/>
        </w:trPr>
        <w:tc>
          <w:tcPr>
            <w:tcW w:w="2200" w:type="dxa"/>
            <w:tcMar>
              <w:top w:w="60" w:type="dxa"/>
              <w:left w:w="100" w:type="dxa"/>
              <w:bottom w:w="60" w:type="dxa"/>
              <w:right w:w="100" w:type="dxa"/>
            </w:tcMar>
          </w:tcPr>
          <w:p w14:paraId="24089262" w14:textId="77777777" w:rsidR="000378FA" w:rsidRDefault="00000000">
            <w:r>
              <w:t>J2 (TP_Pwr)</w:t>
            </w:r>
          </w:p>
        </w:tc>
        <w:tc>
          <w:tcPr>
            <w:tcW w:w="2800" w:type="dxa"/>
            <w:tcMar>
              <w:top w:w="60" w:type="dxa"/>
              <w:left w:w="100" w:type="dxa"/>
              <w:bottom w:w="60" w:type="dxa"/>
              <w:right w:w="100" w:type="dxa"/>
            </w:tcMar>
          </w:tcPr>
          <w:p w14:paraId="77E47338" w14:textId="77777777" w:rsidR="000378FA" w:rsidRDefault="00000000">
            <w:r>
              <w:t>5.04 V (4.85 – 5.20 V)</w:t>
            </w:r>
          </w:p>
        </w:tc>
        <w:tc>
          <w:tcPr>
            <w:tcW w:w="4026" w:type="dxa"/>
            <w:tcMar>
              <w:top w:w="60" w:type="dxa"/>
              <w:left w:w="100" w:type="dxa"/>
              <w:bottom w:w="60" w:type="dxa"/>
              <w:right w:w="100" w:type="dxa"/>
            </w:tcMar>
          </w:tcPr>
          <w:p w14:paraId="12251F56" w14:textId="77777777" w:rsidR="000378FA" w:rsidRDefault="00000000">
            <w:r>
              <w:t>LM317 output</w:t>
            </w:r>
          </w:p>
        </w:tc>
      </w:tr>
      <w:tr w:rsidR="000378FA" w14:paraId="01CB7BDE" w14:textId="77777777">
        <w:trPr>
          <w:cantSplit/>
          <w:trHeight w:val="400"/>
        </w:trPr>
        <w:tc>
          <w:tcPr>
            <w:tcW w:w="2200" w:type="dxa"/>
            <w:tcMar>
              <w:top w:w="60" w:type="dxa"/>
              <w:left w:w="100" w:type="dxa"/>
              <w:bottom w:w="60" w:type="dxa"/>
              <w:right w:w="100" w:type="dxa"/>
            </w:tcMar>
          </w:tcPr>
          <w:p w14:paraId="08C8AD9F" w14:textId="77777777" w:rsidR="000378FA" w:rsidRDefault="00000000">
            <w:r>
              <w:t>T1 centre tap</w:t>
            </w:r>
          </w:p>
        </w:tc>
        <w:tc>
          <w:tcPr>
            <w:tcW w:w="2800" w:type="dxa"/>
            <w:tcMar>
              <w:top w:w="60" w:type="dxa"/>
              <w:left w:w="100" w:type="dxa"/>
              <w:bottom w:w="60" w:type="dxa"/>
              <w:right w:w="100" w:type="dxa"/>
            </w:tcMar>
          </w:tcPr>
          <w:p w14:paraId="15B96449" w14:textId="77777777" w:rsidR="000378FA" w:rsidRDefault="00000000">
            <w:r>
              <w:t>2.5 V</w:t>
            </w:r>
          </w:p>
        </w:tc>
        <w:tc>
          <w:tcPr>
            <w:tcW w:w="4026" w:type="dxa"/>
            <w:tcMar>
              <w:top w:w="60" w:type="dxa"/>
              <w:left w:w="100" w:type="dxa"/>
              <w:bottom w:w="60" w:type="dxa"/>
              <w:right w:w="100" w:type="dxa"/>
            </w:tcMar>
          </w:tcPr>
          <w:p w14:paraId="04490EDA" w14:textId="77777777" w:rsidR="000378FA" w:rsidRDefault="00000000">
            <w:r>
              <w:t>R2/R3 bias</w:t>
            </w:r>
          </w:p>
        </w:tc>
      </w:tr>
      <w:tr w:rsidR="000378FA" w14:paraId="7EA2FED6" w14:textId="77777777">
        <w:trPr>
          <w:cantSplit/>
          <w:trHeight w:val="400"/>
        </w:trPr>
        <w:tc>
          <w:tcPr>
            <w:tcW w:w="2200" w:type="dxa"/>
            <w:tcMar>
              <w:top w:w="60" w:type="dxa"/>
              <w:left w:w="100" w:type="dxa"/>
              <w:bottom w:w="60" w:type="dxa"/>
              <w:right w:w="100" w:type="dxa"/>
            </w:tcMar>
          </w:tcPr>
          <w:p w14:paraId="765BAFBD" w14:textId="77777777" w:rsidR="000378FA" w:rsidRDefault="00000000">
            <w:r>
              <w:t>J5, J6</w:t>
            </w:r>
          </w:p>
        </w:tc>
        <w:tc>
          <w:tcPr>
            <w:tcW w:w="2800" w:type="dxa"/>
            <w:tcMar>
              <w:top w:w="60" w:type="dxa"/>
              <w:left w:w="100" w:type="dxa"/>
              <w:bottom w:w="60" w:type="dxa"/>
              <w:right w:w="100" w:type="dxa"/>
            </w:tcMar>
          </w:tcPr>
          <w:p w14:paraId="3671D96D" w14:textId="77777777" w:rsidR="000378FA" w:rsidRDefault="00000000">
            <w:r>
              <w:t>2.5 V</w:t>
            </w:r>
          </w:p>
        </w:tc>
        <w:tc>
          <w:tcPr>
            <w:tcW w:w="4026" w:type="dxa"/>
            <w:tcMar>
              <w:top w:w="60" w:type="dxa"/>
              <w:left w:w="100" w:type="dxa"/>
              <w:bottom w:w="60" w:type="dxa"/>
              <w:right w:w="100" w:type="dxa"/>
            </w:tcMar>
          </w:tcPr>
          <w:p w14:paraId="48AF0D6E" w14:textId="77777777" w:rsidR="000378FA" w:rsidRDefault="00000000">
            <w:r>
              <w:t>I and Q amplifier outputs</w:t>
            </w:r>
          </w:p>
        </w:tc>
      </w:tr>
      <w:tr w:rsidR="000378FA" w14:paraId="00FB175C" w14:textId="77777777">
        <w:trPr>
          <w:cantSplit/>
          <w:trHeight w:val="400"/>
        </w:trPr>
        <w:tc>
          <w:tcPr>
            <w:tcW w:w="2200" w:type="dxa"/>
            <w:tcMar>
              <w:top w:w="60" w:type="dxa"/>
              <w:left w:w="100" w:type="dxa"/>
              <w:bottom w:w="60" w:type="dxa"/>
              <w:right w:w="100" w:type="dxa"/>
            </w:tcMar>
          </w:tcPr>
          <w:p w14:paraId="4E175BB1" w14:textId="77777777" w:rsidR="000378FA" w:rsidRDefault="00000000">
            <w:r>
              <w:t>U6 pin 5</w:t>
            </w:r>
          </w:p>
        </w:tc>
        <w:tc>
          <w:tcPr>
            <w:tcW w:w="2800" w:type="dxa"/>
            <w:tcMar>
              <w:top w:w="60" w:type="dxa"/>
              <w:left w:w="100" w:type="dxa"/>
              <w:bottom w:w="60" w:type="dxa"/>
              <w:right w:w="100" w:type="dxa"/>
            </w:tcMar>
          </w:tcPr>
          <w:p w14:paraId="71256A31" w14:textId="77777777" w:rsidR="000378FA" w:rsidRDefault="00000000">
            <w:r>
              <w:t>2.5 V</w:t>
            </w:r>
          </w:p>
        </w:tc>
        <w:tc>
          <w:tcPr>
            <w:tcW w:w="4026" w:type="dxa"/>
            <w:tcMar>
              <w:top w:w="60" w:type="dxa"/>
              <w:left w:w="100" w:type="dxa"/>
              <w:bottom w:w="60" w:type="dxa"/>
              <w:right w:w="100" w:type="dxa"/>
            </w:tcMar>
          </w:tcPr>
          <w:p w14:paraId="4367D249" w14:textId="77777777" w:rsidR="000378FA" w:rsidRDefault="00000000">
            <w:r>
              <w:t>Summing amplifier bias</w:t>
            </w:r>
          </w:p>
        </w:tc>
      </w:tr>
      <w:tr w:rsidR="000378FA" w14:paraId="56DA64C7" w14:textId="77777777">
        <w:trPr>
          <w:cantSplit/>
          <w:trHeight w:val="400"/>
        </w:trPr>
        <w:tc>
          <w:tcPr>
            <w:tcW w:w="2200" w:type="dxa"/>
            <w:tcMar>
              <w:top w:w="60" w:type="dxa"/>
              <w:left w:w="100" w:type="dxa"/>
              <w:bottom w:w="60" w:type="dxa"/>
              <w:right w:w="100" w:type="dxa"/>
            </w:tcMar>
          </w:tcPr>
          <w:p w14:paraId="3BBBD9EC" w14:textId="77777777" w:rsidR="000378FA" w:rsidRDefault="00000000">
            <w:r>
              <w:t>J3 Out</w:t>
            </w:r>
          </w:p>
        </w:tc>
        <w:tc>
          <w:tcPr>
            <w:tcW w:w="2800" w:type="dxa"/>
            <w:tcMar>
              <w:top w:w="60" w:type="dxa"/>
              <w:left w:w="100" w:type="dxa"/>
              <w:bottom w:w="60" w:type="dxa"/>
              <w:right w:w="100" w:type="dxa"/>
            </w:tcMar>
          </w:tcPr>
          <w:p w14:paraId="30A400BD" w14:textId="77777777" w:rsidR="000378FA" w:rsidRDefault="00000000">
            <w:r>
              <w:t>2.5 V</w:t>
            </w:r>
          </w:p>
        </w:tc>
        <w:tc>
          <w:tcPr>
            <w:tcW w:w="4026" w:type="dxa"/>
            <w:tcMar>
              <w:top w:w="60" w:type="dxa"/>
              <w:left w:w="100" w:type="dxa"/>
              <w:bottom w:w="60" w:type="dxa"/>
              <w:right w:w="100" w:type="dxa"/>
            </w:tcMar>
          </w:tcPr>
          <w:p w14:paraId="1EBD14F9" w14:textId="77777777" w:rsidR="000378FA" w:rsidRDefault="00000000">
            <w:r>
              <w:t>DC level on audio output</w:t>
            </w:r>
          </w:p>
        </w:tc>
      </w:tr>
    </w:tbl>
    <w:p w14:paraId="13591BB5" w14:textId="77777777" w:rsidR="000378FA" w:rsidRDefault="000378FA"/>
    <w:p w14:paraId="5C88BA6E" w14:textId="77777777" w:rsidR="000378FA" w:rsidRDefault="00000000">
      <w:pPr>
        <w:pStyle w:val="Heading2"/>
      </w:pPr>
      <w:bookmarkStart w:id="20" w:name="_sdr221"/>
      <w:bookmarkEnd w:id="20"/>
      <w:r>
        <w:t>6.2 AC Signal Tracking</w:t>
      </w:r>
    </w:p>
    <w:p w14:paraId="0464F956" w14:textId="77777777" w:rsidR="000378FA" w:rsidRDefault="00000000">
      <w:pPr>
        <w:numPr>
          <w:ilvl w:val="0"/>
          <w:numId w:val="3"/>
        </w:numPr>
      </w:pPr>
      <w:r>
        <w:rPr>
          <w:b/>
          <w:bCs/>
        </w:rPr>
        <w:t>SM2, SM3</w:t>
      </w:r>
      <w:r>
        <w:t xml:space="preserve"> – square waves at the receive frequency, 90° apart. Check with a two-channel scope.</w:t>
      </w:r>
    </w:p>
    <w:p w14:paraId="30BE16E2" w14:textId="77777777" w:rsidR="000378FA" w:rsidRDefault="00000000">
      <w:pPr>
        <w:numPr>
          <w:ilvl w:val="0"/>
          <w:numId w:val="3"/>
        </w:numPr>
      </w:pPr>
      <w:r>
        <w:rPr>
          <w:b/>
          <w:bCs/>
        </w:rPr>
        <w:t>J5, J6</w:t>
      </w:r>
      <w:r>
        <w:t xml:space="preserve"> – with a steady carrier 1 kHz from the VFO frequency, I and Q are 1 kHz sine waves 90° apart.</w:t>
      </w:r>
    </w:p>
    <w:p w14:paraId="0780B040" w14:textId="77777777" w:rsidR="000378FA" w:rsidRDefault="00000000">
      <w:pPr>
        <w:numPr>
          <w:ilvl w:val="0"/>
          <w:numId w:val="3"/>
        </w:numPr>
      </w:pPr>
      <w:r>
        <w:rPr>
          <w:b/>
          <w:bCs/>
        </w:rPr>
        <w:t>J10, J11</w:t>
      </w:r>
      <w:r>
        <w:t xml:space="preserve"> – DAC outputs, both channels at similar level.</w:t>
      </w:r>
    </w:p>
    <w:p w14:paraId="6EF63A0D" w14:textId="77777777" w:rsidR="000378FA" w:rsidRDefault="00000000">
      <w:pPr>
        <w:numPr>
          <w:ilvl w:val="0"/>
          <w:numId w:val="3"/>
        </w:numPr>
      </w:pPr>
      <w:r>
        <w:rPr>
          <w:b/>
          <w:bCs/>
        </w:rPr>
        <w:t>J3</w:t>
      </w:r>
      <w:r>
        <w:t xml:space="preserve"> – summed audio. The unwanted sideband is reduced after RV1 is adjusted.</w:t>
      </w:r>
    </w:p>
    <w:p w14:paraId="771DE467" w14:textId="77777777" w:rsidR="000378FA" w:rsidRDefault="00000000">
      <w:r>
        <w:br w:type="page"/>
      </w:r>
    </w:p>
    <w:p w14:paraId="50D041F9" w14:textId="77777777" w:rsidR="000378FA" w:rsidRDefault="00000000">
      <w:pPr>
        <w:pStyle w:val="Heading1"/>
      </w:pPr>
      <w:bookmarkStart w:id="21" w:name="_sdr222"/>
      <w:bookmarkEnd w:id="21"/>
      <w:r>
        <w:lastRenderedPageBreak/>
        <w:t>7.0 Experiments</w:t>
      </w:r>
    </w:p>
    <w:p w14:paraId="607FBF5A" w14:textId="77777777" w:rsidR="000378FA" w:rsidRDefault="00000000">
      <w:pPr>
        <w:pStyle w:val="Heading2"/>
      </w:pPr>
      <w:bookmarkStart w:id="22" w:name="_sdr223"/>
      <w:bookmarkEnd w:id="22"/>
      <w:r>
        <w:t>7.1 Observing I and Q</w:t>
      </w:r>
    </w:p>
    <w:p w14:paraId="1FDCCDFE" w14:textId="77777777" w:rsidR="000378FA" w:rsidRDefault="00000000">
      <w:r>
        <w:t>Connect J6 (I) and J5 (Q) to a two-channel scope. Tune 1 kHz above a steady carrier and note which channel leads. Tune 1 kHz below the carrier: the other channel now leads. In X-Y mode the display is a circle, and its direction of rotation reverses as you tune through the carrier. This is how the receiver tells one sideband from the other.</w:t>
      </w:r>
    </w:p>
    <w:p w14:paraId="74D74B22" w14:textId="77777777" w:rsidR="000378FA" w:rsidRDefault="00000000">
      <w:pPr>
        <w:pStyle w:val="Heading2"/>
      </w:pPr>
      <w:bookmarkStart w:id="23" w:name="_sdr224"/>
      <w:bookmarkEnd w:id="23"/>
      <w:r>
        <w:t>7.2 Opposite Sideband Rejection</w:t>
      </w:r>
    </w:p>
    <w:p w14:paraId="026A4A98" w14:textId="77777777" w:rsidR="000378FA" w:rsidRDefault="00000000">
      <w:r>
        <w:t>Tune a steady carrier into the unwanted sideband and adjust RV1 for minimum audio. Then remove J10 or J11. With only one channel reaching the summing amplifier there is no cancellation, and both sidebands are heard.</w:t>
      </w:r>
    </w:p>
    <w:p w14:paraId="42BC6AC8" w14:textId="77777777" w:rsidR="000378FA" w:rsidRDefault="00000000">
      <w:pPr>
        <w:pStyle w:val="Heading2"/>
      </w:pPr>
      <w:bookmarkStart w:id="24" w:name="_sdr225"/>
      <w:bookmarkEnd w:id="24"/>
      <w:r>
        <w:t>7.3 Changing Sideband</w:t>
      </w:r>
    </w:p>
    <w:p w14:paraId="51595206" w14:textId="77777777" w:rsidR="000378FA" w:rsidRDefault="00000000">
      <w:r>
        <w:t>Swap the Osc1 and Osc2 cables. The 90° phase shift changes sign and the receiver now hears the other sideband. Compare with swapping the +45° and −45° filters in the sketch.</w:t>
      </w:r>
    </w:p>
    <w:p w14:paraId="6AAC9914" w14:textId="77777777" w:rsidR="000378FA" w:rsidRDefault="00000000">
      <w:pPr>
        <w:pStyle w:val="Heading2"/>
      </w:pPr>
      <w:bookmarkStart w:id="25" w:name="_sdr226"/>
      <w:bookmarkEnd w:id="25"/>
      <w:r>
        <w:t>7.4 SSB and CW Filters</w:t>
      </w:r>
    </w:p>
    <w:p w14:paraId="7A79797E" w14:textId="77777777" w:rsidR="000378FA" w:rsidRDefault="00000000">
      <w:r>
        <w:t>Tune a CW signal and press SW3 to change between the SSB (161 taps) and CW (261 taps) filters. Compare the noise and the interference from nearby signals.</w:t>
      </w:r>
    </w:p>
    <w:p w14:paraId="2136BFD3" w14:textId="77777777" w:rsidR="000378FA" w:rsidRDefault="00000000">
      <w:pPr>
        <w:pStyle w:val="Heading2"/>
      </w:pPr>
      <w:bookmarkStart w:id="26" w:name="_sdr227"/>
      <w:bookmarkEnd w:id="26"/>
      <w:r>
        <w:t>7.5 PC SDR Software</w:t>
      </w:r>
    </w:p>
    <w:p w14:paraId="4C69CE9A" w14:textId="77777777" w:rsidR="000378FA" w:rsidRDefault="00000000">
      <w:r>
        <w:t>Remove J5 and J6 and connect I-Out and Q-Out to the right and left line inputs of a PC sound card through 10 µF capacitors, with ground to J4. Use PC SDR software such as HDSDR to display a waterfall of the band around the VFO frequency.</w:t>
      </w:r>
    </w:p>
    <w:p w14:paraId="1227D8B1" w14:textId="77777777" w:rsidR="000378FA" w:rsidRDefault="00000000">
      <w:r>
        <w:br w:type="page"/>
      </w:r>
    </w:p>
    <w:p w14:paraId="1DB0C39D" w14:textId="77777777" w:rsidR="000378FA" w:rsidRDefault="00000000">
      <w:pPr>
        <w:pStyle w:val="Heading1"/>
      </w:pPr>
      <w:bookmarkStart w:id="27" w:name="_sdr228"/>
      <w:bookmarkEnd w:id="27"/>
      <w:r>
        <w:lastRenderedPageBreak/>
        <w:t>8.0 Videos</w:t>
      </w:r>
    </w:p>
    <w:p w14:paraId="214D1230" w14:textId="77777777" w:rsidR="000378FA" w:rsidRDefault="00000000">
      <w:r>
        <w:t>The following videos by EI8KI cover the theory, filter design and testing of this module.</w:t>
      </w:r>
    </w:p>
    <w:tbl>
      <w:tblPr>
        <w:tblStyle w:val="a"/>
        <w:tblW w:w="9026" w:type="dxa"/>
        <w:tblInd w:w="0" w:type="dxa"/>
        <w:tblLayout w:type="fixed"/>
        <w:tblLook w:val="0600" w:firstRow="0" w:lastRow="0" w:firstColumn="0" w:lastColumn="0" w:noHBand="1" w:noVBand="1"/>
      </w:tblPr>
      <w:tblGrid>
        <w:gridCol w:w="4513"/>
        <w:gridCol w:w="4513"/>
      </w:tblGrid>
      <w:tr w:rsidR="000378FA" w14:paraId="6304BCFB" w14:textId="77777777">
        <w:trPr>
          <w:cantSplit/>
          <w:trHeight w:val="400"/>
          <w:tblHeader/>
        </w:trPr>
        <w:tc>
          <w:tcPr>
            <w:tcW w:w="4513" w:type="dxa"/>
            <w:tcMar>
              <w:top w:w="60" w:type="dxa"/>
              <w:left w:w="100" w:type="dxa"/>
              <w:bottom w:w="60" w:type="dxa"/>
              <w:right w:w="100" w:type="dxa"/>
            </w:tcMar>
          </w:tcPr>
          <w:p w14:paraId="24BF7F1A" w14:textId="77777777" w:rsidR="000378FA" w:rsidRDefault="00000000">
            <w:r>
              <w:rPr>
                <w:b/>
                <w:bCs/>
              </w:rPr>
              <w:t>Video</w:t>
            </w:r>
          </w:p>
        </w:tc>
        <w:tc>
          <w:tcPr>
            <w:tcW w:w="4513" w:type="dxa"/>
            <w:tcMar>
              <w:top w:w="60" w:type="dxa"/>
              <w:left w:w="100" w:type="dxa"/>
              <w:bottom w:w="60" w:type="dxa"/>
              <w:right w:w="100" w:type="dxa"/>
            </w:tcMar>
          </w:tcPr>
          <w:p w14:paraId="617BBCBE" w14:textId="77777777" w:rsidR="000378FA" w:rsidRDefault="00000000">
            <w:r>
              <w:rPr>
                <w:b/>
                <w:bCs/>
              </w:rPr>
              <w:t>Link</w:t>
            </w:r>
          </w:p>
        </w:tc>
      </w:tr>
      <w:tr w:rsidR="000378FA" w14:paraId="5B5DEF6D" w14:textId="77777777">
        <w:trPr>
          <w:cantSplit/>
          <w:trHeight w:val="400"/>
        </w:trPr>
        <w:tc>
          <w:tcPr>
            <w:tcW w:w="4513" w:type="dxa"/>
            <w:tcMar>
              <w:top w:w="60" w:type="dxa"/>
              <w:left w:w="100" w:type="dxa"/>
              <w:bottom w:w="60" w:type="dxa"/>
              <w:right w:w="100" w:type="dxa"/>
            </w:tcMar>
          </w:tcPr>
          <w:p w14:paraId="47D2E1F8" w14:textId="77777777" w:rsidR="000378FA" w:rsidRDefault="00000000">
            <w:r>
              <w:t>IQ SDR Understanding Without The Math</w:t>
            </w:r>
          </w:p>
        </w:tc>
        <w:tc>
          <w:tcPr>
            <w:tcW w:w="4513" w:type="dxa"/>
            <w:tcMar>
              <w:top w:w="60" w:type="dxa"/>
              <w:left w:w="100" w:type="dxa"/>
              <w:bottom w:w="60" w:type="dxa"/>
              <w:right w:w="100" w:type="dxa"/>
            </w:tcMar>
          </w:tcPr>
          <w:p w14:paraId="0033B972" w14:textId="77777777" w:rsidR="000378FA" w:rsidRDefault="000378FA">
            <w:hyperlink r:id="rId13">
              <w:r>
                <w:rPr>
                  <w:color w:val="1155CC"/>
                  <w:u w:val="single"/>
                </w:rPr>
                <w:t>https://www.youtube.com/watch?v=2N5izgyWI-s</w:t>
              </w:r>
            </w:hyperlink>
          </w:p>
        </w:tc>
      </w:tr>
      <w:tr w:rsidR="000378FA" w14:paraId="05E8C118" w14:textId="77777777">
        <w:trPr>
          <w:cantSplit/>
          <w:trHeight w:val="400"/>
        </w:trPr>
        <w:tc>
          <w:tcPr>
            <w:tcW w:w="4513" w:type="dxa"/>
            <w:tcMar>
              <w:top w:w="60" w:type="dxa"/>
              <w:left w:w="100" w:type="dxa"/>
              <w:bottom w:w="60" w:type="dxa"/>
              <w:right w:w="100" w:type="dxa"/>
            </w:tcMar>
          </w:tcPr>
          <w:p w14:paraId="3DB71E76" w14:textId="77777777" w:rsidR="000378FA" w:rsidRDefault="00000000">
            <w:r>
              <w:t>Hilbert Filter Design from scratch using Python and Iowa Hills software</w:t>
            </w:r>
          </w:p>
        </w:tc>
        <w:tc>
          <w:tcPr>
            <w:tcW w:w="4513" w:type="dxa"/>
            <w:tcMar>
              <w:top w:w="60" w:type="dxa"/>
              <w:left w:w="100" w:type="dxa"/>
              <w:bottom w:w="60" w:type="dxa"/>
              <w:right w:w="100" w:type="dxa"/>
            </w:tcMar>
          </w:tcPr>
          <w:p w14:paraId="35187261" w14:textId="77777777" w:rsidR="000378FA" w:rsidRDefault="000378FA">
            <w:hyperlink r:id="rId14">
              <w:r>
                <w:rPr>
                  <w:color w:val="1155CC"/>
                  <w:u w:val="single"/>
                </w:rPr>
                <w:t>https://www.youtube.com/watch?v=25dAzxzMPJ0</w:t>
              </w:r>
            </w:hyperlink>
          </w:p>
        </w:tc>
      </w:tr>
      <w:tr w:rsidR="000378FA" w14:paraId="3BBABC8C" w14:textId="77777777">
        <w:trPr>
          <w:cantSplit/>
          <w:trHeight w:val="400"/>
        </w:trPr>
        <w:tc>
          <w:tcPr>
            <w:tcW w:w="4513" w:type="dxa"/>
            <w:tcMar>
              <w:top w:w="60" w:type="dxa"/>
              <w:left w:w="100" w:type="dxa"/>
              <w:bottom w:w="60" w:type="dxa"/>
              <w:right w:w="100" w:type="dxa"/>
            </w:tcMar>
          </w:tcPr>
          <w:p w14:paraId="4D445EA1" w14:textId="77777777" w:rsidR="000378FA" w:rsidRDefault="00000000">
            <w:r>
              <w:t>SDR Module Test and Debug Part 1</w:t>
            </w:r>
          </w:p>
        </w:tc>
        <w:tc>
          <w:tcPr>
            <w:tcW w:w="4513" w:type="dxa"/>
            <w:tcMar>
              <w:top w:w="60" w:type="dxa"/>
              <w:left w:w="100" w:type="dxa"/>
              <w:bottom w:w="60" w:type="dxa"/>
              <w:right w:w="100" w:type="dxa"/>
            </w:tcMar>
          </w:tcPr>
          <w:p w14:paraId="52EF2712" w14:textId="77777777" w:rsidR="000378FA" w:rsidRDefault="000378FA">
            <w:hyperlink r:id="rId15">
              <w:r>
                <w:rPr>
                  <w:color w:val="1155CC"/>
                  <w:u w:val="single"/>
                </w:rPr>
                <w:t>https://www.youtube.com/watch?v=ikWBrKTEqFk</w:t>
              </w:r>
            </w:hyperlink>
          </w:p>
        </w:tc>
      </w:tr>
      <w:tr w:rsidR="000378FA" w14:paraId="749B367C" w14:textId="77777777">
        <w:trPr>
          <w:cantSplit/>
          <w:trHeight w:val="400"/>
        </w:trPr>
        <w:tc>
          <w:tcPr>
            <w:tcW w:w="4513" w:type="dxa"/>
            <w:tcMar>
              <w:top w:w="60" w:type="dxa"/>
              <w:left w:w="100" w:type="dxa"/>
              <w:bottom w:w="60" w:type="dxa"/>
              <w:right w:w="100" w:type="dxa"/>
            </w:tcMar>
          </w:tcPr>
          <w:p w14:paraId="05E02CFE" w14:textId="77777777" w:rsidR="000378FA" w:rsidRDefault="00000000">
            <w:r>
              <w:t>SDR Module Test and Debug Part 2</w:t>
            </w:r>
          </w:p>
        </w:tc>
        <w:tc>
          <w:tcPr>
            <w:tcW w:w="4513" w:type="dxa"/>
            <w:tcMar>
              <w:top w:w="60" w:type="dxa"/>
              <w:left w:w="100" w:type="dxa"/>
              <w:bottom w:w="60" w:type="dxa"/>
              <w:right w:w="100" w:type="dxa"/>
            </w:tcMar>
          </w:tcPr>
          <w:p w14:paraId="042AAF7E" w14:textId="77777777" w:rsidR="000378FA" w:rsidRDefault="000378FA">
            <w:hyperlink r:id="rId16">
              <w:r>
                <w:rPr>
                  <w:color w:val="1155CC"/>
                  <w:u w:val="single"/>
                </w:rPr>
                <w:t>https://www.youtube.com/watch?v=RjPIf9Wwwpk</w:t>
              </w:r>
            </w:hyperlink>
          </w:p>
        </w:tc>
      </w:tr>
    </w:tbl>
    <w:p w14:paraId="0186185B" w14:textId="77777777" w:rsidR="000378FA" w:rsidRDefault="000378FA"/>
    <w:p w14:paraId="1060FE5A" w14:textId="77777777" w:rsidR="000378FA" w:rsidRDefault="00000000">
      <w:r>
        <w:br w:type="page"/>
      </w:r>
    </w:p>
    <w:p w14:paraId="740A8B60" w14:textId="77777777" w:rsidR="000378FA" w:rsidRDefault="00000000">
      <w:pPr>
        <w:pStyle w:val="Heading1"/>
      </w:pPr>
      <w:bookmarkStart w:id="28" w:name="_sdr229"/>
      <w:bookmarkEnd w:id="28"/>
      <w:r>
        <w:lastRenderedPageBreak/>
        <w:t>9.0 Assembly</w:t>
      </w:r>
    </w:p>
    <w:p w14:paraId="5391CE8F" w14:textId="77777777" w:rsidR="00384197" w:rsidRDefault="00000000">
      <w:r>
        <w:t>The surface mount parts are fitted. To complete the module, wind and fit the toroid T1, fit the power header J1 and fit the three ground test points.</w:t>
      </w:r>
    </w:p>
    <w:tbl>
      <w:tblPr>
        <w:tblStyle w:val="a"/>
        <w:tblW w:w="9026" w:type="dxa"/>
        <w:tblInd w:w="0" w:type="dxa"/>
        <w:tblLayout w:type="fixed"/>
        <w:tblLook w:val="0600" w:firstRow="0" w:lastRow="0" w:firstColumn="0" w:lastColumn="0" w:noHBand="1" w:noVBand="1"/>
      </w:tblPr>
      <w:tblGrid>
        <w:gridCol w:w="6026"/>
        <w:gridCol w:w="3000"/>
      </w:tblGrid>
      <w:tr w:rsidR="00384197" w14:paraId="41644802" w14:textId="77777777">
        <w:trPr>
          <w:cantSplit/>
          <w:trHeight w:val="400"/>
          <w:tblHeader/>
        </w:trPr>
        <w:tc>
          <w:tcPr>
            <w:tcW w:w="6026" w:type="dxa"/>
            <w:tcMar>
              <w:top w:w="60" w:type="dxa"/>
              <w:left w:w="100" w:type="dxa"/>
              <w:bottom w:w="60" w:type="dxa"/>
              <w:right w:w="100" w:type="dxa"/>
            </w:tcMar>
          </w:tcPr>
          <w:p w14:paraId="1BAE1CBE" w14:textId="77777777" w:rsidR="00384197" w:rsidRDefault="00000000">
            <w:r>
              <w:rPr>
                <w:b/>
                <w:bCs/>
              </w:rPr>
              <w:t>Part</w:t>
            </w:r>
          </w:p>
        </w:tc>
        <w:tc>
          <w:tcPr>
            <w:tcW w:w="3000" w:type="dxa"/>
            <w:tcMar>
              <w:top w:w="60" w:type="dxa"/>
              <w:left w:w="100" w:type="dxa"/>
              <w:bottom w:w="60" w:type="dxa"/>
              <w:right w:w="100" w:type="dxa"/>
            </w:tcMar>
          </w:tcPr>
          <w:p w14:paraId="019161DF" w14:textId="77777777" w:rsidR="00384197" w:rsidRDefault="00000000">
            <w:r>
              <w:rPr>
                <w:b/>
                <w:bCs/>
              </w:rPr>
              <w:t>Qty</w:t>
            </w:r>
          </w:p>
        </w:tc>
      </w:tr>
      <w:tr w:rsidR="00384197" w14:paraId="70DA0488" w14:textId="77777777">
        <w:trPr>
          <w:cantSplit/>
          <w:trHeight w:val="400"/>
        </w:trPr>
        <w:tc>
          <w:tcPr>
            <w:tcW w:w="6026" w:type="dxa"/>
            <w:tcMar>
              <w:top w:w="60" w:type="dxa"/>
              <w:left w:w="100" w:type="dxa"/>
              <w:bottom w:w="60" w:type="dxa"/>
              <w:right w:w="100" w:type="dxa"/>
            </w:tcMar>
          </w:tcPr>
          <w:p w14:paraId="3F2B3DB5" w14:textId="77777777" w:rsidR="00384197" w:rsidRDefault="00000000">
            <w:r>
              <w:t>FT-37-43 Ferrite Toroid</w:t>
            </w:r>
          </w:p>
        </w:tc>
        <w:tc>
          <w:tcPr>
            <w:tcW w:w="3000" w:type="dxa"/>
            <w:tcMar>
              <w:top w:w="60" w:type="dxa"/>
              <w:left w:w="100" w:type="dxa"/>
              <w:bottom w:w="60" w:type="dxa"/>
              <w:right w:w="100" w:type="dxa"/>
            </w:tcMar>
          </w:tcPr>
          <w:p w14:paraId="78EB2AE8" w14:textId="77777777" w:rsidR="00384197" w:rsidRDefault="00000000">
            <w:r>
              <w:t>1</w:t>
            </w:r>
          </w:p>
        </w:tc>
      </w:tr>
      <w:tr w:rsidR="00384197" w14:paraId="203D6097" w14:textId="77777777">
        <w:trPr>
          <w:cantSplit/>
          <w:trHeight w:val="400"/>
        </w:trPr>
        <w:tc>
          <w:tcPr>
            <w:tcW w:w="6026" w:type="dxa"/>
            <w:tcMar>
              <w:top w:w="60" w:type="dxa"/>
              <w:left w:w="100" w:type="dxa"/>
              <w:bottom w:w="60" w:type="dxa"/>
              <w:right w:w="100" w:type="dxa"/>
            </w:tcMar>
          </w:tcPr>
          <w:p w14:paraId="76ECD827" w14:textId="77777777" w:rsidR="00384197" w:rsidRDefault="00000000">
            <w:r>
              <w:t>Enamelled Wire, 175 mm (7 in)</w:t>
            </w:r>
          </w:p>
        </w:tc>
        <w:tc>
          <w:tcPr>
            <w:tcW w:w="3000" w:type="dxa"/>
            <w:tcMar>
              <w:top w:w="60" w:type="dxa"/>
              <w:left w:w="100" w:type="dxa"/>
              <w:bottom w:w="60" w:type="dxa"/>
              <w:right w:w="100" w:type="dxa"/>
            </w:tcMar>
          </w:tcPr>
          <w:p w14:paraId="772D4F05" w14:textId="77777777" w:rsidR="00384197" w:rsidRDefault="00000000">
            <w:r>
              <w:t>3</w:t>
            </w:r>
          </w:p>
        </w:tc>
      </w:tr>
      <w:tr w:rsidR="00384197" w14:paraId="454CBAB5" w14:textId="77777777">
        <w:trPr>
          <w:cantSplit/>
          <w:trHeight w:val="400"/>
        </w:trPr>
        <w:tc>
          <w:tcPr>
            <w:tcW w:w="6026" w:type="dxa"/>
            <w:tcMar>
              <w:top w:w="60" w:type="dxa"/>
              <w:left w:w="100" w:type="dxa"/>
              <w:bottom w:w="60" w:type="dxa"/>
              <w:right w:w="100" w:type="dxa"/>
            </w:tcMar>
          </w:tcPr>
          <w:p w14:paraId="6DAF3860" w14:textId="77777777" w:rsidR="00384197" w:rsidRDefault="00000000">
            <w:r>
              <w:t>4 Pin Header</w:t>
            </w:r>
          </w:p>
        </w:tc>
        <w:tc>
          <w:tcPr>
            <w:tcW w:w="3000" w:type="dxa"/>
            <w:tcMar>
              <w:top w:w="60" w:type="dxa"/>
              <w:left w:w="100" w:type="dxa"/>
              <w:bottom w:w="60" w:type="dxa"/>
              <w:right w:w="100" w:type="dxa"/>
            </w:tcMar>
          </w:tcPr>
          <w:p w14:paraId="7612AB90" w14:textId="77777777" w:rsidR="00384197" w:rsidRDefault="00000000">
            <w:r>
              <w:t>1</w:t>
            </w:r>
          </w:p>
        </w:tc>
      </w:tr>
      <w:tr w:rsidR="00384197" w14:paraId="6D9C5A88" w14:textId="77777777">
        <w:trPr>
          <w:cantSplit/>
          <w:trHeight w:val="400"/>
        </w:trPr>
        <w:tc>
          <w:tcPr>
            <w:tcW w:w="6026" w:type="dxa"/>
            <w:tcMar>
              <w:top w:w="60" w:type="dxa"/>
              <w:left w:w="100" w:type="dxa"/>
              <w:bottom w:w="60" w:type="dxa"/>
              <w:right w:w="100" w:type="dxa"/>
            </w:tcMar>
          </w:tcPr>
          <w:p w14:paraId="2BA39449" w14:textId="77777777" w:rsidR="00384197" w:rsidRDefault="00000000">
            <w:r>
              <w:t>Ground Test Point</w:t>
            </w:r>
          </w:p>
        </w:tc>
        <w:tc>
          <w:tcPr>
            <w:tcW w:w="3000" w:type="dxa"/>
            <w:tcMar>
              <w:top w:w="60" w:type="dxa"/>
              <w:left w:w="100" w:type="dxa"/>
              <w:bottom w:w="60" w:type="dxa"/>
              <w:right w:w="100" w:type="dxa"/>
            </w:tcMar>
          </w:tcPr>
          <w:p w14:paraId="3D7C88E4" w14:textId="77777777" w:rsidR="00384197" w:rsidRDefault="00000000">
            <w:r>
              <w:t>3</w:t>
            </w:r>
          </w:p>
        </w:tc>
      </w:tr>
    </w:tbl>
    <w:p w14:paraId="0D88E3F5" w14:textId="77777777" w:rsidR="00384197" w:rsidRDefault="00000000">
      <w:pPr>
        <w:pStyle w:val="Heading2"/>
      </w:pPr>
      <w:bookmarkStart w:id="29" w:name="_asm401"/>
      <w:bookmarkEnd w:id="29"/>
      <w:r>
        <w:t>9.1 Step 1 - Wind the Toroid (T1)</w:t>
      </w:r>
    </w:p>
    <w:p w14:paraId="579DEF91" w14:textId="77777777" w:rsidR="00384197" w:rsidRDefault="00000000">
      <w:r>
        <w:t>T1 is a trifilar winding: three wires wound on the toroid together, so the three windings have the same number of turns and are closely coupled.</w:t>
      </w:r>
    </w:p>
    <w:p w14:paraId="60FC650A" w14:textId="4911816B" w:rsidR="00384197" w:rsidRDefault="00000000">
      <w:pPr>
        <w:numPr>
          <w:ilvl w:val="0"/>
          <w:numId w:val="3"/>
        </w:numPr>
      </w:pPr>
      <w:r>
        <w:t xml:space="preserve">Cut three 175 mm (7 in) lengths of enamelled wire. </w:t>
      </w:r>
    </w:p>
    <w:p w14:paraId="4DBD28E4" w14:textId="77777777" w:rsidR="00384197" w:rsidRDefault="00000000">
      <w:pPr>
        <w:numPr>
          <w:ilvl w:val="0"/>
          <w:numId w:val="3"/>
        </w:numPr>
      </w:pPr>
      <w:r>
        <w:t>Lay the three wires side by side and twist them lightly together. Twist only enough to keep them together.</w:t>
      </w:r>
    </w:p>
    <w:p w14:paraId="6CD6A11F" w14:textId="77777777" w:rsidR="00384197" w:rsidRDefault="00000000">
      <w:pPr>
        <w:numPr>
          <w:ilvl w:val="0"/>
          <w:numId w:val="3"/>
        </w:numPr>
      </w:pPr>
      <w:r>
        <w:t>Pass the bundle through the centre of the toroid. Each pass through the centre is one turn.</w:t>
      </w:r>
    </w:p>
    <w:p w14:paraId="00F00A7E" w14:textId="77777777" w:rsidR="00384197" w:rsidRDefault="00000000">
      <w:pPr>
        <w:numPr>
          <w:ilvl w:val="0"/>
          <w:numId w:val="3"/>
        </w:numPr>
      </w:pPr>
      <w:r>
        <w:t>Wind 8 turns, always in the same direction, with even tension.</w:t>
      </w:r>
    </w:p>
    <w:p w14:paraId="13CF2A5D" w14:textId="77777777" w:rsidR="00384197" w:rsidRDefault="00000000">
      <w:pPr>
        <w:numPr>
          <w:ilvl w:val="0"/>
          <w:numId w:val="3"/>
        </w:numPr>
      </w:pPr>
      <w:r>
        <w:t>Spread the turns evenly around the toroid. Do not stack turns on top of each other.</w:t>
      </w:r>
    </w:p>
    <w:p w14:paraId="0D98FA2C" w14:textId="77777777" w:rsidR="00384197" w:rsidRDefault="00384197"/>
    <w:p w14:paraId="40C2146E" w14:textId="77777777" w:rsidR="00384197" w:rsidRDefault="00000000">
      <w:r>
        <w:rPr>
          <w:b/>
          <w:bCs/>
        </w:rPr>
        <w:t>Lead identification</w:t>
      </w:r>
      <w:r>
        <w:t xml:space="preserve"> – There are six leads, two for each wire. The three leads at the start of the winding are the A ends and the three at the finish are the B ends.</w:t>
      </w:r>
    </w:p>
    <w:tbl>
      <w:tblPr>
        <w:tblStyle w:val="a"/>
        <w:tblW w:w="9026" w:type="dxa"/>
        <w:tblInd w:w="0" w:type="dxa"/>
        <w:tblLayout w:type="fixed"/>
        <w:tblLook w:val="0600" w:firstRow="0" w:lastRow="0" w:firstColumn="0" w:lastColumn="0" w:noHBand="1" w:noVBand="1"/>
      </w:tblPr>
      <w:tblGrid>
        <w:gridCol w:w="3000"/>
        <w:gridCol w:w="3013"/>
        <w:gridCol w:w="3013"/>
      </w:tblGrid>
      <w:tr w:rsidR="00384197" w14:paraId="3C904120" w14:textId="77777777">
        <w:trPr>
          <w:cantSplit/>
          <w:trHeight w:val="400"/>
          <w:tblHeader/>
        </w:trPr>
        <w:tc>
          <w:tcPr>
            <w:tcW w:w="3000" w:type="dxa"/>
            <w:tcMar>
              <w:top w:w="60" w:type="dxa"/>
              <w:left w:w="100" w:type="dxa"/>
              <w:bottom w:w="60" w:type="dxa"/>
              <w:right w:w="100" w:type="dxa"/>
            </w:tcMar>
          </w:tcPr>
          <w:p w14:paraId="7096A91F" w14:textId="77777777" w:rsidR="00384197" w:rsidRDefault="00000000">
            <w:r>
              <w:rPr>
                <w:b/>
                <w:bCs/>
              </w:rPr>
              <w:t>Wire</w:t>
            </w:r>
          </w:p>
        </w:tc>
        <w:tc>
          <w:tcPr>
            <w:tcW w:w="3013" w:type="dxa"/>
            <w:tcMar>
              <w:top w:w="60" w:type="dxa"/>
              <w:left w:w="100" w:type="dxa"/>
              <w:bottom w:w="60" w:type="dxa"/>
              <w:right w:w="100" w:type="dxa"/>
            </w:tcMar>
          </w:tcPr>
          <w:p w14:paraId="5EE2F4A9" w14:textId="77777777" w:rsidR="00384197" w:rsidRDefault="00000000">
            <w:r>
              <w:rPr>
                <w:b/>
                <w:bCs/>
              </w:rPr>
              <w:t>Start (A)</w:t>
            </w:r>
          </w:p>
        </w:tc>
        <w:tc>
          <w:tcPr>
            <w:tcW w:w="3013" w:type="dxa"/>
            <w:tcMar>
              <w:top w:w="60" w:type="dxa"/>
              <w:left w:w="100" w:type="dxa"/>
              <w:bottom w:w="60" w:type="dxa"/>
              <w:right w:w="100" w:type="dxa"/>
            </w:tcMar>
          </w:tcPr>
          <w:p w14:paraId="43D0CE89" w14:textId="77777777" w:rsidR="00384197" w:rsidRDefault="00000000">
            <w:r>
              <w:rPr>
                <w:b/>
                <w:bCs/>
              </w:rPr>
              <w:t>Finish (B)</w:t>
            </w:r>
          </w:p>
        </w:tc>
      </w:tr>
      <w:tr w:rsidR="00384197" w14:paraId="43BC50EB" w14:textId="77777777">
        <w:trPr>
          <w:cantSplit/>
          <w:trHeight w:val="400"/>
        </w:trPr>
        <w:tc>
          <w:tcPr>
            <w:tcW w:w="3000" w:type="dxa"/>
            <w:tcMar>
              <w:top w:w="60" w:type="dxa"/>
              <w:left w:w="100" w:type="dxa"/>
              <w:bottom w:w="60" w:type="dxa"/>
              <w:right w:w="100" w:type="dxa"/>
            </w:tcMar>
          </w:tcPr>
          <w:p w14:paraId="051F3CEC" w14:textId="714E181A" w:rsidR="00384197" w:rsidRDefault="00000000">
            <w:r>
              <w:t xml:space="preserve">Wire 1 </w:t>
            </w:r>
          </w:p>
        </w:tc>
        <w:tc>
          <w:tcPr>
            <w:tcW w:w="3013" w:type="dxa"/>
            <w:tcMar>
              <w:top w:w="60" w:type="dxa"/>
              <w:left w:w="100" w:type="dxa"/>
              <w:bottom w:w="60" w:type="dxa"/>
              <w:right w:w="100" w:type="dxa"/>
            </w:tcMar>
          </w:tcPr>
          <w:p w14:paraId="1A70EA7A" w14:textId="77777777" w:rsidR="00384197" w:rsidRDefault="00000000">
            <w:r>
              <w:t>C1A</w:t>
            </w:r>
          </w:p>
        </w:tc>
        <w:tc>
          <w:tcPr>
            <w:tcW w:w="3013" w:type="dxa"/>
            <w:tcMar>
              <w:top w:w="60" w:type="dxa"/>
              <w:left w:w="100" w:type="dxa"/>
              <w:bottom w:w="60" w:type="dxa"/>
              <w:right w:w="100" w:type="dxa"/>
            </w:tcMar>
          </w:tcPr>
          <w:p w14:paraId="78DFFB65" w14:textId="77777777" w:rsidR="00384197" w:rsidRDefault="00000000">
            <w:r>
              <w:t>C1B</w:t>
            </w:r>
          </w:p>
        </w:tc>
      </w:tr>
      <w:tr w:rsidR="00384197" w14:paraId="0993FE44" w14:textId="77777777">
        <w:trPr>
          <w:cantSplit/>
          <w:trHeight w:val="400"/>
        </w:trPr>
        <w:tc>
          <w:tcPr>
            <w:tcW w:w="3000" w:type="dxa"/>
            <w:tcMar>
              <w:top w:w="60" w:type="dxa"/>
              <w:left w:w="100" w:type="dxa"/>
              <w:bottom w:w="60" w:type="dxa"/>
              <w:right w:w="100" w:type="dxa"/>
            </w:tcMar>
          </w:tcPr>
          <w:p w14:paraId="2A7931B2" w14:textId="1B0C6E95" w:rsidR="00384197" w:rsidRDefault="00000000">
            <w:r>
              <w:t xml:space="preserve">Wire 2 </w:t>
            </w:r>
          </w:p>
        </w:tc>
        <w:tc>
          <w:tcPr>
            <w:tcW w:w="3013" w:type="dxa"/>
            <w:tcMar>
              <w:top w:w="60" w:type="dxa"/>
              <w:left w:w="100" w:type="dxa"/>
              <w:bottom w:w="60" w:type="dxa"/>
              <w:right w:w="100" w:type="dxa"/>
            </w:tcMar>
          </w:tcPr>
          <w:p w14:paraId="067449D7" w14:textId="77777777" w:rsidR="00384197" w:rsidRDefault="00000000">
            <w:r>
              <w:t>C2A</w:t>
            </w:r>
          </w:p>
        </w:tc>
        <w:tc>
          <w:tcPr>
            <w:tcW w:w="3013" w:type="dxa"/>
            <w:tcMar>
              <w:top w:w="60" w:type="dxa"/>
              <w:left w:w="100" w:type="dxa"/>
              <w:bottom w:w="60" w:type="dxa"/>
              <w:right w:w="100" w:type="dxa"/>
            </w:tcMar>
          </w:tcPr>
          <w:p w14:paraId="36417E38" w14:textId="77777777" w:rsidR="00384197" w:rsidRDefault="00000000">
            <w:r>
              <w:t>C2B</w:t>
            </w:r>
          </w:p>
        </w:tc>
      </w:tr>
      <w:tr w:rsidR="00384197" w14:paraId="79982BEA" w14:textId="77777777">
        <w:trPr>
          <w:cantSplit/>
          <w:trHeight w:val="400"/>
        </w:trPr>
        <w:tc>
          <w:tcPr>
            <w:tcW w:w="3000" w:type="dxa"/>
            <w:tcMar>
              <w:top w:w="60" w:type="dxa"/>
              <w:left w:w="100" w:type="dxa"/>
              <w:bottom w:w="60" w:type="dxa"/>
              <w:right w:w="100" w:type="dxa"/>
            </w:tcMar>
          </w:tcPr>
          <w:p w14:paraId="0D8E3AF7" w14:textId="40732D09" w:rsidR="00384197" w:rsidRDefault="00000000">
            <w:r>
              <w:t xml:space="preserve">Wire 3 </w:t>
            </w:r>
          </w:p>
        </w:tc>
        <w:tc>
          <w:tcPr>
            <w:tcW w:w="3013" w:type="dxa"/>
            <w:tcMar>
              <w:top w:w="60" w:type="dxa"/>
              <w:left w:w="100" w:type="dxa"/>
              <w:bottom w:w="60" w:type="dxa"/>
              <w:right w:w="100" w:type="dxa"/>
            </w:tcMar>
          </w:tcPr>
          <w:p w14:paraId="2478DB6A" w14:textId="77777777" w:rsidR="00384197" w:rsidRDefault="00000000">
            <w:r>
              <w:t>C3A</w:t>
            </w:r>
          </w:p>
        </w:tc>
        <w:tc>
          <w:tcPr>
            <w:tcW w:w="3013" w:type="dxa"/>
            <w:tcMar>
              <w:top w:w="60" w:type="dxa"/>
              <w:left w:w="100" w:type="dxa"/>
              <w:bottom w:w="60" w:type="dxa"/>
              <w:right w:w="100" w:type="dxa"/>
            </w:tcMar>
          </w:tcPr>
          <w:p w14:paraId="4B864880" w14:textId="77777777" w:rsidR="00384197" w:rsidRDefault="00000000">
            <w:r>
              <w:t>C3B</w:t>
            </w:r>
          </w:p>
        </w:tc>
      </w:tr>
    </w:tbl>
    <w:p w14:paraId="5DD9B2E8" w14:textId="77777777" w:rsidR="00384197" w:rsidRDefault="00384197"/>
    <w:p w14:paraId="03B154B6" w14:textId="77777777" w:rsidR="00384197" w:rsidRDefault="00000000">
      <w:pPr>
        <w:numPr>
          <w:ilvl w:val="0"/>
          <w:numId w:val="3"/>
        </w:numPr>
      </w:pPr>
      <w:r>
        <w:t>Scrape or burn the enamel off the end of each lead and tin it.</w:t>
      </w:r>
    </w:p>
    <w:p w14:paraId="450B8935" w14:textId="77777777" w:rsidR="00384197" w:rsidRDefault="00000000">
      <w:pPr>
        <w:numPr>
          <w:ilvl w:val="0"/>
          <w:numId w:val="3"/>
        </w:numPr>
      </w:pPr>
      <w:r>
        <w:t>Solder each lead into the matching PCB pad. C1A is the ground pad.</w:t>
      </w:r>
    </w:p>
    <w:p w14:paraId="669B8DD8" w14:textId="77777777" w:rsidR="00384197" w:rsidRDefault="00000000">
      <w:pPr>
        <w:numPr>
          <w:ilvl w:val="0"/>
          <w:numId w:val="3"/>
        </w:numPr>
      </w:pPr>
      <w:r>
        <w:t>Check that no bare wire can touch another lead.</w:t>
      </w:r>
    </w:p>
    <w:p w14:paraId="789D7E44" w14:textId="77777777" w:rsidR="00384197" w:rsidRDefault="00000000">
      <w:pPr>
        <w:jc w:val="center"/>
      </w:pPr>
      <w:r>
        <w:rPr>
          <w:noProof/>
        </w:rPr>
        <w:lastRenderedPageBreak/>
        <w:drawing>
          <wp:inline distT="114300" distB="114300" distL="114300" distR="114300" wp14:anchorId="05836B6C" wp14:editId="1DBCCD1A">
            <wp:extent cx="5029200" cy="3199803"/>
            <wp:effectExtent l="0" t="0" r="0" b="0"/>
            <wp:docPr id="901" name="toroid.png"/>
            <wp:cNvGraphicFramePr/>
            <a:graphic xmlns:a="http://schemas.openxmlformats.org/drawingml/2006/main">
              <a:graphicData uri="http://schemas.openxmlformats.org/drawingml/2006/picture">
                <pic:pic xmlns:pic="http://schemas.openxmlformats.org/drawingml/2006/picture">
                  <pic:nvPicPr>
                    <pic:cNvPr id="0" name="toroid.png"/>
                    <pic:cNvPicPr/>
                  </pic:nvPicPr>
                  <pic:blipFill>
                    <a:blip r:embed="rId17"/>
                    <a:stretch>
                      <a:fillRect/>
                    </a:stretch>
                  </pic:blipFill>
                  <pic:spPr>
                    <a:xfrm>
                      <a:off x="0" y="0"/>
                      <a:ext cx="5029200" cy="3199803"/>
                    </a:xfrm>
                    <a:prstGeom prst="rect">
                      <a:avLst/>
                    </a:prstGeom>
                  </pic:spPr>
                </pic:pic>
              </a:graphicData>
            </a:graphic>
          </wp:inline>
        </w:drawing>
      </w:r>
    </w:p>
    <w:p w14:paraId="4D01FEFF" w14:textId="77777777" w:rsidR="00384197" w:rsidRDefault="00000000">
      <w:pPr>
        <w:jc w:val="center"/>
      </w:pPr>
      <w:r>
        <w:t>T1 Winding and PCB Pad Numbers</w:t>
      </w:r>
    </w:p>
    <w:p w14:paraId="60A0660F" w14:textId="77777777" w:rsidR="00384197" w:rsidRDefault="00000000">
      <w:pPr>
        <w:pStyle w:val="Heading2"/>
      </w:pPr>
      <w:bookmarkStart w:id="30" w:name="_asm402"/>
      <w:bookmarkEnd w:id="30"/>
      <w:r>
        <w:t>9.2 Step 2 - Power Header</w:t>
      </w:r>
    </w:p>
    <w:p w14:paraId="04783D19" w14:textId="77777777" w:rsidR="00384197" w:rsidRDefault="00000000">
      <w:r>
        <w:t>Insert and solder the 4 pin header on the underside of the board in J1.</w:t>
      </w:r>
    </w:p>
    <w:p w14:paraId="13CC8DED" w14:textId="77777777" w:rsidR="00384197" w:rsidRDefault="00000000">
      <w:pPr>
        <w:pStyle w:val="Heading2"/>
      </w:pPr>
      <w:bookmarkStart w:id="31" w:name="_asm403"/>
      <w:bookmarkEnd w:id="31"/>
      <w:r>
        <w:t>9.3 Step 3 - Ground Test Points</w:t>
      </w:r>
    </w:p>
    <w:p w14:paraId="296D6629" w14:textId="77777777" w:rsidR="00384197" w:rsidRDefault="00000000">
      <w:r>
        <w:t>Insert and solder the three ground test points in the pads marked Gnd.</w:t>
      </w:r>
    </w:p>
    <w:p w14:paraId="64F4FB0C" w14:textId="77777777" w:rsidR="000378FA" w:rsidRDefault="00000000">
      <w:pPr>
        <w:pStyle w:val="Heading2"/>
      </w:pPr>
      <w:bookmarkStart w:id="32" w:name="_sdr230"/>
      <w:bookmarkEnd w:id="32"/>
      <w:r>
        <w:lastRenderedPageBreak/>
        <w:t>9.4 Step 4 - Complete Assembly</w:t>
      </w:r>
    </w:p>
    <w:p w14:paraId="254FF87E" w14:textId="77777777" w:rsidR="000378FA" w:rsidRDefault="00000000">
      <w:pPr>
        <w:jc w:val="center"/>
      </w:pPr>
      <w:r>
        <w:rPr>
          <w:noProof/>
        </w:rPr>
        <w:drawing>
          <wp:inline distT="114300" distB="114300" distL="114300" distR="114300" wp14:anchorId="3E587CFD" wp14:editId="63BFD73D">
            <wp:extent cx="3291840" cy="5197449"/>
            <wp:effectExtent l="0" t="0" r="0" b="0"/>
            <wp:docPr id="604" name="module.jpg"/>
            <wp:cNvGraphicFramePr/>
            <a:graphic xmlns:a="http://schemas.openxmlformats.org/drawingml/2006/main">
              <a:graphicData uri="http://schemas.openxmlformats.org/drawingml/2006/picture">
                <pic:pic xmlns:pic="http://schemas.openxmlformats.org/drawingml/2006/picture">
                  <pic:nvPicPr>
                    <pic:cNvPr id="0" name="module.jpg"/>
                    <pic:cNvPicPr preferRelativeResize="0"/>
                  </pic:nvPicPr>
                  <pic:blipFill>
                    <a:blip r:embed="rId8"/>
                    <a:stretch>
                      <a:fillRect/>
                    </a:stretch>
                  </pic:blipFill>
                  <pic:spPr>
                    <a:xfrm>
                      <a:off x="0" y="0"/>
                      <a:ext cx="3291840" cy="5197449"/>
                    </a:xfrm>
                    <a:prstGeom prst="rect">
                      <a:avLst/>
                    </a:prstGeom>
                  </pic:spPr>
                </pic:pic>
              </a:graphicData>
            </a:graphic>
          </wp:inline>
        </w:drawing>
      </w:r>
    </w:p>
    <w:p w14:paraId="07FCBA4A" w14:textId="77777777" w:rsidR="000378FA" w:rsidRDefault="00000000">
      <w:pPr>
        <w:jc w:val="center"/>
      </w:pPr>
      <w:r>
        <w:t>Completed SDR Module</w:t>
      </w:r>
    </w:p>
    <w:sectPr w:rsidR="000378FA">
      <w:headerReference w:type="even" r:id="rId18"/>
      <w:headerReference w:type="default" r:id="rId19"/>
      <w:footerReference w:type="even" r:id="rId20"/>
      <w:footerReference w:type="default" r:id="rId21"/>
      <w:footerReference w:type="first" r:id="rId2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FEAE" w14:textId="77777777" w:rsidR="00497AF0" w:rsidRDefault="00497AF0">
      <w:pPr>
        <w:spacing w:line="240" w:lineRule="auto"/>
      </w:pPr>
      <w:r>
        <w:separator/>
      </w:r>
    </w:p>
  </w:endnote>
  <w:endnote w:type="continuationSeparator" w:id="0">
    <w:p w14:paraId="64FF54B4" w14:textId="77777777" w:rsidR="00497AF0" w:rsidRDefault="00497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D5F144-95EA-4110-B339-2245F8D484AE}"/>
  </w:font>
  <w:font w:name="Cambria">
    <w:panose1 w:val="02040503050406030204"/>
    <w:charset w:val="00"/>
    <w:family w:val="roman"/>
    <w:pitch w:val="variable"/>
    <w:sig w:usb0="E00006FF" w:usb1="420024FF" w:usb2="02000000" w:usb3="00000000" w:csb0="0000019F" w:csb1="00000000"/>
    <w:embedRegular r:id="rId2" w:fontKey="{1371B931-1A4A-4D90-A94D-DD847D588C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FFE8" w14:textId="77777777" w:rsidR="00A247FA" w:rsidRDefault="00000000">
    <w:r>
      <w:t>_________________________________________________________________________</w:t>
    </w:r>
  </w:p>
  <w:p w14:paraId="5FD42612" w14:textId="77777777" w:rsidR="00A247FA" w:rsidRDefault="00A247FA"/>
  <w:p w14:paraId="68C5629E" w14:textId="77777777" w:rsidR="00A247FA" w:rsidRDefault="00000000">
    <w:r>
      <w:t xml:space="preserve">Page </w:t>
    </w:r>
    <w:r>
      <w:fldChar w:fldCharType="begin"/>
    </w:r>
    <w:r>
      <w:instrText>PAGE</w:instrText>
    </w:r>
    <w:r>
      <w:fldChar w:fldCharType="separate"/>
    </w:r>
    <w:r w:rsidR="005E518E">
      <w:rPr>
        <w:noProof/>
      </w:rPr>
      <w:t>2</w:t>
    </w:r>
    <w:r>
      <w:fldChar w:fldCharType="end"/>
    </w:r>
    <w:r>
      <w:tab/>
    </w:r>
    <w:r>
      <w:tab/>
    </w:r>
    <w:r>
      <w:tab/>
    </w:r>
    <w:r>
      <w:tab/>
      <w:t xml:space="preserve">     </w:t>
    </w:r>
    <w:hyperlink r:id="rId1">
      <w:r w:rsidR="00A247FA">
        <w:rPr>
          <w:color w:val="1155CC"/>
          <w:u w:val="single"/>
        </w:rPr>
        <w:t>www.RadioBuilder.org</w:t>
      </w:r>
    </w:hyperlink>
  </w:p>
  <w:p w14:paraId="77653EAE" w14:textId="77777777" w:rsidR="00A247FA" w:rsidRDefault="00A247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3DE1" w14:textId="77777777" w:rsidR="00A247FA" w:rsidRDefault="00000000">
    <w:r>
      <w:t>_________________________________________________________________________</w:t>
    </w:r>
  </w:p>
  <w:p w14:paraId="7E8F8959" w14:textId="77777777" w:rsidR="00A247FA" w:rsidRDefault="00A247FA"/>
  <w:p w14:paraId="63951D65" w14:textId="77777777" w:rsidR="00A247FA" w:rsidRDefault="00000000">
    <w:r>
      <w:t xml:space="preserve">Page </w:t>
    </w:r>
    <w:r>
      <w:fldChar w:fldCharType="begin"/>
    </w:r>
    <w:r>
      <w:instrText>PAGE</w:instrText>
    </w:r>
    <w:r>
      <w:fldChar w:fldCharType="separate"/>
    </w:r>
    <w:r w:rsidR="005E518E">
      <w:rPr>
        <w:noProof/>
      </w:rPr>
      <w:t>1</w:t>
    </w:r>
    <w:r>
      <w:fldChar w:fldCharType="end"/>
    </w:r>
    <w:r>
      <w:tab/>
    </w:r>
    <w:r>
      <w:tab/>
    </w:r>
    <w:r>
      <w:tab/>
    </w:r>
    <w:r>
      <w:tab/>
    </w:r>
    <w:r>
      <w:tab/>
    </w:r>
    <w:r>
      <w:tab/>
    </w:r>
    <w:r>
      <w:tab/>
      <w:t xml:space="preserve">                   © 202</w:t>
    </w:r>
    <w:r w:rsidR="005E518E">
      <w:t>6</w:t>
    </w:r>
    <w:r>
      <w:t xml:space="preserve"> </w:t>
    </w:r>
    <w:proofErr w:type="spellStart"/>
    <w:r>
      <w:t>RadioBuilder</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8644" w14:textId="77777777" w:rsidR="00A247FA" w:rsidRDefault="00A247F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65577" w14:textId="77777777" w:rsidR="00497AF0" w:rsidRDefault="00497AF0">
      <w:pPr>
        <w:spacing w:line="240" w:lineRule="auto"/>
      </w:pPr>
      <w:r>
        <w:separator/>
      </w:r>
    </w:p>
  </w:footnote>
  <w:footnote w:type="continuationSeparator" w:id="0">
    <w:p w14:paraId="0F3E8FB4" w14:textId="77777777" w:rsidR="00497AF0" w:rsidRDefault="00497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0657" w14:textId="77777777" w:rsidR="00A247FA" w:rsidRDefault="00000000">
    <w:pPr>
      <w:tabs>
        <w:tab w:val="right" w:pos="9026"/>
      </w:tabs>
    </w:pPr>
    <w:r>
      <w:t>Software Defined Radio Module</w:t>
    </w:r>
    <w:r>
      <w:tab/>
      <w:t>Version 1.0</w:t>
    </w:r>
  </w:p>
  <w:p w14:paraId="727F22AD" w14:textId="77777777" w:rsidR="00A247FA" w:rsidRDefault="00000000">
    <w:r>
      <w:t>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8C3C" w14:textId="77777777" w:rsidR="00A247FA" w:rsidRDefault="00A247FA">
    <w:pPr>
      <w:rPr>
        <w:color w:val="666666"/>
      </w:rPr>
    </w:pPr>
  </w:p>
  <w:p w14:paraId="07CFB177" w14:textId="77777777" w:rsidR="00A247FA" w:rsidRDefault="00000000">
    <w:pPr>
      <w:tabs>
        <w:tab w:val="right" w:pos="9026"/>
      </w:tabs>
    </w:pPr>
    <w:r>
      <w:t>Software Defined Radio Module</w:t>
    </w:r>
    <w:r>
      <w:tab/>
      <w:t>Version 1.0</w:t>
    </w:r>
  </w:p>
  <w:p w14:paraId="45D7E9A3" w14:textId="77777777" w:rsidR="00A247FA" w:rsidRDefault="00000000">
    <w:r>
      <w:t>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70B2D"/>
    <w:multiLevelType w:val="multilevel"/>
    <w:tmpl w:val="F00A3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E91AFC"/>
    <w:multiLevelType w:val="multilevel"/>
    <w:tmpl w:val="B3F42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6F3B21"/>
    <w:multiLevelType w:val="multilevel"/>
    <w:tmpl w:val="14602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93504291">
    <w:abstractNumId w:val="2"/>
  </w:num>
  <w:num w:numId="2" w16cid:durableId="148862865">
    <w:abstractNumId w:val="1"/>
  </w:num>
  <w:num w:numId="3" w16cid:durableId="85171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FA"/>
    <w:rsid w:val="000378FA"/>
    <w:rsid w:val="00294CD3"/>
    <w:rsid w:val="00314C76"/>
    <w:rsid w:val="00384197"/>
    <w:rsid w:val="00497AF0"/>
    <w:rsid w:val="004A5AE9"/>
    <w:rsid w:val="00597326"/>
    <w:rsid w:val="005E518E"/>
    <w:rsid w:val="007A0D69"/>
    <w:rsid w:val="00816306"/>
    <w:rsid w:val="009B2301"/>
    <w:rsid w:val="00A247FA"/>
    <w:rsid w:val="00A43EEC"/>
    <w:rsid w:val="00A552D9"/>
    <w:rsid w:val="00A6251B"/>
    <w:rsid w:val="00CE4353"/>
    <w:rsid w:val="00FC130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FACE"/>
  <w15:docId w15:val="{E6515865-C664-419D-9935-0BCFABC3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6FA8DC"/>
      <w:sz w:val="40"/>
      <w:szCs w:val="40"/>
    </w:rPr>
  </w:style>
  <w:style w:type="paragraph" w:styleId="Heading2">
    <w:name w:val="heading 2"/>
    <w:basedOn w:val="Normal"/>
    <w:next w:val="Normal"/>
    <w:uiPriority w:val="9"/>
    <w:unhideWhenUsed/>
    <w:qFormat/>
    <w:pPr>
      <w:keepNext/>
      <w:keepLines/>
      <w:spacing w:before="360" w:after="120"/>
      <w:outlineLvl w:val="1"/>
    </w:pPr>
    <w:rPr>
      <w:b/>
      <w:bCs/>
      <w:color w:val="6FA8DC"/>
      <w:sz w:val="28"/>
      <w:szCs w:val="28"/>
    </w:rPr>
  </w:style>
  <w:style w:type="paragraph" w:styleId="Heading3">
    <w:name w:val="heading 3"/>
    <w:basedOn w:val="Normal"/>
    <w:next w:val="Normal"/>
    <w:uiPriority w:val="9"/>
    <w:semiHidden/>
    <w:unhideWhenUsed/>
    <w:qFormat/>
    <w:pPr>
      <w:keepNext/>
      <w:keepLines/>
      <w:outlineLvl w:val="2"/>
    </w:pPr>
    <w:rPr>
      <w:b/>
      <w:bCs/>
      <w:color w:val="3D85C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youtube.com/watch?v=2N5izgyWI-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youtube.com/watch?v=RjPIf9Wwwpk"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youtube.com/watch?v=ikWBrKTEqFk"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youtube.com/watch?v=25dAzxzMPJ0"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www.radiobuild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16</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Louis Ryan</cp:lastModifiedBy>
  <cp:revision>7</cp:revision>
  <dcterms:created xsi:type="dcterms:W3CDTF">2026-09-28T10:31:00Z</dcterms:created>
  <dcterms:modified xsi:type="dcterms:W3CDTF">2026-09-28T13:51:00Z</dcterms:modified>
</cp:coreProperties>
</file>