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CC402" w14:textId="77777777" w:rsidR="0050418F" w:rsidRDefault="0050418F">
      <w:pPr>
        <w:pStyle w:val="Title"/>
        <w:rPr>
          <w:color w:val="000000"/>
          <w:sz w:val="24"/>
        </w:rPr>
      </w:pPr>
      <w:r>
        <w:t>S</w:t>
      </w:r>
      <w:r>
        <w:rPr>
          <w:color w:val="000000"/>
          <w:sz w:val="24"/>
        </w:rPr>
        <w:t xml:space="preserve">t. Joseph Co. Radio Communications Volunteers, Inc. </w:t>
      </w:r>
    </w:p>
    <w:p w14:paraId="10685925" w14:textId="77777777" w:rsidR="0050418F" w:rsidRDefault="0050418F">
      <w:pPr>
        <w:jc w:val="center"/>
        <w:rPr>
          <w:b/>
          <w:bCs/>
          <w:color w:val="000000"/>
        </w:rPr>
      </w:pPr>
      <w:r>
        <w:rPr>
          <w:b/>
          <w:bCs/>
          <w:color w:val="000000"/>
        </w:rPr>
        <w:t>Code of By-Laws</w:t>
      </w:r>
    </w:p>
    <w:p w14:paraId="0E30A0CF" w14:textId="77777777" w:rsidR="0050418F" w:rsidRDefault="0050418F">
      <w:pPr>
        <w:jc w:val="center"/>
        <w:rPr>
          <w:b/>
          <w:bCs/>
          <w:color w:val="000000"/>
        </w:rPr>
      </w:pPr>
    </w:p>
    <w:p w14:paraId="7A95D9CC" w14:textId="77777777" w:rsidR="0050418F" w:rsidRDefault="0050418F">
      <w:pPr>
        <w:pStyle w:val="Heading1"/>
        <w:rPr>
          <w:color w:val="000000"/>
        </w:rPr>
      </w:pPr>
      <w:r>
        <w:rPr>
          <w:color w:val="000000"/>
        </w:rPr>
        <w:t>ARTICLE I</w:t>
      </w:r>
    </w:p>
    <w:p w14:paraId="61D15494" w14:textId="77777777" w:rsidR="0050418F" w:rsidRDefault="0050418F">
      <w:pPr>
        <w:jc w:val="center"/>
        <w:rPr>
          <w:b/>
          <w:bCs/>
          <w:color w:val="000000"/>
        </w:rPr>
      </w:pPr>
    </w:p>
    <w:p w14:paraId="36A69A24" w14:textId="77777777" w:rsidR="0050418F" w:rsidRDefault="0050418F">
      <w:pPr>
        <w:pStyle w:val="Heading3"/>
        <w:rPr>
          <w:color w:val="000000"/>
        </w:rPr>
      </w:pPr>
      <w:r>
        <w:rPr>
          <w:color w:val="000000"/>
        </w:rPr>
        <w:t>Identification</w:t>
      </w:r>
    </w:p>
    <w:p w14:paraId="307431E4" w14:textId="77777777" w:rsidR="0050418F" w:rsidRDefault="0050418F">
      <w:pPr>
        <w:jc w:val="center"/>
        <w:rPr>
          <w:color w:val="000000"/>
        </w:rPr>
      </w:pPr>
    </w:p>
    <w:p w14:paraId="74AAD75C" w14:textId="77777777" w:rsidR="0050418F" w:rsidRDefault="0050418F">
      <w:pPr>
        <w:ind w:left="2160" w:hanging="2160"/>
        <w:rPr>
          <w:color w:val="000000"/>
        </w:rPr>
      </w:pPr>
      <w:r>
        <w:rPr>
          <w:color w:val="000000"/>
        </w:rPr>
        <w:t>Section 1.01.  Name.</w:t>
      </w:r>
      <w:r>
        <w:rPr>
          <w:color w:val="000000"/>
        </w:rPr>
        <w:tab/>
        <w:t xml:space="preserve">The name of the Corporation shall </w:t>
      </w:r>
      <w:proofErr w:type="gramStart"/>
      <w:r>
        <w:rPr>
          <w:color w:val="000000"/>
        </w:rPr>
        <w:t>be:</w:t>
      </w:r>
      <w:proofErr w:type="gramEnd"/>
      <w:r>
        <w:rPr>
          <w:color w:val="000000"/>
        </w:rPr>
        <w:t xml:space="preserve"> </w:t>
      </w:r>
      <w:r>
        <w:rPr>
          <w:b/>
          <w:bCs/>
          <w:color w:val="000000"/>
        </w:rPr>
        <w:t xml:space="preserve">St. Joseph Co. Radio Communications Volunteers, Inc. </w:t>
      </w:r>
      <w:r>
        <w:rPr>
          <w:color w:val="000000"/>
        </w:rPr>
        <w:t>referred to in this Code of By-Laws as the “Corporation”.</w:t>
      </w:r>
    </w:p>
    <w:p w14:paraId="5914D4F7" w14:textId="77777777" w:rsidR="0050418F" w:rsidRDefault="0050418F">
      <w:pPr>
        <w:ind w:left="2160" w:hanging="2160"/>
        <w:rPr>
          <w:color w:val="000000"/>
        </w:rPr>
      </w:pPr>
    </w:p>
    <w:p w14:paraId="0F3ADAFB" w14:textId="77777777" w:rsidR="0050418F" w:rsidRDefault="0050418F">
      <w:pPr>
        <w:ind w:left="2160" w:hanging="2160"/>
        <w:rPr>
          <w:color w:val="000000"/>
        </w:rPr>
      </w:pPr>
      <w:r>
        <w:rPr>
          <w:color w:val="000000"/>
        </w:rPr>
        <w:t>Section 1.02. Seal.</w:t>
      </w:r>
      <w:r>
        <w:rPr>
          <w:color w:val="000000"/>
        </w:rPr>
        <w:tab/>
        <w:t>The Corporation may, but need not, have a corporate seal.  The seal shall be</w:t>
      </w:r>
    </w:p>
    <w:p w14:paraId="5FEF7B17" w14:textId="77777777" w:rsidR="0050418F" w:rsidRDefault="0050418F">
      <w:pPr>
        <w:ind w:left="2160"/>
        <w:rPr>
          <w:color w:val="000000"/>
        </w:rPr>
      </w:pPr>
      <w:r>
        <w:rPr>
          <w:color w:val="000000"/>
        </w:rPr>
        <w:t xml:space="preserve">in the form of a circle with the words: </w:t>
      </w:r>
      <w:r>
        <w:rPr>
          <w:b/>
          <w:bCs/>
          <w:color w:val="000000"/>
        </w:rPr>
        <w:t>St. Joseph Co. Radio Communications Volunteers, Inc</w:t>
      </w:r>
      <w:r>
        <w:rPr>
          <w:color w:val="000000"/>
        </w:rPr>
        <w:t>.  Th</w:t>
      </w:r>
      <w:r w:rsidR="00166D4E">
        <w:rPr>
          <w:color w:val="000000"/>
        </w:rPr>
        <w:t>at</w:t>
      </w:r>
      <w:r>
        <w:rPr>
          <w:color w:val="000000"/>
        </w:rPr>
        <w:t xml:space="preserve"> may be mounted upon a metal die suitable for pr</w:t>
      </w:r>
      <w:r>
        <w:rPr>
          <w:color w:val="000000"/>
        </w:rPr>
        <w:t>essing the same upon paper or may be written in ink.</w:t>
      </w:r>
    </w:p>
    <w:p w14:paraId="01520C22" w14:textId="77777777" w:rsidR="0050418F" w:rsidRDefault="0050418F">
      <w:pPr>
        <w:ind w:left="2160"/>
        <w:rPr>
          <w:color w:val="000000"/>
        </w:rPr>
      </w:pPr>
    </w:p>
    <w:p w14:paraId="43A8219C" w14:textId="77777777" w:rsidR="0050418F" w:rsidRDefault="0050418F">
      <w:pPr>
        <w:pStyle w:val="BodyTextIndent"/>
        <w:rPr>
          <w:color w:val="000000"/>
        </w:rPr>
      </w:pPr>
      <w:r>
        <w:rPr>
          <w:color w:val="000000"/>
        </w:rPr>
        <w:t>Section 1.03. Calendar Year.  The accounting year of the corporation shall be a calendar year, beginning on the first day of January</w:t>
      </w:r>
      <w:r w:rsidR="00166D4E">
        <w:rPr>
          <w:color w:val="000000"/>
        </w:rPr>
        <w:t>,</w:t>
      </w:r>
      <w:r>
        <w:rPr>
          <w:color w:val="000000"/>
        </w:rPr>
        <w:t xml:space="preserve"> in each year and ending at the close of the last day of the following December.</w:t>
      </w:r>
    </w:p>
    <w:p w14:paraId="241E2C6D" w14:textId="77777777" w:rsidR="0050418F" w:rsidRDefault="0050418F">
      <w:pPr>
        <w:pStyle w:val="BodyTextIndent"/>
        <w:rPr>
          <w:color w:val="000000"/>
        </w:rPr>
      </w:pPr>
    </w:p>
    <w:p w14:paraId="349B0CDE" w14:textId="77777777" w:rsidR="0050418F" w:rsidRDefault="0050418F">
      <w:pPr>
        <w:pStyle w:val="BodyTextIndent"/>
        <w:ind w:left="2880" w:hanging="2880"/>
        <w:rPr>
          <w:color w:val="000000"/>
        </w:rPr>
      </w:pPr>
      <w:r>
        <w:rPr>
          <w:color w:val="000000"/>
        </w:rPr>
        <w:t xml:space="preserve">Section 1.04.  </w:t>
      </w:r>
      <w:r>
        <w:rPr>
          <w:b/>
          <w:bCs/>
          <w:color w:val="000000"/>
        </w:rPr>
        <w:t>Not-For-Profit Corporation.</w:t>
      </w:r>
      <w:r>
        <w:rPr>
          <w:color w:val="000000"/>
        </w:rPr>
        <w:t xml:space="preserve">  This Corporation is organized exclusively for charitable, educational, or scientific purposes within the meaning of section 501 ©(3) of the Internal Revenue Code of 1986 (or corresponding section of </w:t>
      </w:r>
      <w:r>
        <w:rPr>
          <w:color w:val="000000"/>
        </w:rPr>
        <w:t>any future Federal Tax Code)</w:t>
      </w:r>
    </w:p>
    <w:p w14:paraId="3B496E20" w14:textId="77777777" w:rsidR="0050418F" w:rsidRDefault="0050418F">
      <w:pPr>
        <w:pStyle w:val="BodyTextIndent"/>
        <w:ind w:left="2880" w:firstLine="0"/>
        <w:rPr>
          <w:color w:val="000000"/>
        </w:rPr>
      </w:pPr>
      <w:r>
        <w:rPr>
          <w:color w:val="000000"/>
        </w:rPr>
        <w:t>No part of the net earnings of the corporation shall inure to the benefit of, or be distributable to, its members, trustees, directors, officers, or other private persons, except that the Corporation shall be authorized and empowered to pay reasonable compensation for services rendered and to make payments and distributions on furtherance of section 501©(3) purposes.</w:t>
      </w:r>
    </w:p>
    <w:p w14:paraId="0B12946D" w14:textId="77777777" w:rsidR="0050418F" w:rsidRDefault="0050418F">
      <w:pPr>
        <w:pStyle w:val="BodyTextIndent"/>
        <w:ind w:left="2880" w:firstLine="0"/>
        <w:rPr>
          <w:color w:val="000000"/>
        </w:rPr>
      </w:pPr>
      <w:r>
        <w:rPr>
          <w:color w:val="000000"/>
        </w:rPr>
        <w:t>No substantial part of the activities of the Corporation shall be the carrying on of propaganda or otherwise atte</w:t>
      </w:r>
      <w:r>
        <w:rPr>
          <w:color w:val="000000"/>
        </w:rPr>
        <w:t>mpting to influence legislation, and the Corporation shall not participate in or intervene in (including the publishing or distribution of statements) any political campaign on behalf of, or in opposition to any candidate for public office.</w:t>
      </w:r>
    </w:p>
    <w:p w14:paraId="62D4C20F" w14:textId="77777777" w:rsidR="0050418F" w:rsidRDefault="0050418F">
      <w:pPr>
        <w:pStyle w:val="BodyTextIndent"/>
        <w:ind w:left="2880" w:firstLine="0"/>
        <w:rPr>
          <w:color w:val="000000"/>
        </w:rPr>
      </w:pPr>
      <w:r>
        <w:rPr>
          <w:color w:val="000000"/>
        </w:rPr>
        <w:t xml:space="preserve">Notwithstanding any other provision of these articles, the Corporation shall not carry on any other activities not permitted to be carried </w:t>
      </w:r>
      <w:proofErr w:type="gramStart"/>
      <w:r>
        <w:rPr>
          <w:color w:val="000000"/>
        </w:rPr>
        <w:t>on</w:t>
      </w:r>
      <w:proofErr w:type="gramEnd"/>
      <w:r>
        <w:rPr>
          <w:color w:val="000000"/>
        </w:rPr>
        <w:t xml:space="preserve"> by a corporation exempt from Federal Income Tax under section 501©(3) of the Internal Revenue Code of 1986 (or corresponding sect</w:t>
      </w:r>
      <w:r>
        <w:rPr>
          <w:color w:val="000000"/>
        </w:rPr>
        <w:t xml:space="preserve">ion of any future Federal Tax Code).  </w:t>
      </w:r>
    </w:p>
    <w:p w14:paraId="17259697" w14:textId="77777777" w:rsidR="0050418F" w:rsidRDefault="0050418F">
      <w:pPr>
        <w:pStyle w:val="BodyTextIndent"/>
        <w:ind w:left="2880" w:firstLine="0"/>
        <w:rPr>
          <w:color w:val="000000"/>
        </w:rPr>
      </w:pPr>
    </w:p>
    <w:p w14:paraId="180EC9DE" w14:textId="77777777" w:rsidR="0050418F" w:rsidRDefault="0050418F">
      <w:pPr>
        <w:pStyle w:val="BodyTextIndent"/>
        <w:ind w:left="2880" w:hanging="2880"/>
        <w:rPr>
          <w:color w:val="000000"/>
        </w:rPr>
      </w:pPr>
      <w:r>
        <w:rPr>
          <w:color w:val="000000"/>
        </w:rPr>
        <w:t>Section 1.05.  Dissolution.     Upon dissolution of this corporation, assets shall be distributed for one or more exempt purposes within the meaning of section 501©(3) of the Internal Revenue Code of 1986 (or corresponding section of any future Federal, State or Local Government for a public purpose.</w:t>
      </w:r>
    </w:p>
    <w:p w14:paraId="0A63072B" w14:textId="77777777" w:rsidR="0050418F" w:rsidRDefault="0050418F">
      <w:pPr>
        <w:ind w:left="2160" w:hanging="2160"/>
        <w:rPr>
          <w:color w:val="000000"/>
        </w:rPr>
      </w:pPr>
    </w:p>
    <w:p w14:paraId="1416B4F8" w14:textId="77777777" w:rsidR="0050418F" w:rsidRDefault="0050418F">
      <w:pPr>
        <w:pStyle w:val="Heading2"/>
        <w:rPr>
          <w:color w:val="000000"/>
        </w:rPr>
      </w:pPr>
    </w:p>
    <w:p w14:paraId="46295859" w14:textId="77777777" w:rsidR="0050418F" w:rsidRDefault="0050418F">
      <w:pPr>
        <w:pStyle w:val="Heading2"/>
        <w:rPr>
          <w:color w:val="000000"/>
        </w:rPr>
      </w:pPr>
    </w:p>
    <w:p w14:paraId="3B2F2865" w14:textId="77777777" w:rsidR="0050418F" w:rsidRDefault="0050418F">
      <w:pPr>
        <w:pStyle w:val="Heading2"/>
        <w:rPr>
          <w:color w:val="000000"/>
        </w:rPr>
      </w:pPr>
      <w:r>
        <w:rPr>
          <w:color w:val="000000"/>
        </w:rPr>
        <w:t>ARTICLE II</w:t>
      </w:r>
    </w:p>
    <w:p w14:paraId="1B2D9145" w14:textId="77777777" w:rsidR="0050418F" w:rsidRDefault="0050418F">
      <w:pPr>
        <w:rPr>
          <w:color w:val="000000"/>
        </w:rPr>
      </w:pPr>
    </w:p>
    <w:p w14:paraId="3E2AD118" w14:textId="77777777" w:rsidR="0050418F" w:rsidRDefault="0050418F">
      <w:pPr>
        <w:pStyle w:val="Heading3"/>
        <w:rPr>
          <w:color w:val="000000"/>
        </w:rPr>
      </w:pPr>
      <w:r>
        <w:rPr>
          <w:color w:val="000000"/>
        </w:rPr>
        <w:t>Mission Statement</w:t>
      </w:r>
    </w:p>
    <w:p w14:paraId="0BA45512" w14:textId="77777777" w:rsidR="0050418F" w:rsidRDefault="0050418F">
      <w:pPr>
        <w:ind w:left="2160"/>
        <w:rPr>
          <w:color w:val="000000"/>
        </w:rPr>
      </w:pPr>
    </w:p>
    <w:p w14:paraId="3A6054BA" w14:textId="77777777" w:rsidR="0050418F" w:rsidRDefault="0050418F">
      <w:pPr>
        <w:tabs>
          <w:tab w:val="left" w:pos="0"/>
          <w:tab w:val="left" w:pos="2057"/>
        </w:tabs>
        <w:ind w:left="1440" w:hanging="1440"/>
        <w:rPr>
          <w:color w:val="000000"/>
        </w:rPr>
      </w:pPr>
      <w:r>
        <w:rPr>
          <w:color w:val="000000"/>
        </w:rPr>
        <w:t xml:space="preserve">Section 2.01.   </w:t>
      </w:r>
      <w:r>
        <w:rPr>
          <w:b/>
          <w:bCs/>
          <w:color w:val="000000"/>
        </w:rPr>
        <w:t xml:space="preserve">St. Joseph Co. Radio Communications Volunteers, Inc. </w:t>
      </w:r>
      <w:r>
        <w:rPr>
          <w:color w:val="000000"/>
        </w:rPr>
        <w:t xml:space="preserve">is designed to train, promote, provide funds as necessary and work </w:t>
      </w:r>
      <w:r>
        <w:rPr>
          <w:color w:val="000000"/>
        </w:rPr>
        <w:t xml:space="preserve">together with the </w:t>
      </w:r>
      <w:r>
        <w:rPr>
          <w:b/>
          <w:bCs/>
          <w:color w:val="000000"/>
        </w:rPr>
        <w:t xml:space="preserve">Radio Communications Volunteers </w:t>
      </w:r>
      <w:r>
        <w:rPr>
          <w:color w:val="000000"/>
        </w:rPr>
        <w:t xml:space="preserve">of St. </w:t>
      </w:r>
      <w:r w:rsidR="00166D4E">
        <w:rPr>
          <w:color w:val="000000"/>
        </w:rPr>
        <w:t>Joseph County</w:t>
      </w:r>
      <w:r>
        <w:rPr>
          <w:color w:val="000000"/>
        </w:rPr>
        <w:t>, Indiana</w:t>
      </w:r>
      <w:r>
        <w:rPr>
          <w:b/>
          <w:bCs/>
          <w:color w:val="000000"/>
        </w:rPr>
        <w:t xml:space="preserve"> </w:t>
      </w:r>
      <w:r w:rsidR="00D61239">
        <w:rPr>
          <w:color w:val="000000"/>
        </w:rPr>
        <w:t>including RACES</w:t>
      </w:r>
      <w:r>
        <w:rPr>
          <w:color w:val="000000"/>
        </w:rPr>
        <w:t xml:space="preserve"> (Radio Amateur Civil Emergency Service), ARES (Amateur Radio Emergency Service) and/or other Emergency Management Volunteers during and in preparation for community disaster situations.</w:t>
      </w:r>
    </w:p>
    <w:p w14:paraId="1C9F3E76" w14:textId="77777777" w:rsidR="0050418F" w:rsidRDefault="0050418F">
      <w:pPr>
        <w:tabs>
          <w:tab w:val="left" w:pos="0"/>
          <w:tab w:val="left" w:pos="2057"/>
        </w:tabs>
        <w:rPr>
          <w:color w:val="000000"/>
        </w:rPr>
      </w:pPr>
    </w:p>
    <w:p w14:paraId="242BF502" w14:textId="77777777" w:rsidR="0050418F" w:rsidRDefault="0050418F">
      <w:pPr>
        <w:tabs>
          <w:tab w:val="left" w:pos="0"/>
          <w:tab w:val="left" w:pos="2057"/>
        </w:tabs>
        <w:ind w:left="1440" w:hanging="1440"/>
        <w:rPr>
          <w:color w:val="000000"/>
        </w:rPr>
      </w:pPr>
      <w:r>
        <w:rPr>
          <w:color w:val="000000"/>
        </w:rPr>
        <w:t>Section 2.02</w:t>
      </w:r>
      <w:r>
        <w:rPr>
          <w:b/>
          <w:bCs/>
          <w:color w:val="000000"/>
        </w:rPr>
        <w:t xml:space="preserve">.  St. Joseph Co. Radio Communications Volunteers, Inc. </w:t>
      </w:r>
      <w:r>
        <w:rPr>
          <w:color w:val="000000"/>
        </w:rPr>
        <w:t>is comprised of Licensed Radio Amateurs and other Emergency Management Volunteers working together to provide training, programs and raise funds to be used to en</w:t>
      </w:r>
      <w:r>
        <w:rPr>
          <w:color w:val="000000"/>
        </w:rPr>
        <w:t>hance the RACES, ARES and/or other Emergency Management programs, in and for, St. Joseph County and the State of Indiana.</w:t>
      </w:r>
    </w:p>
    <w:p w14:paraId="456313C9" w14:textId="77777777" w:rsidR="0050418F" w:rsidRDefault="0050418F">
      <w:pPr>
        <w:tabs>
          <w:tab w:val="left" w:pos="0"/>
          <w:tab w:val="left" w:pos="2057"/>
        </w:tabs>
        <w:rPr>
          <w:b/>
          <w:bCs/>
          <w:color w:val="000000"/>
        </w:rPr>
      </w:pPr>
    </w:p>
    <w:p w14:paraId="04FAD97E" w14:textId="77777777" w:rsidR="0050418F" w:rsidRDefault="0050418F">
      <w:pPr>
        <w:pStyle w:val="Heading1"/>
        <w:tabs>
          <w:tab w:val="left" w:pos="0"/>
          <w:tab w:val="left" w:pos="2057"/>
        </w:tabs>
        <w:rPr>
          <w:color w:val="000000"/>
        </w:rPr>
      </w:pPr>
      <w:r>
        <w:rPr>
          <w:color w:val="000000"/>
        </w:rPr>
        <w:t>ARTICLE III</w:t>
      </w:r>
    </w:p>
    <w:p w14:paraId="26767797" w14:textId="77777777" w:rsidR="0050418F" w:rsidRDefault="0050418F">
      <w:pPr>
        <w:tabs>
          <w:tab w:val="left" w:pos="0"/>
          <w:tab w:val="left" w:pos="2057"/>
        </w:tabs>
        <w:jc w:val="center"/>
        <w:rPr>
          <w:color w:val="000000"/>
        </w:rPr>
      </w:pPr>
    </w:p>
    <w:p w14:paraId="29D693E7" w14:textId="77777777" w:rsidR="0050418F" w:rsidRDefault="0050418F">
      <w:pPr>
        <w:tabs>
          <w:tab w:val="left" w:pos="0"/>
          <w:tab w:val="left" w:pos="2057"/>
        </w:tabs>
        <w:jc w:val="center"/>
        <w:rPr>
          <w:color w:val="000000"/>
        </w:rPr>
      </w:pPr>
      <w:r>
        <w:rPr>
          <w:color w:val="000000"/>
        </w:rPr>
        <w:t>Membership</w:t>
      </w:r>
    </w:p>
    <w:p w14:paraId="27F4D9AA" w14:textId="77777777" w:rsidR="0050418F" w:rsidRDefault="0050418F">
      <w:pPr>
        <w:tabs>
          <w:tab w:val="left" w:pos="0"/>
          <w:tab w:val="left" w:pos="2057"/>
        </w:tabs>
        <w:jc w:val="center"/>
        <w:rPr>
          <w:color w:val="000000"/>
        </w:rPr>
      </w:pPr>
    </w:p>
    <w:p w14:paraId="774F12F1" w14:textId="77777777" w:rsidR="0050418F" w:rsidRDefault="0050418F">
      <w:pPr>
        <w:tabs>
          <w:tab w:val="left" w:pos="0"/>
          <w:tab w:val="left" w:pos="2057"/>
        </w:tabs>
        <w:ind w:left="1440" w:hanging="1440"/>
        <w:rPr>
          <w:b/>
          <w:bCs/>
          <w:color w:val="000000"/>
        </w:rPr>
      </w:pPr>
      <w:r>
        <w:rPr>
          <w:color w:val="000000"/>
        </w:rPr>
        <w:t xml:space="preserve">Section 3.01. Membership.    Membership is open to any man or woman holding a valid FCC Amateur Radio License and/or anyone over the age of 16 who wishes to forward and promote the mission of </w:t>
      </w:r>
      <w:r>
        <w:rPr>
          <w:b/>
          <w:bCs/>
          <w:color w:val="000000"/>
        </w:rPr>
        <w:t xml:space="preserve">St. Joseph Co. Radio Communications Volunteers, Inc.  </w:t>
      </w:r>
    </w:p>
    <w:p w14:paraId="2F968CA1" w14:textId="77777777" w:rsidR="0050418F" w:rsidRDefault="0050418F">
      <w:pPr>
        <w:tabs>
          <w:tab w:val="left" w:pos="0"/>
          <w:tab w:val="left" w:pos="2057"/>
        </w:tabs>
        <w:ind w:left="1440" w:hanging="1440"/>
        <w:rPr>
          <w:b/>
          <w:bCs/>
          <w:color w:val="000000"/>
        </w:rPr>
      </w:pPr>
    </w:p>
    <w:p w14:paraId="3D9DD7AD" w14:textId="77777777" w:rsidR="0050418F" w:rsidRDefault="0050418F">
      <w:pPr>
        <w:tabs>
          <w:tab w:val="left" w:pos="0"/>
          <w:tab w:val="left" w:pos="2057"/>
        </w:tabs>
        <w:ind w:left="2057" w:hanging="2057"/>
        <w:rPr>
          <w:color w:val="000000"/>
        </w:rPr>
      </w:pPr>
      <w:r>
        <w:rPr>
          <w:color w:val="000000"/>
        </w:rPr>
        <w:t xml:space="preserve">Section 3.02. Voting Rights.  Each member </w:t>
      </w:r>
      <w:r w:rsidR="00166D4E">
        <w:rPr>
          <w:color w:val="000000"/>
        </w:rPr>
        <w:t>has</w:t>
      </w:r>
      <w:r>
        <w:rPr>
          <w:color w:val="000000"/>
        </w:rPr>
        <w:t xml:space="preserve"> only one vote.</w:t>
      </w:r>
    </w:p>
    <w:p w14:paraId="6B67E3DB" w14:textId="77777777" w:rsidR="0050418F" w:rsidRDefault="0050418F">
      <w:pPr>
        <w:tabs>
          <w:tab w:val="left" w:pos="0"/>
          <w:tab w:val="left" w:pos="2057"/>
        </w:tabs>
        <w:ind w:left="2057" w:hanging="2057"/>
        <w:rPr>
          <w:color w:val="000000"/>
        </w:rPr>
      </w:pPr>
    </w:p>
    <w:p w14:paraId="0B9D4ADD" w14:textId="77777777" w:rsidR="0050418F" w:rsidRDefault="0050418F">
      <w:pPr>
        <w:pStyle w:val="BodyTextIndent2"/>
        <w:rPr>
          <w:color w:val="000000"/>
        </w:rPr>
      </w:pPr>
      <w:r>
        <w:rPr>
          <w:color w:val="000000"/>
        </w:rPr>
        <w:t>Section 3.03. Voting List.  The Secretary of the Corpo</w:t>
      </w:r>
      <w:r>
        <w:rPr>
          <w:color w:val="000000"/>
        </w:rPr>
        <w:t xml:space="preserve">ration shall at all times keep at the </w:t>
      </w:r>
      <w:r w:rsidR="00166D4E">
        <w:rPr>
          <w:color w:val="000000"/>
        </w:rPr>
        <w:t>principal</w:t>
      </w:r>
      <w:r>
        <w:rPr>
          <w:color w:val="000000"/>
        </w:rPr>
        <w:t xml:space="preserve"> office of the Corporation a complete and accurate list of all members, which list may be inspected by any member for any proper purpose at any reasonable time.</w:t>
      </w:r>
    </w:p>
    <w:p w14:paraId="2C4DAEF8" w14:textId="77777777" w:rsidR="0050418F" w:rsidRDefault="0050418F">
      <w:pPr>
        <w:pStyle w:val="BodyTextIndent2"/>
        <w:rPr>
          <w:color w:val="000000"/>
        </w:rPr>
      </w:pPr>
    </w:p>
    <w:p w14:paraId="3B3E19CA" w14:textId="77777777" w:rsidR="0050418F" w:rsidRDefault="0050418F">
      <w:pPr>
        <w:pStyle w:val="BodyTextIndent2"/>
        <w:jc w:val="center"/>
        <w:rPr>
          <w:b/>
          <w:bCs/>
          <w:color w:val="000000"/>
        </w:rPr>
      </w:pPr>
      <w:r>
        <w:rPr>
          <w:b/>
          <w:bCs/>
          <w:color w:val="000000"/>
        </w:rPr>
        <w:t>ARTICLE IV</w:t>
      </w:r>
    </w:p>
    <w:p w14:paraId="58702EFA" w14:textId="77777777" w:rsidR="0050418F" w:rsidRDefault="0050418F">
      <w:pPr>
        <w:pStyle w:val="BodyTextIndent2"/>
        <w:jc w:val="center"/>
        <w:rPr>
          <w:b/>
          <w:bCs/>
          <w:color w:val="000000"/>
        </w:rPr>
      </w:pPr>
    </w:p>
    <w:p w14:paraId="62C7096E" w14:textId="77777777" w:rsidR="0050418F" w:rsidRDefault="0050418F">
      <w:pPr>
        <w:pStyle w:val="BodyTextIndent2"/>
        <w:jc w:val="center"/>
        <w:rPr>
          <w:color w:val="000000"/>
        </w:rPr>
      </w:pPr>
      <w:r>
        <w:rPr>
          <w:color w:val="000000"/>
        </w:rPr>
        <w:t>Meetings</w:t>
      </w:r>
    </w:p>
    <w:p w14:paraId="08C1AE49" w14:textId="77777777" w:rsidR="0050418F" w:rsidRDefault="0050418F">
      <w:pPr>
        <w:pStyle w:val="BodyTextIndent2"/>
        <w:jc w:val="center"/>
        <w:rPr>
          <w:color w:val="000000"/>
        </w:rPr>
      </w:pPr>
    </w:p>
    <w:p w14:paraId="0947DA86"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4.01   The annual membership meeting of this organization shall be held on the </w:t>
      </w:r>
      <w:r w:rsidR="005352C1">
        <w:rPr>
          <w:rFonts w:ascii="Times New Roman" w:hAnsi="Times New Roman"/>
          <w:color w:val="000000"/>
          <w:sz w:val="24"/>
        </w:rPr>
        <w:t>fourth Monday</w:t>
      </w:r>
      <w:r>
        <w:rPr>
          <w:rFonts w:ascii="Times New Roman" w:hAnsi="Times New Roman"/>
          <w:color w:val="000000"/>
          <w:sz w:val="24"/>
        </w:rPr>
        <w:t xml:space="preserve"> of January each and every year except if such day be a </w:t>
      </w:r>
    </w:p>
    <w:p w14:paraId="2496FC6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legal holiday, then and in that event, the Board of Directors shall fix </w:t>
      </w:r>
    </w:p>
    <w:p w14:paraId="4F5DDE53"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the day but it shall not be more than two weeks fro</w:t>
      </w:r>
      <w:r>
        <w:rPr>
          <w:rFonts w:ascii="Times New Roman" w:hAnsi="Times New Roman"/>
          <w:color w:val="000000"/>
          <w:sz w:val="24"/>
        </w:rPr>
        <w:t xml:space="preserve">m the date fixed by </w:t>
      </w:r>
    </w:p>
    <w:p w14:paraId="5F26E70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these By-Laws.</w:t>
      </w:r>
    </w:p>
    <w:p w14:paraId="7278C476" w14:textId="77777777" w:rsidR="0050418F" w:rsidRDefault="0050418F">
      <w:pPr>
        <w:pStyle w:val="HTMLPreformatted"/>
        <w:ind w:left="1440" w:right="1440"/>
        <w:rPr>
          <w:rFonts w:ascii="Times New Roman" w:hAnsi="Times New Roman"/>
          <w:color w:val="000000"/>
          <w:sz w:val="24"/>
        </w:rPr>
      </w:pPr>
    </w:p>
    <w:p w14:paraId="1E15DE6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The Secretary shall cause to be announced for two weeks prior, on the Tuesday night </w:t>
      </w:r>
      <w:r w:rsidR="005352C1">
        <w:rPr>
          <w:rFonts w:ascii="Times New Roman" w:hAnsi="Times New Roman"/>
          <w:color w:val="000000"/>
          <w:sz w:val="24"/>
        </w:rPr>
        <w:t xml:space="preserve">Radio Communications Volunteer </w:t>
      </w:r>
      <w:r>
        <w:rPr>
          <w:rFonts w:ascii="Times New Roman" w:hAnsi="Times New Roman"/>
          <w:color w:val="000000"/>
          <w:sz w:val="24"/>
        </w:rPr>
        <w:t>Radio net a notice telling the time and place of such annual meeting.</w:t>
      </w:r>
    </w:p>
    <w:p w14:paraId="4802C34E"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2D0B5AA8"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lastRenderedPageBreak/>
        <w:t xml:space="preserve">Section 4.02   Regular meetings of this organization shall be held </w:t>
      </w:r>
      <w:r w:rsidR="005352C1">
        <w:rPr>
          <w:rFonts w:ascii="Times New Roman" w:hAnsi="Times New Roman"/>
          <w:color w:val="000000"/>
          <w:sz w:val="24"/>
        </w:rPr>
        <w:t xml:space="preserve">at </w:t>
      </w:r>
      <w:r w:rsidR="0073675B">
        <w:rPr>
          <w:rFonts w:ascii="Times New Roman" w:hAnsi="Times New Roman"/>
          <w:color w:val="000000"/>
          <w:sz w:val="24"/>
        </w:rPr>
        <w:t>the location</w:t>
      </w:r>
      <w:r w:rsidR="005352C1">
        <w:rPr>
          <w:rFonts w:ascii="Times New Roman" w:hAnsi="Times New Roman"/>
          <w:color w:val="000000"/>
          <w:sz w:val="24"/>
        </w:rPr>
        <w:t xml:space="preserve"> stated on the Net at 1830 hours</w:t>
      </w:r>
      <w:r>
        <w:rPr>
          <w:rFonts w:ascii="Times New Roman" w:hAnsi="Times New Roman"/>
          <w:color w:val="000000"/>
          <w:sz w:val="24"/>
        </w:rPr>
        <w:t>.</w:t>
      </w:r>
    </w:p>
    <w:p w14:paraId="27A1B846" w14:textId="77777777" w:rsidR="0050418F" w:rsidRDefault="0050418F">
      <w:pPr>
        <w:pStyle w:val="HTMLPreformatted"/>
        <w:ind w:left="1440" w:right="1440"/>
        <w:rPr>
          <w:rFonts w:ascii="Times New Roman" w:hAnsi="Times New Roman"/>
          <w:color w:val="000000"/>
          <w:sz w:val="24"/>
        </w:rPr>
      </w:pPr>
    </w:p>
    <w:p w14:paraId="022715B9"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4.03.    The presence of not less than three of the members shall constitute a quorum and shall be necessary to conduct the business of this organization. </w:t>
      </w:r>
    </w:p>
    <w:p w14:paraId="307907D7" w14:textId="77777777" w:rsidR="0050418F" w:rsidRDefault="0050418F">
      <w:pPr>
        <w:pStyle w:val="HTMLPreformatted"/>
        <w:ind w:left="1440" w:right="1440" w:hanging="1440"/>
        <w:rPr>
          <w:rFonts w:ascii="Times New Roman" w:hAnsi="Times New Roman"/>
          <w:color w:val="000000"/>
          <w:sz w:val="24"/>
        </w:rPr>
      </w:pPr>
    </w:p>
    <w:p w14:paraId="2E2E8E56"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w:t>
      </w:r>
      <w:r>
        <w:rPr>
          <w:rFonts w:ascii="Times New Roman" w:hAnsi="Times New Roman"/>
          <w:color w:val="000000"/>
          <w:sz w:val="24"/>
        </w:rPr>
        <w:t xml:space="preserve">n 4.04.   Special meetings of this organization may be called by the president </w:t>
      </w:r>
    </w:p>
    <w:p w14:paraId="4B1751CF"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when he deems it </w:t>
      </w:r>
      <w:r w:rsidR="005352C1">
        <w:rPr>
          <w:rFonts w:ascii="Times New Roman" w:hAnsi="Times New Roman"/>
          <w:color w:val="000000"/>
          <w:sz w:val="24"/>
        </w:rPr>
        <w:t xml:space="preserve">necessary in </w:t>
      </w:r>
      <w:r>
        <w:rPr>
          <w:rFonts w:ascii="Times New Roman" w:hAnsi="Times New Roman"/>
          <w:color w:val="000000"/>
          <w:sz w:val="24"/>
        </w:rPr>
        <w:t xml:space="preserve">the best interest of the organization. Notices of </w:t>
      </w:r>
    </w:p>
    <w:p w14:paraId="58AA408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such meeting shall be announced for two weeks prior, on </w:t>
      </w:r>
      <w:r w:rsidR="0073675B">
        <w:rPr>
          <w:rFonts w:ascii="Times New Roman" w:hAnsi="Times New Roman"/>
          <w:color w:val="000000"/>
          <w:sz w:val="24"/>
        </w:rPr>
        <w:t>Tuesday</w:t>
      </w:r>
      <w:r>
        <w:rPr>
          <w:rFonts w:ascii="Times New Roman" w:hAnsi="Times New Roman"/>
          <w:color w:val="000000"/>
          <w:sz w:val="24"/>
        </w:rPr>
        <w:t xml:space="preserve"> night </w:t>
      </w:r>
      <w:r w:rsidR="005352C1">
        <w:rPr>
          <w:rFonts w:ascii="Times New Roman" w:hAnsi="Times New Roman"/>
          <w:color w:val="000000"/>
          <w:sz w:val="24"/>
        </w:rPr>
        <w:t>Radio Communication Volunteer</w:t>
      </w:r>
      <w:r>
        <w:rPr>
          <w:rFonts w:ascii="Times New Roman" w:hAnsi="Times New Roman"/>
          <w:color w:val="000000"/>
          <w:sz w:val="24"/>
        </w:rPr>
        <w:t xml:space="preserve"> Radio net, a notice telling the time and place of such special meeting.</w:t>
      </w:r>
    </w:p>
    <w:p w14:paraId="16794139"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No other business but that specified in the notice may be transacted at </w:t>
      </w:r>
    </w:p>
    <w:p w14:paraId="44C7EF9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such special meeting without the unanimous consent of all present at </w:t>
      </w:r>
    </w:p>
    <w:p w14:paraId="453E489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such meeting.</w:t>
      </w:r>
    </w:p>
    <w:p w14:paraId="0172DA0A" w14:textId="77777777" w:rsidR="0050418F" w:rsidRDefault="0050418F">
      <w:pPr>
        <w:pStyle w:val="BodyTextIndent2"/>
        <w:rPr>
          <w:color w:val="000000"/>
        </w:rPr>
      </w:pPr>
    </w:p>
    <w:p w14:paraId="2E2372AC"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b/>
          <w:bCs/>
          <w:color w:val="000000"/>
          <w:sz w:val="24"/>
        </w:rPr>
        <w:t xml:space="preserve">ARTICLE V   </w:t>
      </w:r>
    </w:p>
    <w:p w14:paraId="20F2FD70" w14:textId="77777777" w:rsidR="0050418F" w:rsidRDefault="0050418F">
      <w:pPr>
        <w:pStyle w:val="HTMLPreformatted"/>
        <w:ind w:left="1440" w:right="1440"/>
        <w:jc w:val="center"/>
        <w:rPr>
          <w:rFonts w:ascii="Times New Roman" w:hAnsi="Times New Roman"/>
          <w:color w:val="000000"/>
          <w:sz w:val="24"/>
        </w:rPr>
      </w:pPr>
    </w:p>
    <w:p w14:paraId="24F18592"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Voting</w:t>
      </w:r>
    </w:p>
    <w:p w14:paraId="609E05FF"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2958E290"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5.01.  At all meetings, except for the election of officers and directors, all </w:t>
      </w:r>
    </w:p>
    <w:p w14:paraId="51F8851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votes shall be by voice. For election of officers, ballots shall be </w:t>
      </w:r>
    </w:p>
    <w:p w14:paraId="4616372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provided and there shall not appear any place on such ballot that might </w:t>
      </w:r>
    </w:p>
    <w:p w14:paraId="5D4E48F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tend to indicate the person who cast such ballot.</w:t>
      </w:r>
    </w:p>
    <w:p w14:paraId="1F52840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3BA0A969"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5.02.  At any regular or special meeting, if a </w:t>
      </w:r>
      <w:proofErr w:type="gramStart"/>
      <w:r>
        <w:rPr>
          <w:rFonts w:ascii="Times New Roman" w:hAnsi="Times New Roman"/>
          <w:color w:val="000000"/>
          <w:sz w:val="24"/>
        </w:rPr>
        <w:t>majority so</w:t>
      </w:r>
      <w:proofErr w:type="gramEnd"/>
      <w:r>
        <w:rPr>
          <w:rFonts w:ascii="Times New Roman" w:hAnsi="Times New Roman"/>
          <w:color w:val="000000"/>
          <w:sz w:val="24"/>
        </w:rPr>
        <w:t xml:space="preserve"> requires, any </w:t>
      </w:r>
    </w:p>
    <w:p w14:paraId="1D8FEDF3"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question may be voted upon in the manner and style provided for election </w:t>
      </w:r>
    </w:p>
    <w:p w14:paraId="35A83DB9"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of officers and directors.</w:t>
      </w:r>
    </w:p>
    <w:p w14:paraId="1254AFC3" w14:textId="77777777" w:rsidR="0050418F" w:rsidRDefault="0050418F">
      <w:pPr>
        <w:pStyle w:val="HTMLPreformatted"/>
        <w:ind w:left="1440" w:right="1440"/>
        <w:rPr>
          <w:rFonts w:ascii="Times New Roman" w:hAnsi="Times New Roman"/>
          <w:color w:val="000000"/>
          <w:sz w:val="24"/>
        </w:rPr>
      </w:pPr>
    </w:p>
    <w:p w14:paraId="55E77F3D"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5.03.  At all votes by ballot the ch</w:t>
      </w:r>
      <w:r>
        <w:rPr>
          <w:rFonts w:ascii="Times New Roman" w:hAnsi="Times New Roman"/>
          <w:color w:val="000000"/>
          <w:sz w:val="24"/>
        </w:rPr>
        <w:t xml:space="preserve">airman of such meeting shall, </w:t>
      </w:r>
    </w:p>
    <w:p w14:paraId="2D09383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prior to the commencement of balloting, appoint a committee of three who </w:t>
      </w:r>
    </w:p>
    <w:p w14:paraId="55BEE69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shall act as "Inspectors of Election" and who shall, at the conclusion </w:t>
      </w:r>
    </w:p>
    <w:p w14:paraId="17A0AFF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of such balloting, certify in writing to the Chairman the results and </w:t>
      </w:r>
    </w:p>
    <w:p w14:paraId="0A8BFF7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the certified copy shall be physically affixed in the minute book to the </w:t>
      </w:r>
    </w:p>
    <w:p w14:paraId="37D40C1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minutes of that meeting.</w:t>
      </w:r>
    </w:p>
    <w:p w14:paraId="5CE08700" w14:textId="77777777" w:rsidR="0050418F" w:rsidRDefault="0050418F">
      <w:pPr>
        <w:pStyle w:val="HTMLPreformatted"/>
        <w:ind w:left="1440" w:right="1440"/>
        <w:rPr>
          <w:rFonts w:ascii="Times New Roman" w:hAnsi="Times New Roman"/>
          <w:color w:val="000000"/>
          <w:sz w:val="24"/>
        </w:rPr>
      </w:pPr>
    </w:p>
    <w:p w14:paraId="2CA7F121"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No inspector of election shall be a candidate for office or shall be </w:t>
      </w:r>
    </w:p>
    <w:p w14:paraId="41DA4891"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personally interested in the question voted upon.</w:t>
      </w:r>
    </w:p>
    <w:p w14:paraId="6E1ECAC0" w14:textId="77777777" w:rsidR="0050418F" w:rsidRDefault="0050418F">
      <w:pPr>
        <w:pStyle w:val="HTMLPreformatted"/>
        <w:ind w:left="1440" w:right="1440"/>
        <w:rPr>
          <w:rFonts w:ascii="Times New Roman" w:hAnsi="Times New Roman"/>
          <w:color w:val="000000"/>
          <w:sz w:val="24"/>
        </w:rPr>
      </w:pPr>
    </w:p>
    <w:p w14:paraId="2E550D0E" w14:textId="77777777" w:rsidR="0050418F" w:rsidRDefault="0050418F">
      <w:pPr>
        <w:pStyle w:val="HTMLPreformatted"/>
        <w:ind w:left="1440" w:right="1440"/>
        <w:rPr>
          <w:rFonts w:ascii="Times New Roman" w:hAnsi="Times New Roman"/>
          <w:color w:val="000000"/>
          <w:sz w:val="24"/>
        </w:rPr>
      </w:pPr>
    </w:p>
    <w:p w14:paraId="0FE29BBE" w14:textId="77777777" w:rsidR="005352C1" w:rsidRDefault="005352C1">
      <w:pPr>
        <w:pStyle w:val="HTMLPreformatted"/>
        <w:ind w:left="1440" w:right="1440"/>
        <w:rPr>
          <w:rFonts w:ascii="Times New Roman" w:hAnsi="Times New Roman"/>
          <w:color w:val="000000"/>
          <w:sz w:val="24"/>
        </w:rPr>
      </w:pPr>
    </w:p>
    <w:p w14:paraId="037D90B5" w14:textId="77777777" w:rsidR="005352C1" w:rsidRDefault="005352C1">
      <w:pPr>
        <w:pStyle w:val="HTMLPreformatted"/>
        <w:ind w:left="1440" w:right="1440"/>
        <w:rPr>
          <w:rFonts w:ascii="Times New Roman" w:hAnsi="Times New Roman"/>
          <w:color w:val="000000"/>
          <w:sz w:val="24"/>
        </w:rPr>
      </w:pPr>
    </w:p>
    <w:p w14:paraId="03252A94" w14:textId="77777777" w:rsidR="005352C1" w:rsidRDefault="005352C1">
      <w:pPr>
        <w:pStyle w:val="HTMLPreformatted"/>
        <w:ind w:left="1440" w:right="1440"/>
        <w:rPr>
          <w:rFonts w:ascii="Times New Roman" w:hAnsi="Times New Roman"/>
          <w:color w:val="000000"/>
          <w:sz w:val="24"/>
        </w:rPr>
      </w:pPr>
    </w:p>
    <w:p w14:paraId="43DF136E" w14:textId="77777777" w:rsidR="005352C1" w:rsidRDefault="005352C1">
      <w:pPr>
        <w:pStyle w:val="HTMLPreformatted"/>
        <w:ind w:left="1440" w:right="1440"/>
        <w:rPr>
          <w:rFonts w:ascii="Times New Roman" w:hAnsi="Times New Roman"/>
          <w:color w:val="000000"/>
          <w:sz w:val="24"/>
        </w:rPr>
      </w:pPr>
    </w:p>
    <w:p w14:paraId="5FF94E7C" w14:textId="77777777" w:rsidR="005352C1" w:rsidRDefault="005352C1">
      <w:pPr>
        <w:pStyle w:val="HTMLPreformatted"/>
        <w:ind w:left="1440" w:right="1440"/>
        <w:rPr>
          <w:rFonts w:ascii="Times New Roman" w:hAnsi="Times New Roman"/>
          <w:color w:val="000000"/>
          <w:sz w:val="24"/>
        </w:rPr>
      </w:pPr>
    </w:p>
    <w:p w14:paraId="7A44CEA0" w14:textId="77777777" w:rsidR="005352C1" w:rsidRDefault="005352C1">
      <w:pPr>
        <w:pStyle w:val="HTMLPreformatted"/>
        <w:ind w:left="1440" w:right="1440"/>
        <w:rPr>
          <w:rFonts w:ascii="Times New Roman" w:hAnsi="Times New Roman"/>
          <w:color w:val="000000"/>
          <w:sz w:val="24"/>
        </w:rPr>
      </w:pPr>
    </w:p>
    <w:p w14:paraId="3CB7B953" w14:textId="77777777" w:rsidR="005352C1" w:rsidRDefault="005352C1">
      <w:pPr>
        <w:pStyle w:val="HTMLPreformatted"/>
        <w:ind w:left="1440" w:right="1440"/>
        <w:rPr>
          <w:rFonts w:ascii="Times New Roman" w:hAnsi="Times New Roman"/>
          <w:color w:val="000000"/>
          <w:sz w:val="24"/>
        </w:rPr>
      </w:pPr>
    </w:p>
    <w:p w14:paraId="6F4D7FE3" w14:textId="77777777" w:rsidR="005352C1" w:rsidRPr="005A0DCA" w:rsidRDefault="0050418F" w:rsidP="005A0DCA">
      <w:pPr>
        <w:pStyle w:val="HTMLPreformatted"/>
        <w:ind w:left="1440" w:right="1440"/>
        <w:jc w:val="center"/>
        <w:rPr>
          <w:rFonts w:ascii="Times New Roman" w:hAnsi="Times New Roman"/>
          <w:b/>
          <w:bCs/>
          <w:color w:val="000000"/>
          <w:sz w:val="24"/>
        </w:rPr>
      </w:pPr>
      <w:r>
        <w:rPr>
          <w:rFonts w:ascii="Times New Roman" w:hAnsi="Times New Roman"/>
          <w:b/>
          <w:bCs/>
          <w:color w:val="000000"/>
          <w:sz w:val="24"/>
        </w:rPr>
        <w:t xml:space="preserve">ARTICLE VI   </w:t>
      </w:r>
    </w:p>
    <w:p w14:paraId="0B302666" w14:textId="77777777" w:rsidR="005352C1" w:rsidRDefault="005352C1">
      <w:pPr>
        <w:pStyle w:val="HTMLPreformatted"/>
        <w:ind w:left="1440" w:right="1440"/>
        <w:jc w:val="center"/>
        <w:rPr>
          <w:rFonts w:ascii="Times New Roman" w:hAnsi="Times New Roman"/>
          <w:color w:val="000000"/>
          <w:sz w:val="24"/>
        </w:rPr>
      </w:pPr>
    </w:p>
    <w:p w14:paraId="513DBF24" w14:textId="77777777" w:rsidR="0050418F" w:rsidRDefault="0050418F">
      <w:pPr>
        <w:pStyle w:val="HTMLPreformatted"/>
        <w:ind w:left="1440" w:right="1440"/>
        <w:jc w:val="center"/>
        <w:rPr>
          <w:rFonts w:ascii="Times New Roman" w:hAnsi="Times New Roman"/>
          <w:color w:val="000000"/>
          <w:sz w:val="24"/>
          <w:u w:val="single"/>
        </w:rPr>
      </w:pPr>
      <w:hyperlink r:id="rId6" w:tgtFrame="_top" w:history="1">
        <w:r>
          <w:rPr>
            <w:rStyle w:val="klink"/>
            <w:rFonts w:ascii="Times New Roman" w:hAnsi="Times New Roman"/>
            <w:color w:val="000000"/>
            <w:sz w:val="24"/>
            <w:u w:val="single"/>
          </w:rPr>
          <w:t>O</w:t>
        </w:r>
        <w:r>
          <w:rPr>
            <w:rStyle w:val="klink"/>
            <w:rFonts w:ascii="Times New Roman" w:hAnsi="Times New Roman"/>
            <w:color w:val="000000"/>
            <w:sz w:val="24"/>
            <w:u w:val="single"/>
          </w:rPr>
          <w:t>r</w:t>
        </w:r>
        <w:r>
          <w:rPr>
            <w:rStyle w:val="klink"/>
            <w:rFonts w:ascii="Times New Roman" w:hAnsi="Times New Roman"/>
            <w:color w:val="000000"/>
            <w:sz w:val="24"/>
            <w:u w:val="single"/>
          </w:rPr>
          <w:t>der</w:t>
        </w:r>
      </w:hyperlink>
      <w:r>
        <w:rPr>
          <w:rFonts w:ascii="Times New Roman" w:hAnsi="Times New Roman"/>
          <w:color w:val="000000"/>
          <w:sz w:val="24"/>
          <w:u w:val="single"/>
        </w:rPr>
        <w:t xml:space="preserve"> of business</w:t>
      </w:r>
    </w:p>
    <w:p w14:paraId="48DAA8BC"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07881A47"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1. Roll Call.</w:t>
      </w:r>
    </w:p>
    <w:p w14:paraId="0B64D17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2. Reading of the Minutes of the preceding </w:t>
      </w:r>
      <w:hyperlink r:id="rId7" w:tgtFrame="_top" w:history="1">
        <w:r>
          <w:rPr>
            <w:rStyle w:val="klink"/>
            <w:rFonts w:ascii="Times New Roman" w:hAnsi="Times New Roman"/>
            <w:color w:val="000000"/>
            <w:sz w:val="24"/>
            <w:u w:val="single"/>
          </w:rPr>
          <w:t>meeting</w:t>
        </w:r>
      </w:hyperlink>
      <w:r>
        <w:rPr>
          <w:rFonts w:ascii="Times New Roman" w:hAnsi="Times New Roman"/>
          <w:color w:val="000000"/>
          <w:sz w:val="24"/>
        </w:rPr>
        <w:t>.</w:t>
      </w:r>
    </w:p>
    <w:p w14:paraId="35C37FA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3. Reports of Committees.</w:t>
      </w:r>
    </w:p>
    <w:p w14:paraId="28049B2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4. Reports of Officers.</w:t>
      </w:r>
    </w:p>
    <w:p w14:paraId="53C0380C"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5. Old and Unfinished Business.</w:t>
      </w:r>
    </w:p>
    <w:p w14:paraId="10331641"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6. </w:t>
      </w:r>
      <w:hyperlink r:id="rId8" w:tgtFrame="_top" w:history="1">
        <w:r>
          <w:rPr>
            <w:rStyle w:val="klink"/>
            <w:rFonts w:ascii="Times New Roman" w:hAnsi="Times New Roman"/>
            <w:color w:val="000000"/>
            <w:sz w:val="24"/>
            <w:u w:val="single"/>
          </w:rPr>
          <w:t>New Business</w:t>
        </w:r>
      </w:hyperlink>
      <w:r>
        <w:rPr>
          <w:rFonts w:ascii="Times New Roman" w:hAnsi="Times New Roman"/>
          <w:color w:val="000000"/>
          <w:sz w:val="24"/>
        </w:rPr>
        <w:t>.</w:t>
      </w:r>
    </w:p>
    <w:p w14:paraId="12E972B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7. Adjournments.</w:t>
      </w:r>
    </w:p>
    <w:p w14:paraId="20E190D2" w14:textId="77777777" w:rsidR="0050418F" w:rsidRDefault="0050418F">
      <w:pPr>
        <w:pStyle w:val="HTMLPreformatted"/>
        <w:ind w:left="1440" w:right="1440"/>
        <w:rPr>
          <w:rFonts w:ascii="Times New Roman" w:hAnsi="Times New Roman"/>
          <w:color w:val="000000"/>
          <w:sz w:val="24"/>
        </w:rPr>
      </w:pPr>
    </w:p>
    <w:p w14:paraId="087D9BB0" w14:textId="77777777" w:rsidR="0050418F" w:rsidRDefault="0050418F">
      <w:pPr>
        <w:pStyle w:val="HTMLPreformatted"/>
        <w:ind w:left="1440" w:right="1440"/>
        <w:rPr>
          <w:rFonts w:ascii="Times New Roman" w:hAnsi="Times New Roman"/>
          <w:b/>
          <w:bCs/>
          <w:color w:val="000000"/>
          <w:sz w:val="24"/>
        </w:rPr>
      </w:pPr>
      <w:r>
        <w:rPr>
          <w:rFonts w:ascii="Times New Roman" w:hAnsi="Times New Roman"/>
          <w:color w:val="000000"/>
          <w:sz w:val="24"/>
        </w:rPr>
        <w:t xml:space="preserve"> </w:t>
      </w:r>
    </w:p>
    <w:p w14:paraId="55CA68C8"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b/>
          <w:bCs/>
          <w:color w:val="000000"/>
          <w:sz w:val="24"/>
        </w:rPr>
        <w:t>ARTICLE VII</w:t>
      </w:r>
      <w:r>
        <w:rPr>
          <w:rFonts w:ascii="Times New Roman" w:hAnsi="Times New Roman"/>
          <w:color w:val="000000"/>
          <w:sz w:val="24"/>
        </w:rPr>
        <w:t xml:space="preserve">  </w:t>
      </w:r>
    </w:p>
    <w:p w14:paraId="5122A330" w14:textId="77777777" w:rsidR="0050418F" w:rsidRDefault="0050418F">
      <w:pPr>
        <w:pStyle w:val="HTMLPreformatted"/>
        <w:ind w:left="1440" w:right="1440"/>
        <w:jc w:val="center"/>
        <w:rPr>
          <w:rFonts w:ascii="Times New Roman" w:hAnsi="Times New Roman"/>
          <w:color w:val="000000"/>
          <w:sz w:val="24"/>
        </w:rPr>
      </w:pPr>
    </w:p>
    <w:p w14:paraId="38DB3CCF"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Board of Directors</w:t>
      </w:r>
    </w:p>
    <w:p w14:paraId="4DB898E8" w14:textId="77777777" w:rsidR="0050418F" w:rsidRDefault="0050418F">
      <w:pPr>
        <w:pStyle w:val="HTMLPreformatted"/>
        <w:ind w:left="1440" w:right="1440"/>
        <w:jc w:val="center"/>
        <w:rPr>
          <w:rFonts w:ascii="Times New Roman" w:hAnsi="Times New Roman"/>
          <w:color w:val="000000"/>
          <w:sz w:val="24"/>
        </w:rPr>
      </w:pPr>
    </w:p>
    <w:p w14:paraId="3DCECF9A"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7.01.  The business of this organization shall be managed by a Board of </w:t>
      </w:r>
    </w:p>
    <w:p w14:paraId="41FF202F"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Directors consistin</w:t>
      </w:r>
      <w:r>
        <w:rPr>
          <w:rFonts w:ascii="Times New Roman" w:hAnsi="Times New Roman"/>
          <w:color w:val="000000"/>
          <w:sz w:val="24"/>
        </w:rPr>
        <w:t xml:space="preserve">g of 3 members, together with the officers of this </w:t>
      </w:r>
    </w:p>
    <w:p w14:paraId="738291B9" w14:textId="77777777" w:rsidR="0050418F" w:rsidRDefault="0050418F" w:rsidP="005A0DCA">
      <w:pPr>
        <w:pStyle w:val="HTMLPreformatted"/>
        <w:ind w:left="1440" w:right="1440"/>
        <w:rPr>
          <w:rFonts w:ascii="Times New Roman" w:hAnsi="Times New Roman"/>
          <w:color w:val="000000"/>
          <w:sz w:val="24"/>
        </w:rPr>
      </w:pPr>
      <w:r>
        <w:rPr>
          <w:rFonts w:ascii="Times New Roman" w:hAnsi="Times New Roman"/>
          <w:color w:val="000000"/>
          <w:sz w:val="24"/>
        </w:rPr>
        <w:t xml:space="preserve">organization. </w:t>
      </w:r>
      <w:r w:rsidR="005A0DCA">
        <w:rPr>
          <w:rFonts w:ascii="Times New Roman" w:hAnsi="Times New Roman"/>
          <w:color w:val="000000"/>
          <w:sz w:val="24"/>
        </w:rPr>
        <w:t xml:space="preserve">All board members shall be residents of St. Joesph </w:t>
      </w:r>
      <w:r w:rsidR="00FD4520">
        <w:rPr>
          <w:rFonts w:ascii="Times New Roman" w:hAnsi="Times New Roman"/>
          <w:color w:val="000000"/>
          <w:sz w:val="24"/>
        </w:rPr>
        <w:t>Co. or adjacent Counties.</w:t>
      </w:r>
      <w:r w:rsidR="0038688A">
        <w:rPr>
          <w:rFonts w:ascii="Times New Roman" w:hAnsi="Times New Roman"/>
          <w:color w:val="000000"/>
          <w:sz w:val="24"/>
        </w:rPr>
        <w:t xml:space="preserve"> No Board Member may be married </w:t>
      </w:r>
      <w:proofErr w:type="gramStart"/>
      <w:r w:rsidR="0038688A">
        <w:rPr>
          <w:rFonts w:ascii="Times New Roman" w:hAnsi="Times New Roman"/>
          <w:color w:val="000000"/>
          <w:sz w:val="24"/>
        </w:rPr>
        <w:t>to, or</w:t>
      </w:r>
      <w:proofErr w:type="gramEnd"/>
      <w:r w:rsidR="0038688A">
        <w:rPr>
          <w:rFonts w:ascii="Times New Roman" w:hAnsi="Times New Roman"/>
          <w:color w:val="000000"/>
          <w:sz w:val="24"/>
        </w:rPr>
        <w:t xml:space="preserve"> cohabitate with another Board Member while serving on the board.</w:t>
      </w:r>
    </w:p>
    <w:p w14:paraId="731D6090" w14:textId="77777777" w:rsidR="0050418F" w:rsidRDefault="0050418F">
      <w:pPr>
        <w:pStyle w:val="HTMLPreformatted"/>
        <w:ind w:left="1440" w:right="1440"/>
        <w:rPr>
          <w:rFonts w:ascii="Times New Roman" w:hAnsi="Times New Roman"/>
          <w:color w:val="000000"/>
          <w:sz w:val="24"/>
        </w:rPr>
      </w:pPr>
    </w:p>
    <w:p w14:paraId="490E65FA"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7.02.  The directors to be chosen for the ensuing year shall be chosen at the </w:t>
      </w:r>
    </w:p>
    <w:p w14:paraId="486B16C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annual meeting of this organization in the same manner and style as the </w:t>
      </w:r>
    </w:p>
    <w:p w14:paraId="4F561D99"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officers of this organization and they shall serve for a term of two </w:t>
      </w:r>
    </w:p>
    <w:p w14:paraId="35BA44BC"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years.</w:t>
      </w:r>
    </w:p>
    <w:p w14:paraId="45EBA515" w14:textId="77777777" w:rsidR="0050418F" w:rsidRDefault="0050418F">
      <w:pPr>
        <w:pStyle w:val="HTMLPreformatted"/>
        <w:ind w:left="1440" w:right="1440"/>
        <w:rPr>
          <w:rFonts w:ascii="Times New Roman" w:hAnsi="Times New Roman"/>
          <w:color w:val="000000"/>
          <w:sz w:val="24"/>
        </w:rPr>
      </w:pPr>
    </w:p>
    <w:p w14:paraId="7C28E6B9"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7.03.  The Board of</w:t>
      </w:r>
      <w:r>
        <w:rPr>
          <w:rFonts w:ascii="Times New Roman" w:hAnsi="Times New Roman"/>
          <w:color w:val="000000"/>
          <w:sz w:val="24"/>
        </w:rPr>
        <w:t xml:space="preserve"> Directors shall have the control and management of the </w:t>
      </w:r>
    </w:p>
    <w:p w14:paraId="48284E1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affairs and business of this organization. Such Board of Directors shall </w:t>
      </w:r>
    </w:p>
    <w:p w14:paraId="4D482D4E"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only act in the name of the organization when it shall be regularly </w:t>
      </w:r>
    </w:p>
    <w:p w14:paraId="64FEF39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convened by its chairman after due notice to all the directors of such </w:t>
      </w:r>
    </w:p>
    <w:p w14:paraId="23D38AB3"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meeting.</w:t>
      </w:r>
    </w:p>
    <w:p w14:paraId="057CBA44" w14:textId="77777777" w:rsidR="0050418F" w:rsidRDefault="0050418F">
      <w:pPr>
        <w:pStyle w:val="HTMLPreformatted"/>
        <w:ind w:left="1440" w:right="1440"/>
        <w:rPr>
          <w:rFonts w:ascii="Times New Roman" w:hAnsi="Times New Roman"/>
          <w:color w:val="000000"/>
          <w:sz w:val="24"/>
        </w:rPr>
      </w:pPr>
    </w:p>
    <w:p w14:paraId="1D026FE3"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7.04.  Three of the members of the Board of Directors shall constitute a quorum and the meetings of the Board of Directors shall be held as called by the Chairman.</w:t>
      </w:r>
    </w:p>
    <w:p w14:paraId="018B1F4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Each director shall have one vote and such voting may not </w:t>
      </w:r>
      <w:r>
        <w:rPr>
          <w:rFonts w:ascii="Times New Roman" w:hAnsi="Times New Roman"/>
          <w:color w:val="000000"/>
          <w:sz w:val="24"/>
        </w:rPr>
        <w:t xml:space="preserve">be done by </w:t>
      </w:r>
    </w:p>
    <w:p w14:paraId="513A8E2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proxy.</w:t>
      </w:r>
    </w:p>
    <w:p w14:paraId="4E6D2978" w14:textId="77777777" w:rsidR="0050418F" w:rsidRDefault="0050418F">
      <w:pPr>
        <w:pStyle w:val="HTMLPreformatted"/>
        <w:ind w:left="1440" w:right="1440"/>
        <w:rPr>
          <w:rFonts w:ascii="Times New Roman" w:hAnsi="Times New Roman"/>
          <w:color w:val="000000"/>
          <w:sz w:val="24"/>
        </w:rPr>
      </w:pPr>
    </w:p>
    <w:p w14:paraId="4CDCACB8"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7.05.  The Board of Directors may make such rules and regulations covering its </w:t>
      </w:r>
    </w:p>
    <w:p w14:paraId="48DAFDA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meetings as it may in its discretion determine necessary.</w:t>
      </w:r>
    </w:p>
    <w:p w14:paraId="14422F0A" w14:textId="77777777" w:rsidR="0050418F" w:rsidRDefault="0050418F">
      <w:pPr>
        <w:pStyle w:val="HTMLPreformatted"/>
        <w:ind w:left="1440" w:right="1440"/>
        <w:rPr>
          <w:rFonts w:ascii="Times New Roman" w:hAnsi="Times New Roman"/>
          <w:color w:val="000000"/>
          <w:sz w:val="24"/>
        </w:rPr>
      </w:pPr>
    </w:p>
    <w:p w14:paraId="4A1342A9"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7.06.  Vacancies in the Board of Directors shall be filled by a vote of the </w:t>
      </w:r>
    </w:p>
    <w:p w14:paraId="5FF137C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majority of the remaining members of the Board of Directors for the </w:t>
      </w:r>
    </w:p>
    <w:p w14:paraId="43F63DE3"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lastRenderedPageBreak/>
        <w:t>balance of the year.</w:t>
      </w:r>
    </w:p>
    <w:p w14:paraId="58B110D2" w14:textId="77777777" w:rsidR="0050418F" w:rsidRDefault="0050418F">
      <w:pPr>
        <w:pStyle w:val="HTMLPreformatted"/>
        <w:ind w:left="1440" w:right="1440"/>
        <w:rPr>
          <w:rFonts w:ascii="Times New Roman" w:hAnsi="Times New Roman"/>
          <w:color w:val="000000"/>
          <w:sz w:val="24"/>
        </w:rPr>
      </w:pPr>
    </w:p>
    <w:p w14:paraId="1BDF1C96"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7.07.  The President of the organization by virtue of his</w:t>
      </w:r>
      <w:r w:rsidR="00FD4520">
        <w:rPr>
          <w:rFonts w:ascii="Times New Roman" w:hAnsi="Times New Roman"/>
          <w:color w:val="000000"/>
          <w:sz w:val="24"/>
        </w:rPr>
        <w:t xml:space="preserve"> or her</w:t>
      </w:r>
      <w:r>
        <w:rPr>
          <w:rFonts w:ascii="Times New Roman" w:hAnsi="Times New Roman"/>
          <w:color w:val="000000"/>
          <w:sz w:val="24"/>
        </w:rPr>
        <w:t xml:space="preserve"> office shall be </w:t>
      </w:r>
    </w:p>
    <w:p w14:paraId="5958673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Chairman of the Board of Directors.</w:t>
      </w:r>
    </w:p>
    <w:p w14:paraId="2F7D19E0" w14:textId="77777777" w:rsidR="0050418F" w:rsidRDefault="0050418F">
      <w:pPr>
        <w:pStyle w:val="HTMLPreformatted"/>
        <w:ind w:left="1440" w:right="1440"/>
        <w:rPr>
          <w:rFonts w:ascii="Times New Roman" w:hAnsi="Times New Roman"/>
          <w:color w:val="000000"/>
          <w:sz w:val="24"/>
        </w:rPr>
      </w:pPr>
    </w:p>
    <w:p w14:paraId="6D567F3D"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7.08.  The Board of Directors shal</w:t>
      </w:r>
      <w:r>
        <w:rPr>
          <w:rFonts w:ascii="Times New Roman" w:hAnsi="Times New Roman"/>
          <w:color w:val="000000"/>
          <w:sz w:val="24"/>
        </w:rPr>
        <w:t xml:space="preserve">l select </w:t>
      </w:r>
      <w:r w:rsidR="00FD4520">
        <w:rPr>
          <w:rFonts w:ascii="Times New Roman" w:hAnsi="Times New Roman"/>
          <w:color w:val="000000"/>
          <w:sz w:val="24"/>
        </w:rPr>
        <w:t>a secretary from one of their members</w:t>
      </w:r>
      <w:r>
        <w:rPr>
          <w:rFonts w:ascii="Times New Roman" w:hAnsi="Times New Roman"/>
          <w:color w:val="000000"/>
          <w:sz w:val="24"/>
        </w:rPr>
        <w:t>.</w:t>
      </w:r>
    </w:p>
    <w:p w14:paraId="2A5C3156" w14:textId="77777777" w:rsidR="0050418F" w:rsidRDefault="0050418F">
      <w:pPr>
        <w:pStyle w:val="HTMLPreformatted"/>
        <w:ind w:left="1440" w:right="1440"/>
        <w:rPr>
          <w:rFonts w:ascii="Times New Roman" w:hAnsi="Times New Roman"/>
          <w:color w:val="000000"/>
          <w:sz w:val="24"/>
        </w:rPr>
      </w:pPr>
    </w:p>
    <w:p w14:paraId="2DDD728E"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7.09.  A director may be removed when sufficient cause exists for such removal.</w:t>
      </w:r>
    </w:p>
    <w:p w14:paraId="238081E9" w14:textId="77777777" w:rsidR="0050418F" w:rsidRDefault="0050418F">
      <w:pPr>
        <w:pStyle w:val="HTMLPreformatted"/>
        <w:ind w:left="1440" w:right="1440" w:hanging="1440"/>
        <w:rPr>
          <w:rFonts w:ascii="Times New Roman" w:hAnsi="Times New Roman"/>
          <w:color w:val="000000"/>
          <w:sz w:val="24"/>
        </w:rPr>
      </w:pPr>
    </w:p>
    <w:p w14:paraId="140496B2" w14:textId="77777777" w:rsidR="0050418F" w:rsidRDefault="0050418F">
      <w:pPr>
        <w:pStyle w:val="HTMLPreformatted"/>
        <w:tabs>
          <w:tab w:val="clear" w:pos="916"/>
          <w:tab w:val="left" w:pos="1309"/>
        </w:tabs>
        <w:ind w:left="1309" w:right="1440" w:hanging="1309"/>
        <w:rPr>
          <w:rFonts w:ascii="Times New Roman" w:hAnsi="Times New Roman"/>
          <w:color w:val="000000"/>
          <w:sz w:val="24"/>
        </w:rPr>
      </w:pPr>
      <w:r>
        <w:rPr>
          <w:rFonts w:ascii="Times New Roman" w:hAnsi="Times New Roman"/>
          <w:color w:val="FF0000"/>
          <w:sz w:val="24"/>
        </w:rPr>
        <w:t xml:space="preserve">Section 7.10   (rev </w:t>
      </w:r>
      <w:r w:rsidR="00FD4520">
        <w:rPr>
          <w:rFonts w:ascii="Times New Roman" w:hAnsi="Times New Roman"/>
          <w:color w:val="FF0000"/>
          <w:sz w:val="24"/>
        </w:rPr>
        <w:t>2) Any</w:t>
      </w:r>
      <w:r>
        <w:rPr>
          <w:rFonts w:ascii="Times New Roman" w:hAnsi="Times New Roman"/>
          <w:color w:val="FF0000"/>
          <w:sz w:val="24"/>
        </w:rPr>
        <w:t xml:space="preserve"> monies that are earned by the Corporation will only be spent as per the Articles of Incorporation.    In emergencies the Board of </w:t>
      </w:r>
      <w:r w:rsidR="0073675B">
        <w:rPr>
          <w:rFonts w:ascii="Times New Roman" w:hAnsi="Times New Roman"/>
          <w:color w:val="FF0000"/>
          <w:sz w:val="24"/>
        </w:rPr>
        <w:t>the Corporation</w:t>
      </w:r>
      <w:r>
        <w:rPr>
          <w:rFonts w:ascii="Times New Roman" w:hAnsi="Times New Roman"/>
          <w:color w:val="FF0000"/>
          <w:sz w:val="24"/>
        </w:rPr>
        <w:t xml:space="preserve"> can by majority vote allocate monies to fund emergency uses for RACES &amp; </w:t>
      </w:r>
      <w:r w:rsidR="0038688A">
        <w:rPr>
          <w:rFonts w:ascii="Times New Roman" w:hAnsi="Times New Roman"/>
          <w:color w:val="FF0000"/>
          <w:sz w:val="24"/>
        </w:rPr>
        <w:t>ARES or</w:t>
      </w:r>
      <w:r w:rsidR="00FD4520">
        <w:rPr>
          <w:rFonts w:ascii="Times New Roman" w:hAnsi="Times New Roman"/>
          <w:color w:val="FF0000"/>
          <w:sz w:val="24"/>
        </w:rPr>
        <w:t xml:space="preserve"> Radio Communication Volunteers</w:t>
      </w:r>
      <w:r>
        <w:rPr>
          <w:rFonts w:ascii="Times New Roman" w:hAnsi="Times New Roman"/>
          <w:color w:val="FF0000"/>
          <w:sz w:val="24"/>
        </w:rPr>
        <w:t>.  If funds are for non-emergency items, the Board will bring the request to the membership</w:t>
      </w:r>
      <w:r>
        <w:rPr>
          <w:rFonts w:ascii="Times New Roman" w:hAnsi="Times New Roman"/>
          <w:color w:val="FF0000"/>
          <w:sz w:val="24"/>
        </w:rPr>
        <w:t xml:space="preserve"> at the next monthly meeting.  The Board shall </w:t>
      </w:r>
      <w:proofErr w:type="gramStart"/>
      <w:r>
        <w:rPr>
          <w:rFonts w:ascii="Times New Roman" w:hAnsi="Times New Roman"/>
          <w:color w:val="FF0000"/>
          <w:sz w:val="24"/>
        </w:rPr>
        <w:t>notify</w:t>
      </w:r>
      <w:proofErr w:type="gramEnd"/>
      <w:r>
        <w:rPr>
          <w:rFonts w:ascii="Times New Roman" w:hAnsi="Times New Roman"/>
          <w:color w:val="FF0000"/>
          <w:sz w:val="24"/>
        </w:rPr>
        <w:t xml:space="preserve"> of such meeting </w:t>
      </w:r>
      <w:proofErr w:type="gramStart"/>
      <w:r>
        <w:rPr>
          <w:rFonts w:ascii="Times New Roman" w:hAnsi="Times New Roman"/>
          <w:color w:val="FF0000"/>
          <w:sz w:val="24"/>
        </w:rPr>
        <w:t>by it</w:t>
      </w:r>
      <w:proofErr w:type="gramEnd"/>
      <w:r>
        <w:rPr>
          <w:rFonts w:ascii="Times New Roman" w:hAnsi="Times New Roman"/>
          <w:color w:val="FF0000"/>
          <w:sz w:val="24"/>
        </w:rPr>
        <w:t xml:space="preserve"> being </w:t>
      </w:r>
      <w:r w:rsidR="003602AA">
        <w:rPr>
          <w:rFonts w:ascii="Times New Roman" w:hAnsi="Times New Roman"/>
          <w:color w:val="FF0000"/>
          <w:sz w:val="24"/>
        </w:rPr>
        <w:t>announced</w:t>
      </w:r>
      <w:r>
        <w:rPr>
          <w:rFonts w:ascii="Times New Roman" w:hAnsi="Times New Roman"/>
          <w:color w:val="FF0000"/>
          <w:sz w:val="24"/>
        </w:rPr>
        <w:t xml:space="preserve"> two weeks prior, on the Tuesday night </w:t>
      </w:r>
      <w:r w:rsidR="00FD4520">
        <w:rPr>
          <w:rFonts w:ascii="Times New Roman" w:hAnsi="Times New Roman"/>
          <w:color w:val="FF0000"/>
          <w:sz w:val="24"/>
        </w:rPr>
        <w:t>Radio C</w:t>
      </w:r>
      <w:r w:rsidR="003602AA">
        <w:rPr>
          <w:rFonts w:ascii="Times New Roman" w:hAnsi="Times New Roman"/>
          <w:color w:val="FF0000"/>
          <w:sz w:val="24"/>
        </w:rPr>
        <w:t>ommunication Volunteers</w:t>
      </w:r>
      <w:r>
        <w:rPr>
          <w:rFonts w:ascii="Times New Roman" w:hAnsi="Times New Roman"/>
          <w:color w:val="FF0000"/>
          <w:sz w:val="24"/>
        </w:rPr>
        <w:t xml:space="preserve"> Radio net.  The membership must approve the expenditure by a simple majority of those in attendance.  No Proxy votes will count.</w:t>
      </w:r>
    </w:p>
    <w:p w14:paraId="0F15F658" w14:textId="77777777" w:rsidR="0050418F" w:rsidRDefault="0050418F">
      <w:pPr>
        <w:pStyle w:val="HTMLPreformatted"/>
        <w:ind w:left="1440" w:right="1440"/>
        <w:rPr>
          <w:rFonts w:ascii="Times New Roman" w:hAnsi="Times New Roman"/>
          <w:color w:val="000000"/>
          <w:sz w:val="24"/>
        </w:rPr>
      </w:pPr>
    </w:p>
    <w:p w14:paraId="589852FA" w14:textId="77777777" w:rsidR="0050418F" w:rsidRDefault="0050418F">
      <w:pPr>
        <w:pStyle w:val="HTMLPreformatted"/>
        <w:ind w:left="1440" w:right="1440"/>
        <w:rPr>
          <w:rFonts w:ascii="Times New Roman" w:hAnsi="Times New Roman"/>
          <w:color w:val="000000"/>
          <w:sz w:val="24"/>
        </w:rPr>
      </w:pPr>
    </w:p>
    <w:p w14:paraId="66B425D2" w14:textId="77777777" w:rsidR="0050418F" w:rsidRDefault="0050418F">
      <w:pPr>
        <w:pStyle w:val="HTMLPreformatted"/>
        <w:ind w:left="1440" w:right="1440"/>
        <w:rPr>
          <w:rFonts w:ascii="Times New Roman" w:hAnsi="Times New Roman"/>
          <w:color w:val="000000"/>
          <w:sz w:val="24"/>
        </w:rPr>
      </w:pPr>
    </w:p>
    <w:p w14:paraId="281BE3CC"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b/>
          <w:bCs/>
          <w:color w:val="000000"/>
          <w:sz w:val="24"/>
        </w:rPr>
        <w:t xml:space="preserve">ARTICLE VIII   </w:t>
      </w:r>
    </w:p>
    <w:p w14:paraId="50FEE246" w14:textId="77777777" w:rsidR="0050418F" w:rsidRDefault="0050418F">
      <w:pPr>
        <w:pStyle w:val="HTMLPreformatted"/>
        <w:ind w:left="1440" w:right="1440"/>
        <w:jc w:val="center"/>
        <w:rPr>
          <w:rFonts w:ascii="Times New Roman" w:hAnsi="Times New Roman"/>
          <w:color w:val="000000"/>
          <w:sz w:val="24"/>
        </w:rPr>
      </w:pPr>
    </w:p>
    <w:p w14:paraId="5D3B771D"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Officers</w:t>
      </w:r>
    </w:p>
    <w:p w14:paraId="4D556BA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610FB085"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8.01.  The initial officers of the organization shall be as follows:</w:t>
      </w:r>
    </w:p>
    <w:p w14:paraId="31F3C9C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President:</w:t>
      </w:r>
    </w:p>
    <w:p w14:paraId="709029CF"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Vice President:</w:t>
      </w:r>
    </w:p>
    <w:p w14:paraId="65A0E09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Secretary:</w:t>
      </w:r>
    </w:p>
    <w:p w14:paraId="67D4B40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Treasurer:</w:t>
      </w:r>
    </w:p>
    <w:p w14:paraId="660B7311"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604A3D0C"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8.02.  The President shall preside at all membership me</w:t>
      </w:r>
      <w:r>
        <w:rPr>
          <w:rFonts w:ascii="Times New Roman" w:hAnsi="Times New Roman"/>
          <w:color w:val="000000"/>
          <w:sz w:val="24"/>
        </w:rPr>
        <w:t>etings.</w:t>
      </w:r>
    </w:p>
    <w:p w14:paraId="1B14E87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by virtue of his office be Chairman of the Board of Directors.</w:t>
      </w:r>
    </w:p>
    <w:p w14:paraId="0C265D9F"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present at each annual meeting of the organization an annual </w:t>
      </w:r>
    </w:p>
    <w:p w14:paraId="36E2481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report </w:t>
      </w:r>
      <w:proofErr w:type="gramStart"/>
      <w:r>
        <w:rPr>
          <w:rFonts w:ascii="Times New Roman" w:hAnsi="Times New Roman"/>
          <w:color w:val="000000"/>
          <w:sz w:val="24"/>
        </w:rPr>
        <w:t>of</w:t>
      </w:r>
      <w:proofErr w:type="gramEnd"/>
      <w:r>
        <w:rPr>
          <w:rFonts w:ascii="Times New Roman" w:hAnsi="Times New Roman"/>
          <w:color w:val="000000"/>
          <w:sz w:val="24"/>
        </w:rPr>
        <w:t xml:space="preserve"> the work of the organization.</w:t>
      </w:r>
    </w:p>
    <w:p w14:paraId="21F3B3EE" w14:textId="77777777" w:rsidR="0050418F" w:rsidRDefault="0050418F">
      <w:pPr>
        <w:pStyle w:val="HTMLPreformatted"/>
        <w:ind w:left="1440" w:right="1440"/>
        <w:rPr>
          <w:rFonts w:ascii="Times New Roman" w:hAnsi="Times New Roman"/>
          <w:color w:val="000000"/>
          <w:sz w:val="24"/>
        </w:rPr>
      </w:pPr>
    </w:p>
    <w:p w14:paraId="1D4A7FB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appoint all committees, </w:t>
      </w:r>
      <w:proofErr w:type="gramStart"/>
      <w:r>
        <w:rPr>
          <w:rFonts w:ascii="Times New Roman" w:hAnsi="Times New Roman"/>
          <w:color w:val="000000"/>
          <w:sz w:val="24"/>
        </w:rPr>
        <w:t>temporary</w:t>
      </w:r>
      <w:proofErr w:type="gramEnd"/>
      <w:r>
        <w:rPr>
          <w:rFonts w:ascii="Times New Roman" w:hAnsi="Times New Roman"/>
          <w:color w:val="000000"/>
          <w:sz w:val="24"/>
        </w:rPr>
        <w:t xml:space="preserve"> or permanent.</w:t>
      </w:r>
    </w:p>
    <w:p w14:paraId="4E114EB1" w14:textId="77777777" w:rsidR="0050418F" w:rsidRDefault="0050418F">
      <w:pPr>
        <w:pStyle w:val="HTMLPreformatted"/>
        <w:ind w:left="1440" w:right="1440"/>
        <w:rPr>
          <w:rFonts w:ascii="Times New Roman" w:hAnsi="Times New Roman"/>
          <w:color w:val="000000"/>
          <w:sz w:val="24"/>
        </w:rPr>
      </w:pPr>
    </w:p>
    <w:p w14:paraId="0904A84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see </w:t>
      </w:r>
      <w:r w:rsidR="003602AA">
        <w:rPr>
          <w:rFonts w:ascii="Times New Roman" w:hAnsi="Times New Roman"/>
          <w:color w:val="000000"/>
          <w:sz w:val="24"/>
        </w:rPr>
        <w:t xml:space="preserve">that </w:t>
      </w:r>
      <w:r>
        <w:rPr>
          <w:rFonts w:ascii="Times New Roman" w:hAnsi="Times New Roman"/>
          <w:color w:val="000000"/>
          <w:sz w:val="24"/>
        </w:rPr>
        <w:t xml:space="preserve">all books, reports and certificates required by law are properly </w:t>
      </w:r>
      <w:r w:rsidR="0073675B">
        <w:rPr>
          <w:rFonts w:ascii="Times New Roman" w:hAnsi="Times New Roman"/>
          <w:color w:val="000000"/>
          <w:sz w:val="24"/>
        </w:rPr>
        <w:t xml:space="preserve">                                                            kept or</w:t>
      </w:r>
      <w:r>
        <w:rPr>
          <w:rFonts w:ascii="Times New Roman" w:hAnsi="Times New Roman"/>
          <w:color w:val="000000"/>
          <w:sz w:val="24"/>
        </w:rPr>
        <w:t xml:space="preserve"> filed.</w:t>
      </w:r>
    </w:p>
    <w:p w14:paraId="12B88CAE" w14:textId="77777777" w:rsidR="0050418F" w:rsidRDefault="0050418F">
      <w:pPr>
        <w:pStyle w:val="HTMLPreformatted"/>
        <w:ind w:left="1440" w:right="1440"/>
        <w:rPr>
          <w:rFonts w:ascii="Times New Roman" w:hAnsi="Times New Roman"/>
          <w:color w:val="000000"/>
          <w:sz w:val="24"/>
        </w:rPr>
      </w:pPr>
    </w:p>
    <w:p w14:paraId="4CF99D5E"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be one of the officers who may sign the checks or drafts of </w:t>
      </w:r>
    </w:p>
    <w:p w14:paraId="1F16F4C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the organization.</w:t>
      </w:r>
    </w:p>
    <w:p w14:paraId="4EB9DAD3" w14:textId="77777777" w:rsidR="0050418F" w:rsidRDefault="0050418F">
      <w:pPr>
        <w:pStyle w:val="HTMLPreformatted"/>
        <w:ind w:left="1440" w:right="1440"/>
        <w:rPr>
          <w:rFonts w:ascii="Times New Roman" w:hAnsi="Times New Roman"/>
          <w:color w:val="000000"/>
          <w:sz w:val="24"/>
        </w:rPr>
      </w:pPr>
    </w:p>
    <w:p w14:paraId="4B0CAAA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w:t>
      </w:r>
      <w:r>
        <w:rPr>
          <w:rFonts w:ascii="Times New Roman" w:hAnsi="Times New Roman"/>
          <w:color w:val="000000"/>
          <w:sz w:val="24"/>
        </w:rPr>
        <w:t xml:space="preserve">e shall have such powers as may be reasonably construed as belonging </w:t>
      </w:r>
    </w:p>
    <w:p w14:paraId="3FFB353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lastRenderedPageBreak/>
        <w:t>to the chief executive of any organization.</w:t>
      </w:r>
    </w:p>
    <w:p w14:paraId="23344396" w14:textId="77777777" w:rsidR="0050418F" w:rsidRDefault="0050418F">
      <w:pPr>
        <w:pStyle w:val="HTMLPreformatted"/>
        <w:ind w:left="1440" w:right="1440"/>
        <w:rPr>
          <w:rFonts w:ascii="Times New Roman" w:hAnsi="Times New Roman"/>
          <w:color w:val="000000"/>
          <w:sz w:val="24"/>
        </w:rPr>
      </w:pPr>
    </w:p>
    <w:p w14:paraId="2711A078"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8.03.  The Vice President shall in the event of the absence or inability of the </w:t>
      </w:r>
    </w:p>
    <w:p w14:paraId="6A45E04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President to exercise his office become acting president of the </w:t>
      </w:r>
    </w:p>
    <w:p w14:paraId="15BAD97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organization with all the rights, privileges and powers as if he had </w:t>
      </w:r>
    </w:p>
    <w:p w14:paraId="3C358EDC"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been the duly elected president.</w:t>
      </w:r>
    </w:p>
    <w:p w14:paraId="6DB6659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09641944"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8.04.  The Secretary shall keep the minutes and records of the organization in appropriate books.</w:t>
      </w:r>
    </w:p>
    <w:p w14:paraId="6029FD39"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It shall be his duty to file a</w:t>
      </w:r>
      <w:r>
        <w:rPr>
          <w:rFonts w:ascii="Times New Roman" w:hAnsi="Times New Roman"/>
          <w:color w:val="000000"/>
          <w:sz w:val="24"/>
        </w:rPr>
        <w:t>ny certificate required by any statute, federal or state.</w:t>
      </w:r>
    </w:p>
    <w:p w14:paraId="45E4646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give and serve all notices to members of this organization.</w:t>
      </w:r>
    </w:p>
    <w:p w14:paraId="65EC7E1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be the official custodian of the records and seal of this organization.</w:t>
      </w:r>
    </w:p>
    <w:p w14:paraId="3CADF473"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may be one of the officers required to sign the checks and drafts of th</w:t>
      </w:r>
      <w:r w:rsidR="003602AA">
        <w:rPr>
          <w:rFonts w:ascii="Times New Roman" w:hAnsi="Times New Roman"/>
          <w:color w:val="000000"/>
          <w:sz w:val="24"/>
        </w:rPr>
        <w:t>e      o</w:t>
      </w:r>
      <w:r>
        <w:rPr>
          <w:rFonts w:ascii="Times New Roman" w:hAnsi="Times New Roman"/>
          <w:color w:val="000000"/>
          <w:sz w:val="24"/>
        </w:rPr>
        <w:t>rganization.</w:t>
      </w:r>
    </w:p>
    <w:p w14:paraId="7887AD2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present to the membership at any meetings any communication </w:t>
      </w:r>
    </w:p>
    <w:p w14:paraId="080B898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addressed to him as Secretary of the organization.</w:t>
      </w:r>
    </w:p>
    <w:p w14:paraId="3DA8461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submit to the Board of Directors any communications which </w:t>
      </w:r>
    </w:p>
    <w:p w14:paraId="7B954A0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shall be a</w:t>
      </w:r>
      <w:r>
        <w:rPr>
          <w:rFonts w:ascii="Times New Roman" w:hAnsi="Times New Roman"/>
          <w:color w:val="000000"/>
          <w:sz w:val="24"/>
        </w:rPr>
        <w:t>ddressed to him as Secretary of the organization.</w:t>
      </w:r>
    </w:p>
    <w:p w14:paraId="2945C370"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attend to all correspondence of the organization and shall </w:t>
      </w:r>
    </w:p>
    <w:p w14:paraId="746771E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exercise all duties incident to the office of Secretary.</w:t>
      </w:r>
    </w:p>
    <w:p w14:paraId="3F88CEE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7E767205" w14:textId="77777777" w:rsidR="0050418F" w:rsidRDefault="0050418F">
      <w:pPr>
        <w:pStyle w:val="HTMLPreformatted"/>
        <w:ind w:left="1440" w:right="1440" w:hanging="1440"/>
        <w:rPr>
          <w:rFonts w:ascii="Times New Roman" w:hAnsi="Times New Roman"/>
          <w:color w:val="000000"/>
          <w:sz w:val="24"/>
        </w:rPr>
      </w:pPr>
    </w:p>
    <w:p w14:paraId="21011E8F"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8.05.  The Treasurer shall have the care and custody of all monies belonging to </w:t>
      </w:r>
    </w:p>
    <w:p w14:paraId="42FE076D"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the organization and shall be solely responsible for such monies or </w:t>
      </w:r>
    </w:p>
    <w:p w14:paraId="266FB24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securities of the organization. He shall cause to be deposited in a </w:t>
      </w:r>
    </w:p>
    <w:p w14:paraId="2616DA7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regular business bank or trust company a sum not exceeding $ 5,000.00 </w:t>
      </w:r>
    </w:p>
    <w:p w14:paraId="55C788B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and the balance of the funds of t</w:t>
      </w:r>
      <w:r>
        <w:rPr>
          <w:rFonts w:ascii="Times New Roman" w:hAnsi="Times New Roman"/>
          <w:color w:val="000000"/>
          <w:sz w:val="24"/>
        </w:rPr>
        <w:t xml:space="preserve">he organization shall be deposited in a </w:t>
      </w:r>
    </w:p>
    <w:p w14:paraId="62D539AF" w14:textId="77777777" w:rsidR="0050418F" w:rsidRDefault="0050418F">
      <w:pPr>
        <w:pStyle w:val="HTMLPreformatted"/>
        <w:ind w:left="1440" w:right="1440"/>
        <w:rPr>
          <w:rFonts w:ascii="Times New Roman" w:hAnsi="Times New Roman"/>
          <w:color w:val="000000"/>
          <w:sz w:val="24"/>
        </w:rPr>
      </w:pPr>
      <w:hyperlink r:id="rId9" w:tgtFrame="_top" w:history="1">
        <w:r>
          <w:rPr>
            <w:rStyle w:val="klink"/>
            <w:rFonts w:ascii="Times New Roman" w:hAnsi="Times New Roman"/>
            <w:color w:val="000000"/>
            <w:sz w:val="24"/>
            <w:u w:val="single"/>
          </w:rPr>
          <w:t>savings bank</w:t>
        </w:r>
      </w:hyperlink>
      <w:r>
        <w:rPr>
          <w:rFonts w:ascii="Times New Roman" w:hAnsi="Times New Roman"/>
          <w:color w:val="000000"/>
          <w:sz w:val="24"/>
        </w:rPr>
        <w:t xml:space="preserve"> except that the Board of Directors may cause such funds to </w:t>
      </w:r>
    </w:p>
    <w:p w14:paraId="2912E0E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be invested in such </w:t>
      </w:r>
      <w:hyperlink r:id="rId10" w:tgtFrame="_top" w:history="1">
        <w:r>
          <w:rPr>
            <w:rStyle w:val="klink"/>
            <w:rFonts w:ascii="Times New Roman" w:hAnsi="Times New Roman"/>
            <w:color w:val="000000"/>
            <w:sz w:val="24"/>
            <w:u w:val="single"/>
          </w:rPr>
          <w:t>investments</w:t>
        </w:r>
      </w:hyperlink>
      <w:r>
        <w:rPr>
          <w:rFonts w:ascii="Times New Roman" w:hAnsi="Times New Roman"/>
          <w:color w:val="000000"/>
          <w:sz w:val="24"/>
        </w:rPr>
        <w:t xml:space="preserve"> as shall be legal for a non-profit </w:t>
      </w:r>
    </w:p>
    <w:p w14:paraId="544B51E4"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corporation in this state.</w:t>
      </w:r>
    </w:p>
    <w:p w14:paraId="68916C5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must be one of the officers who </w:t>
      </w:r>
      <w:proofErr w:type="gramStart"/>
      <w:r w:rsidR="003602AA">
        <w:rPr>
          <w:rFonts w:ascii="Times New Roman" w:hAnsi="Times New Roman"/>
          <w:color w:val="000000"/>
          <w:sz w:val="24"/>
        </w:rPr>
        <w:t>able</w:t>
      </w:r>
      <w:proofErr w:type="gramEnd"/>
      <w:r w:rsidR="003602AA">
        <w:rPr>
          <w:rFonts w:ascii="Times New Roman" w:hAnsi="Times New Roman"/>
          <w:color w:val="000000"/>
          <w:sz w:val="24"/>
        </w:rPr>
        <w:t xml:space="preserve"> to </w:t>
      </w:r>
      <w:r>
        <w:rPr>
          <w:rFonts w:ascii="Times New Roman" w:hAnsi="Times New Roman"/>
          <w:color w:val="000000"/>
          <w:sz w:val="24"/>
        </w:rPr>
        <w:t xml:space="preserve">sign checks or drafts of the </w:t>
      </w:r>
    </w:p>
    <w:p w14:paraId="2DF667F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organization. No special fund may be set aside that shall make it </w:t>
      </w:r>
    </w:p>
    <w:p w14:paraId="60FFACE6"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unnecessary for the Treasurer to </w:t>
      </w:r>
      <w:r>
        <w:rPr>
          <w:rFonts w:ascii="Times New Roman" w:hAnsi="Times New Roman"/>
          <w:color w:val="000000"/>
          <w:sz w:val="24"/>
        </w:rPr>
        <w:t>sign the checks issued upon it.</w:t>
      </w:r>
    </w:p>
    <w:p w14:paraId="4B98CD8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render at stated periods as the Board of Directors shall </w:t>
      </w:r>
    </w:p>
    <w:p w14:paraId="40122D1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determine a written account of the finances of the organization and such </w:t>
      </w:r>
    </w:p>
    <w:p w14:paraId="145935F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report shall be physically affixed to the minutes of the Board of </w:t>
      </w:r>
    </w:p>
    <w:p w14:paraId="3D77C6F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Directors of such meeting.</w:t>
      </w:r>
    </w:p>
    <w:p w14:paraId="37194FE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He shall exercise all </w:t>
      </w:r>
      <w:proofErr w:type="gramStart"/>
      <w:r>
        <w:rPr>
          <w:rFonts w:ascii="Times New Roman" w:hAnsi="Times New Roman"/>
          <w:color w:val="000000"/>
          <w:sz w:val="24"/>
        </w:rPr>
        <w:t>duties</w:t>
      </w:r>
      <w:proofErr w:type="gramEnd"/>
      <w:r>
        <w:rPr>
          <w:rFonts w:ascii="Times New Roman" w:hAnsi="Times New Roman"/>
          <w:color w:val="000000"/>
          <w:sz w:val="24"/>
        </w:rPr>
        <w:t xml:space="preserve"> incident </w:t>
      </w:r>
      <w:proofErr w:type="gramStart"/>
      <w:r>
        <w:rPr>
          <w:rFonts w:ascii="Times New Roman" w:hAnsi="Times New Roman"/>
          <w:color w:val="000000"/>
          <w:sz w:val="24"/>
        </w:rPr>
        <w:t>to</w:t>
      </w:r>
      <w:proofErr w:type="gramEnd"/>
      <w:r>
        <w:rPr>
          <w:rFonts w:ascii="Times New Roman" w:hAnsi="Times New Roman"/>
          <w:color w:val="000000"/>
          <w:sz w:val="24"/>
        </w:rPr>
        <w:t xml:space="preserve"> the office of Treasurer.</w:t>
      </w:r>
    </w:p>
    <w:p w14:paraId="611ACD5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5C43A76B"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8.06.  Officers shall by virtue of their office be members of the Board of </w:t>
      </w:r>
    </w:p>
    <w:p w14:paraId="2A7A8B8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Directors.</w:t>
      </w:r>
    </w:p>
    <w:p w14:paraId="3A47F48A" w14:textId="77777777" w:rsidR="0050418F" w:rsidRDefault="0050418F">
      <w:pPr>
        <w:pStyle w:val="HTMLPreformatted"/>
        <w:ind w:left="1440" w:right="1440"/>
        <w:rPr>
          <w:rFonts w:ascii="Times New Roman" w:hAnsi="Times New Roman"/>
          <w:color w:val="000000"/>
          <w:sz w:val="24"/>
        </w:rPr>
      </w:pPr>
    </w:p>
    <w:p w14:paraId="757D2FF1"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b/>
          <w:bCs/>
          <w:color w:val="000000"/>
          <w:sz w:val="24"/>
        </w:rPr>
        <w:t>ARTICLE IX</w:t>
      </w:r>
    </w:p>
    <w:p w14:paraId="5EA51A46" w14:textId="77777777" w:rsidR="0050418F" w:rsidRDefault="0050418F">
      <w:pPr>
        <w:pStyle w:val="HTMLPreformatted"/>
        <w:ind w:left="1440" w:right="1440"/>
        <w:jc w:val="center"/>
        <w:rPr>
          <w:rFonts w:ascii="Times New Roman" w:hAnsi="Times New Roman"/>
          <w:color w:val="000000"/>
          <w:sz w:val="24"/>
        </w:rPr>
      </w:pPr>
    </w:p>
    <w:p w14:paraId="7EEDD4A7"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Salaries</w:t>
      </w:r>
    </w:p>
    <w:p w14:paraId="05041A16" w14:textId="77777777" w:rsidR="0050418F" w:rsidRDefault="0050418F">
      <w:pPr>
        <w:pStyle w:val="HTMLPreformatted"/>
        <w:ind w:left="1440" w:right="1440"/>
        <w:jc w:val="center"/>
        <w:rPr>
          <w:rFonts w:ascii="Times New Roman" w:hAnsi="Times New Roman"/>
          <w:color w:val="000000"/>
          <w:sz w:val="24"/>
        </w:rPr>
      </w:pPr>
    </w:p>
    <w:p w14:paraId="09696495" w14:textId="77777777" w:rsidR="0050418F" w:rsidRDefault="0050418F">
      <w:pPr>
        <w:pStyle w:val="HTMLPreformatted"/>
        <w:ind w:left="1440" w:right="1440"/>
        <w:rPr>
          <w:rFonts w:ascii="Times New Roman" w:hAnsi="Times New Roman"/>
          <w:color w:val="000000"/>
          <w:sz w:val="24"/>
        </w:rPr>
      </w:pPr>
    </w:p>
    <w:p w14:paraId="2B447083"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9.01 </w:t>
      </w:r>
      <w:r w:rsidR="003602AA">
        <w:rPr>
          <w:rFonts w:ascii="Times New Roman" w:hAnsi="Times New Roman"/>
          <w:color w:val="000000"/>
          <w:sz w:val="24"/>
        </w:rPr>
        <w:t xml:space="preserve">  </w:t>
      </w:r>
      <w:r>
        <w:rPr>
          <w:rFonts w:ascii="Times New Roman" w:hAnsi="Times New Roman"/>
          <w:color w:val="000000"/>
          <w:sz w:val="24"/>
        </w:rPr>
        <w:t xml:space="preserve"> No officer shall for reason of his off</w:t>
      </w:r>
      <w:r>
        <w:rPr>
          <w:rFonts w:ascii="Times New Roman" w:hAnsi="Times New Roman"/>
          <w:color w:val="000000"/>
          <w:sz w:val="24"/>
        </w:rPr>
        <w:t xml:space="preserve">ice be entitled to receive any </w:t>
      </w:r>
    </w:p>
    <w:p w14:paraId="7B9D16E5"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salary or </w:t>
      </w:r>
      <w:hyperlink r:id="rId11" w:tgtFrame="_top" w:history="1">
        <w:r>
          <w:rPr>
            <w:rStyle w:val="klink"/>
            <w:rFonts w:ascii="Times New Roman" w:hAnsi="Times New Roman"/>
            <w:color w:val="000000"/>
            <w:sz w:val="24"/>
            <w:u w:val="single"/>
          </w:rPr>
          <w:t>compensation</w:t>
        </w:r>
      </w:hyperlink>
      <w:r>
        <w:rPr>
          <w:rFonts w:ascii="Times New Roman" w:hAnsi="Times New Roman"/>
          <w:color w:val="000000"/>
          <w:sz w:val="24"/>
        </w:rPr>
        <w:t xml:space="preserve">, but nothing herein shall be construed to prevent </w:t>
      </w:r>
    </w:p>
    <w:p w14:paraId="54845011"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an officer or director for receiving any compensation from the </w:t>
      </w:r>
    </w:p>
    <w:p w14:paraId="73008632"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organization for duties other than as a director or officer.</w:t>
      </w:r>
    </w:p>
    <w:p w14:paraId="76292D30" w14:textId="77777777" w:rsidR="0050418F" w:rsidRDefault="0050418F">
      <w:pPr>
        <w:pStyle w:val="HTMLPreformatted"/>
        <w:ind w:left="1440" w:right="1440"/>
        <w:rPr>
          <w:rFonts w:ascii="Times New Roman" w:hAnsi="Times New Roman"/>
          <w:color w:val="000000"/>
          <w:sz w:val="24"/>
        </w:rPr>
      </w:pPr>
    </w:p>
    <w:p w14:paraId="24B7828D"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Section 9.02.  The Board of Directors shall fix any compensation.</w:t>
      </w:r>
    </w:p>
    <w:p w14:paraId="2F18154B" w14:textId="77777777" w:rsidR="0050418F" w:rsidRDefault="0050418F">
      <w:pPr>
        <w:pStyle w:val="HTMLPreformatted"/>
        <w:ind w:left="1440" w:right="1440"/>
        <w:rPr>
          <w:rFonts w:ascii="Times New Roman" w:hAnsi="Times New Roman"/>
          <w:color w:val="000000"/>
          <w:sz w:val="24"/>
        </w:rPr>
      </w:pPr>
    </w:p>
    <w:p w14:paraId="49F5AF51" w14:textId="77777777" w:rsidR="0050418F" w:rsidRDefault="0050418F">
      <w:pPr>
        <w:pStyle w:val="HTMLPreformatted"/>
        <w:ind w:left="1440" w:right="1440"/>
        <w:rPr>
          <w:rFonts w:ascii="Times New Roman" w:hAnsi="Times New Roman"/>
          <w:color w:val="000000"/>
          <w:sz w:val="24"/>
        </w:rPr>
      </w:pPr>
    </w:p>
    <w:p w14:paraId="7153A4CB" w14:textId="77777777" w:rsidR="0050418F" w:rsidRDefault="0050418F">
      <w:pPr>
        <w:pStyle w:val="HTMLPreformatted"/>
        <w:ind w:left="1440" w:right="1440"/>
        <w:jc w:val="center"/>
        <w:rPr>
          <w:rFonts w:ascii="Times New Roman" w:hAnsi="Times New Roman"/>
          <w:b/>
          <w:bCs/>
          <w:color w:val="000000"/>
          <w:sz w:val="24"/>
        </w:rPr>
      </w:pPr>
      <w:r>
        <w:rPr>
          <w:rFonts w:ascii="Times New Roman" w:hAnsi="Times New Roman"/>
          <w:b/>
          <w:bCs/>
          <w:color w:val="000000"/>
          <w:sz w:val="24"/>
        </w:rPr>
        <w:t xml:space="preserve">ARTICLE X   </w:t>
      </w:r>
    </w:p>
    <w:p w14:paraId="30E5EEF1" w14:textId="77777777" w:rsidR="0050418F" w:rsidRDefault="0050418F">
      <w:pPr>
        <w:pStyle w:val="HTMLPreformatted"/>
        <w:ind w:left="1440" w:right="1440"/>
        <w:jc w:val="center"/>
        <w:rPr>
          <w:rFonts w:ascii="Times New Roman" w:hAnsi="Times New Roman"/>
          <w:color w:val="000000"/>
          <w:sz w:val="24"/>
        </w:rPr>
      </w:pPr>
    </w:p>
    <w:p w14:paraId="000C5C4F"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Committees</w:t>
      </w:r>
    </w:p>
    <w:p w14:paraId="753E047C" w14:textId="77777777" w:rsidR="0050418F" w:rsidRDefault="0050418F">
      <w:pPr>
        <w:pStyle w:val="HTMLPreformatted"/>
        <w:ind w:left="1440" w:right="1440"/>
        <w:rPr>
          <w:rFonts w:ascii="Times New Roman" w:hAnsi="Times New Roman"/>
          <w:color w:val="000000"/>
          <w:sz w:val="24"/>
        </w:rPr>
      </w:pPr>
    </w:p>
    <w:p w14:paraId="673EF551"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10.01.  All committees of this organization shall be appointed by the Board of </w:t>
      </w:r>
    </w:p>
    <w:p w14:paraId="75561E08"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Directors and their term of office</w:t>
      </w:r>
      <w:r>
        <w:rPr>
          <w:rFonts w:ascii="Times New Roman" w:hAnsi="Times New Roman"/>
          <w:color w:val="000000"/>
          <w:sz w:val="24"/>
        </w:rPr>
        <w:t xml:space="preserve"> shall be for a period of one year or </w:t>
      </w:r>
    </w:p>
    <w:p w14:paraId="03CB118B"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less if sooner terminated by the action of the Board of Directors.</w:t>
      </w:r>
    </w:p>
    <w:p w14:paraId="206CC60F" w14:textId="77777777" w:rsidR="0050418F" w:rsidRDefault="0050418F">
      <w:pPr>
        <w:pStyle w:val="HTMLPreformatted"/>
        <w:ind w:left="1440" w:right="1440"/>
        <w:rPr>
          <w:rFonts w:ascii="Times New Roman" w:hAnsi="Times New Roman"/>
          <w:color w:val="000000"/>
          <w:sz w:val="24"/>
        </w:rPr>
      </w:pPr>
    </w:p>
    <w:p w14:paraId="07F6E8A5" w14:textId="77777777" w:rsidR="0050418F" w:rsidRDefault="0050418F">
      <w:pPr>
        <w:pStyle w:val="HTMLPreformatted"/>
        <w:ind w:left="1440" w:right="1440"/>
        <w:rPr>
          <w:rFonts w:ascii="Times New Roman" w:hAnsi="Times New Roman"/>
          <w:color w:val="000000"/>
          <w:sz w:val="24"/>
        </w:rPr>
      </w:pPr>
    </w:p>
    <w:p w14:paraId="2647C873" w14:textId="77777777" w:rsidR="0050418F" w:rsidRDefault="0050418F">
      <w:pPr>
        <w:pStyle w:val="HTMLPreformatted"/>
        <w:ind w:left="1440" w:right="1440"/>
        <w:rPr>
          <w:rFonts w:ascii="Times New Roman" w:hAnsi="Times New Roman"/>
          <w:color w:val="000000"/>
          <w:sz w:val="24"/>
        </w:rPr>
      </w:pPr>
    </w:p>
    <w:p w14:paraId="2AE1BAB2" w14:textId="77777777" w:rsidR="0050418F" w:rsidRDefault="0050418F">
      <w:pPr>
        <w:pStyle w:val="HTMLPreformatted"/>
        <w:ind w:left="1440" w:right="1440"/>
        <w:rPr>
          <w:rFonts w:ascii="Times New Roman" w:hAnsi="Times New Roman"/>
          <w:color w:val="000000"/>
          <w:sz w:val="24"/>
        </w:rPr>
      </w:pPr>
    </w:p>
    <w:p w14:paraId="30C40D1E" w14:textId="77777777" w:rsidR="0050418F" w:rsidRDefault="0050418F">
      <w:pPr>
        <w:pStyle w:val="HTMLPreformatted"/>
        <w:ind w:left="1440" w:right="1440"/>
        <w:rPr>
          <w:rFonts w:ascii="Times New Roman" w:hAnsi="Times New Roman"/>
          <w:color w:val="000000"/>
          <w:sz w:val="24"/>
        </w:rPr>
      </w:pPr>
    </w:p>
    <w:p w14:paraId="6C37F231" w14:textId="77777777" w:rsidR="0050418F" w:rsidRDefault="0050418F">
      <w:pPr>
        <w:pStyle w:val="HTMLPreformatted"/>
        <w:ind w:left="1440" w:right="1440"/>
        <w:rPr>
          <w:rFonts w:ascii="Times New Roman" w:hAnsi="Times New Roman"/>
          <w:color w:val="000000"/>
          <w:sz w:val="24"/>
        </w:rPr>
      </w:pPr>
    </w:p>
    <w:p w14:paraId="395327C7"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b/>
          <w:bCs/>
          <w:color w:val="000000"/>
          <w:sz w:val="24"/>
        </w:rPr>
        <w:t>ARTICLE XI</w:t>
      </w:r>
      <w:r>
        <w:rPr>
          <w:rFonts w:ascii="Times New Roman" w:hAnsi="Times New Roman"/>
          <w:color w:val="000000"/>
          <w:sz w:val="24"/>
        </w:rPr>
        <w:t xml:space="preserve">   </w:t>
      </w:r>
    </w:p>
    <w:p w14:paraId="4629DF60" w14:textId="77777777" w:rsidR="0050418F" w:rsidRDefault="0050418F">
      <w:pPr>
        <w:pStyle w:val="HTMLPreformatted"/>
        <w:ind w:left="1440" w:right="1440"/>
        <w:jc w:val="center"/>
        <w:rPr>
          <w:rFonts w:ascii="Times New Roman" w:hAnsi="Times New Roman"/>
          <w:color w:val="000000"/>
          <w:sz w:val="24"/>
        </w:rPr>
      </w:pPr>
    </w:p>
    <w:p w14:paraId="4F6B36CC"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Dues</w:t>
      </w:r>
    </w:p>
    <w:p w14:paraId="5F22108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38E17592"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11.01.  The dues of this organization shall be $ 5.00 per annum and shall be </w:t>
      </w:r>
    </w:p>
    <w:p w14:paraId="3C682A0C"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payable on or before January 1</w:t>
      </w:r>
      <w:r>
        <w:rPr>
          <w:rFonts w:ascii="Times New Roman" w:hAnsi="Times New Roman"/>
          <w:color w:val="000000"/>
          <w:sz w:val="24"/>
          <w:vertAlign w:val="superscript"/>
        </w:rPr>
        <w:t>st</w:t>
      </w:r>
      <w:r>
        <w:rPr>
          <w:rFonts w:ascii="Times New Roman" w:hAnsi="Times New Roman"/>
          <w:color w:val="000000"/>
          <w:sz w:val="24"/>
        </w:rPr>
        <w:t xml:space="preserve"> each year.  </w:t>
      </w:r>
      <w:r>
        <w:rPr>
          <w:rFonts w:ascii="Times New Roman" w:hAnsi="Times New Roman"/>
          <w:color w:val="FF0000"/>
          <w:sz w:val="24"/>
        </w:rPr>
        <w:t xml:space="preserve">(rev 1) A life-time membership shall be accorded for a </w:t>
      </w:r>
      <w:proofErr w:type="gramStart"/>
      <w:r>
        <w:rPr>
          <w:rFonts w:ascii="Times New Roman" w:hAnsi="Times New Roman"/>
          <w:color w:val="FF0000"/>
          <w:sz w:val="24"/>
        </w:rPr>
        <w:t>one time</w:t>
      </w:r>
      <w:proofErr w:type="gramEnd"/>
      <w:r>
        <w:rPr>
          <w:rFonts w:ascii="Times New Roman" w:hAnsi="Times New Roman"/>
          <w:color w:val="FF0000"/>
          <w:sz w:val="24"/>
        </w:rPr>
        <w:t xml:space="preserve"> donation of $100.00</w:t>
      </w:r>
    </w:p>
    <w:p w14:paraId="0321D732" w14:textId="77777777" w:rsidR="0050418F" w:rsidRDefault="0050418F">
      <w:pPr>
        <w:pStyle w:val="HTMLPreformatted"/>
        <w:ind w:left="1440" w:right="1440"/>
        <w:rPr>
          <w:rFonts w:ascii="Times New Roman" w:hAnsi="Times New Roman"/>
          <w:color w:val="000000"/>
          <w:sz w:val="24"/>
        </w:rPr>
      </w:pPr>
    </w:p>
    <w:p w14:paraId="44493B8E" w14:textId="77777777" w:rsidR="0050418F" w:rsidRDefault="0050418F">
      <w:pPr>
        <w:pStyle w:val="HTMLPreformatted"/>
        <w:ind w:left="1440" w:right="1440"/>
        <w:rPr>
          <w:rFonts w:ascii="Times New Roman" w:hAnsi="Times New Roman"/>
          <w:color w:val="000000"/>
          <w:sz w:val="24"/>
        </w:rPr>
      </w:pPr>
    </w:p>
    <w:p w14:paraId="487E9EBD" w14:textId="77777777" w:rsidR="0050418F" w:rsidRDefault="0050418F">
      <w:pPr>
        <w:pStyle w:val="HTMLPreformatted"/>
        <w:ind w:left="1440" w:right="1440"/>
        <w:rPr>
          <w:rFonts w:ascii="Times New Roman" w:hAnsi="Times New Roman"/>
          <w:color w:val="000000"/>
          <w:sz w:val="24"/>
        </w:rPr>
      </w:pPr>
    </w:p>
    <w:p w14:paraId="3C9C9592" w14:textId="77777777" w:rsidR="0050418F" w:rsidRDefault="0050418F">
      <w:pPr>
        <w:pStyle w:val="HTMLPreformatted"/>
        <w:ind w:left="1440" w:right="1440"/>
        <w:jc w:val="center"/>
        <w:rPr>
          <w:rFonts w:ascii="Times New Roman" w:hAnsi="Times New Roman"/>
          <w:b/>
          <w:bCs/>
          <w:color w:val="000000"/>
          <w:sz w:val="24"/>
        </w:rPr>
      </w:pPr>
      <w:r>
        <w:rPr>
          <w:rFonts w:ascii="Times New Roman" w:hAnsi="Times New Roman"/>
          <w:b/>
          <w:bCs/>
          <w:color w:val="000000"/>
          <w:sz w:val="24"/>
        </w:rPr>
        <w:t xml:space="preserve">ARTICLE XII  </w:t>
      </w:r>
    </w:p>
    <w:p w14:paraId="5E22E4DE" w14:textId="77777777" w:rsidR="0050418F" w:rsidRDefault="0050418F">
      <w:pPr>
        <w:pStyle w:val="HTMLPreformatted"/>
        <w:ind w:left="1440" w:right="1440"/>
        <w:jc w:val="center"/>
        <w:rPr>
          <w:rFonts w:ascii="Times New Roman" w:hAnsi="Times New Roman"/>
          <w:b/>
          <w:bCs/>
          <w:color w:val="000000"/>
          <w:sz w:val="24"/>
        </w:rPr>
      </w:pPr>
      <w:r>
        <w:rPr>
          <w:rFonts w:ascii="Times New Roman" w:hAnsi="Times New Roman"/>
          <w:b/>
          <w:bCs/>
          <w:color w:val="000000"/>
          <w:sz w:val="24"/>
        </w:rPr>
        <w:t xml:space="preserve"> </w:t>
      </w:r>
    </w:p>
    <w:p w14:paraId="7BB308E3" w14:textId="77777777" w:rsidR="0050418F" w:rsidRDefault="0050418F">
      <w:pPr>
        <w:pStyle w:val="HTMLPreformatted"/>
        <w:ind w:left="1440" w:right="1440"/>
        <w:jc w:val="center"/>
        <w:rPr>
          <w:rFonts w:ascii="Times New Roman" w:hAnsi="Times New Roman"/>
          <w:color w:val="000000"/>
          <w:sz w:val="24"/>
        </w:rPr>
      </w:pPr>
      <w:r>
        <w:rPr>
          <w:rFonts w:ascii="Times New Roman" w:hAnsi="Times New Roman"/>
          <w:color w:val="000000"/>
          <w:sz w:val="24"/>
        </w:rPr>
        <w:t>AMENDMENTS</w:t>
      </w:r>
    </w:p>
    <w:p w14:paraId="1E68F06A" w14:textId="77777777" w:rsidR="0050418F" w:rsidRDefault="0050418F">
      <w:pPr>
        <w:pStyle w:val="HTMLPreformatted"/>
        <w:ind w:left="1440" w:right="1440"/>
        <w:rPr>
          <w:rFonts w:ascii="Times New Roman" w:hAnsi="Times New Roman"/>
          <w:color w:val="000000"/>
          <w:sz w:val="24"/>
        </w:rPr>
      </w:pPr>
      <w:r>
        <w:rPr>
          <w:rFonts w:ascii="Times New Roman" w:hAnsi="Times New Roman"/>
          <w:color w:val="000000"/>
          <w:sz w:val="24"/>
        </w:rPr>
        <w:t xml:space="preserve"> </w:t>
      </w:r>
    </w:p>
    <w:p w14:paraId="3ADBE767" w14:textId="77777777" w:rsidR="0050418F" w:rsidRDefault="0050418F">
      <w:pPr>
        <w:pStyle w:val="HTMLPreformatted"/>
        <w:ind w:left="1440" w:right="1440" w:hanging="1440"/>
        <w:rPr>
          <w:rFonts w:ascii="Times New Roman" w:hAnsi="Times New Roman"/>
          <w:color w:val="000000"/>
          <w:sz w:val="24"/>
        </w:rPr>
      </w:pPr>
      <w:r>
        <w:rPr>
          <w:rFonts w:ascii="Times New Roman" w:hAnsi="Times New Roman"/>
          <w:color w:val="000000"/>
          <w:sz w:val="24"/>
        </w:rPr>
        <w:t xml:space="preserve">Section 12.01.  These By-Laws may be altered, amended, repealed or added to by an </w:t>
      </w:r>
    </w:p>
    <w:p w14:paraId="21492C8B" w14:textId="77777777" w:rsidR="0050418F" w:rsidRDefault="0050418F">
      <w:pPr>
        <w:pStyle w:val="HTMLPreformatted"/>
        <w:ind w:left="1440" w:right="1440"/>
      </w:pPr>
      <w:r>
        <w:rPr>
          <w:rFonts w:ascii="Times New Roman" w:hAnsi="Times New Roman"/>
          <w:color w:val="000000"/>
          <w:sz w:val="24"/>
        </w:rPr>
        <w:t xml:space="preserve">affirmative vote of not less </w:t>
      </w:r>
      <w:r w:rsidR="003602AA">
        <w:rPr>
          <w:rFonts w:ascii="Times New Roman" w:hAnsi="Times New Roman"/>
          <w:color w:val="000000"/>
          <w:sz w:val="24"/>
        </w:rPr>
        <w:t>than 60</w:t>
      </w:r>
      <w:r>
        <w:rPr>
          <w:rFonts w:ascii="Times New Roman" w:hAnsi="Times New Roman"/>
          <w:color w:val="000000"/>
          <w:sz w:val="24"/>
        </w:rPr>
        <w:t>%) percent o</w:t>
      </w:r>
      <w:r>
        <w:rPr>
          <w:rFonts w:ascii="Times New Roman" w:hAnsi="Times New Roman"/>
          <w:color w:val="000000"/>
          <w:sz w:val="24"/>
        </w:rPr>
        <w:t>f  the members.</w:t>
      </w:r>
    </w:p>
    <w:p w14:paraId="0F3E86F9" w14:textId="77777777" w:rsidR="0050418F" w:rsidRDefault="0050418F">
      <w:pPr>
        <w:pStyle w:val="HTMLPreformatted"/>
        <w:ind w:left="1440" w:right="1440"/>
        <w:rPr>
          <w:rFonts w:ascii="Times New Roman" w:hAnsi="Times New Roman"/>
          <w:color w:val="000000"/>
          <w:sz w:val="24"/>
        </w:rPr>
      </w:pPr>
    </w:p>
    <w:p w14:paraId="6CCCB3F4" w14:textId="77777777" w:rsidR="0050418F" w:rsidRDefault="0050418F">
      <w:pPr>
        <w:pStyle w:val="HTMLPreformatted"/>
        <w:ind w:left="1440" w:right="1440"/>
        <w:rPr>
          <w:rFonts w:ascii="Times New Roman" w:hAnsi="Times New Roman"/>
          <w:color w:val="000000"/>
          <w:sz w:val="24"/>
        </w:rPr>
      </w:pPr>
    </w:p>
    <w:p w14:paraId="04208C02" w14:textId="77777777" w:rsidR="0050418F" w:rsidRDefault="0050418F">
      <w:pPr>
        <w:pStyle w:val="HTMLPreformatted"/>
        <w:ind w:left="1440" w:right="1440"/>
        <w:rPr>
          <w:rFonts w:ascii="Times New Roman" w:hAnsi="Times New Roman"/>
          <w:color w:val="000000"/>
          <w:sz w:val="24"/>
        </w:rPr>
      </w:pPr>
    </w:p>
    <w:p w14:paraId="6FA7DFA5" w14:textId="77777777" w:rsidR="00B74C5B" w:rsidRDefault="00B74C5B">
      <w:pPr>
        <w:pStyle w:val="BodyTextIndent2"/>
        <w:jc w:val="center"/>
        <w:rPr>
          <w:b/>
          <w:bCs/>
          <w:color w:val="000000"/>
        </w:rPr>
      </w:pPr>
    </w:p>
    <w:sectPr w:rsidR="00B74C5B">
      <w:headerReference w:type="default" r:id="rId12"/>
      <w:footerReference w:type="default" r:id="rId13"/>
      <w:pgSz w:w="12240" w:h="15840" w:code="1"/>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74E4" w14:textId="77777777" w:rsidR="0050418F" w:rsidRDefault="0050418F">
      <w:r>
        <w:separator/>
      </w:r>
    </w:p>
  </w:endnote>
  <w:endnote w:type="continuationSeparator" w:id="0">
    <w:p w14:paraId="3D1DF08A" w14:textId="77777777" w:rsidR="0050418F" w:rsidRDefault="00504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138F" w14:textId="77777777" w:rsidR="0050418F" w:rsidRDefault="0050418F">
    <w:pPr>
      <w:pStyle w:val="Foote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144D" w14:textId="77777777" w:rsidR="0050418F" w:rsidRDefault="0050418F">
      <w:r>
        <w:separator/>
      </w:r>
    </w:p>
  </w:footnote>
  <w:footnote w:type="continuationSeparator" w:id="0">
    <w:p w14:paraId="586746D0" w14:textId="77777777" w:rsidR="0050418F" w:rsidRDefault="00504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A3B" w14:textId="77777777" w:rsidR="0050418F" w:rsidRDefault="0050418F">
    <w:pPr>
      <w:pStyle w:val="Header"/>
      <w:rPr>
        <w:color w:val="000000"/>
      </w:rPr>
    </w:pPr>
    <w:r>
      <w:t>S</w:t>
    </w:r>
    <w:r>
      <w:rPr>
        <w:color w:val="000000"/>
      </w:rPr>
      <w:t>t. Joseph Co. Radio Communications Volunteers, Inc.                                                     10 March 2009                 Rev.1     7 April 2009</w:t>
    </w:r>
  </w:p>
  <w:p w14:paraId="24E316DE" w14:textId="77777777" w:rsidR="0050418F" w:rsidRDefault="0050418F">
    <w:pPr>
      <w:pStyle w:val="Header"/>
      <w:rPr>
        <w:color w:val="000000"/>
      </w:rPr>
    </w:pPr>
    <w:r>
      <w:rPr>
        <w:color w:val="000000"/>
      </w:rPr>
      <w:t>Rev.2    Proposed Aug/2009</w:t>
    </w:r>
  </w:p>
  <w:p w14:paraId="36F0F66D" w14:textId="77777777" w:rsidR="00166D4E" w:rsidRDefault="00166D4E">
    <w:pPr>
      <w:pStyle w:val="Header"/>
    </w:pPr>
    <w:r>
      <w:rPr>
        <w:color w:val="000000"/>
      </w:rPr>
      <w:t>Rev.3    Proposed May/2026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4D84"/>
    <w:rsid w:val="00056EEF"/>
    <w:rsid w:val="00166D4E"/>
    <w:rsid w:val="003602AA"/>
    <w:rsid w:val="0038688A"/>
    <w:rsid w:val="004823F9"/>
    <w:rsid w:val="0050418F"/>
    <w:rsid w:val="005352C1"/>
    <w:rsid w:val="005A0DCA"/>
    <w:rsid w:val="005F64BF"/>
    <w:rsid w:val="0073675B"/>
    <w:rsid w:val="007603B0"/>
    <w:rsid w:val="007E4D84"/>
    <w:rsid w:val="00B74C5B"/>
    <w:rsid w:val="00D61239"/>
    <w:rsid w:val="00FD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425BE"/>
  <w15:chartTrackingRefBased/>
  <w15:docId w15:val="{B1352B0F-D773-48A6-B441-7BFAC64B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ind w:left="2160" w:hanging="2160"/>
      <w:jc w:val="center"/>
      <w:outlineLvl w:val="1"/>
    </w:pPr>
    <w:rPr>
      <w:b/>
      <w:bCs/>
    </w:rPr>
  </w:style>
  <w:style w:type="paragraph" w:styleId="Heading3">
    <w:name w:val="heading 3"/>
    <w:basedOn w:val="Normal"/>
    <w:next w:val="Normal"/>
    <w:qFormat/>
    <w:pPr>
      <w:keepNext/>
      <w:jc w:val="center"/>
      <w:outlineLvl w:val="2"/>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BodyTextIndent">
    <w:name w:val="Body Text Indent"/>
    <w:basedOn w:val="Normal"/>
    <w:semiHidden/>
    <w:pPr>
      <w:ind w:left="2160" w:hanging="2160"/>
    </w:pPr>
  </w:style>
  <w:style w:type="paragraph" w:styleId="BodyTextIndent2">
    <w:name w:val="Body Text Indent 2"/>
    <w:basedOn w:val="Normal"/>
    <w:semiHidden/>
    <w:pPr>
      <w:tabs>
        <w:tab w:val="left" w:pos="0"/>
        <w:tab w:val="left" w:pos="2057"/>
      </w:tabs>
      <w:ind w:left="1496" w:hanging="1496"/>
    </w:p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80"/>
      <w:sz w:val="20"/>
      <w:szCs w:val="20"/>
    </w:rPr>
  </w:style>
  <w:style w:type="character" w:styleId="Hyperlink">
    <w:name w:val="Hyperlink"/>
    <w:semiHidden/>
    <w:rPr>
      <w:color w:val="0000FF"/>
      <w:u w:val="single"/>
    </w:rPr>
  </w:style>
  <w:style w:type="character" w:customStyle="1" w:styleId="klink">
    <w:name w:val="klink"/>
    <w:basedOn w:val="DefaultParagraphFont"/>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ctlaw.com/forms/f162.htm"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lectlaw.com/forms/f162.ht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ectlaw.com/forms/f162.htm" TargetMode="External"/><Relationship Id="rId11" Type="http://schemas.openxmlformats.org/officeDocument/2006/relationships/hyperlink" Target="http://www.lectlaw.com/forms/f162.htm"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lectlaw.com/forms/f162.htm" TargetMode="External"/><Relationship Id="rId4" Type="http://schemas.openxmlformats.org/officeDocument/2006/relationships/footnotes" Target="footnotes.xml"/><Relationship Id="rId9" Type="http://schemas.openxmlformats.org/officeDocument/2006/relationships/hyperlink" Target="http://www.lectlaw.com/forms/f162.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2310</Words>
  <Characters>11022</Characters>
  <Application>Microsoft Office Word</Application>
  <DocSecurity>0</DocSecurity>
  <Lines>440</Lines>
  <Paragraphs>134</Paragraphs>
  <ScaleCrop>false</ScaleCrop>
  <HeadingPairs>
    <vt:vector size="2" baseType="variant">
      <vt:variant>
        <vt:lpstr>Title</vt:lpstr>
      </vt:variant>
      <vt:variant>
        <vt:i4>1</vt:i4>
      </vt:variant>
    </vt:vector>
  </HeadingPairs>
  <TitlesOfParts>
    <vt:vector size="1" baseType="lpstr">
      <vt:lpstr>St</vt:lpstr>
    </vt:vector>
  </TitlesOfParts>
  <Company>CNL</Company>
  <LinksUpToDate>false</LinksUpToDate>
  <CharactersWithSpaces>13198</CharactersWithSpaces>
  <SharedDoc>false</SharedDoc>
  <HLinks>
    <vt:vector size="36" baseType="variant">
      <vt:variant>
        <vt:i4>6029320</vt:i4>
      </vt:variant>
      <vt:variant>
        <vt:i4>15</vt:i4>
      </vt:variant>
      <vt:variant>
        <vt:i4>0</vt:i4>
      </vt:variant>
      <vt:variant>
        <vt:i4>5</vt:i4>
      </vt:variant>
      <vt:variant>
        <vt:lpwstr>http://www.lectlaw.com/forms/f162.htm</vt:lpwstr>
      </vt:variant>
      <vt:variant>
        <vt:lpwstr/>
      </vt:variant>
      <vt:variant>
        <vt:i4>6029320</vt:i4>
      </vt:variant>
      <vt:variant>
        <vt:i4>12</vt:i4>
      </vt:variant>
      <vt:variant>
        <vt:i4>0</vt:i4>
      </vt:variant>
      <vt:variant>
        <vt:i4>5</vt:i4>
      </vt:variant>
      <vt:variant>
        <vt:lpwstr>http://www.lectlaw.com/forms/f162.htm</vt:lpwstr>
      </vt:variant>
      <vt:variant>
        <vt:lpwstr/>
      </vt:variant>
      <vt:variant>
        <vt:i4>6029320</vt:i4>
      </vt:variant>
      <vt:variant>
        <vt:i4>9</vt:i4>
      </vt:variant>
      <vt:variant>
        <vt:i4>0</vt:i4>
      </vt:variant>
      <vt:variant>
        <vt:i4>5</vt:i4>
      </vt:variant>
      <vt:variant>
        <vt:lpwstr>http://www.lectlaw.com/forms/f162.htm</vt:lpwstr>
      </vt:variant>
      <vt:variant>
        <vt:lpwstr/>
      </vt:variant>
      <vt:variant>
        <vt:i4>6029320</vt:i4>
      </vt:variant>
      <vt:variant>
        <vt:i4>6</vt:i4>
      </vt:variant>
      <vt:variant>
        <vt:i4>0</vt:i4>
      </vt:variant>
      <vt:variant>
        <vt:i4>5</vt:i4>
      </vt:variant>
      <vt:variant>
        <vt:lpwstr>http://www.lectlaw.com/forms/f162.htm</vt:lpwstr>
      </vt:variant>
      <vt:variant>
        <vt:lpwstr/>
      </vt:variant>
      <vt:variant>
        <vt:i4>6029320</vt:i4>
      </vt:variant>
      <vt:variant>
        <vt:i4>3</vt:i4>
      </vt:variant>
      <vt:variant>
        <vt:i4>0</vt:i4>
      </vt:variant>
      <vt:variant>
        <vt:i4>5</vt:i4>
      </vt:variant>
      <vt:variant>
        <vt:lpwstr>http://www.lectlaw.com/forms/f162.htm</vt:lpwstr>
      </vt:variant>
      <vt:variant>
        <vt:lpwstr/>
      </vt:variant>
      <vt:variant>
        <vt:i4>6029320</vt:i4>
      </vt:variant>
      <vt:variant>
        <vt:i4>0</vt:i4>
      </vt:variant>
      <vt:variant>
        <vt:i4>0</vt:i4>
      </vt:variant>
      <vt:variant>
        <vt:i4>5</vt:i4>
      </vt:variant>
      <vt:variant>
        <vt:lpwstr>http://www.lectlaw.com/forms/f162.htm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c:title>
  <dc:subject/>
  <dc:creator>David H Kepple</dc:creator>
  <cp:keywords/>
  <dc:description/>
  <cp:lastModifiedBy>Ryan Toms-King</cp:lastModifiedBy>
  <cp:revision>2</cp:revision>
  <cp:lastPrinted>2009-08-18T18:45:00Z</cp:lastPrinted>
  <dcterms:created xsi:type="dcterms:W3CDTF">2026-08-27T16:01:00Z</dcterms:created>
  <dcterms:modified xsi:type="dcterms:W3CDTF">2026-08-27T16:01:00Z</dcterms:modified>
</cp:coreProperties>
</file>