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8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5"/>
        <w:gridCol w:w="1965"/>
        <w:gridCol w:w="2280"/>
        <w:gridCol w:w="2564"/>
        <w:gridCol w:w="1636"/>
        <w:gridCol w:w="1139"/>
      </w:tblGrid>
      <w:tr>
        <w:trPr>
          <w:trHeight w:val="1260" w:hRule="atLeast"/>
        </w:trPr>
        <w:tc>
          <w:tcPr>
            <w:tcW w:w="225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тест-кейса:</w:t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002</w:t>
            </w:r>
          </w:p>
        </w:tc>
        <w:tc>
          <w:tcPr>
            <w:tcW w:w="4844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Создание и сохранение нового документа с изображением</w:t>
            </w:r>
          </w:p>
        </w:tc>
        <w:tc>
          <w:tcPr>
            <w:tcW w:w="2775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Статус: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Новый</w:t>
            </w:r>
          </w:p>
        </w:tc>
      </w:tr>
      <w:tr>
        <w:trPr>
          <w:trHeight w:val="1000" w:hRule="atLeast"/>
        </w:trPr>
        <w:tc>
          <w:tcPr>
            <w:tcW w:w="2250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ТК:</w:t>
            </w:r>
          </w:p>
          <w:p>
            <w:pPr>
              <w:pStyle w:val="Normal1"/>
              <w:keepLines/>
              <w:widowControl w:val="false"/>
              <w:spacing w:lineRule="auto" w:line="276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Функциональный</w:t>
            </w:r>
          </w:p>
        </w:tc>
        <w:tc>
          <w:tcPr>
            <w:tcW w:w="4844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Автор: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Мария Бродская</w:t>
            </w:r>
          </w:p>
        </w:tc>
        <w:tc>
          <w:tcPr>
            <w:tcW w:w="277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создания:</w:t>
            </w:r>
          </w:p>
          <w:p>
            <w:pPr>
              <w:pStyle w:val="Normal1"/>
              <w:keepLines/>
              <w:widowControl w:val="false"/>
              <w:spacing w:lineRule="auto" w:line="276" w:before="0" w:after="120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19/11/2018</w:t>
            </w:r>
          </w:p>
        </w:tc>
      </w:tr>
      <w:tr>
        <w:trPr>
          <w:trHeight w:val="780" w:hRule="atLeast"/>
        </w:trPr>
        <w:tc>
          <w:tcPr>
            <w:tcW w:w="2250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Статус автоматизации: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Не рекомендуется</w:t>
            </w:r>
          </w:p>
        </w:tc>
        <w:tc>
          <w:tcPr>
            <w:tcW w:w="4844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Приоритет:</w:t>
            </w:r>
          </w:p>
          <w:p>
            <w:pPr>
              <w:pStyle w:val="Normal1"/>
              <w:keepLines/>
              <w:widowControl w:val="false"/>
              <w:spacing w:lineRule="auto" w:line="276" w:before="0" w:after="120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77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1000" w:hRule="atLeast"/>
        </w:trPr>
        <w:tc>
          <w:tcPr>
            <w:tcW w:w="9869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Этот тест кейс проверяет возможность создания и сохранения нового документа с использованием изображений в форматах jpg и png в размере от 1 до 500 кб.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tcW w:w="9869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Предусловия:</w:t>
            </w:r>
          </w:p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1. Используйте картинки test1.png – размер - 1кб и test2.jpg размер - 500 кб, сохраненные в папке C:\Users\Pictures или любые другие изображения соответствующего формата и размера.</w:t>
            </w:r>
          </w:p>
        </w:tc>
      </w:tr>
      <w:tr>
        <w:trPr>
          <w:trHeight w:val="76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Шаги воспроизведения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\Fail</w:t>
            </w:r>
          </w:p>
        </w:tc>
      </w:tr>
      <w:tr>
        <w:trPr>
          <w:trHeight w:val="48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Откройте программу My office, в меню «Файл» в верхней панели управления выберите «Новый» или нажмите Ctrl+N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В главном окне My office появляется новый документ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 (P)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В контекстном меню «Вставка» в верхней панели управления выберите пункт «Изображение»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Открывается окно проводника «Вставка изображения», адрес окна по умолчанию   C:\Users\Pictures 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Fail (F)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Выберите изображения test1.png и test2.jpg, нажмите «ОК» или добавьте соответствующие изображения в размере 1 кб и 500 кб, в форматах  jpg и png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Окно «Вставка изображения» закрывается, изображения test1.png и test2.jpg добавлены в документ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spacing w:lineRule="auto" w:line="360" w:before="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>
            <w:pPr>
              <w:pStyle w:val="Normal1"/>
              <w:keepLines/>
              <w:widowControl w:val="false"/>
              <w:spacing w:lineRule="auto" w:line="36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(N/A)</w:t>
            </w:r>
          </w:p>
        </w:tc>
      </w:tr>
      <w:tr>
        <w:trPr>
          <w:trHeight w:val="62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меню «Файл» выберите «Сохранить» или воспользуйтесь горячими клавишами Ctrl+S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В правом нижнем углу появляется уведомление «Сохранено» и время сохранения файла в формате «00:00, месяц, число»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Закройте файл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Файл закрыт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28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245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Откройте снова закрытый в предыдущем шаге документ и убедитесь, что изображения, которые вы добавили, на месте.</w:t>
            </w:r>
          </w:p>
        </w:tc>
        <w:tc>
          <w:tcPr>
            <w:tcW w:w="4200" w:type="dxa"/>
            <w:gridSpan w:val="2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keepLines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36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Изображения test1.png и test2.jpg присутствуют в теле документа.</w:t>
            </w:r>
          </w:p>
        </w:tc>
        <w:tc>
          <w:tcPr>
            <w:tcW w:w="1139" w:type="dxa"/>
            <w:tcBorders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620" w:hRule="atLeast"/>
        </w:trPr>
        <w:tc>
          <w:tcPr>
            <w:tcW w:w="9869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Дополнительный файл (Вложение):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2</Pages>
  <Words>236</Words>
  <Characters>1450</Characters>
  <CharactersWithSpaces>1648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