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EF6EA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165ED6" w:rsidP="005D19AE">
            <w:r>
              <w:t xml:space="preserve">Friday, </w:t>
            </w:r>
            <w:r w:rsidR="00E661AA">
              <w:t>November 15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EF24B2" w:rsidRPr="00B00100" w:rsidRDefault="00430A4A" w:rsidP="00E661AA">
      <w:pPr>
        <w:shd w:val="clear" w:color="auto" w:fill="FF0000"/>
      </w:pPr>
      <w:r w:rsidRPr="00B00100">
        <w:rPr>
          <w:highlight w:val="red"/>
        </w:rPr>
        <w:t>Headline:</w:t>
      </w:r>
      <w:r w:rsidR="00B00100" w:rsidRPr="00B00100">
        <w:rPr>
          <w:highlight w:val="red"/>
        </w:rPr>
        <w:t xml:space="preserve"> </w:t>
      </w:r>
      <w:r w:rsidR="00E661AA">
        <w:t xml:space="preserve">Silage wants draft DD on 11/18/13 for review. </w:t>
      </w:r>
    </w:p>
    <w:p w:rsidR="00E661AA" w:rsidRDefault="00430A4A" w:rsidP="00E661A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165ED6" w:rsidRDefault="00563128" w:rsidP="005D19AE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E661AA" w:rsidRDefault="00E661AA" w:rsidP="00E661AA">
      <w:pPr>
        <w:pStyle w:val="ListParagraph"/>
        <w:numPr>
          <w:ilvl w:val="0"/>
          <w:numId w:val="48"/>
        </w:numPr>
      </w:pPr>
      <w:r>
        <w:t xml:space="preserve">Brandon will complete FEC description in Approach section of DD. He will also complete Implications of Project Success. </w:t>
      </w:r>
    </w:p>
    <w:p w:rsidR="00E661AA" w:rsidRDefault="00E661AA" w:rsidP="00E661AA">
      <w:pPr>
        <w:pStyle w:val="ListParagraph"/>
        <w:numPr>
          <w:ilvl w:val="0"/>
          <w:numId w:val="48"/>
        </w:numPr>
      </w:pPr>
      <w:r>
        <w:t>Brian will complete Proposed Solution Concept and BPSK-related description in Approach section of DD.</w:t>
      </w:r>
    </w:p>
    <w:p w:rsidR="00E661AA" w:rsidRDefault="00E661AA" w:rsidP="00E661AA">
      <w:pPr>
        <w:pStyle w:val="ListParagraph"/>
        <w:numPr>
          <w:ilvl w:val="0"/>
          <w:numId w:val="48"/>
        </w:numPr>
      </w:pPr>
      <w:r>
        <w:t>Cedric will complete Major Design and Implementation Challenges and BFSK-related description in Approach section of DD.</w:t>
      </w:r>
    </w:p>
    <w:p w:rsidR="00165ED6" w:rsidRDefault="00430A4A">
      <w:r>
        <w:rPr>
          <w:highlight w:val="yellow"/>
        </w:rPr>
        <w:t>Dr. Silage feedback</w:t>
      </w:r>
    </w:p>
    <w:p w:rsidR="00E661AA" w:rsidRPr="00165ED6" w:rsidRDefault="00E661AA" w:rsidP="00E661AA">
      <w:pPr>
        <w:pStyle w:val="ListParagraph"/>
        <w:numPr>
          <w:ilvl w:val="0"/>
          <w:numId w:val="49"/>
        </w:numPr>
      </w:pPr>
      <w:r>
        <w:t xml:space="preserve">LSFR is used to model AWGN in FPGA hardware. </w:t>
      </w:r>
    </w:p>
    <w:p w:rsidR="009D06DF" w:rsidRDefault="00430A4A">
      <w:r>
        <w:rPr>
          <w:highlight w:val="yellow"/>
        </w:rPr>
        <w:t>Topics to discuss in next SD meeting</w:t>
      </w:r>
    </w:p>
    <w:p w:rsidR="00E661AA" w:rsidRDefault="00E661AA" w:rsidP="00E661AA">
      <w:pPr>
        <w:pStyle w:val="ListParagraph"/>
        <w:numPr>
          <w:ilvl w:val="0"/>
          <w:numId w:val="49"/>
        </w:numPr>
      </w:pPr>
      <w:r>
        <w:t xml:space="preserve">Provide DD draft to Silage on Monday 11/18/13 for review. </w:t>
      </w:r>
    </w:p>
    <w:p w:rsidR="00165ED6" w:rsidRPr="008206A8" w:rsidRDefault="00165ED6" w:rsidP="005D1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EF6EA0" w:rsidRDefault="00EF6EA0" w:rsidP="00E661AA">
            <w:pPr>
              <w:pStyle w:val="ListParagraph"/>
            </w:pPr>
            <w:bookmarkStart w:id="0" w:name="_GoBack"/>
            <w:bookmarkEnd w:id="0"/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BC4BE8" w:rsidRDefault="00BC4BE8" w:rsidP="00E661AA">
            <w:pPr>
              <w:pStyle w:val="ListParagraph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274E01" w:rsidRDefault="00274E01" w:rsidP="00E661AA">
            <w:pPr>
              <w:pStyle w:val="ListParagraph"/>
            </w:pP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D402C"/>
    <w:multiLevelType w:val="hybridMultilevel"/>
    <w:tmpl w:val="999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459F8"/>
    <w:multiLevelType w:val="hybridMultilevel"/>
    <w:tmpl w:val="A4B68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8">
    <w:nsid w:val="36673C4C"/>
    <w:multiLevelType w:val="hybridMultilevel"/>
    <w:tmpl w:val="BF72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0A1CF3"/>
    <w:multiLevelType w:val="hybridMultilevel"/>
    <w:tmpl w:val="AF70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4866C9"/>
    <w:multiLevelType w:val="hybridMultilevel"/>
    <w:tmpl w:val="4342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5C4F84"/>
    <w:multiLevelType w:val="hybridMultilevel"/>
    <w:tmpl w:val="42BA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5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7"/>
  </w:num>
  <w:num w:numId="2">
    <w:abstractNumId w:val="19"/>
  </w:num>
  <w:num w:numId="3">
    <w:abstractNumId w:val="48"/>
  </w:num>
  <w:num w:numId="4">
    <w:abstractNumId w:val="2"/>
  </w:num>
  <w:num w:numId="5">
    <w:abstractNumId w:val="17"/>
  </w:num>
  <w:num w:numId="6">
    <w:abstractNumId w:val="0"/>
  </w:num>
  <w:num w:numId="7">
    <w:abstractNumId w:val="44"/>
  </w:num>
  <w:num w:numId="8">
    <w:abstractNumId w:val="43"/>
  </w:num>
  <w:num w:numId="9">
    <w:abstractNumId w:val="41"/>
  </w:num>
  <w:num w:numId="10">
    <w:abstractNumId w:val="12"/>
  </w:num>
  <w:num w:numId="11">
    <w:abstractNumId w:val="35"/>
  </w:num>
  <w:num w:numId="12">
    <w:abstractNumId w:val="6"/>
  </w:num>
  <w:num w:numId="13">
    <w:abstractNumId w:val="20"/>
  </w:num>
  <w:num w:numId="14">
    <w:abstractNumId w:val="25"/>
  </w:num>
  <w:num w:numId="15">
    <w:abstractNumId w:val="47"/>
  </w:num>
  <w:num w:numId="16">
    <w:abstractNumId w:val="46"/>
  </w:num>
  <w:num w:numId="17">
    <w:abstractNumId w:val="24"/>
  </w:num>
  <w:num w:numId="18">
    <w:abstractNumId w:val="8"/>
  </w:num>
  <w:num w:numId="19">
    <w:abstractNumId w:val="21"/>
  </w:num>
  <w:num w:numId="20">
    <w:abstractNumId w:val="22"/>
  </w:num>
  <w:num w:numId="21">
    <w:abstractNumId w:val="28"/>
  </w:num>
  <w:num w:numId="22">
    <w:abstractNumId w:val="10"/>
  </w:num>
  <w:num w:numId="23">
    <w:abstractNumId w:val="39"/>
  </w:num>
  <w:num w:numId="24">
    <w:abstractNumId w:val="1"/>
  </w:num>
  <w:num w:numId="25">
    <w:abstractNumId w:val="30"/>
  </w:num>
  <w:num w:numId="26">
    <w:abstractNumId w:val="14"/>
  </w:num>
  <w:num w:numId="27">
    <w:abstractNumId w:val="13"/>
  </w:num>
  <w:num w:numId="28">
    <w:abstractNumId w:val="40"/>
  </w:num>
  <w:num w:numId="29">
    <w:abstractNumId w:val="32"/>
  </w:num>
  <w:num w:numId="30">
    <w:abstractNumId w:val="34"/>
  </w:num>
  <w:num w:numId="31">
    <w:abstractNumId w:val="11"/>
  </w:num>
  <w:num w:numId="32">
    <w:abstractNumId w:val="36"/>
  </w:num>
  <w:num w:numId="33">
    <w:abstractNumId w:val="5"/>
  </w:num>
  <w:num w:numId="34">
    <w:abstractNumId w:val="16"/>
  </w:num>
  <w:num w:numId="35">
    <w:abstractNumId w:val="38"/>
  </w:num>
  <w:num w:numId="36">
    <w:abstractNumId w:val="27"/>
  </w:num>
  <w:num w:numId="37">
    <w:abstractNumId w:val="26"/>
  </w:num>
  <w:num w:numId="38">
    <w:abstractNumId w:val="15"/>
  </w:num>
  <w:num w:numId="39">
    <w:abstractNumId w:val="9"/>
  </w:num>
  <w:num w:numId="40">
    <w:abstractNumId w:val="23"/>
  </w:num>
  <w:num w:numId="41">
    <w:abstractNumId w:val="45"/>
  </w:num>
  <w:num w:numId="42">
    <w:abstractNumId w:val="29"/>
  </w:num>
  <w:num w:numId="43">
    <w:abstractNumId w:val="3"/>
  </w:num>
  <w:num w:numId="44">
    <w:abstractNumId w:val="7"/>
  </w:num>
  <w:num w:numId="45">
    <w:abstractNumId w:val="42"/>
  </w:num>
  <w:num w:numId="46">
    <w:abstractNumId w:val="4"/>
  </w:num>
  <w:num w:numId="47">
    <w:abstractNumId w:val="31"/>
  </w:num>
  <w:num w:numId="48">
    <w:abstractNumId w:val="18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74E01"/>
    <w:rsid w:val="002F513B"/>
    <w:rsid w:val="0031394A"/>
    <w:rsid w:val="00363335"/>
    <w:rsid w:val="003910C4"/>
    <w:rsid w:val="003C3CAC"/>
    <w:rsid w:val="00430A4A"/>
    <w:rsid w:val="00452B12"/>
    <w:rsid w:val="004C6805"/>
    <w:rsid w:val="0055743B"/>
    <w:rsid w:val="00557897"/>
    <w:rsid w:val="00563128"/>
    <w:rsid w:val="005D19AE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06A8"/>
    <w:rsid w:val="00821246"/>
    <w:rsid w:val="00870737"/>
    <w:rsid w:val="00926489"/>
    <w:rsid w:val="00955914"/>
    <w:rsid w:val="00971350"/>
    <w:rsid w:val="00991C85"/>
    <w:rsid w:val="009A1B27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C4BE8"/>
    <w:rsid w:val="00BF0369"/>
    <w:rsid w:val="00CC19E1"/>
    <w:rsid w:val="00CD20DB"/>
    <w:rsid w:val="00D20F84"/>
    <w:rsid w:val="00D40B6C"/>
    <w:rsid w:val="00D41CDA"/>
    <w:rsid w:val="00E43DDF"/>
    <w:rsid w:val="00E661AA"/>
    <w:rsid w:val="00EC4F83"/>
    <w:rsid w:val="00ED2C9E"/>
    <w:rsid w:val="00EF24B2"/>
    <w:rsid w:val="00EF6EA0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32</cp:revision>
  <dcterms:created xsi:type="dcterms:W3CDTF">2013-09-13T04:00:00Z</dcterms:created>
  <dcterms:modified xsi:type="dcterms:W3CDTF">2013-12-05T00:08:00Z</dcterms:modified>
</cp:coreProperties>
</file>