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F8E" w:rsidRPr="004C5A92" w:rsidRDefault="00584B9A">
      <w:pPr>
        <w:pStyle w:val="1"/>
        <w:rPr>
          <w:rFonts w:ascii="Times New Roman" w:hAnsi="Times New Roman" w:cs="Times New Roman"/>
          <w:color w:val="FF0000"/>
        </w:rPr>
      </w:pPr>
      <w:r w:rsidRPr="00B92E53">
        <w:rPr>
          <w:rFonts w:ascii="Times New Roman" w:hAnsi="Times New Roman" w:cs="Times New Roman"/>
        </w:rPr>
        <w:t xml:space="preserve">Договор розничной купли-продажи </w:t>
      </w:r>
      <w:r w:rsidR="00D961A4">
        <w:rPr>
          <w:rFonts w:ascii="Times New Roman" w:hAnsi="Times New Roman" w:cs="Times New Roman"/>
        </w:rPr>
        <w:t xml:space="preserve">№ </w:t>
      </w:r>
      <w:r w:rsidR="00D063F7" w:rsidRPr="00D063F7">
        <w:rPr>
          <w:rFonts w:ascii="Times New Roman" w:hAnsi="Times New Roman" w:cs="Times New Roman"/>
        </w:rPr>
        <w:t>${NUMBER}</w:t>
      </w:r>
    </w:p>
    <w:p w:rsidR="00DD4F8E" w:rsidRPr="00B92E53" w:rsidRDefault="00DD4F8E">
      <w:pPr>
        <w:rPr>
          <w:rFonts w:ascii="Times New Roman" w:hAnsi="Times New Roman" w:cs="Times New Roman"/>
        </w:rPr>
      </w:pPr>
    </w:p>
    <w:tbl>
      <w:tblPr>
        <w:tblW w:w="0" w:type="auto"/>
        <w:tblInd w:w="108" w:type="dxa"/>
        <w:tblLook w:val="0000"/>
      </w:tblPr>
      <w:tblGrid>
        <w:gridCol w:w="4432"/>
        <w:gridCol w:w="5567"/>
      </w:tblGrid>
      <w:tr w:rsidR="00DD4F8E" w:rsidRPr="00B92E53">
        <w:tc>
          <w:tcPr>
            <w:tcW w:w="4432" w:type="dxa"/>
            <w:tcBorders>
              <w:top w:val="nil"/>
              <w:left w:val="nil"/>
              <w:bottom w:val="nil"/>
              <w:right w:val="nil"/>
            </w:tcBorders>
          </w:tcPr>
          <w:p w:rsidR="00DD4F8E" w:rsidRPr="00F7191B" w:rsidRDefault="00E91DC8">
            <w:pPr>
              <w:pStyle w:val="afff1"/>
              <w:rPr>
                <w:rFonts w:ascii="Times New Roman" w:hAnsi="Times New Roman" w:cs="Times New Roman"/>
                <w:b/>
              </w:rPr>
            </w:pPr>
            <w:r>
              <w:rPr>
                <w:rFonts w:ascii="Times New Roman" w:hAnsi="Times New Roman" w:cs="Times New Roman"/>
                <w:b/>
              </w:rPr>
              <w:t>г</w:t>
            </w:r>
            <w:r w:rsidR="00F7191B" w:rsidRPr="00F7191B">
              <w:rPr>
                <w:rFonts w:ascii="Times New Roman" w:hAnsi="Times New Roman" w:cs="Times New Roman"/>
                <w:b/>
              </w:rPr>
              <w:t>.</w:t>
            </w:r>
            <w:r>
              <w:rPr>
                <w:rFonts w:ascii="Times New Roman" w:hAnsi="Times New Roman" w:cs="Times New Roman"/>
                <w:b/>
              </w:rPr>
              <w:t xml:space="preserve"> </w:t>
            </w:r>
            <w:r w:rsidR="00F7191B" w:rsidRPr="00F7191B">
              <w:rPr>
                <w:rFonts w:ascii="Times New Roman" w:hAnsi="Times New Roman" w:cs="Times New Roman"/>
                <w:b/>
              </w:rPr>
              <w:t>Москва</w:t>
            </w:r>
          </w:p>
        </w:tc>
        <w:tc>
          <w:tcPr>
            <w:tcW w:w="5567" w:type="dxa"/>
            <w:tcBorders>
              <w:top w:val="nil"/>
              <w:left w:val="nil"/>
              <w:bottom w:val="nil"/>
              <w:right w:val="nil"/>
            </w:tcBorders>
          </w:tcPr>
          <w:p w:rsidR="00DD4F8E" w:rsidRPr="00D063F7" w:rsidRDefault="000739CA" w:rsidP="006D1146">
            <w:pPr>
              <w:pStyle w:val="aff8"/>
              <w:jc w:val="right"/>
              <w:rPr>
                <w:rFonts w:ascii="Times New Roman" w:hAnsi="Times New Roman" w:cs="Times New Roman"/>
              </w:rPr>
            </w:pPr>
            <w:r w:rsidRPr="002F2B6B">
              <w:rPr>
                <w:rFonts w:ascii="Times New Roman" w:hAnsi="Times New Roman" w:cs="Times New Roman"/>
                <w:color w:val="FF0000"/>
              </w:rPr>
              <w:t xml:space="preserve">       </w:t>
            </w:r>
            <w:r w:rsidR="006D1146">
              <w:rPr>
                <w:rFonts w:ascii="Times New Roman" w:hAnsi="Times New Roman" w:cs="Times New Roman"/>
                <w:color w:val="FF0000"/>
              </w:rPr>
              <w:t xml:space="preserve">                                                 </w:t>
            </w:r>
            <w:r w:rsidR="00D063F7" w:rsidRPr="00D063F7">
              <w:rPr>
                <w:rFonts w:ascii="Times New Roman" w:hAnsi="Times New Roman" w:cs="Times New Roman"/>
              </w:rPr>
              <w:t>${DATE}</w:t>
            </w:r>
            <w:r w:rsidRPr="00D063F7">
              <w:rPr>
                <w:rFonts w:ascii="Times New Roman" w:hAnsi="Times New Roman" w:cs="Times New Roman"/>
              </w:rPr>
              <w:t xml:space="preserve">                                               </w:t>
            </w:r>
          </w:p>
        </w:tc>
      </w:tr>
    </w:tbl>
    <w:p w:rsidR="00DD4F8E" w:rsidRPr="00B92E53" w:rsidRDefault="00991E3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91DC8" w:rsidRPr="00B92E53" w:rsidRDefault="00F7191B" w:rsidP="006E5D40">
      <w:pPr>
        <w:rPr>
          <w:rFonts w:ascii="Times New Roman" w:hAnsi="Times New Roman" w:cs="Times New Roman"/>
        </w:rPr>
      </w:pPr>
      <w:r>
        <w:rPr>
          <w:rFonts w:ascii="Times New Roman" w:hAnsi="Times New Roman" w:cs="Times New Roman"/>
        </w:rPr>
        <w:t>Общество с ограниченной ответственностью «</w:t>
      </w:r>
      <w:r w:rsidR="00A77E30">
        <w:rPr>
          <w:rFonts w:ascii="Times New Roman" w:hAnsi="Times New Roman" w:cs="Times New Roman"/>
        </w:rPr>
        <w:t>НТК Трейд</w:t>
      </w:r>
      <w:r>
        <w:rPr>
          <w:rFonts w:ascii="Times New Roman" w:hAnsi="Times New Roman" w:cs="Times New Roman"/>
        </w:rPr>
        <w:t>»</w:t>
      </w:r>
      <w:r w:rsidR="00584B9A" w:rsidRPr="00B92E53">
        <w:rPr>
          <w:rFonts w:ascii="Times New Roman" w:hAnsi="Times New Roman" w:cs="Times New Roman"/>
        </w:rPr>
        <w:t xml:space="preserve"> в лице </w:t>
      </w:r>
      <w:r>
        <w:rPr>
          <w:rFonts w:ascii="Times New Roman" w:hAnsi="Times New Roman" w:cs="Times New Roman"/>
        </w:rPr>
        <w:t xml:space="preserve">генерального директора </w:t>
      </w:r>
      <w:r w:rsidR="00A77E30">
        <w:rPr>
          <w:rFonts w:ascii="Times New Roman" w:hAnsi="Times New Roman" w:cs="Times New Roman"/>
        </w:rPr>
        <w:t>Бакунина Олега Дмитриевича</w:t>
      </w:r>
      <w:r w:rsidR="00584B9A" w:rsidRPr="00B92E53">
        <w:rPr>
          <w:rFonts w:ascii="Times New Roman" w:hAnsi="Times New Roman" w:cs="Times New Roman"/>
        </w:rPr>
        <w:t>, действующего на основании</w:t>
      </w:r>
      <w:r>
        <w:rPr>
          <w:rFonts w:ascii="Times New Roman" w:hAnsi="Times New Roman" w:cs="Times New Roman"/>
        </w:rPr>
        <w:t xml:space="preserve"> Устава, </w:t>
      </w:r>
      <w:r w:rsidR="00584B9A" w:rsidRPr="00B92E53">
        <w:rPr>
          <w:rFonts w:ascii="Times New Roman" w:hAnsi="Times New Roman" w:cs="Times New Roman"/>
        </w:rPr>
        <w:t>именуемое в дальнейшем "Продавец", с одной стороны</w:t>
      </w:r>
      <w:r w:rsidR="004C5A92">
        <w:rPr>
          <w:rFonts w:ascii="Times New Roman" w:hAnsi="Times New Roman" w:cs="Times New Roman"/>
        </w:rPr>
        <w:t xml:space="preserve">, и </w:t>
      </w:r>
      <w:bookmarkStart w:id="0" w:name="_GoBack"/>
      <w:bookmarkEnd w:id="0"/>
      <w:r w:rsidR="00D063F7" w:rsidRPr="00D063F7">
        <w:rPr>
          <w:rFonts w:ascii="Times New Roman" w:hAnsi="Times New Roman" w:cs="Times New Roman"/>
        </w:rPr>
        <w:t>${FIO}</w:t>
      </w:r>
      <w:r w:rsidR="004C5A92" w:rsidRPr="00B95988">
        <w:rPr>
          <w:rFonts w:ascii="Times New Roman" w:hAnsi="Times New Roman" w:cs="Times New Roman"/>
        </w:rPr>
        <w:t>,</w:t>
      </w:r>
      <w:r w:rsidR="004C5A92" w:rsidRPr="004C5A92">
        <w:rPr>
          <w:rFonts w:ascii="Times New Roman" w:hAnsi="Times New Roman" w:cs="Times New Roman"/>
        </w:rPr>
        <w:t xml:space="preserve"> именуемый в дальнейшем «Покупатель</w:t>
      </w:r>
      <w:r w:rsidR="004C5A92">
        <w:rPr>
          <w:rFonts w:ascii="Times New Roman" w:hAnsi="Times New Roman" w:cs="Times New Roman"/>
        </w:rPr>
        <w:t>»</w:t>
      </w:r>
      <w:r w:rsidR="00C55255">
        <w:rPr>
          <w:rFonts w:ascii="Times New Roman" w:hAnsi="Times New Roman" w:cs="Times New Roman"/>
        </w:rPr>
        <w:t xml:space="preserve"> </w:t>
      </w:r>
      <w:r w:rsidR="00584B9A" w:rsidRPr="00B92E53">
        <w:rPr>
          <w:rFonts w:ascii="Times New Roman" w:hAnsi="Times New Roman" w:cs="Times New Roman"/>
        </w:rPr>
        <w:t>с другой стороны, а совместно именуемые</w:t>
      </w:r>
      <w:r>
        <w:rPr>
          <w:rFonts w:ascii="Times New Roman" w:hAnsi="Times New Roman" w:cs="Times New Roman"/>
        </w:rPr>
        <w:t xml:space="preserve"> </w:t>
      </w:r>
      <w:r w:rsidR="00584B9A" w:rsidRPr="00B92E53">
        <w:rPr>
          <w:rFonts w:ascii="Times New Roman" w:hAnsi="Times New Roman" w:cs="Times New Roman"/>
        </w:rPr>
        <w:t>"Стороны", заключили настоящий договор о нижеследующем:</w:t>
      </w:r>
    </w:p>
    <w:p w:rsidR="00DD4F8E" w:rsidRPr="00B92E53" w:rsidRDefault="00584B9A" w:rsidP="006E5D40">
      <w:pPr>
        <w:pStyle w:val="1"/>
        <w:rPr>
          <w:rFonts w:ascii="Times New Roman" w:hAnsi="Times New Roman" w:cs="Times New Roman"/>
        </w:rPr>
      </w:pPr>
      <w:bookmarkStart w:id="1" w:name="sub_100"/>
      <w:r w:rsidRPr="00B92E53">
        <w:rPr>
          <w:rFonts w:ascii="Times New Roman" w:hAnsi="Times New Roman" w:cs="Times New Roman"/>
        </w:rPr>
        <w:t>1. Предмет договора</w:t>
      </w:r>
      <w:bookmarkEnd w:id="1"/>
    </w:p>
    <w:p w:rsidR="00AD1132" w:rsidRPr="006E5D40" w:rsidRDefault="00584B9A" w:rsidP="006E5D40">
      <w:pPr>
        <w:numPr>
          <w:ilvl w:val="1"/>
          <w:numId w:val="1"/>
        </w:numPr>
        <w:ind w:left="0" w:firstLine="709"/>
        <w:rPr>
          <w:rFonts w:ascii="Times New Roman" w:hAnsi="Times New Roman" w:cs="Times New Roman"/>
        </w:rPr>
      </w:pPr>
      <w:bookmarkStart w:id="2" w:name="sub_11"/>
      <w:r w:rsidRPr="00B92E53">
        <w:rPr>
          <w:rFonts w:ascii="Times New Roman" w:hAnsi="Times New Roman" w:cs="Times New Roman"/>
        </w:rPr>
        <w:t>Продавец обязуется передать в собственность Покупателя в обусловленный договором срок</w:t>
      </w:r>
      <w:r w:rsidR="00E1004F">
        <w:rPr>
          <w:rFonts w:ascii="Times New Roman" w:hAnsi="Times New Roman" w:cs="Times New Roman"/>
        </w:rPr>
        <w:t xml:space="preserve"> </w:t>
      </w:r>
      <w:r w:rsidR="00F81171">
        <w:rPr>
          <w:rFonts w:ascii="Times New Roman" w:hAnsi="Times New Roman" w:cs="Times New Roman"/>
        </w:rPr>
        <w:t>товар</w:t>
      </w:r>
      <w:r w:rsidR="002F2B6B">
        <w:rPr>
          <w:rFonts w:ascii="Times New Roman" w:hAnsi="Times New Roman" w:cs="Times New Roman"/>
        </w:rPr>
        <w:t xml:space="preserve"> </w:t>
      </w:r>
      <w:r w:rsidRPr="00B92E53">
        <w:rPr>
          <w:rFonts w:ascii="Times New Roman" w:hAnsi="Times New Roman" w:cs="Times New Roman"/>
        </w:rPr>
        <w:t>в количестве</w:t>
      </w:r>
      <w:r w:rsidR="00183367">
        <w:rPr>
          <w:rFonts w:ascii="Times New Roman" w:hAnsi="Times New Roman" w:cs="Times New Roman"/>
        </w:rPr>
        <w:t xml:space="preserve"> и по цене, указанным в </w:t>
      </w:r>
      <w:r w:rsidR="004C5A92">
        <w:rPr>
          <w:rFonts w:ascii="Times New Roman" w:hAnsi="Times New Roman" w:cs="Times New Roman"/>
        </w:rPr>
        <w:t>Спецификации</w:t>
      </w:r>
      <w:r w:rsidR="00183367">
        <w:rPr>
          <w:rFonts w:ascii="Times New Roman" w:hAnsi="Times New Roman" w:cs="Times New Roman"/>
        </w:rPr>
        <w:t>, являющейся неотъемлемой частью настоящего договора</w:t>
      </w:r>
      <w:r w:rsidR="004C5A92">
        <w:rPr>
          <w:rFonts w:ascii="Times New Roman" w:hAnsi="Times New Roman" w:cs="Times New Roman"/>
        </w:rPr>
        <w:t xml:space="preserve"> </w:t>
      </w:r>
      <w:r w:rsidR="00183367">
        <w:rPr>
          <w:rFonts w:ascii="Times New Roman" w:hAnsi="Times New Roman" w:cs="Times New Roman"/>
        </w:rPr>
        <w:t>(</w:t>
      </w:r>
      <w:r w:rsidR="004C5A92">
        <w:rPr>
          <w:rFonts w:ascii="Times New Roman" w:hAnsi="Times New Roman" w:cs="Times New Roman"/>
        </w:rPr>
        <w:t>Приложени</w:t>
      </w:r>
      <w:r w:rsidR="00183367">
        <w:rPr>
          <w:rFonts w:ascii="Times New Roman" w:hAnsi="Times New Roman" w:cs="Times New Roman"/>
        </w:rPr>
        <w:t xml:space="preserve">е №1, далее – Спецификация), </w:t>
      </w:r>
      <w:r w:rsidRPr="00B92E53">
        <w:rPr>
          <w:rFonts w:ascii="Times New Roman" w:hAnsi="Times New Roman" w:cs="Times New Roman"/>
        </w:rPr>
        <w:t>а Покупатель обязуется принять и оплатить</w:t>
      </w:r>
      <w:r w:rsidR="002F2B6B">
        <w:rPr>
          <w:rFonts w:ascii="Times New Roman" w:hAnsi="Times New Roman" w:cs="Times New Roman"/>
        </w:rPr>
        <w:t xml:space="preserve"> </w:t>
      </w:r>
      <w:r w:rsidR="00647F46">
        <w:rPr>
          <w:rFonts w:ascii="Times New Roman" w:hAnsi="Times New Roman" w:cs="Times New Roman"/>
        </w:rPr>
        <w:t>е</w:t>
      </w:r>
      <w:r w:rsidR="004C5A92">
        <w:rPr>
          <w:rFonts w:ascii="Times New Roman" w:hAnsi="Times New Roman" w:cs="Times New Roman"/>
        </w:rPr>
        <w:t>ё</w:t>
      </w:r>
      <w:r w:rsidR="00647F46">
        <w:rPr>
          <w:rFonts w:ascii="Times New Roman" w:hAnsi="Times New Roman" w:cs="Times New Roman"/>
        </w:rPr>
        <w:t>.</w:t>
      </w:r>
    </w:p>
    <w:bookmarkEnd w:id="2"/>
    <w:p w:rsidR="00DD4F8E" w:rsidRPr="00B92E53" w:rsidRDefault="00584B9A" w:rsidP="006E5D40">
      <w:pPr>
        <w:ind w:firstLine="709"/>
        <w:rPr>
          <w:rFonts w:ascii="Times New Roman" w:hAnsi="Times New Roman" w:cs="Times New Roman"/>
        </w:rPr>
      </w:pPr>
      <w:r w:rsidRPr="00B92E53">
        <w:rPr>
          <w:rFonts w:ascii="Times New Roman" w:hAnsi="Times New Roman" w:cs="Times New Roman"/>
        </w:rPr>
        <w:t>1.2. Покупатель обязуется использовать приобретенный у Продавца товар только для личного, семейного, домашнего или иного использования, не связанного с осуществлением предпринимательской деятельности</w:t>
      </w:r>
      <w:r w:rsidR="004C5A92">
        <w:rPr>
          <w:rFonts w:ascii="Times New Roman" w:hAnsi="Times New Roman" w:cs="Times New Roman"/>
        </w:rPr>
        <w:t>.</w:t>
      </w:r>
    </w:p>
    <w:p w:rsidR="00DD4F8E" w:rsidRPr="00E1004F" w:rsidRDefault="00584B9A" w:rsidP="00652F67">
      <w:pPr>
        <w:jc w:val="left"/>
        <w:rPr>
          <w:rFonts w:ascii="Times New Roman" w:hAnsi="Times New Roman" w:cs="Times New Roman"/>
          <w:b/>
        </w:rPr>
      </w:pPr>
      <w:bookmarkStart w:id="3" w:name="sub_13"/>
      <w:r w:rsidRPr="00B92E53">
        <w:rPr>
          <w:rFonts w:ascii="Times New Roman" w:hAnsi="Times New Roman" w:cs="Times New Roman"/>
        </w:rPr>
        <w:t>1.3. Продавец обязуется в течение</w:t>
      </w:r>
      <w:r w:rsidR="00D961A4">
        <w:rPr>
          <w:rFonts w:ascii="Times New Roman" w:hAnsi="Times New Roman" w:cs="Times New Roman"/>
        </w:rPr>
        <w:t xml:space="preserve"> </w:t>
      </w:r>
      <w:r w:rsidR="004C5A92">
        <w:rPr>
          <w:rFonts w:ascii="Times New Roman" w:hAnsi="Times New Roman" w:cs="Times New Roman"/>
        </w:rPr>
        <w:t>срока, указанного в Спецификации,</w:t>
      </w:r>
      <w:r w:rsidRPr="00B92E53">
        <w:rPr>
          <w:rFonts w:ascii="Times New Roman" w:hAnsi="Times New Roman" w:cs="Times New Roman"/>
        </w:rPr>
        <w:t xml:space="preserve"> </w:t>
      </w:r>
      <w:r w:rsidR="00183367">
        <w:rPr>
          <w:rFonts w:ascii="Times New Roman" w:hAnsi="Times New Roman" w:cs="Times New Roman"/>
        </w:rPr>
        <w:t xml:space="preserve">исчисляемого </w:t>
      </w:r>
      <w:r w:rsidRPr="00B92E53">
        <w:rPr>
          <w:rFonts w:ascii="Times New Roman" w:hAnsi="Times New Roman" w:cs="Times New Roman"/>
        </w:rPr>
        <w:t>с момента</w:t>
      </w:r>
      <w:r w:rsidR="00E1004F">
        <w:rPr>
          <w:rFonts w:ascii="Times New Roman" w:hAnsi="Times New Roman" w:cs="Times New Roman"/>
        </w:rPr>
        <w:t xml:space="preserve"> </w:t>
      </w:r>
      <w:r w:rsidR="00AD1132">
        <w:rPr>
          <w:rFonts w:ascii="Times New Roman" w:hAnsi="Times New Roman" w:cs="Times New Roman"/>
        </w:rPr>
        <w:t>100 %</w:t>
      </w:r>
      <w:r w:rsidR="00E1004F">
        <w:rPr>
          <w:rFonts w:ascii="Times New Roman" w:hAnsi="Times New Roman" w:cs="Times New Roman"/>
        </w:rPr>
        <w:t xml:space="preserve"> оплаты</w:t>
      </w:r>
      <w:r w:rsidR="00652F67">
        <w:rPr>
          <w:rFonts w:ascii="Times New Roman" w:hAnsi="Times New Roman" w:cs="Times New Roman"/>
        </w:rPr>
        <w:t xml:space="preserve"> </w:t>
      </w:r>
      <w:r w:rsidR="000518E8">
        <w:rPr>
          <w:rFonts w:ascii="Times New Roman" w:hAnsi="Times New Roman" w:cs="Times New Roman"/>
        </w:rPr>
        <w:t xml:space="preserve">передать </w:t>
      </w:r>
      <w:r w:rsidR="00FA04B7">
        <w:rPr>
          <w:rFonts w:ascii="Times New Roman" w:hAnsi="Times New Roman" w:cs="Times New Roman"/>
        </w:rPr>
        <w:t xml:space="preserve">товар </w:t>
      </w:r>
      <w:r w:rsidR="000518E8">
        <w:rPr>
          <w:rFonts w:ascii="Times New Roman" w:hAnsi="Times New Roman" w:cs="Times New Roman"/>
        </w:rPr>
        <w:t xml:space="preserve">Покупателю </w:t>
      </w:r>
      <w:r w:rsidR="00183367">
        <w:rPr>
          <w:rFonts w:ascii="Times New Roman" w:hAnsi="Times New Roman" w:cs="Times New Roman"/>
        </w:rPr>
        <w:t>(</w:t>
      </w:r>
      <w:r w:rsidR="004C5A92" w:rsidRPr="004C5A92">
        <w:rPr>
          <w:rFonts w:ascii="Times New Roman" w:hAnsi="Times New Roman" w:cs="Times New Roman"/>
        </w:rPr>
        <w:t>в пределах Москвы и Московской области</w:t>
      </w:r>
      <w:r w:rsidR="00183367">
        <w:rPr>
          <w:rFonts w:ascii="Times New Roman" w:hAnsi="Times New Roman" w:cs="Times New Roman"/>
        </w:rPr>
        <w:t>)</w:t>
      </w:r>
      <w:r w:rsidR="004C5A92">
        <w:rPr>
          <w:rFonts w:ascii="Times New Roman" w:hAnsi="Times New Roman" w:cs="Times New Roman"/>
        </w:rPr>
        <w:t xml:space="preserve"> </w:t>
      </w:r>
      <w:r w:rsidR="000518E8">
        <w:rPr>
          <w:rFonts w:ascii="Times New Roman" w:hAnsi="Times New Roman" w:cs="Times New Roman"/>
        </w:rPr>
        <w:t>или</w:t>
      </w:r>
      <w:r w:rsidR="004C5A92">
        <w:rPr>
          <w:rFonts w:ascii="Times New Roman" w:hAnsi="Times New Roman" w:cs="Times New Roman"/>
        </w:rPr>
        <w:t>,</w:t>
      </w:r>
      <w:r w:rsidR="000518E8">
        <w:rPr>
          <w:rFonts w:ascii="Times New Roman" w:hAnsi="Times New Roman" w:cs="Times New Roman"/>
        </w:rPr>
        <w:t xml:space="preserve"> по его распоряжению</w:t>
      </w:r>
      <w:r w:rsidR="004C5A92">
        <w:rPr>
          <w:rFonts w:ascii="Times New Roman" w:hAnsi="Times New Roman" w:cs="Times New Roman"/>
        </w:rPr>
        <w:t>,</w:t>
      </w:r>
      <w:r w:rsidR="000518E8">
        <w:rPr>
          <w:rFonts w:ascii="Times New Roman" w:hAnsi="Times New Roman" w:cs="Times New Roman"/>
        </w:rPr>
        <w:t xml:space="preserve"> </w:t>
      </w:r>
      <w:r w:rsidR="00A02980">
        <w:rPr>
          <w:rFonts w:ascii="Times New Roman" w:hAnsi="Times New Roman" w:cs="Times New Roman"/>
        </w:rPr>
        <w:t>транспортно-экспедиционной компании</w:t>
      </w:r>
      <w:r w:rsidR="00B022C7">
        <w:rPr>
          <w:rFonts w:ascii="Times New Roman" w:hAnsi="Times New Roman" w:cs="Times New Roman"/>
        </w:rPr>
        <w:t xml:space="preserve">, </w:t>
      </w:r>
      <w:r w:rsidR="006A28EF">
        <w:rPr>
          <w:rFonts w:ascii="Times New Roman" w:hAnsi="Times New Roman" w:cs="Times New Roman"/>
        </w:rPr>
        <w:t>которая осуществляет</w:t>
      </w:r>
      <w:r w:rsidR="00A02980">
        <w:rPr>
          <w:rFonts w:ascii="Times New Roman" w:hAnsi="Times New Roman" w:cs="Times New Roman"/>
        </w:rPr>
        <w:t xml:space="preserve"> </w:t>
      </w:r>
      <w:r w:rsidR="000518E8">
        <w:rPr>
          <w:rFonts w:ascii="Times New Roman" w:hAnsi="Times New Roman" w:cs="Times New Roman"/>
        </w:rPr>
        <w:t>доставк</w:t>
      </w:r>
      <w:r w:rsidR="00B022C7">
        <w:rPr>
          <w:rFonts w:ascii="Times New Roman" w:hAnsi="Times New Roman" w:cs="Times New Roman"/>
        </w:rPr>
        <w:t>у</w:t>
      </w:r>
      <w:r w:rsidR="000518E8">
        <w:rPr>
          <w:rFonts w:ascii="Times New Roman" w:hAnsi="Times New Roman" w:cs="Times New Roman"/>
        </w:rPr>
        <w:t xml:space="preserve"> </w:t>
      </w:r>
      <w:r w:rsidR="00B022C7">
        <w:rPr>
          <w:rFonts w:ascii="Times New Roman" w:hAnsi="Times New Roman" w:cs="Times New Roman"/>
        </w:rPr>
        <w:t>за пределами Москвы и Московской области в пункт назначения</w:t>
      </w:r>
      <w:r w:rsidR="00015529">
        <w:rPr>
          <w:rFonts w:ascii="Times New Roman" w:hAnsi="Times New Roman" w:cs="Times New Roman"/>
        </w:rPr>
        <w:t>, указанн</w:t>
      </w:r>
      <w:r w:rsidR="00B022C7">
        <w:rPr>
          <w:rFonts w:ascii="Times New Roman" w:hAnsi="Times New Roman" w:cs="Times New Roman"/>
        </w:rPr>
        <w:t>ый</w:t>
      </w:r>
      <w:r w:rsidR="00015529">
        <w:rPr>
          <w:rFonts w:ascii="Times New Roman" w:hAnsi="Times New Roman" w:cs="Times New Roman"/>
        </w:rPr>
        <w:t xml:space="preserve"> Покупателем</w:t>
      </w:r>
      <w:r w:rsidR="004C5A92">
        <w:rPr>
          <w:rFonts w:ascii="Times New Roman" w:hAnsi="Times New Roman" w:cs="Times New Roman"/>
        </w:rPr>
        <w:t>.</w:t>
      </w:r>
      <w:r w:rsidR="00E1004F">
        <w:rPr>
          <w:rFonts w:ascii="Times New Roman" w:hAnsi="Times New Roman" w:cs="Times New Roman"/>
        </w:rPr>
        <w:t xml:space="preserve"> </w:t>
      </w:r>
    </w:p>
    <w:bookmarkEnd w:id="3"/>
    <w:p w:rsidR="00E91DC8" w:rsidRPr="00B92E53" w:rsidRDefault="00584B9A">
      <w:pPr>
        <w:rPr>
          <w:rFonts w:ascii="Times New Roman" w:hAnsi="Times New Roman" w:cs="Times New Roman"/>
        </w:rPr>
      </w:pPr>
      <w:r w:rsidRPr="00B92E53">
        <w:rPr>
          <w:rFonts w:ascii="Times New Roman" w:hAnsi="Times New Roman" w:cs="Times New Roman"/>
        </w:rPr>
        <w:t xml:space="preserve">1.4. </w:t>
      </w:r>
      <w:r w:rsidR="00A77E30">
        <w:rPr>
          <w:rFonts w:ascii="Times New Roman" w:hAnsi="Times New Roman" w:cs="Times New Roman"/>
        </w:rPr>
        <w:t xml:space="preserve">Право собственности на товар переходит от </w:t>
      </w:r>
      <w:r w:rsidR="004C5A92">
        <w:rPr>
          <w:rFonts w:ascii="Times New Roman" w:hAnsi="Times New Roman" w:cs="Times New Roman"/>
        </w:rPr>
        <w:t>Продавца</w:t>
      </w:r>
      <w:r w:rsidR="00A77E30">
        <w:rPr>
          <w:rFonts w:ascii="Times New Roman" w:hAnsi="Times New Roman" w:cs="Times New Roman"/>
        </w:rPr>
        <w:t xml:space="preserve"> к Покупателю в момент передачи товара По</w:t>
      </w:r>
      <w:r w:rsidR="004C5A92">
        <w:rPr>
          <w:rFonts w:ascii="Times New Roman" w:hAnsi="Times New Roman" w:cs="Times New Roman"/>
        </w:rPr>
        <w:t>купателю</w:t>
      </w:r>
      <w:r w:rsidR="00A77E30">
        <w:rPr>
          <w:rFonts w:ascii="Times New Roman" w:hAnsi="Times New Roman" w:cs="Times New Roman"/>
        </w:rPr>
        <w:t xml:space="preserve"> (</w:t>
      </w:r>
      <w:r w:rsidR="004C5A92">
        <w:rPr>
          <w:rFonts w:ascii="Times New Roman" w:hAnsi="Times New Roman" w:cs="Times New Roman"/>
        </w:rPr>
        <w:t>доставка</w:t>
      </w:r>
      <w:r w:rsidR="00183367">
        <w:rPr>
          <w:rFonts w:ascii="Times New Roman" w:hAnsi="Times New Roman" w:cs="Times New Roman"/>
        </w:rPr>
        <w:t xml:space="preserve"> в пределах Москвы и Московской области</w:t>
      </w:r>
      <w:r w:rsidR="004C5A92">
        <w:rPr>
          <w:rFonts w:ascii="Times New Roman" w:hAnsi="Times New Roman" w:cs="Times New Roman"/>
        </w:rPr>
        <w:t xml:space="preserve"> или </w:t>
      </w:r>
      <w:r w:rsidR="00A77E30">
        <w:rPr>
          <w:rFonts w:ascii="Times New Roman" w:hAnsi="Times New Roman" w:cs="Times New Roman"/>
        </w:rPr>
        <w:t>самовывоз) или тран</w:t>
      </w:r>
      <w:r w:rsidR="004C5A92">
        <w:rPr>
          <w:rFonts w:ascii="Times New Roman" w:hAnsi="Times New Roman" w:cs="Times New Roman"/>
        </w:rPr>
        <w:t>спортно-экспедиционной компании.</w:t>
      </w:r>
    </w:p>
    <w:p w:rsidR="00DD4F8E" w:rsidRPr="00B92E53" w:rsidRDefault="00584B9A" w:rsidP="006E5D40">
      <w:pPr>
        <w:pStyle w:val="1"/>
        <w:rPr>
          <w:rFonts w:ascii="Times New Roman" w:hAnsi="Times New Roman" w:cs="Times New Roman"/>
        </w:rPr>
      </w:pPr>
      <w:bookmarkStart w:id="4" w:name="sub_200"/>
      <w:r w:rsidRPr="00B92E53">
        <w:rPr>
          <w:rFonts w:ascii="Times New Roman" w:hAnsi="Times New Roman" w:cs="Times New Roman"/>
        </w:rPr>
        <w:t>2. Условия передачи товара</w:t>
      </w:r>
      <w:bookmarkEnd w:id="4"/>
    </w:p>
    <w:p w:rsidR="00DD4F8E" w:rsidRPr="00B92E53" w:rsidRDefault="00584B9A">
      <w:pPr>
        <w:rPr>
          <w:rFonts w:ascii="Times New Roman" w:hAnsi="Times New Roman" w:cs="Times New Roman"/>
        </w:rPr>
      </w:pPr>
      <w:r w:rsidRPr="00B92E53">
        <w:rPr>
          <w:rFonts w:ascii="Times New Roman" w:hAnsi="Times New Roman" w:cs="Times New Roman"/>
        </w:rPr>
        <w:t xml:space="preserve">2.1. Продавец передает Покупателю товар одной </w:t>
      </w:r>
      <w:r w:rsidR="004C5A92">
        <w:rPr>
          <w:rFonts w:ascii="Times New Roman" w:hAnsi="Times New Roman" w:cs="Times New Roman"/>
        </w:rPr>
        <w:t xml:space="preserve">или несколькими </w:t>
      </w:r>
      <w:r w:rsidRPr="00B92E53">
        <w:rPr>
          <w:rFonts w:ascii="Times New Roman" w:hAnsi="Times New Roman" w:cs="Times New Roman"/>
        </w:rPr>
        <w:t>парти</w:t>
      </w:r>
      <w:r w:rsidR="004C5A92">
        <w:rPr>
          <w:rFonts w:ascii="Times New Roman" w:hAnsi="Times New Roman" w:cs="Times New Roman"/>
        </w:rPr>
        <w:t>ями.</w:t>
      </w:r>
    </w:p>
    <w:p w:rsidR="00E91DC8" w:rsidRDefault="00F374E0" w:rsidP="006E5D40">
      <w:pPr>
        <w:rPr>
          <w:rFonts w:ascii="Times New Roman" w:hAnsi="Times New Roman" w:cs="Times New Roman"/>
        </w:rPr>
      </w:pPr>
      <w:r>
        <w:rPr>
          <w:rFonts w:ascii="Times New Roman" w:hAnsi="Times New Roman" w:cs="Times New Roman"/>
        </w:rPr>
        <w:t>2.</w:t>
      </w:r>
      <w:r w:rsidR="00A77E30">
        <w:rPr>
          <w:rFonts w:ascii="Times New Roman" w:hAnsi="Times New Roman" w:cs="Times New Roman"/>
        </w:rPr>
        <w:t>2</w:t>
      </w:r>
      <w:r w:rsidR="00584B9A" w:rsidRPr="00B92E53">
        <w:rPr>
          <w:rFonts w:ascii="Times New Roman" w:hAnsi="Times New Roman" w:cs="Times New Roman"/>
        </w:rPr>
        <w:t>. При получении товара Покупатель должен его осмотреть в месте получения, в том числе Покупателем должно быть проверено соответствие товара условиям</w:t>
      </w:r>
      <w:r w:rsidR="007537FF">
        <w:rPr>
          <w:rFonts w:ascii="Times New Roman" w:hAnsi="Times New Roman" w:cs="Times New Roman"/>
        </w:rPr>
        <w:t xml:space="preserve"> Спецификации</w:t>
      </w:r>
      <w:r w:rsidR="00584B9A" w:rsidRPr="00B92E53">
        <w:rPr>
          <w:rFonts w:ascii="Times New Roman" w:hAnsi="Times New Roman" w:cs="Times New Roman"/>
        </w:rPr>
        <w:t xml:space="preserve"> настоящего договора, а также проверены количество, качество</w:t>
      </w:r>
      <w:r w:rsidR="007537FF">
        <w:rPr>
          <w:rFonts w:ascii="Times New Roman" w:hAnsi="Times New Roman" w:cs="Times New Roman"/>
        </w:rPr>
        <w:t>, комплектация</w:t>
      </w:r>
      <w:r w:rsidR="00584B9A" w:rsidRPr="00B92E53">
        <w:rPr>
          <w:rFonts w:ascii="Times New Roman" w:hAnsi="Times New Roman" w:cs="Times New Roman"/>
        </w:rPr>
        <w:t xml:space="preserve"> и </w:t>
      </w:r>
      <w:r w:rsidR="007537FF">
        <w:rPr>
          <w:rFonts w:ascii="Times New Roman" w:hAnsi="Times New Roman" w:cs="Times New Roman"/>
        </w:rPr>
        <w:t>целостность упаковки</w:t>
      </w:r>
      <w:r w:rsidR="00584B9A" w:rsidRPr="00B92E53">
        <w:rPr>
          <w:rFonts w:ascii="Times New Roman" w:hAnsi="Times New Roman" w:cs="Times New Roman"/>
        </w:rPr>
        <w:t xml:space="preserve"> товара.</w:t>
      </w:r>
      <w:bookmarkStart w:id="5" w:name="sub_300"/>
    </w:p>
    <w:p w:rsidR="00DD4F8E" w:rsidRPr="00B92E53" w:rsidRDefault="00584B9A" w:rsidP="006E5D40">
      <w:pPr>
        <w:pStyle w:val="1"/>
        <w:rPr>
          <w:rFonts w:ascii="Times New Roman" w:hAnsi="Times New Roman" w:cs="Times New Roman"/>
        </w:rPr>
      </w:pPr>
      <w:r w:rsidRPr="00B92E53">
        <w:rPr>
          <w:rFonts w:ascii="Times New Roman" w:hAnsi="Times New Roman" w:cs="Times New Roman"/>
        </w:rPr>
        <w:t>3. Стоимость и порядок расчетов</w:t>
      </w:r>
      <w:bookmarkEnd w:id="5"/>
    </w:p>
    <w:p w:rsidR="007537FF" w:rsidRPr="007537FF" w:rsidRDefault="00584B9A" w:rsidP="007537FF">
      <w:pPr>
        <w:rPr>
          <w:rFonts w:ascii="Times New Roman" w:hAnsi="Times New Roman" w:cs="Times New Roman"/>
          <w:color w:val="FF0000"/>
        </w:rPr>
      </w:pPr>
      <w:r w:rsidRPr="00B92E53">
        <w:rPr>
          <w:rFonts w:ascii="Times New Roman" w:hAnsi="Times New Roman" w:cs="Times New Roman"/>
        </w:rPr>
        <w:t xml:space="preserve">3.1. </w:t>
      </w:r>
      <w:r w:rsidR="007537FF">
        <w:rPr>
          <w:rFonts w:ascii="Times New Roman" w:hAnsi="Times New Roman" w:cs="Times New Roman"/>
        </w:rPr>
        <w:t>Полная стоимость товара и стоимость доставки товара по Москве и Московской области/до терминала транспортной компании в Москве указаны в Спецификации.</w:t>
      </w:r>
      <w:r w:rsidR="007537FF">
        <w:rPr>
          <w:rFonts w:ascii="Times New Roman" w:hAnsi="Times New Roman" w:cs="Times New Roman"/>
          <w:color w:val="FF0000"/>
        </w:rPr>
        <w:t xml:space="preserve"> </w:t>
      </w:r>
      <w:r w:rsidRPr="00B92E53">
        <w:rPr>
          <w:rFonts w:ascii="Times New Roman" w:hAnsi="Times New Roman" w:cs="Times New Roman"/>
        </w:rPr>
        <w:t xml:space="preserve">В стоимость товара </w:t>
      </w:r>
      <w:r w:rsidR="007537FF">
        <w:rPr>
          <w:rFonts w:ascii="Times New Roman" w:hAnsi="Times New Roman" w:cs="Times New Roman"/>
        </w:rPr>
        <w:t>включена заводская упаковка.</w:t>
      </w:r>
    </w:p>
    <w:p w:rsidR="00DD4F8E" w:rsidRPr="00B92E53" w:rsidRDefault="00584B9A">
      <w:pPr>
        <w:rPr>
          <w:rFonts w:ascii="Times New Roman" w:hAnsi="Times New Roman" w:cs="Times New Roman"/>
        </w:rPr>
      </w:pPr>
      <w:r w:rsidRPr="00B92E53">
        <w:rPr>
          <w:rFonts w:ascii="Times New Roman" w:hAnsi="Times New Roman" w:cs="Times New Roman"/>
        </w:rPr>
        <w:t xml:space="preserve">3.2. Оплата товара осуществляется при заключении настоящего договора по выбору Покупателя </w:t>
      </w:r>
      <w:r w:rsidR="00F81171">
        <w:rPr>
          <w:rFonts w:ascii="Times New Roman" w:hAnsi="Times New Roman" w:cs="Times New Roman"/>
        </w:rPr>
        <w:t>безналичными средствами</w:t>
      </w:r>
      <w:r w:rsidRPr="00B92E53">
        <w:rPr>
          <w:rFonts w:ascii="Times New Roman" w:hAnsi="Times New Roman" w:cs="Times New Roman"/>
        </w:rPr>
        <w:t xml:space="preserve"> с использованием платежных карт или иных средств, позволяющих произвести безналичный расчет</w:t>
      </w:r>
      <w:r w:rsidR="00183367">
        <w:rPr>
          <w:rFonts w:ascii="Times New Roman" w:hAnsi="Times New Roman" w:cs="Times New Roman"/>
        </w:rPr>
        <w:t xml:space="preserve"> на основании выставленного счета</w:t>
      </w:r>
      <w:r w:rsidRPr="00B92E53">
        <w:rPr>
          <w:rFonts w:ascii="Times New Roman" w:hAnsi="Times New Roman" w:cs="Times New Roman"/>
        </w:rPr>
        <w:t>.</w:t>
      </w:r>
    </w:p>
    <w:p w:rsidR="00E91DC8" w:rsidRPr="00B92E53" w:rsidRDefault="00295DE7">
      <w:pPr>
        <w:rPr>
          <w:rFonts w:ascii="Times New Roman" w:hAnsi="Times New Roman" w:cs="Times New Roman"/>
        </w:rPr>
      </w:pPr>
      <w:r w:rsidRPr="00B92E53">
        <w:rPr>
          <w:rFonts w:ascii="Times New Roman" w:hAnsi="Times New Roman" w:cs="Times New Roman"/>
        </w:rPr>
        <w:t>3.3. Оплата товара осуществляется авансом в размере 100%.</w:t>
      </w:r>
    </w:p>
    <w:p w:rsidR="00DD4F8E" w:rsidRPr="00B92E53" w:rsidRDefault="00584B9A" w:rsidP="00921415">
      <w:pPr>
        <w:pStyle w:val="1"/>
        <w:rPr>
          <w:rFonts w:ascii="Times New Roman" w:hAnsi="Times New Roman" w:cs="Times New Roman"/>
        </w:rPr>
      </w:pPr>
      <w:bookmarkStart w:id="6" w:name="sub_400"/>
      <w:r w:rsidRPr="00B92E53">
        <w:rPr>
          <w:rFonts w:ascii="Times New Roman" w:hAnsi="Times New Roman" w:cs="Times New Roman"/>
        </w:rPr>
        <w:t>4. Права и обязанности сторон</w:t>
      </w:r>
      <w:bookmarkEnd w:id="6"/>
    </w:p>
    <w:p w:rsidR="00DD4F8E" w:rsidRPr="00B92E53" w:rsidRDefault="00584B9A">
      <w:pPr>
        <w:rPr>
          <w:rFonts w:ascii="Times New Roman" w:hAnsi="Times New Roman" w:cs="Times New Roman"/>
        </w:rPr>
      </w:pPr>
      <w:r w:rsidRPr="00B92E53">
        <w:rPr>
          <w:rFonts w:ascii="Times New Roman" w:hAnsi="Times New Roman" w:cs="Times New Roman"/>
        </w:rPr>
        <w:t>4.1. Продавец обязан:</w:t>
      </w:r>
    </w:p>
    <w:p w:rsidR="00DD4F8E" w:rsidRPr="00B92E53" w:rsidRDefault="00584B9A">
      <w:pPr>
        <w:rPr>
          <w:rFonts w:ascii="Times New Roman" w:hAnsi="Times New Roman" w:cs="Times New Roman"/>
        </w:rPr>
      </w:pPr>
      <w:r w:rsidRPr="00B92E53">
        <w:rPr>
          <w:rFonts w:ascii="Times New Roman" w:hAnsi="Times New Roman" w:cs="Times New Roman"/>
        </w:rPr>
        <w:t>4.1.1. Передать Покупателю в собственность товар, который полностью соответствует настоящему договору</w:t>
      </w:r>
      <w:r w:rsidR="00301231">
        <w:rPr>
          <w:rFonts w:ascii="Times New Roman" w:hAnsi="Times New Roman" w:cs="Times New Roman"/>
        </w:rPr>
        <w:t xml:space="preserve"> и Спецификации, </w:t>
      </w:r>
      <w:r w:rsidRPr="00B92E53">
        <w:rPr>
          <w:rFonts w:ascii="Times New Roman" w:hAnsi="Times New Roman" w:cs="Times New Roman"/>
        </w:rPr>
        <w:t>а также информации, указанной в техническом паспорте на товар, на этикетке (ярлыке), прикрепленной к товару, на самом товаре</w:t>
      </w:r>
      <w:r w:rsidR="00301231">
        <w:rPr>
          <w:rFonts w:ascii="Times New Roman" w:hAnsi="Times New Roman" w:cs="Times New Roman"/>
        </w:rPr>
        <w:t xml:space="preserve"> и</w:t>
      </w:r>
      <w:r w:rsidRPr="00B92E53">
        <w:rPr>
          <w:rFonts w:ascii="Times New Roman" w:hAnsi="Times New Roman" w:cs="Times New Roman"/>
        </w:rPr>
        <w:t xml:space="preserve"> его упаковке.</w:t>
      </w:r>
    </w:p>
    <w:p w:rsidR="00DD4F8E" w:rsidRPr="00E91DC8" w:rsidRDefault="00584B9A">
      <w:pPr>
        <w:rPr>
          <w:rFonts w:ascii="Times New Roman" w:hAnsi="Times New Roman" w:cs="Times New Roman"/>
          <w:b/>
        </w:rPr>
      </w:pPr>
      <w:r w:rsidRPr="00B92E53">
        <w:rPr>
          <w:rFonts w:ascii="Times New Roman" w:hAnsi="Times New Roman" w:cs="Times New Roman"/>
        </w:rPr>
        <w:t>4.1.2. Вместе с товаром передать Покупателю относящиеся к нему документы:</w:t>
      </w:r>
      <w:r w:rsidR="00A14A53">
        <w:rPr>
          <w:rFonts w:ascii="Times New Roman" w:hAnsi="Times New Roman" w:cs="Times New Roman"/>
        </w:rPr>
        <w:t xml:space="preserve"> </w:t>
      </w:r>
      <w:r w:rsidRPr="00E91DC8">
        <w:rPr>
          <w:rStyle w:val="a3"/>
          <w:rFonts w:ascii="Times New Roman" w:hAnsi="Times New Roman" w:cs="Times New Roman"/>
          <w:b w:val="0"/>
        </w:rPr>
        <w:t>инструкцию по эксплуатации</w:t>
      </w:r>
      <w:r w:rsidR="00301231">
        <w:rPr>
          <w:rStyle w:val="a3"/>
          <w:rFonts w:ascii="Times New Roman" w:hAnsi="Times New Roman" w:cs="Times New Roman"/>
          <w:b w:val="0"/>
        </w:rPr>
        <w:t xml:space="preserve"> и гарантийный талон на товар (если он предусмотрен </w:t>
      </w:r>
      <w:r w:rsidR="00301231">
        <w:rPr>
          <w:rStyle w:val="a3"/>
          <w:rFonts w:ascii="Times New Roman" w:hAnsi="Times New Roman" w:cs="Times New Roman"/>
          <w:b w:val="0"/>
        </w:rPr>
        <w:lastRenderedPageBreak/>
        <w:t>производителем).</w:t>
      </w:r>
    </w:p>
    <w:p w:rsidR="00DD4F8E" w:rsidRPr="00B92E53" w:rsidRDefault="00584B9A">
      <w:pPr>
        <w:rPr>
          <w:rFonts w:ascii="Times New Roman" w:hAnsi="Times New Roman" w:cs="Times New Roman"/>
        </w:rPr>
      </w:pPr>
      <w:r w:rsidRPr="00B92E53">
        <w:rPr>
          <w:rFonts w:ascii="Times New Roman" w:hAnsi="Times New Roman" w:cs="Times New Roman"/>
        </w:rPr>
        <w:t>4.1.3. Принять произведенную Покупателем оплату.</w:t>
      </w:r>
    </w:p>
    <w:p w:rsidR="00DD4F8E" w:rsidRPr="00B92E53" w:rsidRDefault="00584B9A">
      <w:pPr>
        <w:rPr>
          <w:rFonts w:ascii="Times New Roman" w:hAnsi="Times New Roman" w:cs="Times New Roman"/>
        </w:rPr>
      </w:pPr>
      <w:r w:rsidRPr="00B92E53">
        <w:rPr>
          <w:rFonts w:ascii="Times New Roman" w:hAnsi="Times New Roman" w:cs="Times New Roman"/>
        </w:rPr>
        <w:t>4.1.4. Соблюдать условия хранения товара до его передачи Покупателю.</w:t>
      </w:r>
    </w:p>
    <w:p w:rsidR="00DD4F8E" w:rsidRDefault="00584B9A">
      <w:pPr>
        <w:rPr>
          <w:rFonts w:ascii="Times New Roman" w:hAnsi="Times New Roman" w:cs="Times New Roman"/>
        </w:rPr>
      </w:pPr>
      <w:r w:rsidRPr="00B92E53">
        <w:rPr>
          <w:rFonts w:ascii="Times New Roman" w:hAnsi="Times New Roman" w:cs="Times New Roman"/>
        </w:rPr>
        <w:t>4.1.5. Передать Покупателю товар свободным от прав третьих лиц.</w:t>
      </w:r>
    </w:p>
    <w:p w:rsidR="003F6B1F" w:rsidRDefault="003F6B1F">
      <w:pPr>
        <w:rPr>
          <w:rFonts w:ascii="Times New Roman" w:hAnsi="Times New Roman" w:cs="Times New Roman"/>
        </w:rPr>
      </w:pPr>
      <w:r>
        <w:rPr>
          <w:rFonts w:ascii="Times New Roman" w:hAnsi="Times New Roman" w:cs="Times New Roman"/>
        </w:rPr>
        <w:t xml:space="preserve">4.1.6. Момент </w:t>
      </w:r>
      <w:r w:rsidRPr="003F6B1F">
        <w:rPr>
          <w:rFonts w:ascii="Times New Roman" w:hAnsi="Times New Roman" w:cs="Times New Roman"/>
        </w:rPr>
        <w:t>исполнения обязанности продавца передать товар</w:t>
      </w:r>
      <w:r>
        <w:rPr>
          <w:rFonts w:ascii="Times New Roman" w:hAnsi="Times New Roman" w:cs="Times New Roman"/>
        </w:rPr>
        <w:t xml:space="preserve"> Покупателю</w:t>
      </w:r>
      <w:r w:rsidR="007E0714">
        <w:rPr>
          <w:rFonts w:ascii="Times New Roman" w:hAnsi="Times New Roman" w:cs="Times New Roman"/>
        </w:rPr>
        <w:t xml:space="preserve"> определен ст. 458 ГК РФ.</w:t>
      </w:r>
    </w:p>
    <w:p w:rsidR="00DD4F8E" w:rsidRPr="00B92E53" w:rsidRDefault="00584B9A">
      <w:pPr>
        <w:rPr>
          <w:rFonts w:ascii="Times New Roman" w:hAnsi="Times New Roman" w:cs="Times New Roman"/>
        </w:rPr>
      </w:pPr>
      <w:r w:rsidRPr="00B92E53">
        <w:rPr>
          <w:rFonts w:ascii="Times New Roman" w:hAnsi="Times New Roman" w:cs="Times New Roman"/>
        </w:rPr>
        <w:t>4.2. Покупатель обязан:</w:t>
      </w:r>
    </w:p>
    <w:p w:rsidR="00DD4F8E" w:rsidRPr="00B92E53" w:rsidRDefault="00584B9A">
      <w:pPr>
        <w:rPr>
          <w:rFonts w:ascii="Times New Roman" w:hAnsi="Times New Roman" w:cs="Times New Roman"/>
        </w:rPr>
      </w:pPr>
      <w:r w:rsidRPr="00B92E53">
        <w:rPr>
          <w:rFonts w:ascii="Times New Roman" w:hAnsi="Times New Roman" w:cs="Times New Roman"/>
        </w:rPr>
        <w:t>4.2.1. До заключения настоящего договора ознакомиться с предоставляемой Продавцом информацией о товаре, о цене и об условиях приобретения товара, о порядке оплаты, а в случае отсутствия интересующей Покупателя информации либо при необходимости получения дополнительных сведений, письменно запросить у Продавца такие сведения.</w:t>
      </w:r>
    </w:p>
    <w:p w:rsidR="00DD4F8E" w:rsidRPr="00B92E53" w:rsidRDefault="00584B9A">
      <w:pPr>
        <w:rPr>
          <w:rFonts w:ascii="Times New Roman" w:hAnsi="Times New Roman" w:cs="Times New Roman"/>
        </w:rPr>
      </w:pPr>
      <w:r w:rsidRPr="00B92E53">
        <w:rPr>
          <w:rFonts w:ascii="Times New Roman" w:hAnsi="Times New Roman" w:cs="Times New Roman"/>
        </w:rPr>
        <w:t>4.2.2. Произвести оплату товара в порядке и в сроки, предусмотренные настоящим договором.</w:t>
      </w:r>
    </w:p>
    <w:p w:rsidR="00DD4F8E" w:rsidRDefault="00584B9A">
      <w:pPr>
        <w:rPr>
          <w:rFonts w:ascii="Times New Roman" w:hAnsi="Times New Roman" w:cs="Times New Roman"/>
        </w:rPr>
      </w:pPr>
      <w:r w:rsidRPr="00B92E53">
        <w:rPr>
          <w:rFonts w:ascii="Times New Roman" w:hAnsi="Times New Roman" w:cs="Times New Roman"/>
        </w:rPr>
        <w:t>4.2.3. Обеспечить своевременную приемку товара.</w:t>
      </w:r>
    </w:p>
    <w:p w:rsidR="00834A3B" w:rsidRDefault="009D19E5">
      <w:pPr>
        <w:rPr>
          <w:rFonts w:ascii="Times New Roman" w:hAnsi="Times New Roman" w:cs="Times New Roman"/>
        </w:rPr>
      </w:pPr>
      <w:r>
        <w:rPr>
          <w:rFonts w:ascii="Times New Roman" w:hAnsi="Times New Roman" w:cs="Times New Roman"/>
        </w:rPr>
        <w:t xml:space="preserve">4.2.4. </w:t>
      </w:r>
      <w:r w:rsidR="007E0714">
        <w:rPr>
          <w:rFonts w:ascii="Times New Roman" w:hAnsi="Times New Roman" w:cs="Times New Roman"/>
        </w:rPr>
        <w:t xml:space="preserve">В момент передачи товара Продавцом Покупатель обязан произвести </w:t>
      </w:r>
      <w:r w:rsidR="00834A3B">
        <w:rPr>
          <w:rFonts w:ascii="Times New Roman" w:hAnsi="Times New Roman" w:cs="Times New Roman"/>
        </w:rPr>
        <w:t xml:space="preserve">его </w:t>
      </w:r>
      <w:r w:rsidR="007E0714">
        <w:rPr>
          <w:rFonts w:ascii="Times New Roman" w:hAnsi="Times New Roman" w:cs="Times New Roman"/>
        </w:rPr>
        <w:t xml:space="preserve">осмотр, проверить соответствие </w:t>
      </w:r>
      <w:r w:rsidR="00834A3B">
        <w:rPr>
          <w:rFonts w:ascii="Times New Roman" w:hAnsi="Times New Roman" w:cs="Times New Roman"/>
        </w:rPr>
        <w:t>качества, количества и комплектности в условиях, позволяющих в надлежащем виде проверить все характеристики товара.</w:t>
      </w:r>
    </w:p>
    <w:p w:rsidR="00834A3B" w:rsidRDefault="00834A3B" w:rsidP="00834A3B">
      <w:pPr>
        <w:rPr>
          <w:rFonts w:ascii="Times New Roman" w:hAnsi="Times New Roman" w:cs="Times New Roman"/>
        </w:rPr>
      </w:pPr>
      <w:r>
        <w:rPr>
          <w:rFonts w:ascii="Times New Roman" w:hAnsi="Times New Roman" w:cs="Times New Roman"/>
        </w:rPr>
        <w:t xml:space="preserve">4.2.5. Согласно ст. 459 ГК РФ риск случайной гибели </w:t>
      </w:r>
      <w:r w:rsidRPr="00834A3B">
        <w:rPr>
          <w:rFonts w:ascii="Times New Roman" w:hAnsi="Times New Roman" w:cs="Times New Roman"/>
        </w:rPr>
        <w:t>или случайного повреждения товара переходит на покупателя с момента, когда в соответствии с </w:t>
      </w:r>
      <w:hyperlink r:id="rId7" w:anchor="dst100027" w:history="1">
        <w:r w:rsidRPr="00834A3B">
          <w:rPr>
            <w:rFonts w:ascii="Times New Roman" w:hAnsi="Times New Roman" w:cs="Times New Roman"/>
          </w:rPr>
          <w:t>законом</w:t>
        </w:r>
      </w:hyperlink>
      <w:r w:rsidRPr="00834A3B">
        <w:rPr>
          <w:rFonts w:ascii="Times New Roman" w:hAnsi="Times New Roman" w:cs="Times New Roman"/>
        </w:rPr>
        <w:t> или договором продавец считается исполнившим свою обязанность по передаче товара покупателю.</w:t>
      </w:r>
      <w:r>
        <w:rPr>
          <w:rFonts w:ascii="Times New Roman" w:hAnsi="Times New Roman" w:cs="Times New Roman"/>
        </w:rPr>
        <w:t xml:space="preserve"> </w:t>
      </w:r>
    </w:p>
    <w:p w:rsidR="009D19E5" w:rsidRPr="00A37554" w:rsidRDefault="00834A3B" w:rsidP="00A37554">
      <w:pPr>
        <w:shd w:val="clear" w:color="auto" w:fill="FFFFFF"/>
        <w:rPr>
          <w:rFonts w:cstheme="minorHAnsi"/>
          <w:color w:val="222222"/>
        </w:rPr>
      </w:pPr>
      <w:r>
        <w:rPr>
          <w:rFonts w:ascii="Times New Roman" w:hAnsi="Times New Roman" w:cs="Times New Roman"/>
        </w:rPr>
        <w:t xml:space="preserve">4.2.6. Покупатель извещен о том, что </w:t>
      </w:r>
      <w:r w:rsidR="00A37554" w:rsidRPr="00A37554">
        <w:rPr>
          <w:rFonts w:ascii="Times New Roman" w:hAnsi="Times New Roman" w:cs="Times New Roman"/>
        </w:rPr>
        <w:t xml:space="preserve">претензии по внешнему виду и комплектности доставленного товара </w:t>
      </w:r>
      <w:r w:rsidR="00A37554">
        <w:rPr>
          <w:rFonts w:ascii="Times New Roman" w:hAnsi="Times New Roman" w:cs="Times New Roman"/>
        </w:rPr>
        <w:t>можно предъявить</w:t>
      </w:r>
      <w:r w:rsidR="00A37554" w:rsidRPr="00A37554">
        <w:rPr>
          <w:rFonts w:ascii="Times New Roman" w:hAnsi="Times New Roman" w:cs="Times New Roman"/>
        </w:rPr>
        <w:t xml:space="preserve"> только до момента передачи товара Продавцом Покупателю</w:t>
      </w:r>
      <w:r w:rsidR="00A37554">
        <w:rPr>
          <w:rFonts w:ascii="Times New Roman" w:hAnsi="Times New Roman" w:cs="Times New Roman"/>
        </w:rPr>
        <w:t xml:space="preserve"> (ст. 459 ГК РФ).</w:t>
      </w:r>
    </w:p>
    <w:p w:rsidR="00DD4F8E" w:rsidRDefault="00584B9A">
      <w:pPr>
        <w:rPr>
          <w:rFonts w:ascii="Times New Roman" w:hAnsi="Times New Roman" w:cs="Times New Roman"/>
        </w:rPr>
      </w:pPr>
      <w:r w:rsidRPr="00B92E53">
        <w:rPr>
          <w:rFonts w:ascii="Times New Roman" w:hAnsi="Times New Roman" w:cs="Times New Roman"/>
        </w:rPr>
        <w:t>4.3. Покупатель имеет право:</w:t>
      </w:r>
    </w:p>
    <w:p w:rsidR="006A28EF" w:rsidRDefault="00A37554">
      <w:pPr>
        <w:rPr>
          <w:rFonts w:ascii="Times New Roman" w:hAnsi="Times New Roman" w:cs="Times New Roman"/>
        </w:rPr>
      </w:pPr>
      <w:r>
        <w:rPr>
          <w:rFonts w:ascii="Times New Roman" w:hAnsi="Times New Roman" w:cs="Times New Roman"/>
        </w:rPr>
        <w:t xml:space="preserve">4.3.1. Покупатель может отказаться от товара </w:t>
      </w:r>
      <w:r w:rsidRPr="00A37554">
        <w:rPr>
          <w:rFonts w:ascii="Times New Roman" w:hAnsi="Times New Roman" w:cs="Times New Roman"/>
        </w:rPr>
        <w:t>в любое время до его передачи, а после передачи товара - в течение семи дней</w:t>
      </w:r>
      <w:r w:rsidR="006A28EF">
        <w:rPr>
          <w:rFonts w:ascii="Times New Roman" w:hAnsi="Times New Roman" w:cs="Times New Roman"/>
        </w:rPr>
        <w:t xml:space="preserve"> (ст. 26.1 </w:t>
      </w:r>
      <w:proofErr w:type="spellStart"/>
      <w:r w:rsidR="006A28EF">
        <w:rPr>
          <w:rFonts w:ascii="Times New Roman" w:hAnsi="Times New Roman" w:cs="Times New Roman"/>
        </w:rPr>
        <w:t>ЗоЗПП</w:t>
      </w:r>
      <w:proofErr w:type="spellEnd"/>
      <w:r w:rsidR="006A28EF">
        <w:rPr>
          <w:rFonts w:ascii="Times New Roman" w:hAnsi="Times New Roman" w:cs="Times New Roman"/>
        </w:rPr>
        <w:t>)</w:t>
      </w:r>
    </w:p>
    <w:p w:rsidR="00A37554" w:rsidRDefault="006A28EF">
      <w:pPr>
        <w:rPr>
          <w:rFonts w:ascii="Times New Roman" w:hAnsi="Times New Roman" w:cs="Times New Roman"/>
        </w:rPr>
      </w:pPr>
      <w:r>
        <w:rPr>
          <w:rFonts w:ascii="Times New Roman" w:hAnsi="Times New Roman" w:cs="Times New Roman"/>
        </w:rPr>
        <w:t>Возврат или обмен товара надлежащего качества возможен</w:t>
      </w:r>
      <w:r w:rsidR="00A37554">
        <w:rPr>
          <w:rFonts w:ascii="Times New Roman" w:hAnsi="Times New Roman" w:cs="Times New Roman"/>
        </w:rPr>
        <w:t xml:space="preserve"> при условии, что товаре не был в употреблении, сохранена его первоначальная невскрытая упаковка, товарный вид, пломбы, фабричные ярлыки, защитные пленки, хомуты скрепления проводов, пенопластовые </w:t>
      </w:r>
      <w:proofErr w:type="spellStart"/>
      <w:r w:rsidR="00A37554">
        <w:rPr>
          <w:rFonts w:ascii="Times New Roman" w:hAnsi="Times New Roman" w:cs="Times New Roman"/>
        </w:rPr>
        <w:t>проставки</w:t>
      </w:r>
      <w:proofErr w:type="spellEnd"/>
      <w:r w:rsidR="00A37554">
        <w:rPr>
          <w:rFonts w:ascii="Times New Roman" w:hAnsi="Times New Roman" w:cs="Times New Roman"/>
        </w:rPr>
        <w:t xml:space="preserve"> и фиксаторы, упаковочные пакеты и т.д.</w:t>
      </w:r>
      <w:r>
        <w:rPr>
          <w:rFonts w:ascii="Times New Roman" w:hAnsi="Times New Roman" w:cs="Times New Roman"/>
        </w:rPr>
        <w:t xml:space="preserve">, и он не входит входящих в перечень </w:t>
      </w:r>
      <w:r w:rsidRPr="00A37554">
        <w:rPr>
          <w:rFonts w:ascii="Times New Roman" w:hAnsi="Times New Roman" w:cs="Times New Roman"/>
        </w:rPr>
        <w:t>непродовольственных товаров надлежащего качества, не подлежащих возврату или обмену на аналогичный товар других размера, формы, габарита, фасона, расцветки или комплектации</w:t>
      </w:r>
      <w:r>
        <w:rPr>
          <w:rFonts w:ascii="Times New Roman" w:hAnsi="Times New Roman" w:cs="Times New Roman"/>
        </w:rPr>
        <w:t>.</w:t>
      </w:r>
    </w:p>
    <w:p w:rsidR="00A37554" w:rsidRPr="00B92E53" w:rsidRDefault="00A37554" w:rsidP="00A21018">
      <w:pPr>
        <w:ind w:firstLine="540"/>
        <w:rPr>
          <w:rFonts w:ascii="Times New Roman" w:hAnsi="Times New Roman" w:cs="Times New Roman"/>
        </w:rPr>
      </w:pPr>
      <w:r>
        <w:rPr>
          <w:rFonts w:ascii="Times New Roman" w:hAnsi="Times New Roman" w:cs="Times New Roman"/>
        </w:rPr>
        <w:t xml:space="preserve">4.3.2. </w:t>
      </w:r>
      <w:r w:rsidRPr="00A37554">
        <w:rPr>
          <w:rFonts w:ascii="Times New Roman" w:hAnsi="Times New Roman" w:cs="Times New Roman"/>
        </w:rPr>
        <w:t>При отказе потребителя от товара продавец должен возвратить ему денежную сумму, уплаченную потребителем по договору, за исключением расходов продавца на доставку от потребителя возвращенного товара, не позднее чем через десять дней со дня предъявления потребителем соответствующего требования</w:t>
      </w:r>
      <w:r w:rsidR="006A28EF">
        <w:rPr>
          <w:rFonts w:ascii="Times New Roman" w:hAnsi="Times New Roman" w:cs="Times New Roman"/>
        </w:rPr>
        <w:t xml:space="preserve"> (ст. 26.1 </w:t>
      </w:r>
      <w:proofErr w:type="spellStart"/>
      <w:r w:rsidR="006A28EF">
        <w:rPr>
          <w:rFonts w:ascii="Times New Roman" w:hAnsi="Times New Roman" w:cs="Times New Roman"/>
        </w:rPr>
        <w:t>ЗоЗПП</w:t>
      </w:r>
      <w:proofErr w:type="spellEnd"/>
      <w:r w:rsidR="006A28EF">
        <w:rPr>
          <w:rFonts w:ascii="Times New Roman" w:hAnsi="Times New Roman" w:cs="Times New Roman"/>
        </w:rPr>
        <w:t>).</w:t>
      </w:r>
    </w:p>
    <w:p w:rsidR="000F5245" w:rsidRPr="000F5245" w:rsidRDefault="00584B9A" w:rsidP="000F5245">
      <w:pPr>
        <w:widowControl/>
        <w:shd w:val="clear" w:color="auto" w:fill="FFFFFF"/>
        <w:autoSpaceDE/>
        <w:autoSpaceDN/>
        <w:adjustRightInd/>
        <w:spacing w:line="290" w:lineRule="atLeast"/>
        <w:ind w:firstLine="540"/>
        <w:rPr>
          <w:rFonts w:ascii="Times New Roman" w:hAnsi="Times New Roman" w:cs="Times New Roman"/>
        </w:rPr>
      </w:pPr>
      <w:r w:rsidRPr="00B92E53">
        <w:rPr>
          <w:rFonts w:ascii="Times New Roman" w:hAnsi="Times New Roman" w:cs="Times New Roman"/>
        </w:rPr>
        <w:t>4.3.</w:t>
      </w:r>
      <w:r w:rsidR="000F5245">
        <w:rPr>
          <w:rFonts w:ascii="Times New Roman" w:hAnsi="Times New Roman" w:cs="Times New Roman"/>
        </w:rPr>
        <w:t>3</w:t>
      </w:r>
      <w:r w:rsidRPr="00B92E53">
        <w:rPr>
          <w:rFonts w:ascii="Times New Roman" w:hAnsi="Times New Roman" w:cs="Times New Roman"/>
        </w:rPr>
        <w:t xml:space="preserve">. </w:t>
      </w:r>
      <w:r w:rsidR="000F5245">
        <w:rPr>
          <w:rFonts w:ascii="Times New Roman" w:hAnsi="Times New Roman" w:cs="Times New Roman"/>
        </w:rPr>
        <w:t xml:space="preserve">В отношении технически сложного товара </w:t>
      </w:r>
      <w:r w:rsidR="000F5245" w:rsidRPr="000F5245">
        <w:rPr>
          <w:rFonts w:ascii="Times New Roman" w:hAnsi="Times New Roman" w:cs="Times New Roman"/>
        </w:rPr>
        <w:t>потребитель в случае обнаружения в нем недостатков вправе отказаться от исполнения договора купли-продажи и потребовать возврата уплаченной за такой товар суммы либо предъявить требование о его замене на товар этой же марки (модели, артикула) или на такой же товар другой марки (модели, артикула) с соответствующим перерасчетом покупной цены в течение пятнадцати дней со дня передачи потребителю такого товара. По истечении этого срока указанные требования подлежат удовлетворению в одном из следующих случаев:</w:t>
      </w:r>
    </w:p>
    <w:p w:rsidR="000F5245" w:rsidRPr="000F5245" w:rsidRDefault="000F5245" w:rsidP="000F5245">
      <w:pPr>
        <w:widowControl/>
        <w:shd w:val="clear" w:color="auto" w:fill="FFFFFF"/>
        <w:autoSpaceDE/>
        <w:autoSpaceDN/>
        <w:adjustRightInd/>
        <w:spacing w:line="290" w:lineRule="atLeast"/>
        <w:ind w:firstLine="540"/>
        <w:rPr>
          <w:rFonts w:ascii="Times New Roman" w:hAnsi="Times New Roman" w:cs="Times New Roman"/>
        </w:rPr>
      </w:pPr>
      <w:bookmarkStart w:id="7" w:name="dst22"/>
      <w:bookmarkEnd w:id="7"/>
      <w:r>
        <w:rPr>
          <w:rFonts w:ascii="Times New Roman" w:hAnsi="Times New Roman" w:cs="Times New Roman"/>
        </w:rPr>
        <w:t xml:space="preserve">- </w:t>
      </w:r>
      <w:r w:rsidRPr="000F5245">
        <w:rPr>
          <w:rFonts w:ascii="Times New Roman" w:hAnsi="Times New Roman" w:cs="Times New Roman"/>
        </w:rPr>
        <w:t>обнаружение существенного недостатка товара;</w:t>
      </w:r>
    </w:p>
    <w:p w:rsidR="000F5245" w:rsidRPr="000F5245" w:rsidRDefault="000F5245" w:rsidP="000F5245">
      <w:pPr>
        <w:widowControl/>
        <w:shd w:val="clear" w:color="auto" w:fill="FFFFFF"/>
        <w:autoSpaceDE/>
        <w:autoSpaceDN/>
        <w:adjustRightInd/>
        <w:spacing w:line="290" w:lineRule="atLeast"/>
        <w:ind w:firstLine="540"/>
        <w:rPr>
          <w:rFonts w:ascii="Times New Roman" w:hAnsi="Times New Roman" w:cs="Times New Roman"/>
        </w:rPr>
      </w:pPr>
      <w:bookmarkStart w:id="8" w:name="dst23"/>
      <w:bookmarkEnd w:id="8"/>
      <w:r>
        <w:rPr>
          <w:rFonts w:ascii="Times New Roman" w:hAnsi="Times New Roman" w:cs="Times New Roman"/>
        </w:rPr>
        <w:t xml:space="preserve">- </w:t>
      </w:r>
      <w:r w:rsidRPr="000F5245">
        <w:rPr>
          <w:rFonts w:ascii="Times New Roman" w:hAnsi="Times New Roman" w:cs="Times New Roman"/>
        </w:rPr>
        <w:t>нарушение установленных настоящим </w:t>
      </w:r>
      <w:hyperlink r:id="rId8" w:anchor="dst30" w:history="1">
        <w:r w:rsidRPr="000F5245">
          <w:rPr>
            <w:rFonts w:ascii="Times New Roman" w:hAnsi="Times New Roman" w:cs="Times New Roman"/>
          </w:rPr>
          <w:t>Законом</w:t>
        </w:r>
      </w:hyperlink>
      <w:r w:rsidRPr="000F5245">
        <w:rPr>
          <w:rFonts w:ascii="Times New Roman" w:hAnsi="Times New Roman" w:cs="Times New Roman"/>
        </w:rPr>
        <w:t> сроков устранения недостатков товара;</w:t>
      </w:r>
    </w:p>
    <w:p w:rsidR="000F5245" w:rsidRDefault="000F5245" w:rsidP="000F5245">
      <w:pPr>
        <w:widowControl/>
        <w:shd w:val="clear" w:color="auto" w:fill="FFFFFF"/>
        <w:autoSpaceDE/>
        <w:autoSpaceDN/>
        <w:adjustRightInd/>
        <w:spacing w:line="290" w:lineRule="atLeast"/>
        <w:ind w:firstLine="540"/>
        <w:rPr>
          <w:rFonts w:ascii="Times New Roman" w:hAnsi="Times New Roman" w:cs="Times New Roman"/>
        </w:rPr>
      </w:pPr>
      <w:bookmarkStart w:id="9" w:name="dst24"/>
      <w:bookmarkEnd w:id="9"/>
      <w:r>
        <w:rPr>
          <w:rFonts w:ascii="Times New Roman" w:hAnsi="Times New Roman" w:cs="Times New Roman"/>
        </w:rPr>
        <w:t xml:space="preserve">- </w:t>
      </w:r>
      <w:r w:rsidRPr="000F5245">
        <w:rPr>
          <w:rFonts w:ascii="Times New Roman" w:hAnsi="Times New Roman" w:cs="Times New Roman"/>
        </w:rPr>
        <w:t>невозможность использования товара в течение каждого </w:t>
      </w:r>
      <w:hyperlink r:id="rId9" w:anchor="dst100235" w:history="1">
        <w:r w:rsidRPr="000F5245">
          <w:rPr>
            <w:rFonts w:ascii="Times New Roman" w:hAnsi="Times New Roman" w:cs="Times New Roman"/>
          </w:rPr>
          <w:t>года</w:t>
        </w:r>
      </w:hyperlink>
      <w:r w:rsidRPr="000F5245">
        <w:rPr>
          <w:rFonts w:ascii="Times New Roman" w:hAnsi="Times New Roman" w:cs="Times New Roman"/>
        </w:rPr>
        <w:t> гарантийного срока в совокупности более чем тридцать дней вследствие неоднократного устранения его различных недостатков</w:t>
      </w:r>
      <w:r w:rsidR="006A28EF">
        <w:rPr>
          <w:rFonts w:ascii="Times New Roman" w:hAnsi="Times New Roman" w:cs="Times New Roman"/>
        </w:rPr>
        <w:t xml:space="preserve"> (ст. 18 </w:t>
      </w:r>
      <w:proofErr w:type="spellStart"/>
      <w:r w:rsidR="006A28EF">
        <w:rPr>
          <w:rFonts w:ascii="Times New Roman" w:hAnsi="Times New Roman" w:cs="Times New Roman"/>
        </w:rPr>
        <w:t>ЗоЗПП</w:t>
      </w:r>
      <w:proofErr w:type="spellEnd"/>
      <w:r w:rsidR="006A28EF">
        <w:rPr>
          <w:rFonts w:ascii="Times New Roman" w:hAnsi="Times New Roman" w:cs="Times New Roman"/>
        </w:rPr>
        <w:t>).</w:t>
      </w:r>
    </w:p>
    <w:p w:rsidR="000F5245" w:rsidRPr="000F5245" w:rsidRDefault="000F5245" w:rsidP="000F5245">
      <w:pPr>
        <w:widowControl/>
        <w:shd w:val="clear" w:color="auto" w:fill="FFFFFF"/>
        <w:autoSpaceDE/>
        <w:autoSpaceDN/>
        <w:adjustRightInd/>
        <w:spacing w:line="290" w:lineRule="atLeast"/>
        <w:ind w:firstLine="540"/>
        <w:rPr>
          <w:rFonts w:ascii="Times New Roman" w:hAnsi="Times New Roman" w:cs="Times New Roman"/>
        </w:rPr>
      </w:pPr>
      <w:r>
        <w:rPr>
          <w:rFonts w:ascii="Times New Roman" w:hAnsi="Times New Roman" w:cs="Times New Roman"/>
        </w:rPr>
        <w:lastRenderedPageBreak/>
        <w:t xml:space="preserve">4.3.4. </w:t>
      </w:r>
      <w:r w:rsidR="00A675A4">
        <w:rPr>
          <w:rFonts w:ascii="Times New Roman" w:hAnsi="Times New Roman" w:cs="Times New Roman"/>
        </w:rPr>
        <w:t>Покупатель проинформирован о необходимости использования квалифицированных специалистов по подключению</w:t>
      </w:r>
      <w:r w:rsidR="006E5D40">
        <w:rPr>
          <w:rFonts w:ascii="Times New Roman" w:hAnsi="Times New Roman" w:cs="Times New Roman"/>
        </w:rPr>
        <w:t>, наладке и пуску в эксплуатацию технически сложных товаров.</w:t>
      </w:r>
    </w:p>
    <w:p w:rsidR="00DD4F8E" w:rsidRPr="00B92E53" w:rsidRDefault="00584B9A" w:rsidP="00A21018">
      <w:pPr>
        <w:ind w:firstLine="540"/>
        <w:rPr>
          <w:rFonts w:ascii="Times New Roman" w:hAnsi="Times New Roman" w:cs="Times New Roman"/>
        </w:rPr>
      </w:pPr>
      <w:r w:rsidRPr="00B92E53">
        <w:rPr>
          <w:rFonts w:ascii="Times New Roman" w:hAnsi="Times New Roman" w:cs="Times New Roman"/>
        </w:rPr>
        <w:t>4.3.</w:t>
      </w:r>
      <w:r w:rsidR="00A21018">
        <w:rPr>
          <w:rFonts w:ascii="Times New Roman" w:hAnsi="Times New Roman" w:cs="Times New Roman"/>
        </w:rPr>
        <w:t>5</w:t>
      </w:r>
      <w:r w:rsidRPr="00B92E53">
        <w:rPr>
          <w:rFonts w:ascii="Times New Roman" w:hAnsi="Times New Roman" w:cs="Times New Roman"/>
        </w:rPr>
        <w:t>. В случае, если Продавец не передал товар в установленный срок:</w:t>
      </w:r>
    </w:p>
    <w:p w:rsidR="00DD4F8E" w:rsidRPr="00B92E53" w:rsidRDefault="00584B9A">
      <w:pPr>
        <w:rPr>
          <w:rFonts w:ascii="Times New Roman" w:hAnsi="Times New Roman" w:cs="Times New Roman"/>
        </w:rPr>
      </w:pPr>
      <w:r w:rsidRPr="00B92E53">
        <w:rPr>
          <w:rFonts w:ascii="Times New Roman" w:hAnsi="Times New Roman" w:cs="Times New Roman"/>
        </w:rPr>
        <w:t>- потребовать от Продавца передачи товара в установленный новый срок;</w:t>
      </w:r>
    </w:p>
    <w:p w:rsidR="00DD4F8E" w:rsidRPr="00B92E53" w:rsidRDefault="00584B9A">
      <w:pPr>
        <w:rPr>
          <w:rFonts w:ascii="Times New Roman" w:hAnsi="Times New Roman" w:cs="Times New Roman"/>
        </w:rPr>
      </w:pPr>
      <w:r w:rsidRPr="00B92E53">
        <w:rPr>
          <w:rFonts w:ascii="Times New Roman" w:hAnsi="Times New Roman" w:cs="Times New Roman"/>
        </w:rPr>
        <w:t>- отказаться от исполнения настоящего договора и потребовать от Продавца возврата суммы предварительной оплаты.</w:t>
      </w:r>
    </w:p>
    <w:p w:rsidR="00E91DC8" w:rsidRPr="00B92E53" w:rsidRDefault="00584B9A" w:rsidP="00871F26">
      <w:pPr>
        <w:rPr>
          <w:rFonts w:ascii="Times New Roman" w:hAnsi="Times New Roman" w:cs="Times New Roman"/>
        </w:rPr>
      </w:pPr>
      <w:r w:rsidRPr="00B92E53">
        <w:rPr>
          <w:rFonts w:ascii="Times New Roman" w:hAnsi="Times New Roman" w:cs="Times New Roman"/>
        </w:rPr>
        <w:t>4.4. Продавец имеет право самостоятельно определить способ доставки товара Покупателю, в том числе привлекать третьих лиц для осуществления доставки.</w:t>
      </w:r>
    </w:p>
    <w:p w:rsidR="00DD4F8E" w:rsidRPr="00B92E53" w:rsidRDefault="00584B9A" w:rsidP="00921415">
      <w:pPr>
        <w:pStyle w:val="1"/>
        <w:rPr>
          <w:rFonts w:ascii="Times New Roman" w:hAnsi="Times New Roman" w:cs="Times New Roman"/>
        </w:rPr>
      </w:pPr>
      <w:bookmarkStart w:id="10" w:name="sub_500"/>
      <w:r w:rsidRPr="00B92E53">
        <w:rPr>
          <w:rFonts w:ascii="Times New Roman" w:hAnsi="Times New Roman" w:cs="Times New Roman"/>
        </w:rPr>
        <w:t>5. Ответственность сторон</w:t>
      </w:r>
      <w:bookmarkEnd w:id="10"/>
    </w:p>
    <w:p w:rsidR="00183367" w:rsidRPr="00B92E53" w:rsidRDefault="00584B9A" w:rsidP="00921415">
      <w:pPr>
        <w:rPr>
          <w:rFonts w:ascii="Times New Roman" w:hAnsi="Times New Roman" w:cs="Times New Roman"/>
        </w:rPr>
      </w:pPr>
      <w:r w:rsidRPr="00B92E53">
        <w:rPr>
          <w:rFonts w:ascii="Times New Roman" w:hAnsi="Times New Roman" w:cs="Times New Roman"/>
        </w:rPr>
        <w:t xml:space="preserve">5.1. За неисполнение или ненадлежащее исполнение обязательств по настоящему договору Стороны несут ответственность в соответствии с </w:t>
      </w:r>
      <w:r w:rsidRPr="00E66B6D">
        <w:rPr>
          <w:rFonts w:ascii="Times New Roman" w:hAnsi="Times New Roman" w:cs="Times New Roman"/>
        </w:rPr>
        <w:t xml:space="preserve">действующим </w:t>
      </w:r>
      <w:hyperlink r:id="rId10" w:history="1">
        <w:r w:rsidRPr="00E66B6D">
          <w:rPr>
            <w:rStyle w:val="a4"/>
            <w:rFonts w:ascii="Times New Roman" w:hAnsi="Times New Roman" w:cs="Times New Roman"/>
            <w:color w:val="auto"/>
          </w:rPr>
          <w:t>гражданским законодательством</w:t>
        </w:r>
      </w:hyperlink>
      <w:r w:rsidRPr="00E66B6D">
        <w:rPr>
          <w:rFonts w:ascii="Times New Roman" w:hAnsi="Times New Roman" w:cs="Times New Roman"/>
        </w:rPr>
        <w:t xml:space="preserve"> РФ.</w:t>
      </w:r>
    </w:p>
    <w:p w:rsidR="00DD4F8E" w:rsidRPr="00B92E53" w:rsidRDefault="00584B9A" w:rsidP="00921415">
      <w:pPr>
        <w:pStyle w:val="1"/>
        <w:rPr>
          <w:rFonts w:ascii="Times New Roman" w:hAnsi="Times New Roman" w:cs="Times New Roman"/>
        </w:rPr>
      </w:pPr>
      <w:bookmarkStart w:id="11" w:name="sub_600"/>
      <w:r w:rsidRPr="00B92E53">
        <w:rPr>
          <w:rFonts w:ascii="Times New Roman" w:hAnsi="Times New Roman" w:cs="Times New Roman"/>
        </w:rPr>
        <w:t>6. Заключительные положения</w:t>
      </w:r>
      <w:bookmarkEnd w:id="11"/>
    </w:p>
    <w:p w:rsidR="00DD4F8E" w:rsidRDefault="00584B9A">
      <w:pPr>
        <w:rPr>
          <w:rFonts w:ascii="Times New Roman" w:hAnsi="Times New Roman" w:cs="Times New Roman"/>
        </w:rPr>
      </w:pPr>
      <w:r w:rsidRPr="00B92E53">
        <w:rPr>
          <w:rFonts w:ascii="Times New Roman" w:hAnsi="Times New Roman" w:cs="Times New Roman"/>
        </w:rPr>
        <w:t xml:space="preserve">6.1. Настоящий договор вступает в силу с момента его подписания Сторонами и считается исполненным с момента вручения товара лицу, указанному в </w:t>
      </w:r>
      <w:hyperlink w:anchor="sub_13" w:history="1">
        <w:r w:rsidRPr="00E91DC8">
          <w:rPr>
            <w:rStyle w:val="a4"/>
            <w:rFonts w:ascii="Times New Roman" w:hAnsi="Times New Roman" w:cs="Times New Roman"/>
            <w:color w:val="auto"/>
          </w:rPr>
          <w:t>п. 1.3</w:t>
        </w:r>
      </w:hyperlink>
      <w:r w:rsidRPr="00E91DC8">
        <w:rPr>
          <w:rFonts w:ascii="Times New Roman" w:hAnsi="Times New Roman" w:cs="Times New Roman"/>
        </w:rPr>
        <w:t>, а при его отсутствии любому лицу, предъявившему квитанцию или иной документ, свидетельс</w:t>
      </w:r>
      <w:r w:rsidRPr="00B92E53">
        <w:rPr>
          <w:rFonts w:ascii="Times New Roman" w:hAnsi="Times New Roman" w:cs="Times New Roman"/>
        </w:rPr>
        <w:t>твующий о заключении настоящего договора или об оформлении доставки товара.</w:t>
      </w:r>
    </w:p>
    <w:p w:rsidR="006E5D40" w:rsidRPr="00B92E53" w:rsidRDefault="006E5D40">
      <w:pPr>
        <w:rPr>
          <w:rFonts w:ascii="Times New Roman" w:hAnsi="Times New Roman" w:cs="Times New Roman"/>
        </w:rPr>
      </w:pPr>
      <w:r>
        <w:rPr>
          <w:rFonts w:ascii="Times New Roman" w:hAnsi="Times New Roman" w:cs="Times New Roman"/>
        </w:rPr>
        <w:t>6.2. Споры между лицом, получившим товар, и лицом, оплатившим товар, не относятся к правам и обязанностям Продавца.</w:t>
      </w:r>
    </w:p>
    <w:p w:rsidR="00DD4F8E" w:rsidRPr="00B92E53" w:rsidRDefault="00584B9A">
      <w:pPr>
        <w:rPr>
          <w:rFonts w:ascii="Times New Roman" w:hAnsi="Times New Roman" w:cs="Times New Roman"/>
        </w:rPr>
      </w:pPr>
      <w:r w:rsidRPr="00B92E53">
        <w:rPr>
          <w:rFonts w:ascii="Times New Roman" w:hAnsi="Times New Roman" w:cs="Times New Roman"/>
        </w:rPr>
        <w:t>6.</w:t>
      </w:r>
      <w:r w:rsidR="006E5D40">
        <w:rPr>
          <w:rFonts w:ascii="Times New Roman" w:hAnsi="Times New Roman" w:cs="Times New Roman"/>
        </w:rPr>
        <w:t>3</w:t>
      </w:r>
      <w:r w:rsidRPr="00B92E53">
        <w:rPr>
          <w:rFonts w:ascii="Times New Roman" w:hAnsi="Times New Roman" w:cs="Times New Roman"/>
        </w:rPr>
        <w:t xml:space="preserve">. Во всем остальном, что не предусмотрено настоящим договором, подлежит применению </w:t>
      </w:r>
      <w:r w:rsidRPr="00E91DC8">
        <w:rPr>
          <w:rFonts w:ascii="Times New Roman" w:hAnsi="Times New Roman" w:cs="Times New Roman"/>
        </w:rPr>
        <w:t xml:space="preserve">действующее </w:t>
      </w:r>
      <w:hyperlink r:id="rId11" w:history="1">
        <w:r w:rsidRPr="00E91DC8">
          <w:rPr>
            <w:rStyle w:val="a4"/>
            <w:rFonts w:ascii="Times New Roman" w:hAnsi="Times New Roman" w:cs="Times New Roman"/>
            <w:color w:val="auto"/>
          </w:rPr>
          <w:t>гражданское законодательство</w:t>
        </w:r>
      </w:hyperlink>
      <w:r w:rsidRPr="00E91DC8">
        <w:rPr>
          <w:rFonts w:ascii="Times New Roman" w:hAnsi="Times New Roman" w:cs="Times New Roman"/>
        </w:rPr>
        <w:t xml:space="preserve"> </w:t>
      </w:r>
      <w:r w:rsidRPr="00B92E53">
        <w:rPr>
          <w:rFonts w:ascii="Times New Roman" w:hAnsi="Times New Roman" w:cs="Times New Roman"/>
        </w:rPr>
        <w:t>Российской Федерации.</w:t>
      </w:r>
    </w:p>
    <w:p w:rsidR="00DD4F8E" w:rsidRPr="00B92E53" w:rsidRDefault="00584B9A">
      <w:pPr>
        <w:rPr>
          <w:rFonts w:ascii="Times New Roman" w:hAnsi="Times New Roman" w:cs="Times New Roman"/>
        </w:rPr>
      </w:pPr>
      <w:r w:rsidRPr="00B92E53">
        <w:rPr>
          <w:rFonts w:ascii="Times New Roman" w:hAnsi="Times New Roman" w:cs="Times New Roman"/>
        </w:rPr>
        <w:t>6.</w:t>
      </w:r>
      <w:r w:rsidR="006E5D40">
        <w:rPr>
          <w:rFonts w:ascii="Times New Roman" w:hAnsi="Times New Roman" w:cs="Times New Roman"/>
        </w:rPr>
        <w:t>4</w:t>
      </w:r>
      <w:r w:rsidRPr="00B92E53">
        <w:rPr>
          <w:rFonts w:ascii="Times New Roman" w:hAnsi="Times New Roman" w:cs="Times New Roman"/>
        </w:rPr>
        <w:t>. Споры, которые могут возникнуть при исполнении условий настоящего договора, Стороны будут стремиться разрешать путем переговоров. В случае недостижения согласия между Сторонами, спор будет рассматриваться в судебном порядке.</w:t>
      </w:r>
    </w:p>
    <w:p w:rsidR="00784FB5" w:rsidRPr="00784FB5" w:rsidRDefault="00584B9A" w:rsidP="00784FB5">
      <w:r w:rsidRPr="00B92E53">
        <w:rPr>
          <w:rFonts w:ascii="Times New Roman" w:hAnsi="Times New Roman" w:cs="Times New Roman"/>
        </w:rPr>
        <w:t>6.</w:t>
      </w:r>
      <w:r w:rsidR="006E5D40">
        <w:rPr>
          <w:rFonts w:ascii="Times New Roman" w:hAnsi="Times New Roman" w:cs="Times New Roman"/>
        </w:rPr>
        <w:t>5</w:t>
      </w:r>
      <w:r w:rsidRPr="00B92E53">
        <w:rPr>
          <w:rFonts w:ascii="Times New Roman" w:hAnsi="Times New Roman" w:cs="Times New Roman"/>
        </w:rPr>
        <w:t>. Договор составлен в 2-х подлинных экземплярах, по одному экземпляру для каждой из Сторон, и оба экземпляра имеют одинаковую юридическую силу</w:t>
      </w:r>
      <w:bookmarkStart w:id="12" w:name="sub_700"/>
    </w:p>
    <w:p w:rsidR="000A3C27" w:rsidRPr="000A3C27" w:rsidRDefault="00584B9A" w:rsidP="009D19E5">
      <w:pPr>
        <w:pStyle w:val="1"/>
      </w:pPr>
      <w:r w:rsidRPr="00B92E53">
        <w:rPr>
          <w:rFonts w:ascii="Times New Roman" w:hAnsi="Times New Roman" w:cs="Times New Roman"/>
        </w:rPr>
        <w:t>7. Реквизиты и подписи сторон</w:t>
      </w:r>
    </w:p>
    <w:bookmarkEnd w:id="12"/>
    <w:p w:rsidR="00A77E30" w:rsidRPr="001A7F03" w:rsidRDefault="000A3C27" w:rsidP="00A77E30">
      <w:pPr>
        <w:ind w:left="-142" w:firstLine="0"/>
        <w:rPr>
          <w:rFonts w:ascii="Times New Roman" w:hAnsi="Times New Roman" w:cs="Times New Roman"/>
          <w:sz w:val="16"/>
          <w:szCs w:val="16"/>
        </w:rPr>
      </w:pPr>
      <w:r>
        <w:rPr>
          <w:rFonts w:ascii="Times New Roman" w:hAnsi="Times New Roman" w:cs="Times New Roman"/>
        </w:rPr>
        <w:t xml:space="preserve">                         </w:t>
      </w:r>
    </w:p>
    <w:tbl>
      <w:tblPr>
        <w:tblW w:w="10080" w:type="dxa"/>
        <w:tblInd w:w="113" w:type="dxa"/>
        <w:tblBorders>
          <w:top w:val="single" w:sz="4" w:space="0" w:color="auto"/>
          <w:left w:val="single" w:sz="4" w:space="0" w:color="auto"/>
          <w:bottom w:val="single" w:sz="4" w:space="0" w:color="auto"/>
          <w:right w:val="single" w:sz="4" w:space="0" w:color="auto"/>
        </w:tblBorders>
        <w:tblLayout w:type="fixed"/>
        <w:tblLook w:val="0000"/>
      </w:tblPr>
      <w:tblGrid>
        <w:gridCol w:w="5040"/>
        <w:gridCol w:w="5040"/>
      </w:tblGrid>
      <w:tr w:rsidR="00A77E30" w:rsidRPr="00C939EB" w:rsidTr="00301231">
        <w:tc>
          <w:tcPr>
            <w:tcW w:w="5040" w:type="dxa"/>
            <w:tcBorders>
              <w:top w:val="nil"/>
              <w:left w:val="nil"/>
              <w:bottom w:val="nil"/>
              <w:right w:val="nil"/>
            </w:tcBorders>
          </w:tcPr>
          <w:p w:rsidR="00A77E30" w:rsidRPr="005D602E" w:rsidRDefault="00A77E30" w:rsidP="00880B1F">
            <w:pPr>
              <w:ind w:firstLine="0"/>
              <w:rPr>
                <w:rFonts w:ascii="Times New Roman" w:hAnsi="Times New Roman" w:cs="Times New Roman"/>
              </w:rPr>
            </w:pPr>
            <w:r w:rsidRPr="00324497">
              <w:rPr>
                <w:rFonts w:ascii="Times New Roman" w:hAnsi="Times New Roman" w:cs="Times New Roman"/>
              </w:rPr>
              <w:t>П</w:t>
            </w:r>
            <w:r w:rsidR="003E6C75">
              <w:rPr>
                <w:rFonts w:ascii="Times New Roman" w:hAnsi="Times New Roman" w:cs="Times New Roman"/>
              </w:rPr>
              <w:t>родавец</w:t>
            </w:r>
            <w:r>
              <w:rPr>
                <w:rFonts w:ascii="Times New Roman" w:hAnsi="Times New Roman" w:cs="Times New Roman"/>
              </w:rPr>
              <w:t>:</w:t>
            </w:r>
            <w:r w:rsidRPr="00880B1F">
              <w:rPr>
                <w:rFonts w:ascii="Times New Roman" w:hAnsi="Times New Roman" w:cs="Times New Roman"/>
              </w:rPr>
              <w:t xml:space="preserve"> </w:t>
            </w:r>
            <w:r w:rsidRPr="009B0386">
              <w:rPr>
                <w:rFonts w:ascii="Times New Roman" w:hAnsi="Times New Roman" w:cs="Times New Roman"/>
              </w:rPr>
              <w:t>ООО «НТК Трейд».</w:t>
            </w:r>
            <w:r w:rsidRPr="00880B1F">
              <w:rPr>
                <w:rFonts w:ascii="Times New Roman" w:hAnsi="Times New Roman" w:cs="Times New Roman"/>
              </w:rPr>
              <w:t xml:space="preserve"> </w:t>
            </w:r>
          </w:p>
          <w:p w:rsidR="00A77E30" w:rsidRPr="005D602E" w:rsidRDefault="007A7AE8" w:rsidP="00880B1F">
            <w:pPr>
              <w:ind w:firstLine="0"/>
              <w:rPr>
                <w:rFonts w:ascii="Times New Roman" w:hAnsi="Times New Roman" w:cs="Times New Roman"/>
              </w:rPr>
            </w:pPr>
            <w:r>
              <w:rPr>
                <w:rFonts w:ascii="Times New Roman" w:hAnsi="Times New Roman" w:cs="Times New Roman"/>
              </w:rPr>
              <w:t>Адес местонахождения</w:t>
            </w:r>
            <w:r w:rsidR="00A77E30" w:rsidRPr="005D602E">
              <w:rPr>
                <w:rFonts w:ascii="Times New Roman" w:hAnsi="Times New Roman" w:cs="Times New Roman"/>
              </w:rPr>
              <w:t>: 123103, г. Москва, а/я 28</w:t>
            </w:r>
          </w:p>
          <w:p w:rsidR="00A77E30" w:rsidRPr="005D602E" w:rsidRDefault="00A77E30" w:rsidP="00880B1F">
            <w:pPr>
              <w:ind w:firstLine="0"/>
              <w:rPr>
                <w:rFonts w:ascii="Times New Roman" w:hAnsi="Times New Roman" w:cs="Times New Roman"/>
              </w:rPr>
            </w:pPr>
            <w:r w:rsidRPr="005D602E">
              <w:rPr>
                <w:rFonts w:ascii="Times New Roman" w:hAnsi="Times New Roman" w:cs="Times New Roman"/>
              </w:rPr>
              <w:t>ИНН 7734379272, КПП 773401001</w:t>
            </w:r>
          </w:p>
          <w:p w:rsidR="00A77E30" w:rsidRPr="005D602E" w:rsidRDefault="00A77E30" w:rsidP="00880B1F">
            <w:pPr>
              <w:ind w:firstLine="0"/>
              <w:rPr>
                <w:rFonts w:ascii="Times New Roman" w:hAnsi="Times New Roman" w:cs="Times New Roman"/>
              </w:rPr>
            </w:pPr>
            <w:r w:rsidRPr="005D602E">
              <w:rPr>
                <w:rFonts w:ascii="Times New Roman" w:hAnsi="Times New Roman" w:cs="Times New Roman"/>
              </w:rPr>
              <w:t xml:space="preserve">р/с 40702810100000144921, </w:t>
            </w:r>
          </w:p>
          <w:p w:rsidR="009A3C96" w:rsidRDefault="00A77E30" w:rsidP="00880B1F">
            <w:pPr>
              <w:ind w:firstLine="0"/>
              <w:rPr>
                <w:rFonts w:ascii="Times New Roman" w:hAnsi="Times New Roman" w:cs="Times New Roman"/>
              </w:rPr>
            </w:pPr>
            <w:r w:rsidRPr="005D602E">
              <w:rPr>
                <w:rFonts w:ascii="Times New Roman" w:hAnsi="Times New Roman" w:cs="Times New Roman"/>
              </w:rPr>
              <w:t xml:space="preserve">к/с 30101810345250000745 </w:t>
            </w:r>
          </w:p>
          <w:p w:rsidR="00A77E30" w:rsidRPr="005D602E" w:rsidRDefault="00A77E30" w:rsidP="00880B1F">
            <w:pPr>
              <w:ind w:firstLine="0"/>
              <w:rPr>
                <w:rFonts w:ascii="Times New Roman" w:hAnsi="Times New Roman" w:cs="Times New Roman"/>
              </w:rPr>
            </w:pPr>
            <w:r w:rsidRPr="005D602E">
              <w:rPr>
                <w:rFonts w:ascii="Times New Roman" w:hAnsi="Times New Roman" w:cs="Times New Roman"/>
              </w:rPr>
              <w:t>в ГУ БАНКА РОССИИ ПО ЦФО г. Москва, ФИЛИАЛ №7701 БАНКА ВТБ (ПАО)</w:t>
            </w:r>
          </w:p>
          <w:p w:rsidR="00A77E30" w:rsidRPr="005D602E" w:rsidRDefault="00A77E30" w:rsidP="00880B1F">
            <w:pPr>
              <w:ind w:firstLine="0"/>
              <w:rPr>
                <w:rFonts w:ascii="Times New Roman" w:hAnsi="Times New Roman" w:cs="Times New Roman"/>
              </w:rPr>
            </w:pPr>
            <w:r w:rsidRPr="005D602E">
              <w:rPr>
                <w:rFonts w:ascii="Times New Roman" w:hAnsi="Times New Roman" w:cs="Times New Roman"/>
              </w:rPr>
              <w:t>БИК 044525745</w:t>
            </w:r>
          </w:p>
          <w:p w:rsidR="00A77E30" w:rsidRPr="005D602E" w:rsidRDefault="00A77E30" w:rsidP="00880B1F">
            <w:pPr>
              <w:ind w:firstLine="0"/>
              <w:rPr>
                <w:rFonts w:ascii="Times New Roman" w:hAnsi="Times New Roman" w:cs="Times New Roman"/>
              </w:rPr>
            </w:pPr>
            <w:proofErr w:type="spellStart"/>
            <w:r w:rsidRPr="005D602E">
              <w:rPr>
                <w:rFonts w:ascii="Times New Roman" w:hAnsi="Times New Roman" w:cs="Times New Roman"/>
              </w:rPr>
              <w:t>Email</w:t>
            </w:r>
            <w:proofErr w:type="spellEnd"/>
            <w:r w:rsidRPr="005D602E">
              <w:rPr>
                <w:rFonts w:ascii="Times New Roman" w:hAnsi="Times New Roman" w:cs="Times New Roman"/>
              </w:rPr>
              <w:t xml:space="preserve"> почта: buh@ret-team.ru</w:t>
            </w:r>
          </w:p>
          <w:p w:rsidR="00183367" w:rsidRPr="00880B1F" w:rsidRDefault="00A77E30" w:rsidP="00880B1F">
            <w:pPr>
              <w:ind w:firstLine="0"/>
              <w:rPr>
                <w:rFonts w:ascii="Times New Roman" w:hAnsi="Times New Roman" w:cs="Times New Roman"/>
              </w:rPr>
            </w:pPr>
            <w:r w:rsidRPr="005D602E">
              <w:rPr>
                <w:rFonts w:ascii="Times New Roman" w:hAnsi="Times New Roman" w:cs="Times New Roman"/>
              </w:rPr>
              <w:t>Тел. + 7 (495) 565-38-70</w:t>
            </w:r>
          </w:p>
        </w:tc>
        <w:tc>
          <w:tcPr>
            <w:tcW w:w="5040" w:type="dxa"/>
            <w:tcBorders>
              <w:top w:val="nil"/>
              <w:left w:val="nil"/>
              <w:bottom w:val="nil"/>
              <w:right w:val="nil"/>
            </w:tcBorders>
          </w:tcPr>
          <w:p w:rsidR="003B2B9A" w:rsidRDefault="005C2522" w:rsidP="00163B85">
            <w:pPr>
              <w:ind w:left="720" w:firstLine="0"/>
              <w:rPr>
                <w:rFonts w:ascii="Times New Roman" w:hAnsi="Times New Roman" w:cs="Times New Roman"/>
              </w:rPr>
            </w:pPr>
            <w:r w:rsidRPr="00880B1F">
              <w:rPr>
                <w:rFonts w:ascii="Times New Roman" w:hAnsi="Times New Roman" w:cs="Times New Roman"/>
              </w:rPr>
              <w:t xml:space="preserve">Покупатель: </w:t>
            </w:r>
            <w:r w:rsidR="003B2B9A" w:rsidRPr="003B2B9A">
              <w:rPr>
                <w:rFonts w:ascii="Times New Roman" w:hAnsi="Times New Roman" w:cs="Times New Roman"/>
              </w:rPr>
              <w:t>${FIO}</w:t>
            </w:r>
          </w:p>
          <w:p w:rsidR="00B95988" w:rsidRPr="00880B1F" w:rsidRDefault="003B2B9A" w:rsidP="00163B85">
            <w:pPr>
              <w:ind w:left="720" w:firstLine="0"/>
              <w:rPr>
                <w:rFonts w:ascii="Times New Roman" w:hAnsi="Times New Roman" w:cs="Times New Roman"/>
              </w:rPr>
            </w:pPr>
            <w:r w:rsidRPr="003B2B9A">
              <w:rPr>
                <w:rFonts w:ascii="Times New Roman" w:hAnsi="Times New Roman" w:cs="Times New Roman"/>
              </w:rPr>
              <w:t>${PERSON_INFO}</w:t>
            </w:r>
            <w:r>
              <w:rPr>
                <w:rFonts w:ascii="Times New Roman" w:hAnsi="Times New Roman" w:cs="Times New Roman"/>
              </w:rPr>
              <w:br/>
            </w:r>
          </w:p>
          <w:p w:rsidR="00B95988" w:rsidRPr="00880B1F" w:rsidRDefault="00B95988" w:rsidP="00880B1F">
            <w:pPr>
              <w:rPr>
                <w:rFonts w:ascii="Times New Roman" w:hAnsi="Times New Roman" w:cs="Times New Roman"/>
              </w:rPr>
            </w:pPr>
          </w:p>
          <w:p w:rsidR="00B95988" w:rsidRPr="00880B1F" w:rsidRDefault="00B95988" w:rsidP="00880B1F">
            <w:pPr>
              <w:rPr>
                <w:rFonts w:ascii="Times New Roman" w:hAnsi="Times New Roman" w:cs="Times New Roman"/>
              </w:rPr>
            </w:pPr>
          </w:p>
          <w:p w:rsidR="00B95988" w:rsidRPr="00880B1F" w:rsidRDefault="00B95988" w:rsidP="00880B1F">
            <w:pPr>
              <w:rPr>
                <w:rFonts w:ascii="Times New Roman" w:hAnsi="Times New Roman" w:cs="Times New Roman"/>
              </w:rPr>
            </w:pPr>
          </w:p>
          <w:p w:rsidR="00B95988" w:rsidRPr="00880B1F" w:rsidRDefault="00B95988" w:rsidP="00880B1F">
            <w:pPr>
              <w:rPr>
                <w:rFonts w:ascii="Times New Roman" w:hAnsi="Times New Roman" w:cs="Times New Roman"/>
              </w:rPr>
            </w:pPr>
          </w:p>
          <w:p w:rsidR="00B95988" w:rsidRPr="00880B1F" w:rsidRDefault="00B95988" w:rsidP="00880B1F">
            <w:pPr>
              <w:rPr>
                <w:rFonts w:ascii="Times New Roman" w:hAnsi="Times New Roman" w:cs="Times New Roman"/>
              </w:rPr>
            </w:pPr>
          </w:p>
          <w:p w:rsidR="00B95988" w:rsidRPr="00880B1F" w:rsidRDefault="00B95988" w:rsidP="00880B1F">
            <w:pPr>
              <w:rPr>
                <w:rFonts w:ascii="Times New Roman" w:hAnsi="Times New Roman" w:cs="Times New Roman"/>
              </w:rPr>
            </w:pPr>
          </w:p>
          <w:p w:rsidR="00B95988" w:rsidRPr="00880B1F" w:rsidRDefault="00B95988" w:rsidP="00880B1F">
            <w:pPr>
              <w:rPr>
                <w:rFonts w:ascii="Times New Roman" w:hAnsi="Times New Roman" w:cs="Times New Roman"/>
              </w:rPr>
            </w:pPr>
          </w:p>
          <w:p w:rsidR="00B95988" w:rsidRPr="00880B1F" w:rsidRDefault="00B95988" w:rsidP="00880B1F">
            <w:pPr>
              <w:rPr>
                <w:rFonts w:ascii="Times New Roman" w:hAnsi="Times New Roman" w:cs="Times New Roman"/>
              </w:rPr>
            </w:pPr>
          </w:p>
          <w:p w:rsidR="00B95988" w:rsidRPr="00880B1F" w:rsidRDefault="00B95988" w:rsidP="00880B1F">
            <w:pPr>
              <w:rPr>
                <w:rFonts w:ascii="Times New Roman" w:hAnsi="Times New Roman" w:cs="Times New Roman"/>
              </w:rPr>
            </w:pPr>
          </w:p>
          <w:p w:rsidR="00301231" w:rsidRPr="00880B1F" w:rsidRDefault="00301231" w:rsidP="00880B1F">
            <w:pPr>
              <w:rPr>
                <w:rFonts w:ascii="Times New Roman" w:hAnsi="Times New Roman" w:cs="Times New Roman"/>
              </w:rPr>
            </w:pPr>
          </w:p>
          <w:p w:rsidR="00301231" w:rsidRPr="00880B1F" w:rsidRDefault="00301231" w:rsidP="00880B1F">
            <w:pPr>
              <w:rPr>
                <w:rFonts w:ascii="Times New Roman" w:hAnsi="Times New Roman" w:cs="Times New Roman"/>
              </w:rPr>
            </w:pPr>
          </w:p>
          <w:p w:rsidR="00301231" w:rsidRPr="00880B1F" w:rsidRDefault="00301231" w:rsidP="00880B1F">
            <w:pPr>
              <w:rPr>
                <w:rFonts w:ascii="Times New Roman" w:hAnsi="Times New Roman" w:cs="Times New Roman"/>
              </w:rPr>
            </w:pPr>
          </w:p>
          <w:p w:rsidR="00A77E30" w:rsidRPr="00880B1F" w:rsidRDefault="00A77E30" w:rsidP="00880B1F">
            <w:pPr>
              <w:rPr>
                <w:rFonts w:ascii="Times New Roman" w:hAnsi="Times New Roman" w:cs="Times New Roman"/>
              </w:rPr>
            </w:pPr>
          </w:p>
        </w:tc>
      </w:tr>
    </w:tbl>
    <w:p w:rsidR="00C333D5" w:rsidRPr="005D602E" w:rsidRDefault="00C333D5" w:rsidP="00C333D5">
      <w:pPr>
        <w:pStyle w:val="afff1"/>
        <w:tabs>
          <w:tab w:val="left" w:pos="5790"/>
        </w:tabs>
        <w:rPr>
          <w:rFonts w:ascii="Times New Roman" w:hAnsi="Times New Roman" w:cs="Times New Roman"/>
        </w:rPr>
      </w:pPr>
      <w:r w:rsidRPr="005D602E">
        <w:rPr>
          <w:rFonts w:ascii="Times New Roman" w:hAnsi="Times New Roman" w:cs="Times New Roman"/>
        </w:rPr>
        <w:t>Генеральный директор ООО «НТК Трейд»</w:t>
      </w:r>
      <w:r>
        <w:rPr>
          <w:rFonts w:ascii="Times New Roman" w:hAnsi="Times New Roman" w:cs="Times New Roman"/>
        </w:rPr>
        <w:tab/>
      </w:r>
    </w:p>
    <w:p w:rsidR="00C333D5" w:rsidRPr="005D602E" w:rsidRDefault="00C333D5" w:rsidP="00C333D5">
      <w:pPr>
        <w:pStyle w:val="afff1"/>
        <w:rPr>
          <w:rFonts w:ascii="Times New Roman" w:hAnsi="Times New Roman" w:cs="Times New Roman"/>
        </w:rPr>
      </w:pPr>
    </w:p>
    <w:p w:rsidR="00C333D5" w:rsidRPr="005D602E" w:rsidRDefault="00C333D5" w:rsidP="00C333D5">
      <w:pPr>
        <w:pStyle w:val="afff1"/>
        <w:rPr>
          <w:rFonts w:ascii="Times New Roman" w:hAnsi="Times New Roman" w:cs="Times New Roman"/>
        </w:rPr>
      </w:pPr>
    </w:p>
    <w:p w:rsidR="00C333D5" w:rsidRPr="005D602E" w:rsidRDefault="00C333D5" w:rsidP="00C333D5">
      <w:pPr>
        <w:pStyle w:val="afff1"/>
        <w:rPr>
          <w:rFonts w:ascii="Times New Roman" w:hAnsi="Times New Roman" w:cs="Times New Roman"/>
        </w:rPr>
      </w:pPr>
    </w:p>
    <w:p w:rsidR="00C333D5" w:rsidRDefault="00C333D5" w:rsidP="00F2187D">
      <w:pPr>
        <w:tabs>
          <w:tab w:val="left" w:pos="5925"/>
        </w:tabs>
        <w:ind w:firstLine="0"/>
        <w:jc w:val="left"/>
        <w:rPr>
          <w:rFonts w:ascii="Times New Roman" w:hAnsi="Times New Roman" w:cs="Times New Roman"/>
        </w:rPr>
      </w:pPr>
      <w:r w:rsidRPr="005D602E">
        <w:rPr>
          <w:rFonts w:ascii="Times New Roman" w:hAnsi="Times New Roman" w:cs="Times New Roman"/>
        </w:rPr>
        <w:lastRenderedPageBreak/>
        <w:t xml:space="preserve">______________________/О.Д. </w:t>
      </w:r>
      <w:r>
        <w:rPr>
          <w:rFonts w:ascii="Times New Roman" w:hAnsi="Times New Roman" w:cs="Times New Roman"/>
        </w:rPr>
        <w:t>Б</w:t>
      </w:r>
      <w:r w:rsidRPr="005D602E">
        <w:rPr>
          <w:rFonts w:ascii="Times New Roman" w:hAnsi="Times New Roman" w:cs="Times New Roman"/>
        </w:rPr>
        <w:t>акунин/</w:t>
      </w:r>
      <w:r w:rsidR="002F0546">
        <w:rPr>
          <w:rFonts w:ascii="Times New Roman" w:hAnsi="Times New Roman" w:cs="Times New Roman"/>
        </w:rPr>
        <w:tab/>
        <w:t>_______________________</w:t>
      </w:r>
      <w:r w:rsidR="002F0546" w:rsidRPr="003F050F">
        <w:rPr>
          <w:rFonts w:ascii="Times New Roman" w:hAnsi="Times New Roman" w:cs="Times New Roman"/>
        </w:rPr>
        <w:t>/</w:t>
      </w:r>
      <w:r w:rsidR="00D063F7" w:rsidRPr="00D063F7">
        <w:rPr>
          <w:rFonts w:ascii="Times New Roman" w:hAnsi="Times New Roman" w:cs="Times New Roman"/>
        </w:rPr>
        <w:t>${FIO}</w:t>
      </w:r>
      <w:r w:rsidR="00D063F7">
        <w:rPr>
          <w:rFonts w:ascii="Times New Roman" w:hAnsi="Times New Roman" w:cs="Times New Roman"/>
        </w:rPr>
        <w:t>/</w:t>
      </w:r>
    </w:p>
    <w:p w:rsidR="00427030" w:rsidRPr="00C333D5" w:rsidRDefault="00427030" w:rsidP="00427030">
      <w:pPr>
        <w:ind w:left="-142" w:firstLine="0"/>
        <w:rPr>
          <w:rFonts w:ascii="Times New Roman" w:hAnsi="Times New Roman" w:cs="Times New Roman"/>
        </w:rPr>
      </w:pPr>
      <w:r w:rsidRPr="00C333D5">
        <w:rPr>
          <w:rFonts w:ascii="Times New Roman" w:hAnsi="Times New Roman" w:cs="Times New Roman"/>
        </w:rPr>
        <w:t>Приложение 1.</w:t>
      </w:r>
    </w:p>
    <w:p w:rsidR="00427030" w:rsidRPr="00C333D5" w:rsidRDefault="00427030" w:rsidP="00427030">
      <w:pPr>
        <w:ind w:left="-142" w:firstLine="0"/>
        <w:rPr>
          <w:rFonts w:ascii="Times New Roman" w:hAnsi="Times New Roman" w:cs="Times New Roman"/>
        </w:rPr>
      </w:pPr>
    </w:p>
    <w:p w:rsidR="00427030" w:rsidRPr="00C333D5" w:rsidRDefault="00427030" w:rsidP="00427030">
      <w:pPr>
        <w:ind w:left="-142" w:firstLine="0"/>
        <w:jc w:val="center"/>
        <w:rPr>
          <w:rFonts w:ascii="Times New Roman" w:hAnsi="Times New Roman" w:cs="Times New Roman"/>
        </w:rPr>
      </w:pPr>
      <w:r w:rsidRPr="00C333D5">
        <w:rPr>
          <w:rFonts w:ascii="Times New Roman" w:hAnsi="Times New Roman" w:cs="Times New Roman"/>
        </w:rPr>
        <w:t>Спецификация</w:t>
      </w:r>
      <w:r>
        <w:rPr>
          <w:rFonts w:ascii="Times New Roman" w:hAnsi="Times New Roman" w:cs="Times New Roman"/>
        </w:rPr>
        <w:t xml:space="preserve"> к договору № </w:t>
      </w:r>
      <w:r w:rsidR="00D063F7" w:rsidRPr="00D063F7">
        <w:rPr>
          <w:rFonts w:ascii="Times New Roman" w:hAnsi="Times New Roman" w:cs="Times New Roman"/>
        </w:rPr>
        <w:t>${NUMBER}</w:t>
      </w:r>
    </w:p>
    <w:p w:rsidR="00427030" w:rsidRDefault="00427030" w:rsidP="00427030">
      <w:pPr>
        <w:ind w:left="-142" w:firstLine="0"/>
        <w:rPr>
          <w:rFonts w:ascii="Times New Roman" w:hAnsi="Times New Roman" w:cs="Times New Roman"/>
        </w:rPr>
      </w:pPr>
    </w:p>
    <w:tbl>
      <w:tblPr>
        <w:tblW w:w="10928" w:type="dxa"/>
        <w:tblLook w:val="04A0"/>
      </w:tblPr>
      <w:tblGrid>
        <w:gridCol w:w="3644"/>
        <w:gridCol w:w="3642"/>
        <w:gridCol w:w="3642"/>
      </w:tblGrid>
      <w:tr w:rsidR="00427030" w:rsidRPr="00163B85" w:rsidTr="00AC21FB">
        <w:trPr>
          <w:trHeight w:val="289"/>
        </w:trPr>
        <w:tc>
          <w:tcPr>
            <w:tcW w:w="10928" w:type="dxa"/>
            <w:gridSpan w:val="3"/>
            <w:tcBorders>
              <w:top w:val="nil"/>
              <w:left w:val="nil"/>
              <w:bottom w:val="nil"/>
              <w:right w:val="nil"/>
            </w:tcBorders>
            <w:shd w:val="clear" w:color="auto" w:fill="auto"/>
            <w:noWrap/>
            <w:vAlign w:val="bottom"/>
            <w:hideMark/>
          </w:tcPr>
          <w:p w:rsidR="002E28D6" w:rsidRPr="002E28D6" w:rsidRDefault="002E28D6" w:rsidP="00AC21FB">
            <w:pPr>
              <w:widowControl/>
              <w:autoSpaceDE/>
              <w:autoSpaceDN/>
              <w:adjustRightInd/>
              <w:ind w:firstLine="0"/>
              <w:jc w:val="left"/>
              <w:rPr>
                <w:rFonts w:ascii="Times New Roman" w:hAnsi="Times New Roman" w:cs="Times New Roman"/>
                <w:bCs/>
                <w:color w:val="000000"/>
                <w:lang w:val="en-US"/>
              </w:rPr>
            </w:pPr>
            <w:r w:rsidRPr="002E28D6">
              <w:rPr>
                <w:rFonts w:ascii="Times New Roman" w:hAnsi="Times New Roman" w:cs="Times New Roman"/>
                <w:bCs/>
                <w:color w:val="000000"/>
                <w:lang w:val="en-US"/>
              </w:rPr>
              <w:t>${BASKET_TABLE}</w:t>
            </w:r>
          </w:p>
          <w:p w:rsidR="002E28D6" w:rsidRPr="002E28D6" w:rsidRDefault="002E28D6" w:rsidP="00AC21FB">
            <w:pPr>
              <w:widowControl/>
              <w:autoSpaceDE/>
              <w:autoSpaceDN/>
              <w:adjustRightInd/>
              <w:ind w:firstLine="0"/>
              <w:jc w:val="left"/>
              <w:rPr>
                <w:rFonts w:ascii="Times New Roman" w:hAnsi="Times New Roman" w:cs="Times New Roman"/>
                <w:bCs/>
                <w:color w:val="000000"/>
                <w:lang w:val="en-US"/>
              </w:rPr>
            </w:pPr>
          </w:p>
          <w:p w:rsidR="00427030" w:rsidRPr="002E28D6" w:rsidRDefault="00427030" w:rsidP="00AC21FB">
            <w:pPr>
              <w:widowControl/>
              <w:autoSpaceDE/>
              <w:autoSpaceDN/>
              <w:adjustRightInd/>
              <w:ind w:firstLine="0"/>
              <w:jc w:val="left"/>
              <w:rPr>
                <w:rFonts w:ascii="Times New Roman" w:hAnsi="Times New Roman" w:cs="Times New Roman"/>
                <w:bCs/>
                <w:color w:val="000000"/>
                <w:lang w:val="en-US"/>
              </w:rPr>
            </w:pPr>
            <w:r w:rsidRPr="00C333D5">
              <w:rPr>
                <w:rFonts w:ascii="Times New Roman" w:hAnsi="Times New Roman" w:cs="Times New Roman"/>
                <w:bCs/>
                <w:color w:val="000000"/>
              </w:rPr>
              <w:t>Итого</w:t>
            </w:r>
            <w:r w:rsidRPr="002E28D6">
              <w:rPr>
                <w:rFonts w:ascii="Times New Roman" w:hAnsi="Times New Roman" w:cs="Times New Roman"/>
                <w:bCs/>
                <w:color w:val="000000"/>
                <w:lang w:val="en-US"/>
              </w:rPr>
              <w:t xml:space="preserve">: </w:t>
            </w:r>
            <w:r w:rsidR="002E28D6" w:rsidRPr="002E28D6">
              <w:rPr>
                <w:rFonts w:ascii="Times New Roman" w:hAnsi="Times New Roman" w:cs="Times New Roman"/>
                <w:bCs/>
                <w:color w:val="000000"/>
                <w:lang w:val="en-US"/>
              </w:rPr>
              <w:t>${TOTAL_TEXT}</w:t>
            </w:r>
            <w:r w:rsidRPr="002E28D6">
              <w:rPr>
                <w:rFonts w:ascii="Times New Roman" w:hAnsi="Times New Roman" w:cs="Times New Roman"/>
                <w:bCs/>
                <w:color w:val="000000"/>
                <w:lang w:val="en-US"/>
              </w:rPr>
              <w:t xml:space="preserve"> 00 </w:t>
            </w:r>
            <w:r w:rsidRPr="00C333D5">
              <w:rPr>
                <w:rFonts w:ascii="Times New Roman" w:hAnsi="Times New Roman" w:cs="Times New Roman"/>
                <w:bCs/>
                <w:color w:val="000000"/>
              </w:rPr>
              <w:t>копеек</w:t>
            </w:r>
            <w:r w:rsidRPr="002E28D6">
              <w:rPr>
                <w:rFonts w:ascii="Times New Roman" w:hAnsi="Times New Roman" w:cs="Times New Roman"/>
                <w:bCs/>
                <w:color w:val="000000"/>
                <w:lang w:val="en-US"/>
              </w:rPr>
              <w:t>.</w:t>
            </w:r>
          </w:p>
        </w:tc>
      </w:tr>
      <w:tr w:rsidR="00427030" w:rsidRPr="00C333D5" w:rsidTr="00AC21FB">
        <w:trPr>
          <w:trHeight w:val="330"/>
        </w:trPr>
        <w:tc>
          <w:tcPr>
            <w:tcW w:w="10928" w:type="dxa"/>
            <w:gridSpan w:val="3"/>
            <w:tcBorders>
              <w:top w:val="nil"/>
              <w:left w:val="nil"/>
              <w:bottom w:val="nil"/>
              <w:right w:val="nil"/>
            </w:tcBorders>
            <w:shd w:val="clear" w:color="auto" w:fill="auto"/>
            <w:noWrap/>
            <w:vAlign w:val="bottom"/>
            <w:hideMark/>
          </w:tcPr>
          <w:p w:rsidR="00427030" w:rsidRPr="00C333D5" w:rsidRDefault="00427030" w:rsidP="00AC21FB">
            <w:pPr>
              <w:widowControl/>
              <w:autoSpaceDE/>
              <w:autoSpaceDN/>
              <w:adjustRightInd/>
              <w:ind w:firstLine="0"/>
              <w:jc w:val="left"/>
              <w:rPr>
                <w:rFonts w:ascii="Times New Roman" w:hAnsi="Times New Roman" w:cs="Times New Roman"/>
                <w:bCs/>
                <w:color w:val="000000"/>
              </w:rPr>
            </w:pPr>
            <w:r w:rsidRPr="00C333D5">
              <w:rPr>
                <w:rFonts w:ascii="Times New Roman" w:hAnsi="Times New Roman" w:cs="Times New Roman"/>
                <w:bCs/>
                <w:color w:val="000000"/>
              </w:rPr>
              <w:t xml:space="preserve">В цену включено: </w:t>
            </w:r>
          </w:p>
        </w:tc>
      </w:tr>
      <w:tr w:rsidR="00427030" w:rsidRPr="00C333D5" w:rsidTr="00AC21FB">
        <w:trPr>
          <w:trHeight w:val="330"/>
        </w:trPr>
        <w:tc>
          <w:tcPr>
            <w:tcW w:w="3644" w:type="dxa"/>
            <w:tcBorders>
              <w:top w:val="nil"/>
              <w:left w:val="nil"/>
              <w:bottom w:val="nil"/>
              <w:right w:val="nil"/>
            </w:tcBorders>
            <w:shd w:val="clear" w:color="auto" w:fill="auto"/>
            <w:noWrap/>
            <w:vAlign w:val="bottom"/>
            <w:hideMark/>
          </w:tcPr>
          <w:p w:rsidR="00427030" w:rsidRPr="00C333D5" w:rsidRDefault="00427030" w:rsidP="00AC21FB">
            <w:pPr>
              <w:widowControl/>
              <w:autoSpaceDE/>
              <w:autoSpaceDN/>
              <w:adjustRightInd/>
              <w:ind w:firstLine="0"/>
              <w:jc w:val="left"/>
              <w:rPr>
                <w:rFonts w:ascii="Times New Roman" w:hAnsi="Times New Roman" w:cs="Times New Roman"/>
                <w:bCs/>
                <w:color w:val="000000"/>
              </w:rPr>
            </w:pPr>
          </w:p>
        </w:tc>
        <w:tc>
          <w:tcPr>
            <w:tcW w:w="3642" w:type="dxa"/>
            <w:tcBorders>
              <w:top w:val="nil"/>
              <w:left w:val="nil"/>
              <w:bottom w:val="nil"/>
              <w:right w:val="nil"/>
            </w:tcBorders>
            <w:shd w:val="clear" w:color="auto" w:fill="auto"/>
            <w:noWrap/>
            <w:vAlign w:val="bottom"/>
            <w:hideMark/>
          </w:tcPr>
          <w:p w:rsidR="00427030" w:rsidRPr="00C333D5" w:rsidRDefault="00427030" w:rsidP="00AC21FB">
            <w:pPr>
              <w:widowControl/>
              <w:autoSpaceDE/>
              <w:autoSpaceDN/>
              <w:adjustRightInd/>
              <w:ind w:firstLine="0"/>
              <w:jc w:val="left"/>
              <w:rPr>
                <w:rFonts w:ascii="Times New Roman" w:hAnsi="Times New Roman" w:cs="Times New Roman"/>
              </w:rPr>
            </w:pPr>
          </w:p>
        </w:tc>
        <w:tc>
          <w:tcPr>
            <w:tcW w:w="3642" w:type="dxa"/>
            <w:tcBorders>
              <w:top w:val="nil"/>
              <w:left w:val="nil"/>
              <w:bottom w:val="nil"/>
              <w:right w:val="nil"/>
            </w:tcBorders>
            <w:shd w:val="clear" w:color="auto" w:fill="auto"/>
            <w:noWrap/>
            <w:vAlign w:val="bottom"/>
            <w:hideMark/>
          </w:tcPr>
          <w:p w:rsidR="00427030" w:rsidRPr="00C333D5" w:rsidRDefault="00427030" w:rsidP="00AC21FB">
            <w:pPr>
              <w:widowControl/>
              <w:autoSpaceDE/>
              <w:autoSpaceDN/>
              <w:adjustRightInd/>
              <w:ind w:firstLine="0"/>
              <w:jc w:val="left"/>
              <w:rPr>
                <w:rFonts w:ascii="Times New Roman" w:hAnsi="Times New Roman" w:cs="Times New Roman"/>
              </w:rPr>
            </w:pPr>
          </w:p>
        </w:tc>
      </w:tr>
      <w:tr w:rsidR="00427030" w:rsidRPr="00C333D5" w:rsidTr="00AC21FB">
        <w:trPr>
          <w:trHeight w:val="300"/>
        </w:trPr>
        <w:tc>
          <w:tcPr>
            <w:tcW w:w="7286" w:type="dxa"/>
            <w:gridSpan w:val="2"/>
            <w:tcBorders>
              <w:top w:val="nil"/>
              <w:left w:val="nil"/>
              <w:bottom w:val="nil"/>
              <w:right w:val="nil"/>
            </w:tcBorders>
            <w:shd w:val="clear" w:color="auto" w:fill="auto"/>
            <w:noWrap/>
            <w:vAlign w:val="bottom"/>
            <w:hideMark/>
          </w:tcPr>
          <w:p w:rsidR="00427030" w:rsidRPr="00C333D5" w:rsidRDefault="00427030" w:rsidP="00AC21FB">
            <w:pPr>
              <w:widowControl/>
              <w:autoSpaceDE/>
              <w:autoSpaceDN/>
              <w:adjustRightInd/>
              <w:ind w:firstLine="0"/>
              <w:jc w:val="left"/>
              <w:rPr>
                <w:rFonts w:ascii="Times New Roman" w:hAnsi="Times New Roman" w:cs="Times New Roman"/>
                <w:bCs/>
                <w:color w:val="000000"/>
              </w:rPr>
            </w:pPr>
          </w:p>
        </w:tc>
        <w:tc>
          <w:tcPr>
            <w:tcW w:w="3642" w:type="dxa"/>
            <w:tcBorders>
              <w:top w:val="nil"/>
              <w:left w:val="nil"/>
              <w:bottom w:val="nil"/>
              <w:right w:val="nil"/>
            </w:tcBorders>
            <w:shd w:val="clear" w:color="auto" w:fill="auto"/>
            <w:noWrap/>
            <w:vAlign w:val="bottom"/>
            <w:hideMark/>
          </w:tcPr>
          <w:p w:rsidR="00427030" w:rsidRPr="00C333D5" w:rsidRDefault="00427030" w:rsidP="00AC21FB">
            <w:pPr>
              <w:widowControl/>
              <w:autoSpaceDE/>
              <w:autoSpaceDN/>
              <w:adjustRightInd/>
              <w:ind w:firstLine="0"/>
              <w:jc w:val="left"/>
              <w:rPr>
                <w:rFonts w:ascii="Times New Roman" w:hAnsi="Times New Roman" w:cs="Times New Roman"/>
                <w:bCs/>
                <w:color w:val="000000"/>
              </w:rPr>
            </w:pPr>
          </w:p>
        </w:tc>
      </w:tr>
      <w:tr w:rsidR="00427030" w:rsidRPr="00C333D5" w:rsidTr="00AC21FB">
        <w:trPr>
          <w:trHeight w:val="330"/>
        </w:trPr>
        <w:tc>
          <w:tcPr>
            <w:tcW w:w="10928" w:type="dxa"/>
            <w:gridSpan w:val="3"/>
            <w:tcBorders>
              <w:top w:val="nil"/>
              <w:left w:val="nil"/>
              <w:bottom w:val="nil"/>
              <w:right w:val="nil"/>
            </w:tcBorders>
            <w:shd w:val="clear" w:color="auto" w:fill="auto"/>
            <w:noWrap/>
            <w:vAlign w:val="bottom"/>
            <w:hideMark/>
          </w:tcPr>
          <w:p w:rsidR="00427030" w:rsidRPr="00C333D5" w:rsidRDefault="00427030" w:rsidP="00AC21FB">
            <w:pPr>
              <w:widowControl/>
              <w:autoSpaceDE/>
              <w:autoSpaceDN/>
              <w:adjustRightInd/>
              <w:ind w:firstLine="0"/>
              <w:jc w:val="left"/>
              <w:rPr>
                <w:rFonts w:ascii="Times New Roman" w:hAnsi="Times New Roman" w:cs="Times New Roman"/>
                <w:bCs/>
                <w:color w:val="000000"/>
              </w:rPr>
            </w:pPr>
            <w:r w:rsidRPr="00C333D5">
              <w:rPr>
                <w:rFonts w:ascii="Times New Roman" w:hAnsi="Times New Roman" w:cs="Times New Roman"/>
                <w:bCs/>
                <w:color w:val="000000"/>
              </w:rPr>
              <w:t xml:space="preserve">Срок поставки: </w:t>
            </w:r>
            <w:r w:rsidRPr="005C2522">
              <w:rPr>
                <w:rFonts w:ascii="Times New Roman" w:hAnsi="Times New Roman" w:cs="Times New Roman"/>
                <w:bCs/>
                <w:color w:val="000000"/>
                <w:highlight w:val="yellow"/>
              </w:rPr>
              <w:t>…</w:t>
            </w:r>
            <w:r w:rsidRPr="005C2522">
              <w:rPr>
                <w:rFonts w:ascii="Times New Roman" w:hAnsi="Times New Roman" w:cs="Times New Roman"/>
                <w:bCs/>
                <w:color w:val="000000"/>
              </w:rPr>
              <w:t xml:space="preserve"> </w:t>
            </w:r>
            <w:r w:rsidRPr="00C333D5">
              <w:rPr>
                <w:rFonts w:ascii="Times New Roman" w:hAnsi="Times New Roman" w:cs="Times New Roman"/>
                <w:bCs/>
                <w:color w:val="000000"/>
              </w:rPr>
              <w:t>ка</w:t>
            </w:r>
            <w:r w:rsidRPr="005C2522">
              <w:rPr>
                <w:rFonts w:ascii="Times New Roman" w:hAnsi="Times New Roman" w:cs="Times New Roman"/>
                <w:bCs/>
                <w:color w:val="000000"/>
              </w:rPr>
              <w:t>лендарных дней с даты предоплаты</w:t>
            </w:r>
            <w:r w:rsidRPr="00C333D5">
              <w:rPr>
                <w:rFonts w:ascii="Times New Roman" w:hAnsi="Times New Roman" w:cs="Times New Roman"/>
                <w:bCs/>
                <w:color w:val="000000"/>
              </w:rPr>
              <w:t>.</w:t>
            </w:r>
          </w:p>
        </w:tc>
      </w:tr>
    </w:tbl>
    <w:p w:rsidR="00427030" w:rsidRPr="005C2522" w:rsidRDefault="00427030" w:rsidP="00427030">
      <w:pPr>
        <w:ind w:left="-142" w:firstLine="0"/>
        <w:rPr>
          <w:rFonts w:ascii="Times New Roman" w:hAnsi="Times New Roman" w:cs="Times New Roman"/>
          <w:bCs/>
          <w:color w:val="0070C0"/>
        </w:rPr>
      </w:pPr>
    </w:p>
    <w:p w:rsidR="00427030" w:rsidRPr="005C2522" w:rsidRDefault="00427030" w:rsidP="00427030">
      <w:pPr>
        <w:ind w:left="142" w:firstLine="0"/>
        <w:rPr>
          <w:rFonts w:ascii="Times New Roman" w:hAnsi="Times New Roman" w:cs="Times New Roman"/>
        </w:rPr>
      </w:pPr>
      <w:r w:rsidRPr="005C2522">
        <w:rPr>
          <w:rFonts w:ascii="Times New Roman" w:hAnsi="Times New Roman" w:cs="Times New Roman"/>
          <w:bCs/>
        </w:rPr>
        <w:t>Предоплата: 100%</w:t>
      </w:r>
    </w:p>
    <w:p w:rsidR="00427030" w:rsidRPr="005C2522" w:rsidRDefault="00427030" w:rsidP="00427030">
      <w:pPr>
        <w:rPr>
          <w:rFonts w:ascii="Times New Roman" w:hAnsi="Times New Roman" w:cs="Times New Roman"/>
        </w:rPr>
      </w:pPr>
    </w:p>
    <w:p w:rsidR="00427030" w:rsidRDefault="00427030" w:rsidP="00F2187D">
      <w:pPr>
        <w:tabs>
          <w:tab w:val="left" w:pos="5925"/>
        </w:tabs>
        <w:ind w:firstLine="0"/>
        <w:jc w:val="left"/>
        <w:rPr>
          <w:rFonts w:ascii="Times New Roman" w:hAnsi="Times New Roman" w:cs="Times New Roman"/>
          <w:sz w:val="16"/>
          <w:szCs w:val="16"/>
        </w:rPr>
      </w:pPr>
    </w:p>
    <w:p w:rsidR="00427030" w:rsidRDefault="00427030" w:rsidP="00F2187D">
      <w:pPr>
        <w:tabs>
          <w:tab w:val="left" w:pos="5925"/>
        </w:tabs>
        <w:ind w:firstLine="0"/>
        <w:jc w:val="left"/>
        <w:rPr>
          <w:rFonts w:ascii="Times New Roman" w:hAnsi="Times New Roman" w:cs="Times New Roman"/>
          <w:sz w:val="16"/>
          <w:szCs w:val="16"/>
        </w:rPr>
      </w:pPr>
    </w:p>
    <w:p w:rsidR="00427030" w:rsidRDefault="00427030" w:rsidP="00F2187D">
      <w:pPr>
        <w:tabs>
          <w:tab w:val="left" w:pos="5925"/>
        </w:tabs>
        <w:ind w:firstLine="0"/>
        <w:jc w:val="left"/>
        <w:rPr>
          <w:rFonts w:ascii="Times New Roman" w:hAnsi="Times New Roman" w:cs="Times New Roman"/>
          <w:sz w:val="16"/>
          <w:szCs w:val="16"/>
        </w:rPr>
      </w:pPr>
    </w:p>
    <w:p w:rsidR="00427030" w:rsidRPr="005D602E" w:rsidRDefault="00427030" w:rsidP="00427030">
      <w:pPr>
        <w:pStyle w:val="afff1"/>
        <w:tabs>
          <w:tab w:val="left" w:pos="5790"/>
        </w:tabs>
        <w:rPr>
          <w:rFonts w:ascii="Times New Roman" w:hAnsi="Times New Roman" w:cs="Times New Roman"/>
        </w:rPr>
      </w:pPr>
      <w:r w:rsidRPr="005D602E">
        <w:rPr>
          <w:rFonts w:ascii="Times New Roman" w:hAnsi="Times New Roman" w:cs="Times New Roman"/>
        </w:rPr>
        <w:t>Генеральный директор ООО «НТК Трейд»</w:t>
      </w:r>
      <w:r>
        <w:rPr>
          <w:rFonts w:ascii="Times New Roman" w:hAnsi="Times New Roman" w:cs="Times New Roman"/>
        </w:rPr>
        <w:tab/>
      </w:r>
    </w:p>
    <w:p w:rsidR="00427030" w:rsidRPr="005D602E" w:rsidRDefault="00427030" w:rsidP="00427030">
      <w:pPr>
        <w:pStyle w:val="afff1"/>
        <w:rPr>
          <w:rFonts w:ascii="Times New Roman" w:hAnsi="Times New Roman" w:cs="Times New Roman"/>
        </w:rPr>
      </w:pPr>
    </w:p>
    <w:p w:rsidR="00427030" w:rsidRPr="005D602E" w:rsidRDefault="00427030" w:rsidP="00427030">
      <w:pPr>
        <w:pStyle w:val="afff1"/>
        <w:rPr>
          <w:rFonts w:ascii="Times New Roman" w:hAnsi="Times New Roman" w:cs="Times New Roman"/>
        </w:rPr>
      </w:pPr>
    </w:p>
    <w:p w:rsidR="00427030" w:rsidRPr="005D602E" w:rsidRDefault="00427030" w:rsidP="00427030">
      <w:pPr>
        <w:pStyle w:val="afff1"/>
        <w:rPr>
          <w:rFonts w:ascii="Times New Roman" w:hAnsi="Times New Roman" w:cs="Times New Roman"/>
        </w:rPr>
      </w:pPr>
    </w:p>
    <w:p w:rsidR="00427030" w:rsidRPr="002F0546" w:rsidRDefault="00427030" w:rsidP="00427030">
      <w:pPr>
        <w:tabs>
          <w:tab w:val="left" w:pos="5925"/>
        </w:tabs>
        <w:ind w:firstLine="0"/>
        <w:jc w:val="left"/>
      </w:pPr>
      <w:r w:rsidRPr="005D602E">
        <w:rPr>
          <w:rFonts w:ascii="Times New Roman" w:hAnsi="Times New Roman" w:cs="Times New Roman"/>
        </w:rPr>
        <w:t xml:space="preserve">______________________/О.Д. </w:t>
      </w:r>
      <w:r>
        <w:rPr>
          <w:rFonts w:ascii="Times New Roman" w:hAnsi="Times New Roman" w:cs="Times New Roman"/>
        </w:rPr>
        <w:t>Б</w:t>
      </w:r>
      <w:r w:rsidRPr="005D602E">
        <w:rPr>
          <w:rFonts w:ascii="Times New Roman" w:hAnsi="Times New Roman" w:cs="Times New Roman"/>
        </w:rPr>
        <w:t>акунин/</w:t>
      </w:r>
      <w:r>
        <w:rPr>
          <w:rFonts w:ascii="Times New Roman" w:hAnsi="Times New Roman" w:cs="Times New Roman"/>
        </w:rPr>
        <w:tab/>
        <w:t>_______________________</w:t>
      </w:r>
      <w:r w:rsidRPr="00427030">
        <w:rPr>
          <w:rFonts w:ascii="Times New Roman" w:hAnsi="Times New Roman" w:cs="Times New Roman"/>
        </w:rPr>
        <w:t>/</w:t>
      </w:r>
      <w:r w:rsidR="002E28D6" w:rsidRPr="002E28D6">
        <w:rPr>
          <w:rFonts w:ascii="Times New Roman" w:hAnsi="Times New Roman" w:cs="Times New Roman"/>
        </w:rPr>
        <w:t>${FIO}</w:t>
      </w:r>
      <w:r w:rsidR="002E28D6">
        <w:rPr>
          <w:rFonts w:ascii="Times New Roman" w:hAnsi="Times New Roman" w:cs="Times New Roman"/>
        </w:rPr>
        <w:t>/</w:t>
      </w:r>
    </w:p>
    <w:p w:rsidR="00427030" w:rsidRPr="00C333D5" w:rsidRDefault="00427030" w:rsidP="00F2187D">
      <w:pPr>
        <w:tabs>
          <w:tab w:val="left" w:pos="5925"/>
        </w:tabs>
        <w:ind w:firstLine="0"/>
        <w:jc w:val="left"/>
        <w:rPr>
          <w:rFonts w:ascii="Times New Roman" w:hAnsi="Times New Roman" w:cs="Times New Roman"/>
          <w:sz w:val="16"/>
          <w:szCs w:val="16"/>
        </w:rPr>
      </w:pPr>
    </w:p>
    <w:sectPr w:rsidR="00427030" w:rsidRPr="00C333D5" w:rsidSect="00D25CD5">
      <w:pgSz w:w="11900" w:h="16800"/>
      <w:pgMar w:top="1440" w:right="800" w:bottom="1440" w:left="11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6C1" w:rsidRDefault="005E56C1" w:rsidP="00301231">
      <w:r>
        <w:separator/>
      </w:r>
    </w:p>
  </w:endnote>
  <w:endnote w:type="continuationSeparator" w:id="0">
    <w:p w:rsidR="005E56C1" w:rsidRDefault="005E56C1" w:rsidP="003012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altName w:val="Arial"/>
    <w:charset w:val="CC"/>
    <w:family w:val="swiss"/>
    <w:pitch w:val="variable"/>
    <w:sig w:usb0="00000000" w:usb1="C000247B" w:usb2="00000009" w:usb3="00000000" w:csb0="000001F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6C1" w:rsidRDefault="005E56C1" w:rsidP="00301231">
      <w:r>
        <w:separator/>
      </w:r>
    </w:p>
  </w:footnote>
  <w:footnote w:type="continuationSeparator" w:id="0">
    <w:p w:rsidR="005E56C1" w:rsidRDefault="005E56C1" w:rsidP="003012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77D8D"/>
    <w:multiLevelType w:val="multilevel"/>
    <w:tmpl w:val="E770620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852AA2"/>
    <w:rsid w:val="00014A8E"/>
    <w:rsid w:val="00015529"/>
    <w:rsid w:val="00033CBF"/>
    <w:rsid w:val="000518E8"/>
    <w:rsid w:val="00060EB3"/>
    <w:rsid w:val="00063EC5"/>
    <w:rsid w:val="000739CA"/>
    <w:rsid w:val="000867EA"/>
    <w:rsid w:val="000A0178"/>
    <w:rsid w:val="000A3C27"/>
    <w:rsid w:val="000E3CE7"/>
    <w:rsid w:val="000F5245"/>
    <w:rsid w:val="00120A95"/>
    <w:rsid w:val="00163B85"/>
    <w:rsid w:val="00183367"/>
    <w:rsid w:val="001A5677"/>
    <w:rsid w:val="001A7F03"/>
    <w:rsid w:val="001E02F8"/>
    <w:rsid w:val="002136AE"/>
    <w:rsid w:val="00295DE7"/>
    <w:rsid w:val="002C1DB0"/>
    <w:rsid w:val="002E28D6"/>
    <w:rsid w:val="002F0546"/>
    <w:rsid w:val="002F2B6B"/>
    <w:rsid w:val="002F5C88"/>
    <w:rsid w:val="00301231"/>
    <w:rsid w:val="00301504"/>
    <w:rsid w:val="00323500"/>
    <w:rsid w:val="003B2B9A"/>
    <w:rsid w:val="003C545A"/>
    <w:rsid w:val="003E6C75"/>
    <w:rsid w:val="003F050F"/>
    <w:rsid w:val="003F6B1F"/>
    <w:rsid w:val="0041386D"/>
    <w:rsid w:val="00427030"/>
    <w:rsid w:val="004C5A92"/>
    <w:rsid w:val="004F6A94"/>
    <w:rsid w:val="005250B4"/>
    <w:rsid w:val="00584B9A"/>
    <w:rsid w:val="005A70F9"/>
    <w:rsid w:val="005C2522"/>
    <w:rsid w:val="005D70F2"/>
    <w:rsid w:val="005E56C1"/>
    <w:rsid w:val="006379B1"/>
    <w:rsid w:val="00640512"/>
    <w:rsid w:val="00647F46"/>
    <w:rsid w:val="00652F67"/>
    <w:rsid w:val="006A28EF"/>
    <w:rsid w:val="006B5C10"/>
    <w:rsid w:val="006C093A"/>
    <w:rsid w:val="006D1146"/>
    <w:rsid w:val="006E5D40"/>
    <w:rsid w:val="006F043B"/>
    <w:rsid w:val="00745634"/>
    <w:rsid w:val="007537FF"/>
    <w:rsid w:val="00753873"/>
    <w:rsid w:val="00784FB5"/>
    <w:rsid w:val="007A7AE8"/>
    <w:rsid w:val="007B2D75"/>
    <w:rsid w:val="007D5804"/>
    <w:rsid w:val="007E0714"/>
    <w:rsid w:val="008016EC"/>
    <w:rsid w:val="0082763A"/>
    <w:rsid w:val="00834A3B"/>
    <w:rsid w:val="00851B54"/>
    <w:rsid w:val="00852AA2"/>
    <w:rsid w:val="00871F26"/>
    <w:rsid w:val="008720FA"/>
    <w:rsid w:val="00880B1F"/>
    <w:rsid w:val="00891151"/>
    <w:rsid w:val="008A7ECA"/>
    <w:rsid w:val="008C659C"/>
    <w:rsid w:val="008E1DEE"/>
    <w:rsid w:val="00902801"/>
    <w:rsid w:val="00920B53"/>
    <w:rsid w:val="00921415"/>
    <w:rsid w:val="00922329"/>
    <w:rsid w:val="00960FDA"/>
    <w:rsid w:val="00987973"/>
    <w:rsid w:val="00991E3D"/>
    <w:rsid w:val="009A3C96"/>
    <w:rsid w:val="009A65AA"/>
    <w:rsid w:val="009D19E5"/>
    <w:rsid w:val="00A02980"/>
    <w:rsid w:val="00A14A53"/>
    <w:rsid w:val="00A21018"/>
    <w:rsid w:val="00A305FF"/>
    <w:rsid w:val="00A37554"/>
    <w:rsid w:val="00A675A4"/>
    <w:rsid w:val="00A77E30"/>
    <w:rsid w:val="00A81AC3"/>
    <w:rsid w:val="00AD1132"/>
    <w:rsid w:val="00B022C7"/>
    <w:rsid w:val="00B15130"/>
    <w:rsid w:val="00B2220E"/>
    <w:rsid w:val="00B44C3B"/>
    <w:rsid w:val="00B92E53"/>
    <w:rsid w:val="00B95988"/>
    <w:rsid w:val="00C333D5"/>
    <w:rsid w:val="00C55255"/>
    <w:rsid w:val="00C939EB"/>
    <w:rsid w:val="00D063F7"/>
    <w:rsid w:val="00D25CD5"/>
    <w:rsid w:val="00D50ED8"/>
    <w:rsid w:val="00D74681"/>
    <w:rsid w:val="00D961A4"/>
    <w:rsid w:val="00DB23AF"/>
    <w:rsid w:val="00DD4F8E"/>
    <w:rsid w:val="00DE3CDC"/>
    <w:rsid w:val="00E1004F"/>
    <w:rsid w:val="00E51653"/>
    <w:rsid w:val="00E66B6D"/>
    <w:rsid w:val="00E91DC8"/>
    <w:rsid w:val="00EF0C07"/>
    <w:rsid w:val="00F03634"/>
    <w:rsid w:val="00F15B0E"/>
    <w:rsid w:val="00F2187D"/>
    <w:rsid w:val="00F374E0"/>
    <w:rsid w:val="00F55871"/>
    <w:rsid w:val="00F7191B"/>
    <w:rsid w:val="00F81171"/>
    <w:rsid w:val="00F82B9B"/>
    <w:rsid w:val="00FA04B7"/>
    <w:rsid w:val="00FD50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CD5"/>
    <w:pPr>
      <w:widowControl w:val="0"/>
      <w:autoSpaceDE w:val="0"/>
      <w:autoSpaceDN w:val="0"/>
      <w:adjustRightInd w:val="0"/>
      <w:ind w:firstLine="720"/>
      <w:jc w:val="both"/>
    </w:pPr>
    <w:rPr>
      <w:rFonts w:ascii="Arial" w:hAnsi="Arial" w:cs="Arial"/>
      <w:sz w:val="24"/>
      <w:szCs w:val="24"/>
    </w:rPr>
  </w:style>
  <w:style w:type="paragraph" w:styleId="1">
    <w:name w:val="heading 1"/>
    <w:basedOn w:val="a"/>
    <w:next w:val="a"/>
    <w:link w:val="10"/>
    <w:uiPriority w:val="99"/>
    <w:qFormat/>
    <w:rsid w:val="00D25CD5"/>
    <w:pPr>
      <w:spacing w:before="108" w:after="108"/>
      <w:ind w:firstLine="0"/>
      <w:jc w:val="center"/>
      <w:outlineLvl w:val="0"/>
    </w:pPr>
    <w:rPr>
      <w:b/>
      <w:bCs/>
      <w:color w:val="26282F"/>
    </w:rPr>
  </w:style>
  <w:style w:type="paragraph" w:styleId="2">
    <w:name w:val="heading 2"/>
    <w:basedOn w:val="1"/>
    <w:next w:val="a"/>
    <w:link w:val="20"/>
    <w:uiPriority w:val="99"/>
    <w:qFormat/>
    <w:rsid w:val="00D25CD5"/>
    <w:pPr>
      <w:outlineLvl w:val="1"/>
    </w:pPr>
  </w:style>
  <w:style w:type="paragraph" w:styleId="3">
    <w:name w:val="heading 3"/>
    <w:basedOn w:val="2"/>
    <w:next w:val="a"/>
    <w:link w:val="30"/>
    <w:uiPriority w:val="99"/>
    <w:qFormat/>
    <w:rsid w:val="00D25CD5"/>
    <w:pPr>
      <w:outlineLvl w:val="2"/>
    </w:pPr>
  </w:style>
  <w:style w:type="paragraph" w:styleId="4">
    <w:name w:val="heading 4"/>
    <w:basedOn w:val="3"/>
    <w:next w:val="a"/>
    <w:link w:val="40"/>
    <w:uiPriority w:val="99"/>
    <w:qFormat/>
    <w:rsid w:val="00D25CD5"/>
    <w:pPr>
      <w:outlineLvl w:val="3"/>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sid w:val="00D25CD5"/>
    <w:rPr>
      <w:b/>
      <w:bCs/>
      <w:color w:val="26282F"/>
    </w:rPr>
  </w:style>
  <w:style w:type="character" w:customStyle="1" w:styleId="a4">
    <w:name w:val="Гипертекстовая ссылка"/>
    <w:uiPriority w:val="99"/>
    <w:rsid w:val="00D25CD5"/>
    <w:rPr>
      <w:b w:val="0"/>
      <w:bCs w:val="0"/>
      <w:color w:val="106BBE"/>
    </w:rPr>
  </w:style>
  <w:style w:type="character" w:customStyle="1" w:styleId="a5">
    <w:name w:val="Активная гипертекстовая ссылка"/>
    <w:uiPriority w:val="99"/>
    <w:rsid w:val="00D25CD5"/>
    <w:rPr>
      <w:b w:val="0"/>
      <w:bCs w:val="0"/>
      <w:color w:val="106BBE"/>
      <w:u w:val="single"/>
    </w:rPr>
  </w:style>
  <w:style w:type="paragraph" w:customStyle="1" w:styleId="a6">
    <w:name w:val="Внимание"/>
    <w:basedOn w:val="a"/>
    <w:next w:val="a"/>
    <w:uiPriority w:val="99"/>
    <w:rsid w:val="00D25CD5"/>
    <w:pPr>
      <w:spacing w:before="240" w:after="240"/>
      <w:ind w:left="420" w:right="420" w:firstLine="300"/>
    </w:pPr>
    <w:rPr>
      <w:shd w:val="clear" w:color="auto" w:fill="F5F3DA"/>
    </w:rPr>
  </w:style>
  <w:style w:type="paragraph" w:customStyle="1" w:styleId="a7">
    <w:name w:val="Внимание: криминал!!"/>
    <w:basedOn w:val="a6"/>
    <w:next w:val="a"/>
    <w:uiPriority w:val="99"/>
    <w:rsid w:val="00D25CD5"/>
  </w:style>
  <w:style w:type="paragraph" w:customStyle="1" w:styleId="a8">
    <w:name w:val="Внимание: недобросовестность!"/>
    <w:basedOn w:val="a6"/>
    <w:next w:val="a"/>
    <w:uiPriority w:val="99"/>
    <w:rsid w:val="00D25CD5"/>
  </w:style>
  <w:style w:type="character" w:customStyle="1" w:styleId="a9">
    <w:name w:val="Выделение для Базового Поиска"/>
    <w:uiPriority w:val="99"/>
    <w:rsid w:val="00D25CD5"/>
    <w:rPr>
      <w:b/>
      <w:bCs/>
      <w:color w:val="0058A9"/>
    </w:rPr>
  </w:style>
  <w:style w:type="character" w:customStyle="1" w:styleId="aa">
    <w:name w:val="Выделение для Базового Поиска (курсив)"/>
    <w:uiPriority w:val="99"/>
    <w:rsid w:val="00D25CD5"/>
    <w:rPr>
      <w:b/>
      <w:bCs/>
      <w:i/>
      <w:iCs/>
      <w:color w:val="0058A9"/>
    </w:rPr>
  </w:style>
  <w:style w:type="paragraph" w:customStyle="1" w:styleId="ab">
    <w:name w:val="Дочерний элемент списка"/>
    <w:basedOn w:val="a"/>
    <w:next w:val="a"/>
    <w:uiPriority w:val="99"/>
    <w:rsid w:val="00D25CD5"/>
    <w:pPr>
      <w:ind w:left="240" w:right="300" w:firstLine="0"/>
    </w:pPr>
    <w:rPr>
      <w:color w:val="868381"/>
      <w:sz w:val="20"/>
      <w:szCs w:val="20"/>
    </w:rPr>
  </w:style>
  <w:style w:type="paragraph" w:customStyle="1" w:styleId="ac">
    <w:name w:val="Основное меню (преемственное)"/>
    <w:basedOn w:val="a"/>
    <w:next w:val="a"/>
    <w:uiPriority w:val="99"/>
    <w:rsid w:val="00D25CD5"/>
    <w:rPr>
      <w:rFonts w:ascii="Verdana" w:hAnsi="Verdana" w:cs="Verdana"/>
      <w:sz w:val="22"/>
      <w:szCs w:val="22"/>
    </w:rPr>
  </w:style>
  <w:style w:type="paragraph" w:styleId="ad">
    <w:name w:val="Title"/>
    <w:basedOn w:val="ac"/>
    <w:next w:val="a"/>
    <w:link w:val="ae"/>
    <w:uiPriority w:val="99"/>
    <w:qFormat/>
    <w:rsid w:val="00D25CD5"/>
    <w:rPr>
      <w:b/>
      <w:bCs/>
      <w:color w:val="0058A9"/>
      <w:shd w:val="clear" w:color="auto" w:fill="F0F0F0"/>
    </w:rPr>
  </w:style>
  <w:style w:type="character" w:customStyle="1" w:styleId="ae">
    <w:name w:val="Название Знак"/>
    <w:link w:val="ad"/>
    <w:uiPriority w:val="10"/>
    <w:rsid w:val="00D25CD5"/>
    <w:rPr>
      <w:rFonts w:ascii="Calibri Light" w:eastAsia="Times New Roman" w:hAnsi="Calibri Light" w:cs="Times New Roman"/>
      <w:b/>
      <w:bCs/>
      <w:kern w:val="28"/>
      <w:sz w:val="32"/>
      <w:szCs w:val="32"/>
    </w:rPr>
  </w:style>
  <w:style w:type="character" w:customStyle="1" w:styleId="10">
    <w:name w:val="Заголовок 1 Знак"/>
    <w:link w:val="1"/>
    <w:uiPriority w:val="9"/>
    <w:rsid w:val="00D25CD5"/>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sid w:val="00D25CD5"/>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sid w:val="00D25CD5"/>
    <w:rPr>
      <w:rFonts w:ascii="Calibri Light" w:eastAsia="Times New Roman" w:hAnsi="Calibri Light" w:cs="Times New Roman"/>
      <w:b/>
      <w:bCs/>
      <w:sz w:val="26"/>
      <w:szCs w:val="26"/>
    </w:rPr>
  </w:style>
  <w:style w:type="character" w:customStyle="1" w:styleId="40">
    <w:name w:val="Заголовок 4 Знак"/>
    <w:link w:val="4"/>
    <w:uiPriority w:val="9"/>
    <w:semiHidden/>
    <w:rsid w:val="00D25CD5"/>
    <w:rPr>
      <w:b/>
      <w:bCs/>
      <w:sz w:val="28"/>
      <w:szCs w:val="28"/>
    </w:rPr>
  </w:style>
  <w:style w:type="paragraph" w:customStyle="1" w:styleId="af">
    <w:name w:val="Заголовок группы контролов"/>
    <w:basedOn w:val="a"/>
    <w:next w:val="a"/>
    <w:uiPriority w:val="99"/>
    <w:rsid w:val="00D25CD5"/>
    <w:rPr>
      <w:b/>
      <w:bCs/>
      <w:color w:val="000000"/>
    </w:rPr>
  </w:style>
  <w:style w:type="paragraph" w:customStyle="1" w:styleId="af0">
    <w:name w:val="Заголовок для информации об изменениях"/>
    <w:basedOn w:val="1"/>
    <w:next w:val="a"/>
    <w:uiPriority w:val="99"/>
    <w:rsid w:val="00D25CD5"/>
    <w:pPr>
      <w:spacing w:before="0"/>
      <w:outlineLvl w:val="9"/>
    </w:pPr>
    <w:rPr>
      <w:b w:val="0"/>
      <w:bCs w:val="0"/>
      <w:sz w:val="18"/>
      <w:szCs w:val="18"/>
      <w:shd w:val="clear" w:color="auto" w:fill="FFFFFF"/>
    </w:rPr>
  </w:style>
  <w:style w:type="paragraph" w:customStyle="1" w:styleId="af1">
    <w:name w:val="Заголовок распахивающейся части диалога"/>
    <w:basedOn w:val="a"/>
    <w:next w:val="a"/>
    <w:uiPriority w:val="99"/>
    <w:rsid w:val="00D25CD5"/>
    <w:rPr>
      <w:i/>
      <w:iCs/>
      <w:color w:val="000080"/>
      <w:sz w:val="22"/>
      <w:szCs w:val="22"/>
    </w:rPr>
  </w:style>
  <w:style w:type="character" w:customStyle="1" w:styleId="af2">
    <w:name w:val="Заголовок своего сообщения"/>
    <w:uiPriority w:val="99"/>
    <w:rsid w:val="00D25CD5"/>
  </w:style>
  <w:style w:type="paragraph" w:customStyle="1" w:styleId="af3">
    <w:name w:val="Заголовок статьи"/>
    <w:basedOn w:val="a"/>
    <w:next w:val="a"/>
    <w:uiPriority w:val="99"/>
    <w:rsid w:val="00D25CD5"/>
    <w:pPr>
      <w:ind w:left="1612" w:hanging="892"/>
    </w:pPr>
  </w:style>
  <w:style w:type="character" w:customStyle="1" w:styleId="af4">
    <w:name w:val="Заголовок чужого сообщения"/>
    <w:uiPriority w:val="99"/>
    <w:rsid w:val="00D25CD5"/>
    <w:rPr>
      <w:b/>
      <w:bCs/>
      <w:color w:val="FF0000"/>
    </w:rPr>
  </w:style>
  <w:style w:type="paragraph" w:customStyle="1" w:styleId="af5">
    <w:name w:val="Заголовок ЭР (левое окно)"/>
    <w:basedOn w:val="a"/>
    <w:next w:val="a"/>
    <w:uiPriority w:val="99"/>
    <w:rsid w:val="00D25CD5"/>
    <w:pPr>
      <w:spacing w:before="300" w:after="250"/>
      <w:ind w:firstLine="0"/>
      <w:jc w:val="center"/>
    </w:pPr>
    <w:rPr>
      <w:b/>
      <w:bCs/>
      <w:color w:val="26282F"/>
      <w:sz w:val="26"/>
      <w:szCs w:val="26"/>
    </w:rPr>
  </w:style>
  <w:style w:type="paragraph" w:customStyle="1" w:styleId="af6">
    <w:name w:val="Заголовок ЭР (правое окно)"/>
    <w:basedOn w:val="af5"/>
    <w:next w:val="a"/>
    <w:uiPriority w:val="99"/>
    <w:rsid w:val="00D25CD5"/>
    <w:pPr>
      <w:spacing w:after="0"/>
      <w:jc w:val="left"/>
    </w:pPr>
  </w:style>
  <w:style w:type="paragraph" w:customStyle="1" w:styleId="af7">
    <w:name w:val="Интерактивный заголовок"/>
    <w:basedOn w:val="ad"/>
    <w:next w:val="a"/>
    <w:uiPriority w:val="99"/>
    <w:rsid w:val="00D25CD5"/>
    <w:rPr>
      <w:u w:val="single"/>
    </w:rPr>
  </w:style>
  <w:style w:type="paragraph" w:customStyle="1" w:styleId="af8">
    <w:name w:val="Текст информации об изменениях"/>
    <w:basedOn w:val="a"/>
    <w:next w:val="a"/>
    <w:uiPriority w:val="99"/>
    <w:rsid w:val="00D25CD5"/>
    <w:rPr>
      <w:color w:val="353842"/>
      <w:sz w:val="18"/>
      <w:szCs w:val="18"/>
    </w:rPr>
  </w:style>
  <w:style w:type="paragraph" w:customStyle="1" w:styleId="af9">
    <w:name w:val="Информация об изменениях"/>
    <w:basedOn w:val="af8"/>
    <w:next w:val="a"/>
    <w:uiPriority w:val="99"/>
    <w:rsid w:val="00D25CD5"/>
    <w:pPr>
      <w:spacing w:before="180"/>
      <w:ind w:left="360" w:right="360" w:firstLine="0"/>
    </w:pPr>
    <w:rPr>
      <w:shd w:val="clear" w:color="auto" w:fill="EAEFED"/>
    </w:rPr>
  </w:style>
  <w:style w:type="paragraph" w:customStyle="1" w:styleId="afa">
    <w:name w:val="Текст (справка)"/>
    <w:basedOn w:val="a"/>
    <w:next w:val="a"/>
    <w:uiPriority w:val="99"/>
    <w:rsid w:val="00D25CD5"/>
    <w:pPr>
      <w:ind w:left="170" w:right="170" w:firstLine="0"/>
      <w:jc w:val="left"/>
    </w:pPr>
  </w:style>
  <w:style w:type="paragraph" w:customStyle="1" w:styleId="afb">
    <w:name w:val="Комментарий"/>
    <w:basedOn w:val="afa"/>
    <w:next w:val="a"/>
    <w:uiPriority w:val="99"/>
    <w:rsid w:val="00D25CD5"/>
    <w:pPr>
      <w:spacing w:before="75"/>
      <w:ind w:right="0"/>
      <w:jc w:val="both"/>
    </w:pPr>
    <w:rPr>
      <w:color w:val="353842"/>
      <w:shd w:val="clear" w:color="auto" w:fill="F0F0F0"/>
    </w:rPr>
  </w:style>
  <w:style w:type="paragraph" w:customStyle="1" w:styleId="afc">
    <w:name w:val="Информация об изменениях документа"/>
    <w:basedOn w:val="afb"/>
    <w:next w:val="a"/>
    <w:uiPriority w:val="99"/>
    <w:rsid w:val="00D25CD5"/>
    <w:rPr>
      <w:i/>
      <w:iCs/>
    </w:rPr>
  </w:style>
  <w:style w:type="paragraph" w:customStyle="1" w:styleId="afd">
    <w:name w:val="Текст (лев. подпись)"/>
    <w:basedOn w:val="a"/>
    <w:next w:val="a"/>
    <w:uiPriority w:val="99"/>
    <w:rsid w:val="00D25CD5"/>
    <w:pPr>
      <w:ind w:firstLine="0"/>
      <w:jc w:val="left"/>
    </w:pPr>
  </w:style>
  <w:style w:type="paragraph" w:customStyle="1" w:styleId="afe">
    <w:name w:val="Колонтитул (левый)"/>
    <w:basedOn w:val="afd"/>
    <w:next w:val="a"/>
    <w:uiPriority w:val="99"/>
    <w:rsid w:val="00D25CD5"/>
    <w:rPr>
      <w:sz w:val="14"/>
      <w:szCs w:val="14"/>
    </w:rPr>
  </w:style>
  <w:style w:type="paragraph" w:customStyle="1" w:styleId="aff">
    <w:name w:val="Текст (прав. подпись)"/>
    <w:basedOn w:val="a"/>
    <w:next w:val="a"/>
    <w:uiPriority w:val="99"/>
    <w:rsid w:val="00D25CD5"/>
    <w:pPr>
      <w:ind w:firstLine="0"/>
      <w:jc w:val="right"/>
    </w:pPr>
  </w:style>
  <w:style w:type="paragraph" w:customStyle="1" w:styleId="aff0">
    <w:name w:val="Колонтитул (правый)"/>
    <w:basedOn w:val="aff"/>
    <w:next w:val="a"/>
    <w:uiPriority w:val="99"/>
    <w:rsid w:val="00D25CD5"/>
    <w:rPr>
      <w:sz w:val="14"/>
      <w:szCs w:val="14"/>
    </w:rPr>
  </w:style>
  <w:style w:type="paragraph" w:customStyle="1" w:styleId="aff1">
    <w:name w:val="Комментарий пользователя"/>
    <w:basedOn w:val="afb"/>
    <w:next w:val="a"/>
    <w:uiPriority w:val="99"/>
    <w:rsid w:val="00D25CD5"/>
    <w:pPr>
      <w:jc w:val="left"/>
    </w:pPr>
    <w:rPr>
      <w:shd w:val="clear" w:color="auto" w:fill="FFDFE0"/>
    </w:rPr>
  </w:style>
  <w:style w:type="paragraph" w:customStyle="1" w:styleId="aff2">
    <w:name w:val="Куда обратиться?"/>
    <w:basedOn w:val="a6"/>
    <w:next w:val="a"/>
    <w:uiPriority w:val="99"/>
    <w:rsid w:val="00D25CD5"/>
  </w:style>
  <w:style w:type="paragraph" w:customStyle="1" w:styleId="aff3">
    <w:name w:val="Моноширинный"/>
    <w:basedOn w:val="a"/>
    <w:next w:val="a"/>
    <w:uiPriority w:val="99"/>
    <w:rsid w:val="00D25CD5"/>
    <w:pPr>
      <w:ind w:firstLine="0"/>
      <w:jc w:val="left"/>
    </w:pPr>
    <w:rPr>
      <w:rFonts w:ascii="Courier New" w:hAnsi="Courier New" w:cs="Courier New"/>
    </w:rPr>
  </w:style>
  <w:style w:type="character" w:customStyle="1" w:styleId="aff4">
    <w:name w:val="Найденные слова"/>
    <w:uiPriority w:val="99"/>
    <w:rsid w:val="00D25CD5"/>
    <w:rPr>
      <w:b w:val="0"/>
      <w:bCs w:val="0"/>
      <w:color w:val="26282F"/>
      <w:shd w:val="clear" w:color="auto" w:fill="FFF580"/>
    </w:rPr>
  </w:style>
  <w:style w:type="paragraph" w:customStyle="1" w:styleId="aff5">
    <w:name w:val="Напишите нам"/>
    <w:basedOn w:val="a"/>
    <w:next w:val="a"/>
    <w:uiPriority w:val="99"/>
    <w:rsid w:val="00D25CD5"/>
    <w:pPr>
      <w:spacing w:before="90" w:after="90"/>
      <w:ind w:left="180" w:right="180" w:firstLine="0"/>
    </w:pPr>
    <w:rPr>
      <w:sz w:val="20"/>
      <w:szCs w:val="20"/>
      <w:shd w:val="clear" w:color="auto" w:fill="EFFFAD"/>
    </w:rPr>
  </w:style>
  <w:style w:type="character" w:customStyle="1" w:styleId="aff6">
    <w:name w:val="Не вступил в силу"/>
    <w:uiPriority w:val="99"/>
    <w:rsid w:val="00D25CD5"/>
    <w:rPr>
      <w:b w:val="0"/>
      <w:bCs w:val="0"/>
      <w:color w:val="000000"/>
      <w:shd w:val="clear" w:color="auto" w:fill="D8EDE8"/>
    </w:rPr>
  </w:style>
  <w:style w:type="paragraph" w:customStyle="1" w:styleId="aff7">
    <w:name w:val="Необходимые документы"/>
    <w:basedOn w:val="a6"/>
    <w:next w:val="a"/>
    <w:uiPriority w:val="99"/>
    <w:rsid w:val="00D25CD5"/>
    <w:pPr>
      <w:ind w:firstLine="118"/>
    </w:pPr>
  </w:style>
  <w:style w:type="paragraph" w:customStyle="1" w:styleId="aff8">
    <w:name w:val="Нормальный (таблица)"/>
    <w:basedOn w:val="a"/>
    <w:next w:val="a"/>
    <w:uiPriority w:val="99"/>
    <w:rsid w:val="00D25CD5"/>
    <w:pPr>
      <w:ind w:firstLine="0"/>
    </w:pPr>
  </w:style>
  <w:style w:type="paragraph" w:customStyle="1" w:styleId="aff9">
    <w:name w:val="Таблицы (моноширинный)"/>
    <w:basedOn w:val="a"/>
    <w:next w:val="a"/>
    <w:uiPriority w:val="99"/>
    <w:rsid w:val="00D25CD5"/>
    <w:pPr>
      <w:ind w:firstLine="0"/>
      <w:jc w:val="left"/>
    </w:pPr>
    <w:rPr>
      <w:rFonts w:ascii="Courier New" w:hAnsi="Courier New" w:cs="Courier New"/>
    </w:rPr>
  </w:style>
  <w:style w:type="paragraph" w:customStyle="1" w:styleId="affa">
    <w:name w:val="Оглавление"/>
    <w:basedOn w:val="aff9"/>
    <w:next w:val="a"/>
    <w:uiPriority w:val="99"/>
    <w:rsid w:val="00D25CD5"/>
    <w:pPr>
      <w:ind w:left="140"/>
    </w:pPr>
  </w:style>
  <w:style w:type="character" w:customStyle="1" w:styleId="affb">
    <w:name w:val="Опечатки"/>
    <w:uiPriority w:val="99"/>
    <w:rsid w:val="00D25CD5"/>
    <w:rPr>
      <w:color w:val="FF0000"/>
    </w:rPr>
  </w:style>
  <w:style w:type="paragraph" w:customStyle="1" w:styleId="affc">
    <w:name w:val="Переменная часть"/>
    <w:basedOn w:val="ac"/>
    <w:next w:val="a"/>
    <w:uiPriority w:val="99"/>
    <w:rsid w:val="00D25CD5"/>
    <w:rPr>
      <w:sz w:val="18"/>
      <w:szCs w:val="18"/>
    </w:rPr>
  </w:style>
  <w:style w:type="paragraph" w:customStyle="1" w:styleId="affd">
    <w:name w:val="Подвал для информации об изменениях"/>
    <w:basedOn w:val="1"/>
    <w:next w:val="a"/>
    <w:uiPriority w:val="99"/>
    <w:rsid w:val="00D25CD5"/>
    <w:pPr>
      <w:outlineLvl w:val="9"/>
    </w:pPr>
    <w:rPr>
      <w:b w:val="0"/>
      <w:bCs w:val="0"/>
      <w:sz w:val="18"/>
      <w:szCs w:val="18"/>
    </w:rPr>
  </w:style>
  <w:style w:type="paragraph" w:customStyle="1" w:styleId="affe">
    <w:name w:val="Подзаголовок для информации об изменениях"/>
    <w:basedOn w:val="af8"/>
    <w:next w:val="a"/>
    <w:uiPriority w:val="99"/>
    <w:rsid w:val="00D25CD5"/>
    <w:rPr>
      <w:b/>
      <w:bCs/>
    </w:rPr>
  </w:style>
  <w:style w:type="paragraph" w:customStyle="1" w:styleId="afff">
    <w:name w:val="Подчёркнутый текст"/>
    <w:basedOn w:val="a"/>
    <w:next w:val="a"/>
    <w:uiPriority w:val="99"/>
    <w:rsid w:val="00D25CD5"/>
    <w:pPr>
      <w:pBdr>
        <w:bottom w:val="single" w:sz="4" w:space="0" w:color="auto"/>
      </w:pBdr>
    </w:pPr>
  </w:style>
  <w:style w:type="paragraph" w:customStyle="1" w:styleId="afff0">
    <w:name w:val="Постоянная часть"/>
    <w:basedOn w:val="ac"/>
    <w:next w:val="a"/>
    <w:uiPriority w:val="99"/>
    <w:rsid w:val="00D25CD5"/>
    <w:rPr>
      <w:sz w:val="20"/>
      <w:szCs w:val="20"/>
    </w:rPr>
  </w:style>
  <w:style w:type="paragraph" w:customStyle="1" w:styleId="afff1">
    <w:name w:val="Прижатый влево"/>
    <w:basedOn w:val="a"/>
    <w:next w:val="a"/>
    <w:uiPriority w:val="99"/>
    <w:rsid w:val="00D25CD5"/>
    <w:pPr>
      <w:ind w:firstLine="0"/>
      <w:jc w:val="left"/>
    </w:pPr>
  </w:style>
  <w:style w:type="paragraph" w:customStyle="1" w:styleId="afff2">
    <w:name w:val="Пример."/>
    <w:basedOn w:val="a6"/>
    <w:next w:val="a"/>
    <w:uiPriority w:val="99"/>
    <w:rsid w:val="00D25CD5"/>
  </w:style>
  <w:style w:type="paragraph" w:customStyle="1" w:styleId="afff3">
    <w:name w:val="Примечание."/>
    <w:basedOn w:val="a6"/>
    <w:next w:val="a"/>
    <w:uiPriority w:val="99"/>
    <w:rsid w:val="00D25CD5"/>
  </w:style>
  <w:style w:type="character" w:customStyle="1" w:styleId="afff4">
    <w:name w:val="Продолжение ссылки"/>
    <w:uiPriority w:val="99"/>
    <w:rsid w:val="00D25CD5"/>
  </w:style>
  <w:style w:type="paragraph" w:customStyle="1" w:styleId="afff5">
    <w:name w:val="Словарная статья"/>
    <w:basedOn w:val="a"/>
    <w:next w:val="a"/>
    <w:uiPriority w:val="99"/>
    <w:rsid w:val="00D25CD5"/>
    <w:pPr>
      <w:ind w:right="118" w:firstLine="0"/>
    </w:pPr>
  </w:style>
  <w:style w:type="character" w:customStyle="1" w:styleId="afff6">
    <w:name w:val="Сравнение редакций"/>
    <w:uiPriority w:val="99"/>
    <w:rsid w:val="00D25CD5"/>
    <w:rPr>
      <w:b w:val="0"/>
      <w:bCs w:val="0"/>
      <w:color w:val="26282F"/>
    </w:rPr>
  </w:style>
  <w:style w:type="character" w:customStyle="1" w:styleId="afff7">
    <w:name w:val="Сравнение редакций. Добавленный фрагмент"/>
    <w:uiPriority w:val="99"/>
    <w:rsid w:val="00D25CD5"/>
    <w:rPr>
      <w:color w:val="000000"/>
      <w:shd w:val="clear" w:color="auto" w:fill="C1D7FF"/>
    </w:rPr>
  </w:style>
  <w:style w:type="character" w:customStyle="1" w:styleId="afff8">
    <w:name w:val="Сравнение редакций. Удаленный фрагмент"/>
    <w:uiPriority w:val="99"/>
    <w:rsid w:val="00D25CD5"/>
    <w:rPr>
      <w:color w:val="000000"/>
      <w:shd w:val="clear" w:color="auto" w:fill="C4C413"/>
    </w:rPr>
  </w:style>
  <w:style w:type="paragraph" w:customStyle="1" w:styleId="afff9">
    <w:name w:val="Ссылка на официальную публикацию"/>
    <w:basedOn w:val="a"/>
    <w:next w:val="a"/>
    <w:uiPriority w:val="99"/>
    <w:rsid w:val="00D25CD5"/>
  </w:style>
  <w:style w:type="character" w:customStyle="1" w:styleId="afffa">
    <w:name w:val="Ссылка на утративший силу документ"/>
    <w:uiPriority w:val="99"/>
    <w:rsid w:val="00D25CD5"/>
    <w:rPr>
      <w:b w:val="0"/>
      <w:bCs w:val="0"/>
      <w:color w:val="749232"/>
    </w:rPr>
  </w:style>
  <w:style w:type="paragraph" w:customStyle="1" w:styleId="afffb">
    <w:name w:val="Текст в таблице"/>
    <w:basedOn w:val="aff8"/>
    <w:next w:val="a"/>
    <w:uiPriority w:val="99"/>
    <w:rsid w:val="00D25CD5"/>
    <w:pPr>
      <w:ind w:firstLine="500"/>
    </w:pPr>
  </w:style>
  <w:style w:type="paragraph" w:customStyle="1" w:styleId="afffc">
    <w:name w:val="Текст ЭР (см. также)"/>
    <w:basedOn w:val="a"/>
    <w:next w:val="a"/>
    <w:uiPriority w:val="99"/>
    <w:rsid w:val="00D25CD5"/>
    <w:pPr>
      <w:spacing w:before="200"/>
      <w:ind w:firstLine="0"/>
      <w:jc w:val="left"/>
    </w:pPr>
    <w:rPr>
      <w:sz w:val="20"/>
      <w:szCs w:val="20"/>
    </w:rPr>
  </w:style>
  <w:style w:type="paragraph" w:customStyle="1" w:styleId="afffd">
    <w:name w:val="Технический комментарий"/>
    <w:basedOn w:val="a"/>
    <w:next w:val="a"/>
    <w:uiPriority w:val="99"/>
    <w:rsid w:val="00D25CD5"/>
    <w:pPr>
      <w:ind w:firstLine="0"/>
      <w:jc w:val="left"/>
    </w:pPr>
    <w:rPr>
      <w:color w:val="463F31"/>
      <w:shd w:val="clear" w:color="auto" w:fill="FFFFA6"/>
    </w:rPr>
  </w:style>
  <w:style w:type="character" w:customStyle="1" w:styleId="afffe">
    <w:name w:val="Утратил силу"/>
    <w:uiPriority w:val="99"/>
    <w:rsid w:val="00D25CD5"/>
    <w:rPr>
      <w:b w:val="0"/>
      <w:bCs w:val="0"/>
      <w:strike/>
      <w:color w:val="666600"/>
    </w:rPr>
  </w:style>
  <w:style w:type="paragraph" w:customStyle="1" w:styleId="affff">
    <w:name w:val="Формула"/>
    <w:basedOn w:val="a"/>
    <w:next w:val="a"/>
    <w:uiPriority w:val="99"/>
    <w:rsid w:val="00D25CD5"/>
    <w:pPr>
      <w:spacing w:before="240" w:after="240"/>
      <w:ind w:left="420" w:right="420" w:firstLine="300"/>
    </w:pPr>
    <w:rPr>
      <w:shd w:val="clear" w:color="auto" w:fill="F5F3DA"/>
    </w:rPr>
  </w:style>
  <w:style w:type="paragraph" w:customStyle="1" w:styleId="affff0">
    <w:name w:val="Центрированный (таблица)"/>
    <w:basedOn w:val="aff8"/>
    <w:next w:val="a"/>
    <w:uiPriority w:val="99"/>
    <w:rsid w:val="00D25CD5"/>
    <w:pPr>
      <w:jc w:val="center"/>
    </w:pPr>
  </w:style>
  <w:style w:type="paragraph" w:customStyle="1" w:styleId="-">
    <w:name w:val="ЭР-содержание (правое окно)"/>
    <w:basedOn w:val="a"/>
    <w:next w:val="a"/>
    <w:uiPriority w:val="99"/>
    <w:rsid w:val="00D25CD5"/>
    <w:pPr>
      <w:spacing w:before="300"/>
      <w:ind w:firstLine="0"/>
      <w:jc w:val="left"/>
    </w:pPr>
  </w:style>
  <w:style w:type="table" w:styleId="affff1">
    <w:name w:val="Table Grid"/>
    <w:basedOn w:val="a1"/>
    <w:uiPriority w:val="39"/>
    <w:rsid w:val="00AD11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2">
    <w:name w:val="Balloon Text"/>
    <w:basedOn w:val="a"/>
    <w:link w:val="affff3"/>
    <w:uiPriority w:val="99"/>
    <w:semiHidden/>
    <w:unhideWhenUsed/>
    <w:rsid w:val="000A3C27"/>
    <w:rPr>
      <w:rFonts w:ascii="Segoe UI" w:hAnsi="Segoe UI" w:cs="Segoe UI"/>
      <w:sz w:val="18"/>
      <w:szCs w:val="18"/>
    </w:rPr>
  </w:style>
  <w:style w:type="character" w:customStyle="1" w:styleId="affff3">
    <w:name w:val="Текст выноски Знак"/>
    <w:link w:val="affff2"/>
    <w:uiPriority w:val="99"/>
    <w:semiHidden/>
    <w:rsid w:val="000A3C27"/>
    <w:rPr>
      <w:rFonts w:ascii="Segoe UI" w:hAnsi="Segoe UI" w:cs="Segoe UI"/>
      <w:sz w:val="18"/>
      <w:szCs w:val="18"/>
    </w:rPr>
  </w:style>
  <w:style w:type="character" w:styleId="affff4">
    <w:name w:val="Hyperlink"/>
    <w:uiPriority w:val="99"/>
    <w:semiHidden/>
    <w:unhideWhenUsed/>
    <w:rsid w:val="001A5677"/>
    <w:rPr>
      <w:color w:val="0000FF"/>
      <w:u w:val="single"/>
    </w:rPr>
  </w:style>
  <w:style w:type="paragraph" w:styleId="affff5">
    <w:name w:val="header"/>
    <w:basedOn w:val="a"/>
    <w:link w:val="affff6"/>
    <w:uiPriority w:val="99"/>
    <w:unhideWhenUsed/>
    <w:rsid w:val="00301231"/>
    <w:pPr>
      <w:tabs>
        <w:tab w:val="center" w:pos="4677"/>
        <w:tab w:val="right" w:pos="9355"/>
      </w:tabs>
    </w:pPr>
  </w:style>
  <w:style w:type="character" w:customStyle="1" w:styleId="affff6">
    <w:name w:val="Верхний колонтитул Знак"/>
    <w:basedOn w:val="a0"/>
    <w:link w:val="affff5"/>
    <w:uiPriority w:val="99"/>
    <w:rsid w:val="00301231"/>
    <w:rPr>
      <w:rFonts w:ascii="Arial" w:hAnsi="Arial" w:cs="Arial"/>
      <w:sz w:val="24"/>
      <w:szCs w:val="24"/>
    </w:rPr>
  </w:style>
  <w:style w:type="paragraph" w:styleId="affff7">
    <w:name w:val="footer"/>
    <w:basedOn w:val="a"/>
    <w:link w:val="affff8"/>
    <w:uiPriority w:val="99"/>
    <w:unhideWhenUsed/>
    <w:rsid w:val="00301231"/>
    <w:pPr>
      <w:tabs>
        <w:tab w:val="center" w:pos="4677"/>
        <w:tab w:val="right" w:pos="9355"/>
      </w:tabs>
    </w:pPr>
  </w:style>
  <w:style w:type="character" w:customStyle="1" w:styleId="affff8">
    <w:name w:val="Нижний колонтитул Знак"/>
    <w:basedOn w:val="a0"/>
    <w:link w:val="affff7"/>
    <w:uiPriority w:val="99"/>
    <w:rsid w:val="00301231"/>
    <w:rPr>
      <w:rFonts w:ascii="Arial" w:hAnsi="Arial" w:cs="Arial"/>
      <w:sz w:val="24"/>
      <w:szCs w:val="24"/>
    </w:rPr>
  </w:style>
  <w:style w:type="character" w:customStyle="1" w:styleId="blk">
    <w:name w:val="blk"/>
    <w:basedOn w:val="a0"/>
    <w:rsid w:val="000F5245"/>
  </w:style>
</w:styles>
</file>

<file path=word/webSettings.xml><?xml version="1.0" encoding="utf-8"?>
<w:webSettings xmlns:r="http://schemas.openxmlformats.org/officeDocument/2006/relationships" xmlns:w="http://schemas.openxmlformats.org/wordprocessingml/2006/main">
  <w:divs>
    <w:div w:id="33702786">
      <w:bodyDiv w:val="1"/>
      <w:marLeft w:val="0"/>
      <w:marRight w:val="0"/>
      <w:marTop w:val="0"/>
      <w:marBottom w:val="0"/>
      <w:divBdr>
        <w:top w:val="none" w:sz="0" w:space="0" w:color="auto"/>
        <w:left w:val="none" w:sz="0" w:space="0" w:color="auto"/>
        <w:bottom w:val="none" w:sz="0" w:space="0" w:color="auto"/>
        <w:right w:val="none" w:sz="0" w:space="0" w:color="auto"/>
      </w:divBdr>
    </w:div>
    <w:div w:id="901135477">
      <w:bodyDiv w:val="1"/>
      <w:marLeft w:val="0"/>
      <w:marRight w:val="0"/>
      <w:marTop w:val="0"/>
      <w:marBottom w:val="0"/>
      <w:divBdr>
        <w:top w:val="none" w:sz="0" w:space="0" w:color="auto"/>
        <w:left w:val="none" w:sz="0" w:space="0" w:color="auto"/>
        <w:bottom w:val="none" w:sz="0" w:space="0" w:color="auto"/>
        <w:right w:val="none" w:sz="0" w:space="0" w:color="auto"/>
      </w:divBdr>
    </w:div>
    <w:div w:id="950018613">
      <w:bodyDiv w:val="1"/>
      <w:marLeft w:val="0"/>
      <w:marRight w:val="0"/>
      <w:marTop w:val="0"/>
      <w:marBottom w:val="0"/>
      <w:divBdr>
        <w:top w:val="none" w:sz="0" w:space="0" w:color="auto"/>
        <w:left w:val="none" w:sz="0" w:space="0" w:color="auto"/>
        <w:bottom w:val="none" w:sz="0" w:space="0" w:color="auto"/>
        <w:right w:val="none" w:sz="0" w:space="0" w:color="auto"/>
      </w:divBdr>
    </w:div>
    <w:div w:id="1832284728">
      <w:bodyDiv w:val="1"/>
      <w:marLeft w:val="0"/>
      <w:marRight w:val="0"/>
      <w:marTop w:val="0"/>
      <w:marBottom w:val="0"/>
      <w:divBdr>
        <w:top w:val="none" w:sz="0" w:space="0" w:color="auto"/>
        <w:left w:val="none" w:sz="0" w:space="0" w:color="auto"/>
        <w:bottom w:val="none" w:sz="0" w:space="0" w:color="auto"/>
        <w:right w:val="none" w:sz="0" w:space="0" w:color="auto"/>
      </w:divBdr>
      <w:divsChild>
        <w:div w:id="792216956">
          <w:marLeft w:val="0"/>
          <w:marRight w:val="0"/>
          <w:marTop w:val="120"/>
          <w:marBottom w:val="0"/>
          <w:divBdr>
            <w:top w:val="none" w:sz="0" w:space="0" w:color="auto"/>
            <w:left w:val="none" w:sz="0" w:space="0" w:color="auto"/>
            <w:bottom w:val="none" w:sz="0" w:space="0" w:color="auto"/>
            <w:right w:val="none" w:sz="0" w:space="0" w:color="auto"/>
          </w:divBdr>
        </w:div>
        <w:div w:id="1106927613">
          <w:marLeft w:val="0"/>
          <w:marRight w:val="0"/>
          <w:marTop w:val="120"/>
          <w:marBottom w:val="0"/>
          <w:divBdr>
            <w:top w:val="none" w:sz="0" w:space="0" w:color="auto"/>
            <w:left w:val="none" w:sz="0" w:space="0" w:color="auto"/>
            <w:bottom w:val="none" w:sz="0" w:space="0" w:color="auto"/>
            <w:right w:val="none" w:sz="0" w:space="0" w:color="auto"/>
          </w:divBdr>
        </w:div>
        <w:div w:id="570578419">
          <w:marLeft w:val="0"/>
          <w:marRight w:val="0"/>
          <w:marTop w:val="120"/>
          <w:marBottom w:val="0"/>
          <w:divBdr>
            <w:top w:val="none" w:sz="0" w:space="0" w:color="auto"/>
            <w:left w:val="none" w:sz="0" w:space="0" w:color="auto"/>
            <w:bottom w:val="none" w:sz="0" w:space="0" w:color="auto"/>
            <w:right w:val="none" w:sz="0" w:space="0" w:color="auto"/>
          </w:divBdr>
        </w:div>
        <w:div w:id="1809057048">
          <w:marLeft w:val="0"/>
          <w:marRight w:val="0"/>
          <w:marTop w:val="120"/>
          <w:marBottom w:val="0"/>
          <w:divBdr>
            <w:top w:val="none" w:sz="0" w:space="0" w:color="auto"/>
            <w:left w:val="none" w:sz="0" w:space="0" w:color="auto"/>
            <w:bottom w:val="none" w:sz="0" w:space="0" w:color="auto"/>
            <w:right w:val="none" w:sz="0" w:space="0" w:color="auto"/>
          </w:divBdr>
        </w:div>
      </w:divsChild>
    </w:div>
    <w:div w:id="20634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329331/c771be122fddbc6e3087cbf43aa39a85a960a29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nsultant.ru/document/cons_doc_LAW_320455/e93c3cec8d1a1857e94f41c190a0ff38efd9896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garantF1://10064072.1001" TargetMode="External"/><Relationship Id="rId5" Type="http://schemas.openxmlformats.org/officeDocument/2006/relationships/footnotes" Target="footnotes.xml"/><Relationship Id="rId10" Type="http://schemas.openxmlformats.org/officeDocument/2006/relationships/hyperlink" Target="garantF1://10064072.1025" TargetMode="External"/><Relationship Id="rId4" Type="http://schemas.openxmlformats.org/officeDocument/2006/relationships/webSettings" Target="webSettings.xml"/><Relationship Id="rId9" Type="http://schemas.openxmlformats.org/officeDocument/2006/relationships/hyperlink" Target="http://www.consultant.ru/document/cons_doc_LAW_209326/c15096fa175ac98be8932a002da21681dd2129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1390</Words>
  <Characters>7925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9297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admin</cp:lastModifiedBy>
  <cp:revision>35</cp:revision>
  <cp:lastPrinted>2017-06-21T10:12:00Z</cp:lastPrinted>
  <dcterms:created xsi:type="dcterms:W3CDTF">2019-03-05T11:28:00Z</dcterms:created>
  <dcterms:modified xsi:type="dcterms:W3CDTF">2020-03-24T13:09:00Z</dcterms:modified>
</cp:coreProperties>
</file>