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5A" w:rsidRDefault="00D66E5A">
      <w:pPr>
        <w:rPr>
          <w:lang w:val="es-ES"/>
        </w:rPr>
      </w:pPr>
    </w:p>
    <w:p w:rsidR="00194F9B" w:rsidRPr="00394029" w:rsidRDefault="00C34B76">
      <w:pPr>
        <w:rPr>
          <w:rFonts w:cstheme="minorHAnsi"/>
          <w:b/>
          <w:sz w:val="28"/>
          <w:szCs w:val="28"/>
          <w:lang w:val="es-ES"/>
        </w:rPr>
      </w:pPr>
      <w:r w:rsidRPr="00394029">
        <w:rPr>
          <w:rFonts w:cstheme="minorHAnsi"/>
          <w:b/>
          <w:sz w:val="28"/>
          <w:szCs w:val="28"/>
          <w:lang w:val="es-ES"/>
        </w:rPr>
        <w:t xml:space="preserve">Practica </w:t>
      </w:r>
      <w:proofErr w:type="spellStart"/>
      <w:r w:rsidRPr="00394029">
        <w:rPr>
          <w:rFonts w:cstheme="minorHAnsi"/>
          <w:b/>
          <w:sz w:val="28"/>
          <w:szCs w:val="28"/>
          <w:lang w:val="es-ES"/>
        </w:rPr>
        <w:t>B1</w:t>
      </w:r>
      <w:proofErr w:type="spellEnd"/>
    </w:p>
    <w:p w:rsidR="00C34B76" w:rsidRPr="00394029" w:rsidRDefault="00C34B76">
      <w:pPr>
        <w:rPr>
          <w:rFonts w:cstheme="minorHAnsi"/>
          <w:sz w:val="28"/>
          <w:szCs w:val="28"/>
          <w:lang w:val="es-ES"/>
        </w:rPr>
      </w:pPr>
    </w:p>
    <w:p w:rsidR="00C34B76" w:rsidRPr="00394029" w:rsidRDefault="00C34B76">
      <w:pPr>
        <w:rPr>
          <w:rFonts w:cstheme="minorHAnsi"/>
          <w:sz w:val="28"/>
          <w:szCs w:val="28"/>
          <w:lang w:val="es-ES"/>
        </w:rPr>
      </w:pPr>
      <w:r w:rsidRPr="00394029">
        <w:rPr>
          <w:rFonts w:cstheme="minorHAnsi"/>
          <w:sz w:val="28"/>
          <w:szCs w:val="28"/>
          <w:lang w:val="es-ES"/>
        </w:rPr>
        <w:t xml:space="preserve">El material teórico de la práctica </w:t>
      </w:r>
      <w:proofErr w:type="spellStart"/>
      <w:r w:rsidRPr="00394029">
        <w:rPr>
          <w:rFonts w:cstheme="minorHAnsi"/>
          <w:sz w:val="28"/>
          <w:szCs w:val="28"/>
          <w:lang w:val="es-ES"/>
        </w:rPr>
        <w:t>B1</w:t>
      </w:r>
      <w:proofErr w:type="spellEnd"/>
      <w:r w:rsidRPr="00394029">
        <w:rPr>
          <w:rFonts w:cstheme="minorHAnsi"/>
          <w:sz w:val="28"/>
          <w:szCs w:val="28"/>
          <w:lang w:val="es-ES"/>
        </w:rPr>
        <w:t xml:space="preserve"> está contenido en el fichero </w:t>
      </w:r>
      <w:proofErr w:type="spellStart"/>
      <w:r w:rsidRPr="00394029">
        <w:rPr>
          <w:rFonts w:cstheme="minorHAnsi"/>
          <w:sz w:val="28"/>
          <w:szCs w:val="28"/>
          <w:lang w:val="es-ES"/>
        </w:rPr>
        <w:t>RaylieghFitting.pdf</w:t>
      </w:r>
      <w:proofErr w:type="spellEnd"/>
      <w:r w:rsidRPr="00394029">
        <w:rPr>
          <w:rFonts w:cstheme="minorHAnsi"/>
          <w:sz w:val="28"/>
          <w:szCs w:val="28"/>
          <w:lang w:val="es-ES"/>
        </w:rPr>
        <w:t>.  También se facilitan ficheros de datos y código Matlab (</w:t>
      </w:r>
      <w:r w:rsidR="001C7C7C" w:rsidRPr="00394029">
        <w:rPr>
          <w:rFonts w:cstheme="minorHAnsi"/>
          <w:sz w:val="28"/>
          <w:szCs w:val="28"/>
          <w:lang w:val="es-ES"/>
        </w:rPr>
        <w:t>carpeta</w:t>
      </w:r>
      <w:r w:rsidRPr="00394029">
        <w:rPr>
          <w:rFonts w:cstheme="minorHAnsi"/>
          <w:sz w:val="28"/>
          <w:szCs w:val="28"/>
          <w:lang w:val="es-ES"/>
        </w:rPr>
        <w:t xml:space="preserve"> SW) mencionado en dicho documento</w:t>
      </w:r>
    </w:p>
    <w:p w:rsidR="00AB5B88" w:rsidRPr="00394029" w:rsidRDefault="00AB5B88">
      <w:pPr>
        <w:rPr>
          <w:rFonts w:cstheme="minorHAnsi"/>
          <w:sz w:val="28"/>
          <w:szCs w:val="28"/>
          <w:lang w:val="es-ES"/>
        </w:rPr>
      </w:pPr>
    </w:p>
    <w:p w:rsidR="00AB5B88" w:rsidRPr="00394029" w:rsidRDefault="00AB5B88" w:rsidP="00AB5B88">
      <w:pPr>
        <w:rPr>
          <w:rFonts w:cstheme="minorHAnsi"/>
          <w:b/>
          <w:color w:val="FF0000"/>
          <w:sz w:val="28"/>
          <w:szCs w:val="28"/>
          <w:lang w:val="es-ES"/>
        </w:rPr>
      </w:pPr>
      <w:r w:rsidRPr="00394029">
        <w:rPr>
          <w:rFonts w:cstheme="minorHAnsi"/>
          <w:b/>
          <w:color w:val="FF0000"/>
          <w:sz w:val="28"/>
          <w:szCs w:val="28"/>
          <w:lang w:val="es-ES"/>
        </w:rPr>
        <w:t xml:space="preserve">Para el INFORME de la práctica </w:t>
      </w:r>
    </w:p>
    <w:p w:rsidR="001C7C7C" w:rsidRPr="00394029" w:rsidRDefault="001C7C7C" w:rsidP="00AB5B88">
      <w:pPr>
        <w:rPr>
          <w:rFonts w:cstheme="minorHAnsi"/>
          <w:color w:val="FF0000"/>
          <w:sz w:val="28"/>
          <w:szCs w:val="28"/>
          <w:lang w:val="es-ES"/>
        </w:rPr>
      </w:pPr>
    </w:p>
    <w:p w:rsidR="001C7C7C" w:rsidRPr="00394029" w:rsidRDefault="001C7C7C" w:rsidP="00AB5B88">
      <w:pPr>
        <w:rPr>
          <w:rFonts w:cstheme="minorHAnsi"/>
          <w:color w:val="FF0000"/>
          <w:sz w:val="28"/>
          <w:szCs w:val="28"/>
          <w:lang w:val="es-ES"/>
        </w:rPr>
      </w:pPr>
      <w:r w:rsidRPr="00394029">
        <w:rPr>
          <w:rFonts w:cstheme="minorHAnsi"/>
          <w:color w:val="FF0000"/>
          <w:sz w:val="28"/>
          <w:szCs w:val="28"/>
          <w:lang w:val="es-ES"/>
        </w:rPr>
        <w:t xml:space="preserve">Se pide repetir todo el ejercicio para la serie </w:t>
      </w:r>
      <w:proofErr w:type="spellStart"/>
      <w:r w:rsidRPr="00394029">
        <w:rPr>
          <w:rFonts w:cstheme="minorHAnsi"/>
          <w:b/>
          <w:color w:val="FF0000"/>
          <w:sz w:val="28"/>
          <w:szCs w:val="28"/>
        </w:rPr>
        <w:t>UnknownSeries.mat</w:t>
      </w:r>
      <w:proofErr w:type="spellEnd"/>
      <w:r w:rsidRPr="00394029">
        <w:rPr>
          <w:rFonts w:cstheme="minorHAnsi"/>
          <w:color w:val="FF0000"/>
          <w:sz w:val="28"/>
          <w:szCs w:val="28"/>
        </w:rPr>
        <w:t xml:space="preserve"> </w:t>
      </w:r>
      <w:r w:rsidRPr="00394029">
        <w:rPr>
          <w:rFonts w:cstheme="minorHAnsi"/>
          <w:color w:val="FF0000"/>
          <w:sz w:val="28"/>
          <w:szCs w:val="28"/>
          <w:lang w:val="es-ES"/>
        </w:rPr>
        <w:t xml:space="preserve">que aparece al final en la sección </w:t>
      </w:r>
      <w:proofErr w:type="spellStart"/>
      <w:r w:rsidRPr="00394029">
        <w:rPr>
          <w:rFonts w:cstheme="minorHAnsi"/>
          <w:color w:val="FF0000"/>
          <w:sz w:val="28"/>
          <w:szCs w:val="28"/>
          <w:lang w:val="es-ES"/>
        </w:rPr>
        <w:t>Further</w:t>
      </w:r>
      <w:proofErr w:type="spellEnd"/>
      <w:r w:rsidRPr="00394029">
        <w:rPr>
          <w:rFonts w:cstheme="minorHAnsi"/>
          <w:color w:val="FF0000"/>
          <w:sz w:val="28"/>
          <w:szCs w:val="28"/>
          <w:lang w:val="es-ES"/>
        </w:rPr>
        <w:t xml:space="preserve"> </w:t>
      </w:r>
      <w:proofErr w:type="spellStart"/>
      <w:r w:rsidRPr="00394029">
        <w:rPr>
          <w:rFonts w:cstheme="minorHAnsi"/>
          <w:color w:val="FF0000"/>
          <w:sz w:val="28"/>
          <w:szCs w:val="28"/>
          <w:lang w:val="es-ES"/>
        </w:rPr>
        <w:t>Work</w:t>
      </w:r>
      <w:proofErr w:type="spellEnd"/>
    </w:p>
    <w:p w:rsidR="001C7C7C" w:rsidRPr="00394029" w:rsidRDefault="001C7C7C" w:rsidP="00AB5B88">
      <w:pPr>
        <w:rPr>
          <w:rFonts w:cstheme="minorHAnsi"/>
          <w:color w:val="FF0000"/>
          <w:sz w:val="28"/>
          <w:szCs w:val="28"/>
          <w:lang w:val="es-ES"/>
        </w:rPr>
      </w:pPr>
    </w:p>
    <w:p w:rsidR="001C7C7C" w:rsidRPr="00394029" w:rsidRDefault="001C7C7C" w:rsidP="00AB5B88">
      <w:pPr>
        <w:rPr>
          <w:rFonts w:cstheme="minorHAnsi"/>
          <w:color w:val="FF0000"/>
          <w:sz w:val="28"/>
          <w:szCs w:val="28"/>
          <w:lang w:val="es-ES"/>
        </w:rPr>
      </w:pPr>
      <w:r w:rsidRPr="00394029">
        <w:rPr>
          <w:rFonts w:cstheme="minorHAnsi"/>
          <w:color w:val="FF0000"/>
          <w:sz w:val="28"/>
          <w:szCs w:val="28"/>
          <w:lang w:val="es-ES"/>
        </w:rPr>
        <w:t xml:space="preserve">El trabajo podrá ser </w:t>
      </w:r>
      <w:r w:rsidR="00AB5B88" w:rsidRPr="00394029">
        <w:rPr>
          <w:rFonts w:cstheme="minorHAnsi"/>
          <w:color w:val="FF0000"/>
          <w:sz w:val="28"/>
          <w:szCs w:val="28"/>
          <w:lang w:val="es-ES"/>
        </w:rPr>
        <w:t>realizad</w:t>
      </w:r>
      <w:r w:rsidRPr="00394029">
        <w:rPr>
          <w:rFonts w:cstheme="minorHAnsi"/>
          <w:color w:val="FF0000"/>
          <w:sz w:val="28"/>
          <w:szCs w:val="28"/>
          <w:lang w:val="es-ES"/>
        </w:rPr>
        <w:t>o individualmente o en parejas.</w:t>
      </w:r>
    </w:p>
    <w:p w:rsidR="001C7C7C" w:rsidRPr="00394029" w:rsidRDefault="001C7C7C" w:rsidP="00AB5B88">
      <w:pPr>
        <w:rPr>
          <w:rFonts w:cstheme="minorHAnsi"/>
          <w:color w:val="FF0000"/>
          <w:sz w:val="28"/>
          <w:szCs w:val="28"/>
          <w:lang w:val="es-ES"/>
        </w:rPr>
      </w:pPr>
    </w:p>
    <w:p w:rsidR="001C7C7C" w:rsidRPr="00394029" w:rsidRDefault="001C7C7C" w:rsidP="00AB5B88">
      <w:pPr>
        <w:rPr>
          <w:rFonts w:cstheme="minorHAnsi"/>
          <w:color w:val="FF0000"/>
          <w:sz w:val="28"/>
          <w:szCs w:val="28"/>
          <w:lang w:val="es-ES"/>
        </w:rPr>
      </w:pPr>
      <w:r w:rsidRPr="00394029">
        <w:rPr>
          <w:rFonts w:cstheme="minorHAnsi"/>
          <w:color w:val="FF0000"/>
          <w:sz w:val="28"/>
          <w:szCs w:val="28"/>
          <w:lang w:val="es-ES"/>
        </w:rPr>
        <w:t xml:space="preserve">Es obligatorio realizar una memoria/informe de la práctica </w:t>
      </w:r>
      <w:r w:rsidR="00394029" w:rsidRPr="00394029">
        <w:rPr>
          <w:rFonts w:cstheme="minorHAnsi"/>
          <w:color w:val="FF0000"/>
          <w:sz w:val="28"/>
          <w:szCs w:val="28"/>
          <w:lang w:val="es-ES"/>
        </w:rPr>
        <w:t>donde figuren el o los autores de la misma el cual deberá seguir las características descritas a continuación.</w:t>
      </w:r>
    </w:p>
    <w:p w:rsidR="00AB5B88" w:rsidRPr="00394029" w:rsidRDefault="00AB5B88" w:rsidP="00AB5B88">
      <w:pPr>
        <w:rPr>
          <w:rFonts w:cstheme="minorHAnsi"/>
          <w:b/>
          <w:color w:val="FF0000"/>
          <w:sz w:val="28"/>
          <w:szCs w:val="28"/>
          <w:lang w:val="es-ES"/>
        </w:rPr>
      </w:pP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  <w:bookmarkStart w:id="0" w:name="_GoBack"/>
      <w:bookmarkEnd w:id="0"/>
    </w:p>
    <w:p w:rsidR="00AB5B88" w:rsidRPr="00394029" w:rsidRDefault="00AB5B88" w:rsidP="00AB5B88">
      <w:pPr>
        <w:jc w:val="center"/>
        <w:rPr>
          <w:rFonts w:cstheme="minorHAnsi"/>
          <w:b/>
          <w:color w:val="0000FF"/>
          <w:sz w:val="28"/>
          <w:szCs w:val="28"/>
          <w:lang w:val="es-ES"/>
        </w:rPr>
      </w:pPr>
      <w:r w:rsidRPr="00394029">
        <w:rPr>
          <w:rFonts w:cstheme="minorHAnsi"/>
          <w:b/>
          <w:color w:val="0000FF"/>
          <w:sz w:val="28"/>
          <w:szCs w:val="28"/>
          <w:lang w:val="es-ES"/>
        </w:rPr>
        <w:t>MEMORIA/INFORME</w:t>
      </w: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  <w:r w:rsidRPr="00394029">
        <w:rPr>
          <w:rFonts w:cstheme="minorHAnsi"/>
          <w:b/>
          <w:color w:val="0000FF"/>
          <w:sz w:val="28"/>
          <w:szCs w:val="28"/>
          <w:lang w:val="es-ES"/>
        </w:rPr>
        <w:t>La memoria/informe debe describir esquemáticamente, mediante texto y/o gráficos, el procedimiento seguido.</w:t>
      </w: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  <w:r w:rsidRPr="00394029">
        <w:rPr>
          <w:rFonts w:cstheme="minorHAnsi"/>
          <w:b/>
          <w:color w:val="0000FF"/>
          <w:sz w:val="28"/>
          <w:szCs w:val="28"/>
          <w:lang w:val="es-ES"/>
        </w:rPr>
        <w:t>Se deberá adjuntar código Matlab, con comentarios en los pasos más relevantes.</w:t>
      </w: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  <w:r w:rsidRPr="00394029">
        <w:rPr>
          <w:rFonts w:cstheme="minorHAnsi"/>
          <w:b/>
          <w:color w:val="0000FF"/>
          <w:sz w:val="28"/>
          <w:szCs w:val="28"/>
          <w:lang w:val="es-ES"/>
        </w:rPr>
        <w:t>Adjuntar a las figuras un pie donde se comentarán o explicarán los contenidos de dichas figuras. No se debe olvidar poner rótulos a los ejes. Se valorará la utilización de títulos y leyendas en las figuras, si fuesen necesarios.</w:t>
      </w: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  <w:r w:rsidRPr="00394029">
        <w:rPr>
          <w:rFonts w:cstheme="minorHAnsi"/>
          <w:b/>
          <w:color w:val="0000FF"/>
          <w:sz w:val="28"/>
          <w:szCs w:val="28"/>
          <w:lang w:val="es-ES"/>
        </w:rPr>
        <w:t>Añadir una sección de Introducción al comienzo del informe indicando los objetivos.</w:t>
      </w: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  <w:r w:rsidRPr="00394029">
        <w:rPr>
          <w:rFonts w:cstheme="minorHAnsi"/>
          <w:b/>
          <w:color w:val="0000FF"/>
          <w:sz w:val="28"/>
          <w:szCs w:val="28"/>
          <w:lang w:val="es-ES"/>
        </w:rPr>
        <w:t>Añadir una sección al final con un Resumen y/o las Conclusiones.</w:t>
      </w: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</w:p>
    <w:p w:rsidR="00AB5B88" w:rsidRPr="00394029" w:rsidRDefault="00AB5B88" w:rsidP="00AB5B88">
      <w:pPr>
        <w:rPr>
          <w:rFonts w:cstheme="minorHAnsi"/>
          <w:b/>
          <w:color w:val="0000FF"/>
          <w:sz w:val="28"/>
          <w:szCs w:val="28"/>
          <w:lang w:val="es-ES"/>
        </w:rPr>
      </w:pPr>
      <w:r w:rsidRPr="00394029">
        <w:rPr>
          <w:rFonts w:cstheme="minorHAnsi"/>
          <w:b/>
          <w:color w:val="0000FF"/>
          <w:sz w:val="28"/>
          <w:szCs w:val="28"/>
          <w:lang w:val="es-ES"/>
        </w:rPr>
        <w:t>No hace falta escribir mucho texto, mejor un informe con texto "telegráfico" (que facilite la revisión).</w:t>
      </w:r>
    </w:p>
    <w:p w:rsidR="00AB5B88" w:rsidRPr="00394029" w:rsidRDefault="00AB5B88" w:rsidP="00AB5B88">
      <w:pPr>
        <w:rPr>
          <w:rFonts w:cstheme="minorHAnsi"/>
          <w:b/>
          <w:color w:val="0000FF"/>
          <w:sz w:val="28"/>
          <w:lang w:val="es-ES"/>
        </w:rPr>
      </w:pPr>
    </w:p>
    <w:p w:rsidR="00AB5B88" w:rsidRPr="00394029" w:rsidRDefault="00AB5B88">
      <w:pPr>
        <w:rPr>
          <w:rFonts w:cstheme="minorHAnsi"/>
          <w:sz w:val="28"/>
          <w:lang w:val="es-ES"/>
        </w:rPr>
      </w:pPr>
    </w:p>
    <w:sectPr w:rsidR="00AB5B88" w:rsidRPr="00394029" w:rsidSect="00A445FA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CF"/>
    <w:rsid w:val="00194F9B"/>
    <w:rsid w:val="001C7C7C"/>
    <w:rsid w:val="001F20CF"/>
    <w:rsid w:val="00394029"/>
    <w:rsid w:val="00A445FA"/>
    <w:rsid w:val="00AB5B88"/>
    <w:rsid w:val="00C34B76"/>
    <w:rsid w:val="00D66E5A"/>
    <w:rsid w:val="00DD2018"/>
    <w:rsid w:val="00E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4E89"/>
  <w15:chartTrackingRefBased/>
  <w15:docId w15:val="{378DE405-4877-4F2D-99A5-8D11150C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5</cp:revision>
  <dcterms:created xsi:type="dcterms:W3CDTF">2023-01-02T09:43:00Z</dcterms:created>
  <dcterms:modified xsi:type="dcterms:W3CDTF">2023-01-30T10:25:00Z</dcterms:modified>
</cp:coreProperties>
</file>