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Hemos logrado cumplir con las actividades dentro de los plazos establecidos, tanto en la documentación como en el desarrollo del proyecto. Aunque en algunas ocasiones hemos tenido que posponer ciertos avances para otros días, esto ha generado solo retrasos menores, ya que se trata de objetivos específicos y de bajo impacto. Uno de los factores clave que ha facilitado el cumplimiento de nuestras metas ha sido la comunicación constante entre los integrantes del grupo. Por otro lado, los principales desafíos han estado relacionados con la gestión de documentos pendientes, la definición de los objetivos requeridos por las evaluaciones del docente y la implementación de tecnologías, que en algunos casos ha tomado más tiempo del esperado.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enfrentar las dificultades que han surgido durante el desarrollo del Proyecto APT, hemos adoptado una estrategia basada en la organización y la colaboración. Cuando se presentan retrasos o problemas técnicos, distribuimos las tareas temporalmente y ajustamos los tiempos de entrega para no afectar el avance general.</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 Evalúo mi trabajo de forma positiva. Hemos cumplido los objetivos establecidos como grupo y mantenido un ritmo de avance constante. Personalmente, reconozco que en ocasiones el resultado de mi parte podría ser mejor, pero siempre busco aprender de los errores y mejorar la calidad de mis entregas. Cuando trabajo con código o documentación que no comprendo completamente (como rutas, páginas HTML, CSS o archivos .py), dedico tiempo a investigar y registrar la información para reforzar mi comprensión y evitar repetir los mismos errores.</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algunos casos, me toma más tiempo avanzar con ciertas partes del proyecto, especialmente en la documentación. Trato de mantener todo lo más ordenado posible para no depender de consultas frecuentes. Las conversaciones con el docente suelen centrarse en documentos pendientes, orientación sobre la implementación de ideas y aclaración de fechas de entrega. Con mis compañeros, las principales dudas están relacionadas con la parte técnica del desarrollo, la asignación de tareas y la coordinación de reuniones para revisar avances o resolver problemas del código.</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Las actividades actualmente están bien distribuidas entre los integrantes, tanto en el área de desarrollo como en la documentación. Cuando surgen nuevas tareas o se proponen cambios en GitHub, el grupo coordina adecuadamente para integrarlos sin conflictos ni retrasos. No ha sido necesario redistribuir funciones, ya que cada integrante cumple con su parte de forma responsable, lo que ha permitido mantener el flujo de trabajo estable y eficiente.</w:t>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rPr>
          <w:color w:val="595959"/>
        </w:rPr>
      </w:pPr>
      <w:r w:rsidDel="00000000" w:rsidR="00000000" w:rsidRPr="00000000">
        <w:rPr>
          <w:rtl w:val="0"/>
        </w:rPr>
      </w:r>
    </w:p>
    <w:p w:rsidR="00000000" w:rsidDel="00000000" w:rsidP="00000000" w:rsidRDefault="00000000" w:rsidRPr="00000000" w14:paraId="0000002C">
      <w:pPr>
        <w:rPr>
          <w:color w:val="595959"/>
        </w:rPr>
      </w:pPr>
      <w:r w:rsidDel="00000000" w:rsidR="00000000" w:rsidRPr="00000000">
        <w:rPr>
          <w:rtl w:val="0"/>
        </w:rPr>
      </w:r>
    </w:p>
    <w:p w:rsidR="00000000" w:rsidDel="00000000" w:rsidP="00000000" w:rsidRDefault="00000000" w:rsidRPr="00000000" w14:paraId="0000002D">
      <w:pPr>
        <w:rPr>
          <w:color w:val="595959"/>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Evaluamos el trabajo en grupo como colaborativo y comprometido. Cada integrante cumple con las tareas asignadas y mantiene una comunicación constante para coordinar avances y resolver problemas, lo que ha permitido cumplir con los plazos y mantener una buena organización general.</w:t>
            </w:r>
          </w:p>
          <w:p w:rsidR="00000000" w:rsidDel="00000000" w:rsidP="00000000" w:rsidRDefault="00000000" w:rsidRPr="00000000" w14:paraId="00000032">
            <w:pPr>
              <w:jc w:val="both"/>
              <w:rPr>
                <w:color w:val="2e75b5"/>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Como aspecto a mejorar, podríamos optimizar la gestión del tiempo, planificando con mayor anticipación las reuniones y dividiendo mejor las etapas de desarrollo y documentación para evitar acumular trabajo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767171"/>
        <w:sz w:val="24"/>
        <w:szCs w:val="24"/>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NcaOHcw+f4BNiG2mxRGm+OQW5Q==">CgMxLjA4AHIhMXFhT21abl9XNHhGRDJQUGk0TU9Ya2kzWm1SY2p6RTZv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