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61" w:rsidRDefault="00C57C27" w:rsidP="00C57C27">
      <w:pPr>
        <w:pStyle w:val="Ttulo"/>
      </w:pPr>
      <w:r>
        <w:t>Música Brasileira</w:t>
      </w:r>
    </w:p>
    <w:p w:rsidR="00C57C27" w:rsidRDefault="00C57C27" w:rsidP="00C57C27">
      <w:pPr>
        <w:pStyle w:val="MeuTexto"/>
      </w:pPr>
    </w:p>
    <w:p w:rsidR="00FF1944" w:rsidRDefault="00FF1944" w:rsidP="00FF1944">
      <w:pPr>
        <w:pStyle w:val="MeuTexto"/>
      </w:pPr>
      <w:r>
        <w:t>A música, como todos sabem, é um dos principais elementos que compõem a cultura de um povo. No Brasil não poderia ser diferente, embora nossa história seja relativamente recente, recebemos influências de diversas partes do globo, porém podemos classificar em três as principais origens culturais que geraram a cultura brasileira como um todo. São elas a cultura europeia, indígena e africana.</w:t>
      </w:r>
    </w:p>
    <w:p w:rsidR="00FF1944" w:rsidRDefault="00FF1944" w:rsidP="00FF1944">
      <w:pPr>
        <w:pStyle w:val="MeuTexto"/>
      </w:pPr>
      <w:r>
        <w:t xml:space="preserve">Embora a música obviamente já existisse no Brasil antes de 1500, foi a partir desta data que nosso território começou a ser influenciado pela música europeia, que trazia com ela elementos impactantes como o sistema harmônico e os diversos instrumentos populares na Europa, além da </w:t>
      </w:r>
      <w:r w:rsidR="009414D2">
        <w:t xml:space="preserve">língua </w:t>
      </w:r>
      <w:r>
        <w:t>escrita.</w:t>
      </w:r>
      <w:r w:rsidR="009414D2">
        <w:t xml:space="preserve"> </w:t>
      </w:r>
      <w:r w:rsidR="00E64236">
        <w:t>Não é preciso dizer que Portugal influenciou fortemente a nossa base cultural musical, já que muitas músicas portuguesas ou europeias já vieram prontas para o nosso território e aqui começaram a sofrer mudanças ao mesmo tempo que influenciava</w:t>
      </w:r>
      <w:r w:rsidR="007534DB">
        <w:t>m</w:t>
      </w:r>
      <w:r w:rsidR="00E64236">
        <w:t xml:space="preserve"> as novas criações musicais.</w:t>
      </w:r>
    </w:p>
    <w:p w:rsidR="00E64236" w:rsidRDefault="00140CEB" w:rsidP="00FF1944">
      <w:pPr>
        <w:pStyle w:val="MeuTexto"/>
      </w:pPr>
      <w:r>
        <w:t xml:space="preserve">Por outro lado, a contribuição africana marcou principalmente o nosso ritmo e as nossas danças, </w:t>
      </w:r>
      <w:r w:rsidR="003E2AA8">
        <w:t>consolidando-se</w:t>
      </w:r>
      <w:r>
        <w:t xml:space="preserve"> </w:t>
      </w:r>
      <w:r w:rsidR="003E2AA8">
        <w:t>n</w:t>
      </w:r>
      <w:r>
        <w:t xml:space="preserve">a música popular e </w:t>
      </w:r>
      <w:r w:rsidR="003E2AA8">
        <w:t>n</w:t>
      </w:r>
      <w:r>
        <w:t>a folclórica. Essa contribuição somada à indígena, principalmente no Norte e Nordeste</w:t>
      </w:r>
      <w:r w:rsidR="007B15EB">
        <w:t xml:space="preserve">, talvez tenha sido o segredo para fazer da música brasileira realmente única. </w:t>
      </w:r>
    </w:p>
    <w:p w:rsidR="007B15EB" w:rsidRDefault="007B15EB" w:rsidP="00FF1944">
      <w:pPr>
        <w:pStyle w:val="MeuTexto"/>
      </w:pPr>
      <w:r>
        <w:t>A mistura destes três ingredientes vitais tem sido crucial para a formação da identidade do povo brasileiro, já que não é limitada apenas à música, mas se espalha por praticamente todos os elementos que compõem a nossa cultura como dança, arte, vestuário, comidas típicas, mudanças no idioma, hábitos e costumes, religião, entre outros.</w:t>
      </w:r>
      <w:r w:rsidR="00613EED">
        <w:t xml:space="preserve"> Ela não carrega apenas nosso gosto ou ritmo, mas também a nossa história.</w:t>
      </w:r>
    </w:p>
    <w:p w:rsidR="00D232E0" w:rsidRDefault="00D232E0" w:rsidP="00FF1944">
      <w:pPr>
        <w:pStyle w:val="MeuTexto"/>
      </w:pPr>
    </w:p>
    <w:p w:rsidR="00D232E0" w:rsidRPr="002033ED" w:rsidRDefault="002033ED" w:rsidP="002033ED">
      <w:pPr>
        <w:rPr>
          <w:rFonts w:ascii="Arial" w:hAnsi="Arial" w:cs="Arial"/>
          <w:sz w:val="24"/>
          <w:szCs w:val="24"/>
        </w:rPr>
      </w:pPr>
      <w:r>
        <w:br w:type="page"/>
      </w:r>
    </w:p>
    <w:p w:rsidR="00D232E0" w:rsidRDefault="00D232E0" w:rsidP="00D232E0">
      <w:pPr>
        <w:pStyle w:val="Ttulo"/>
      </w:pPr>
      <w:r>
        <w:lastRenderedPageBreak/>
        <w:t>Nossa Música Hoje</w:t>
      </w:r>
    </w:p>
    <w:p w:rsidR="00D232E0" w:rsidRDefault="00D232E0" w:rsidP="00D232E0">
      <w:pPr>
        <w:pStyle w:val="MeuTexto"/>
      </w:pPr>
    </w:p>
    <w:p w:rsidR="00D232E0" w:rsidRDefault="00B47D25" w:rsidP="00D232E0">
      <w:pPr>
        <w:pStyle w:val="MeuTexto"/>
      </w:pPr>
      <w:r>
        <w:t>A música brasileira, assim como tudo no mundo, é alvo de constantes mudan</w:t>
      </w:r>
      <w:r w:rsidR="00717927">
        <w:t>ças. N</w:t>
      </w:r>
      <w:r>
        <w:t xml:space="preserve">o entanto com </w:t>
      </w:r>
      <w:r w:rsidR="00717927">
        <w:t>o início da</w:t>
      </w:r>
      <w:r>
        <w:t xml:space="preserve"> globalização</w:t>
      </w:r>
      <w:r w:rsidR="00717927">
        <w:t>, principalmente por volta dos anos 90,</w:t>
      </w:r>
      <w:r>
        <w:t xml:space="preserve"> isso tem sido bem mais rápido e tem ocorrido de </w:t>
      </w:r>
      <w:r w:rsidR="00717927">
        <w:t>maneira ligeiramente diferente, pois a mistura cultural não ocorre de maneira homogênea. É natural que países com grande poder econômico e queiram influenciar culturalmente os demais, e dentre as ferramentas de “dominação cultural” não poderia faltar a música.</w:t>
      </w:r>
    </w:p>
    <w:p w:rsidR="001B37F1" w:rsidRDefault="001B37F1" w:rsidP="00D232E0">
      <w:pPr>
        <w:pStyle w:val="MeuTexto"/>
      </w:pPr>
      <w:r>
        <w:t>A nova música não veio apenas com ritmos estrangeiros e recursos eletrônicos. Outros eventos de peso também tiveram parte nessas últimas mudanças, entre os quais podemos destacar o processo de libertação das mulheres, que desde então vem se mostrando predominantes no repertório musical atual. As divas de hoje em dia eram algo impensável antigamente.</w:t>
      </w:r>
    </w:p>
    <w:p w:rsidR="004A0778" w:rsidRDefault="008A2467" w:rsidP="003A57F1">
      <w:pPr>
        <w:pStyle w:val="MeuTexto"/>
      </w:pPr>
      <w:r>
        <w:t xml:space="preserve">No entanto, embora a música brasileira atual carregue verdadeiras vitórias culturais como a presença das mulheres, ela também vem sendo alvo de diversas críticas, principalmente por parte dos mais tradicionalistas. </w:t>
      </w:r>
      <w:r w:rsidR="00D11748">
        <w:t xml:space="preserve">Esse pensamento aponta para a maneira como a </w:t>
      </w:r>
      <w:r>
        <w:t>tecnologia</w:t>
      </w:r>
      <w:r w:rsidR="00D11748">
        <w:t xml:space="preserve"> mudou nosso modo de viver. Hoje tudo precisa ser rápido, não há muito tempo para pensar. Não existe espaço para “mastigar” o conteúdo, o ritmo é o principal atrativo, enquanto que a poesia, a musicalidade e mensagem contida nos versos são muitas vezes deixadas de lado.</w:t>
      </w:r>
      <w:r w:rsidR="00725330">
        <w:t xml:space="preserve"> </w:t>
      </w:r>
      <w:r w:rsidR="003A57F1">
        <w:t>O debate que se dá em diferentes esferas sociais vem destacando a maneira como p</w:t>
      </w:r>
      <w:r w:rsidR="00725330">
        <w:t xml:space="preserve">ouco a pouco a música brasileira </w:t>
      </w:r>
      <w:r w:rsidR="00D26FB6">
        <w:t xml:space="preserve">se torna um elemento alienador e </w:t>
      </w:r>
      <w:r w:rsidR="00725330">
        <w:t>vai se perdendo de suas origens, o sertanejo hoje fala sobre ba</w:t>
      </w:r>
      <w:r w:rsidR="003A57F1">
        <w:t>ladas e não mais sobre o sertão.</w:t>
      </w:r>
      <w:r w:rsidR="004A0778">
        <w:t xml:space="preserve"> Até mesmo o gospel vem recendo parte do ritmo e as luzes piscantes.</w:t>
      </w:r>
    </w:p>
    <w:p w:rsidR="00717927" w:rsidRDefault="0051664E" w:rsidP="004A0778">
      <w:pPr>
        <w:pStyle w:val="MeuTexto"/>
        <w:ind w:firstLine="708"/>
      </w:pPr>
      <w:r>
        <w:t>Além disso, outras críticas apontam para a violência</w:t>
      </w:r>
      <w:r w:rsidR="00697737">
        <w:t xml:space="preserve">, a pornografia, </w:t>
      </w:r>
      <w:r>
        <w:t>a sensualidade</w:t>
      </w:r>
      <w:r w:rsidR="00697737">
        <w:t xml:space="preserve"> e, paradoxalmente,</w:t>
      </w:r>
      <w:bookmarkStart w:id="0" w:name="_GoBack"/>
      <w:bookmarkEnd w:id="0"/>
      <w:r w:rsidR="00697737">
        <w:t xml:space="preserve"> a objetificação da mulher</w:t>
      </w:r>
      <w:r>
        <w:t xml:space="preserve"> presentes em boa parte das músicas atuais, principalmente das que são dos gêneros sertanejo universitário, funk, pagode e axé. </w:t>
      </w:r>
      <w:r w:rsidRPr="003A57F1">
        <w:t>"Não deixaria meus filhos ouvirem a maioria das músicas sertanejas atuais. Pornografia e sensualidade excessiva em canções não são para criança ouvir"</w:t>
      </w:r>
      <w:r>
        <w:t xml:space="preserve"> (cantor </w:t>
      </w:r>
      <w:r w:rsidRPr="003A57F1">
        <w:t>Victor, da dupla sertaneja Victor e Léo</w:t>
      </w:r>
      <w:r>
        <w:t>)</w:t>
      </w:r>
      <w:r w:rsidRPr="003A57F1">
        <w:t>.</w:t>
      </w:r>
    </w:p>
    <w:p w:rsidR="0086777D" w:rsidRDefault="0086777D" w:rsidP="004A0778">
      <w:pPr>
        <w:pStyle w:val="MeuTexto"/>
        <w:ind w:firstLine="708"/>
      </w:pPr>
      <w:r>
        <w:t>Seriam essas mudanças motivos reais de preocupação, ou trata-se apenas de uma geração que não está preparada para aceitar as mudanças propostas pelas novas gerações?</w:t>
      </w:r>
    </w:p>
    <w:p w:rsidR="00717927" w:rsidRDefault="00717927" w:rsidP="0086777D">
      <w:pPr>
        <w:pStyle w:val="MeuTexto"/>
        <w:ind w:firstLine="0"/>
      </w:pPr>
    </w:p>
    <w:p w:rsidR="00717927" w:rsidRDefault="003A57F1" w:rsidP="00D232E0">
      <w:pPr>
        <w:pStyle w:val="MeuTexto"/>
      </w:pPr>
      <w:hyperlink r:id="rId4" w:history="1">
        <w:r w:rsidRPr="00BE2933">
          <w:rPr>
            <w:rStyle w:val="Hyperlink"/>
          </w:rPr>
          <w:t>https://pt.wikipedia.org/wiki/M%C3%BAsica_do_Brasil</w:t>
        </w:r>
      </w:hyperlink>
    </w:p>
    <w:p w:rsidR="003A57F1" w:rsidRPr="00D232E0" w:rsidRDefault="003A57F1" w:rsidP="00D232E0">
      <w:pPr>
        <w:pStyle w:val="MeuTexto"/>
      </w:pPr>
      <w:r w:rsidRPr="003A57F1">
        <w:t>https://www.al.sp.gov.br/noticia/?id=338665</w:t>
      </w:r>
    </w:p>
    <w:sectPr w:rsidR="003A57F1" w:rsidRPr="00D23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99"/>
    <w:rsid w:val="00137E5D"/>
    <w:rsid w:val="00140CEB"/>
    <w:rsid w:val="001B37F1"/>
    <w:rsid w:val="002033ED"/>
    <w:rsid w:val="00385461"/>
    <w:rsid w:val="003A57F1"/>
    <w:rsid w:val="003E2AA8"/>
    <w:rsid w:val="004A0778"/>
    <w:rsid w:val="0051664E"/>
    <w:rsid w:val="00613EED"/>
    <w:rsid w:val="00697737"/>
    <w:rsid w:val="00717927"/>
    <w:rsid w:val="00725330"/>
    <w:rsid w:val="007534DB"/>
    <w:rsid w:val="007B15EB"/>
    <w:rsid w:val="0086777D"/>
    <w:rsid w:val="008A2467"/>
    <w:rsid w:val="009414D2"/>
    <w:rsid w:val="00B47D25"/>
    <w:rsid w:val="00C57C27"/>
    <w:rsid w:val="00C83A99"/>
    <w:rsid w:val="00D11748"/>
    <w:rsid w:val="00D232E0"/>
    <w:rsid w:val="00D26FB6"/>
    <w:rsid w:val="00E64236"/>
    <w:rsid w:val="00FF194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C84F"/>
  <w15:chartTrackingRefBased/>
  <w15:docId w15:val="{1C438776-7B87-4DC2-9C11-41D50E9D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euTexto">
    <w:name w:val="Meu Texto"/>
    <w:basedOn w:val="Normal"/>
    <w:link w:val="MeuTextoChar"/>
    <w:qFormat/>
    <w:rsid w:val="00137E5D"/>
    <w:pPr>
      <w:spacing w:line="276" w:lineRule="auto"/>
      <w:ind w:firstLine="709"/>
      <w:jc w:val="both"/>
    </w:pPr>
    <w:rPr>
      <w:rFonts w:ascii="Arial" w:hAnsi="Arial" w:cs="Arial"/>
      <w:sz w:val="24"/>
      <w:szCs w:val="24"/>
    </w:rPr>
  </w:style>
  <w:style w:type="character" w:customStyle="1" w:styleId="MeuTextoChar">
    <w:name w:val="Meu Texto Char"/>
    <w:basedOn w:val="Fontepargpadro"/>
    <w:link w:val="MeuTexto"/>
    <w:rsid w:val="00137E5D"/>
    <w:rPr>
      <w:rFonts w:ascii="Arial" w:hAnsi="Arial" w:cs="Arial"/>
      <w:sz w:val="24"/>
      <w:szCs w:val="24"/>
    </w:rPr>
  </w:style>
  <w:style w:type="paragraph" w:styleId="Ttulo">
    <w:name w:val="Title"/>
    <w:basedOn w:val="Normal"/>
    <w:next w:val="Normal"/>
    <w:link w:val="TtuloChar"/>
    <w:uiPriority w:val="10"/>
    <w:qFormat/>
    <w:rsid w:val="00C57C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57C27"/>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3A57F1"/>
    <w:rPr>
      <w:color w:val="0563C1" w:themeColor="hyperlink"/>
      <w:u w:val="single"/>
    </w:rPr>
  </w:style>
  <w:style w:type="character" w:styleId="MenoPendente">
    <w:name w:val="Unresolved Mention"/>
    <w:basedOn w:val="Fontepargpadro"/>
    <w:uiPriority w:val="99"/>
    <w:semiHidden/>
    <w:unhideWhenUsed/>
    <w:rsid w:val="003A57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t.wikipedia.org/wiki/M%C3%BAsica_do_Brasi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651</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SANTOLIN UHR MARTINS</dc:creator>
  <cp:keywords/>
  <dc:description/>
  <cp:lastModifiedBy>DANIEL SANTOLIN UHR MARTINS</cp:lastModifiedBy>
  <cp:revision>17</cp:revision>
  <dcterms:created xsi:type="dcterms:W3CDTF">2021-11-23T00:22:00Z</dcterms:created>
  <dcterms:modified xsi:type="dcterms:W3CDTF">2021-11-23T02:09:00Z</dcterms:modified>
</cp:coreProperties>
</file>