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B809" w14:textId="731C52B5" w:rsidR="008648EE" w:rsidRPr="006B39C6" w:rsidRDefault="008648EE" w:rsidP="00A1202E">
      <w:pPr>
        <w:widowControl w:val="0"/>
        <w:tabs>
          <w:tab w:val="left" w:pos="5420"/>
        </w:tabs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  <w:commentRangeStart w:id="0"/>
      <w:r w:rsidRPr="006B39C6">
        <w:rPr>
          <w:rFonts w:ascii="Times New Roman" w:hAnsi="Times New Roman"/>
          <w:smallCaps/>
          <w:sz w:val="26"/>
          <w:szCs w:val="26"/>
        </w:rPr>
        <w:t>ФЕДЕРАЛЬНОЕ</w:t>
      </w:r>
      <w:commentRangeEnd w:id="0"/>
      <w:r w:rsidR="003163B5">
        <w:rPr>
          <w:rStyle w:val="ad"/>
        </w:rPr>
        <w:commentReference w:id="0"/>
      </w:r>
      <w:r w:rsidR="00DA03EF">
        <w:rPr>
          <w:rFonts w:ascii="Times New Roman" w:hAnsi="Times New Roman"/>
          <w:smallCaps/>
          <w:sz w:val="26"/>
          <w:szCs w:val="26"/>
        </w:rPr>
        <w:t xml:space="preserve"> </w:t>
      </w:r>
      <w:r w:rsidRPr="006B39C6">
        <w:rPr>
          <w:rFonts w:ascii="Times New Roman" w:hAnsi="Times New Roman"/>
          <w:smallCaps/>
          <w:sz w:val="26"/>
          <w:szCs w:val="26"/>
        </w:rPr>
        <w:t xml:space="preserve">ГОСУДАРСТВЕННОЕ АВТОНОМНОЕ </w:t>
      </w:r>
      <w:r w:rsidRPr="006B39C6">
        <w:rPr>
          <w:rFonts w:ascii="Times New Roman" w:hAnsi="Times New Roman"/>
          <w:smallCaps/>
          <w:sz w:val="26"/>
          <w:szCs w:val="26"/>
        </w:rPr>
        <w:br/>
        <w:t>ОБРАЗОВАТЕЛЬНОЕ УЧРЕЖДЕНИЕ</w:t>
      </w:r>
      <w:r w:rsidRPr="008027C4">
        <w:rPr>
          <w:rFonts w:ascii="Times New Roman" w:hAnsi="Times New Roman"/>
          <w:smallCaps/>
          <w:sz w:val="26"/>
          <w:szCs w:val="26"/>
        </w:rPr>
        <w:t xml:space="preserve"> </w:t>
      </w:r>
      <w:r w:rsidRPr="006B39C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14:paraId="2D560FC1" w14:textId="77777777" w:rsidR="008648EE" w:rsidRPr="006B39C6" w:rsidRDefault="008648EE" w:rsidP="00A1202E">
      <w:pPr>
        <w:widowControl w:val="0"/>
        <w:tabs>
          <w:tab w:val="left" w:pos="5420"/>
        </w:tabs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59A73AD3" w14:textId="77777777" w:rsidR="008648EE" w:rsidRPr="006B39C6" w:rsidRDefault="008648EE" w:rsidP="00A1202E">
      <w:pPr>
        <w:widowControl w:val="0"/>
        <w:tabs>
          <w:tab w:val="left" w:pos="5420"/>
        </w:tabs>
        <w:spacing w:line="240" w:lineRule="auto"/>
        <w:ind w:firstLine="0"/>
        <w:jc w:val="center"/>
        <w:rPr>
          <w:rFonts w:ascii="Times New Roman" w:hAnsi="Times New Roman"/>
          <w:smallCaps/>
          <w:sz w:val="26"/>
          <w:szCs w:val="26"/>
        </w:rPr>
      </w:pPr>
      <w:r w:rsidRPr="006B39C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7F889713" w14:textId="77777777" w:rsidR="008648EE" w:rsidRPr="006B39C6" w:rsidRDefault="008648EE" w:rsidP="00A1202E">
      <w:pPr>
        <w:widowControl w:val="0"/>
        <w:tabs>
          <w:tab w:val="left" w:pos="5420"/>
        </w:tabs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3618BFB8" w14:textId="77777777" w:rsidR="00280397" w:rsidRDefault="008648EE" w:rsidP="00A1202E">
      <w:pPr>
        <w:pStyle w:val="6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6B39C6">
        <w:rPr>
          <w:rFonts w:ascii="Times New Roman" w:hAnsi="Times New Roman" w:cs="Times New Roman"/>
          <w:sz w:val="26"/>
          <w:szCs w:val="26"/>
        </w:rPr>
        <w:t>Московский институт электроники и математики</w:t>
      </w:r>
    </w:p>
    <w:p w14:paraId="6E7FCD95" w14:textId="77777777" w:rsidR="00280397" w:rsidRPr="00280397" w:rsidRDefault="00280397" w:rsidP="00A1202E">
      <w:pPr>
        <w:ind w:firstLine="0"/>
        <w:jc w:val="center"/>
        <w:rPr>
          <w:rFonts w:ascii="Times New Roman" w:hAnsi="Times New Roman"/>
          <w:b/>
          <w:sz w:val="26"/>
          <w:szCs w:val="26"/>
        </w:rPr>
      </w:pPr>
      <w:r w:rsidRPr="00280397">
        <w:rPr>
          <w:rFonts w:ascii="Times New Roman" w:hAnsi="Times New Roman"/>
          <w:b/>
          <w:sz w:val="26"/>
          <w:szCs w:val="26"/>
        </w:rPr>
        <w:t xml:space="preserve">им. </w:t>
      </w:r>
      <w:proofErr w:type="spellStart"/>
      <w:r w:rsidRPr="00280397">
        <w:rPr>
          <w:rFonts w:ascii="Times New Roman" w:hAnsi="Times New Roman"/>
          <w:b/>
          <w:sz w:val="26"/>
          <w:szCs w:val="26"/>
        </w:rPr>
        <w:t>А.Н.Тихонова</w:t>
      </w:r>
      <w:proofErr w:type="spellEnd"/>
      <w:r w:rsidRPr="00280397">
        <w:rPr>
          <w:rFonts w:ascii="Times New Roman" w:hAnsi="Times New Roman"/>
          <w:b/>
          <w:sz w:val="26"/>
          <w:szCs w:val="26"/>
        </w:rPr>
        <w:t xml:space="preserve"> НИУ ВШЭ</w:t>
      </w:r>
    </w:p>
    <w:p w14:paraId="37FEC1DE" w14:textId="77777777" w:rsidR="008648EE" w:rsidRPr="006B39C6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43603B7D" w14:textId="77777777" w:rsidR="008648EE" w:rsidRPr="006B39C6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5DD6FC15" w14:textId="77777777" w:rsidR="008648EE" w:rsidRPr="001F2DE1" w:rsidRDefault="00CC0445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Щербинин Дмитрий Игоревич</w:t>
      </w:r>
      <w:r w:rsidR="008648EE">
        <w:rPr>
          <w:rFonts w:ascii="Times New Roman" w:hAnsi="Times New Roman"/>
          <w:sz w:val="26"/>
          <w:szCs w:val="26"/>
        </w:rPr>
        <w:t>,</w:t>
      </w:r>
      <w:r w:rsidR="008648EE" w:rsidRPr="007D0DF7"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группа БИВ172</w:t>
      </w:r>
    </w:p>
    <w:p w14:paraId="1B918B05" w14:textId="77777777" w:rsidR="008648EE" w:rsidRPr="001F2DE1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398F0D0B" w14:textId="77777777" w:rsidR="008648EE" w:rsidRPr="006B39C6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1518D3BB" w14:textId="52AF292C" w:rsidR="008648EE" w:rsidRPr="006B39C6" w:rsidRDefault="00FA6692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  <w:r w:rsidRPr="00FA6692">
        <w:rPr>
          <w:rFonts w:ascii="Times New Roman" w:hAnsi="Times New Roman"/>
          <w:b/>
          <w:smallCaps/>
          <w:sz w:val="26"/>
          <w:szCs w:val="26"/>
        </w:rPr>
        <w:t>Разработка клиентской части приложения для мониторинга свободных и занятых аудиторий корпуса учебного заведения.</w:t>
      </w:r>
    </w:p>
    <w:p w14:paraId="747F6773" w14:textId="77777777" w:rsidR="008648EE" w:rsidRPr="006B39C6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56B0A1A9" w14:textId="77777777" w:rsidR="008648EE" w:rsidRPr="006B39C6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sz w:val="26"/>
          <w:szCs w:val="26"/>
        </w:rPr>
      </w:pPr>
    </w:p>
    <w:p w14:paraId="2A960DCB" w14:textId="77777777" w:rsidR="0052493C" w:rsidRPr="006B39C6" w:rsidRDefault="0052493C" w:rsidP="0052493C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Междисциплинарная курсовая</w:t>
      </w:r>
      <w:r w:rsidRPr="006B39C6">
        <w:rPr>
          <w:rFonts w:ascii="Times New Roman" w:hAnsi="Times New Roman"/>
          <w:sz w:val="26"/>
          <w:szCs w:val="26"/>
        </w:rPr>
        <w:t xml:space="preserve"> работа </w:t>
      </w:r>
    </w:p>
    <w:p w14:paraId="599BDB84" w14:textId="77777777" w:rsidR="0052493C" w:rsidRPr="008027C4" w:rsidRDefault="0052493C" w:rsidP="0052493C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 xml:space="preserve">по направлению </w:t>
      </w:r>
      <w:r w:rsidRPr="008027C4">
        <w:rPr>
          <w:rFonts w:ascii="Times New Roman" w:hAnsi="Times New Roman"/>
          <w:sz w:val="26"/>
          <w:szCs w:val="26"/>
        </w:rPr>
        <w:t>09</w:t>
      </w:r>
      <w:r>
        <w:rPr>
          <w:rFonts w:ascii="Times New Roman" w:hAnsi="Times New Roman"/>
          <w:sz w:val="26"/>
          <w:szCs w:val="26"/>
        </w:rPr>
        <w:t>.03.01 Информатика и вычислительная техника</w:t>
      </w:r>
    </w:p>
    <w:p w14:paraId="4B414EB0" w14:textId="77777777" w:rsidR="0052493C" w:rsidRPr="006B39C6" w:rsidRDefault="0052493C" w:rsidP="0052493C">
      <w:pPr>
        <w:spacing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ов</w:t>
      </w:r>
      <w:r w:rsidRPr="006B39C6">
        <w:rPr>
          <w:rFonts w:ascii="Times New Roman" w:hAnsi="Times New Roman"/>
          <w:sz w:val="26"/>
          <w:szCs w:val="26"/>
        </w:rPr>
        <w:t xml:space="preserve"> образоват</w:t>
      </w:r>
      <w:r>
        <w:rPr>
          <w:rFonts w:ascii="Times New Roman" w:hAnsi="Times New Roman"/>
          <w:sz w:val="26"/>
          <w:szCs w:val="26"/>
        </w:rPr>
        <w:t>ельной программы бакалавриата</w:t>
      </w:r>
      <w:r>
        <w:rPr>
          <w:rFonts w:ascii="Times New Roman" w:hAnsi="Times New Roman"/>
          <w:sz w:val="26"/>
          <w:szCs w:val="26"/>
        </w:rPr>
        <w:br/>
        <w:t>«Информатика и вычислительная техника</w:t>
      </w:r>
      <w:r w:rsidRPr="006B39C6">
        <w:rPr>
          <w:rFonts w:ascii="Times New Roman" w:hAnsi="Times New Roman"/>
          <w:sz w:val="26"/>
          <w:szCs w:val="26"/>
        </w:rPr>
        <w:t>»</w:t>
      </w:r>
    </w:p>
    <w:p w14:paraId="07FFE36C" w14:textId="77777777" w:rsidR="008648EE" w:rsidRPr="00B9724B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p w14:paraId="7EC45104" w14:textId="77777777" w:rsidR="008648EE" w:rsidRPr="006B39C6" w:rsidRDefault="008648EE" w:rsidP="001616A6">
      <w:pPr>
        <w:spacing w:before="240" w:line="240" w:lineRule="auto"/>
        <w:ind w:firstLine="0"/>
        <w:jc w:val="right"/>
        <w:rPr>
          <w:rFonts w:ascii="Times New Roman" w:hAnsi="Times New Roman"/>
          <w:sz w:val="26"/>
          <w:szCs w:val="26"/>
        </w:rPr>
      </w:pPr>
      <w:r w:rsidRPr="006B39C6">
        <w:rPr>
          <w:rFonts w:ascii="Times New Roman" w:hAnsi="Times New Roman"/>
          <w:sz w:val="26"/>
          <w:szCs w:val="26"/>
        </w:rPr>
        <w:t>Студент ___________________</w:t>
      </w:r>
      <w:r w:rsidRPr="006B39C6">
        <w:rPr>
          <w:rFonts w:ascii="Times New Roman" w:hAnsi="Times New Roman"/>
          <w:sz w:val="26"/>
          <w:szCs w:val="26"/>
        </w:rPr>
        <w:tab/>
      </w:r>
      <w:proofErr w:type="spellStart"/>
      <w:r w:rsidR="001616A6">
        <w:rPr>
          <w:rFonts w:ascii="Times New Roman" w:hAnsi="Times New Roman"/>
          <w:sz w:val="26"/>
          <w:szCs w:val="26"/>
        </w:rPr>
        <w:t>Д.И.Щербини</w:t>
      </w:r>
      <w:proofErr w:type="spellEnd"/>
    </w:p>
    <w:p w14:paraId="4C64FBCA" w14:textId="77777777" w:rsidR="008648EE" w:rsidRPr="006B39C6" w:rsidRDefault="008648EE" w:rsidP="00A1202E">
      <w:pPr>
        <w:ind w:firstLine="0"/>
        <w:jc w:val="right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подпись</w:t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  <w:t>И.О. Фамилия</w:t>
      </w:r>
      <w:r w:rsidR="00867A1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ab/>
      </w:r>
      <w:r w:rsidRPr="006B39C6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</w:p>
    <w:p w14:paraId="591C5F9B" w14:textId="77777777" w:rsidR="008648EE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p w14:paraId="308C9460" w14:textId="77777777" w:rsidR="008648EE" w:rsidRPr="00B9724B" w:rsidRDefault="008648EE" w:rsidP="00A1202E">
      <w:pPr>
        <w:spacing w:line="240" w:lineRule="auto"/>
        <w:ind w:firstLine="0"/>
        <w:jc w:val="center"/>
        <w:rPr>
          <w:rFonts w:ascii="Times New Roman" w:hAnsi="Times New Roman"/>
          <w:color w:val="A6A6A6" w:themeColor="background1" w:themeShade="A6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648EE" w:rsidRPr="006B39C6" w14:paraId="45B6F129" w14:textId="77777777" w:rsidTr="00073C02">
        <w:trPr>
          <w:trHeight w:val="2931"/>
        </w:trPr>
        <w:tc>
          <w:tcPr>
            <w:tcW w:w="4785" w:type="dxa"/>
          </w:tcPr>
          <w:p w14:paraId="1C250344" w14:textId="77777777" w:rsidR="008648EE" w:rsidRPr="006B39C6" w:rsidRDefault="008648EE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52FAF9C1" w14:textId="77777777" w:rsidR="008648EE" w:rsidRPr="006B39C6" w:rsidRDefault="008648EE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014C47D8" w14:textId="77777777" w:rsidR="008648EE" w:rsidRPr="006B39C6" w:rsidRDefault="008648EE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666CDE11" w14:textId="77777777" w:rsidR="008648EE" w:rsidRPr="006B39C6" w:rsidRDefault="008648EE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79901FA5" w14:textId="77777777" w:rsidR="008648EE" w:rsidRPr="006B39C6" w:rsidRDefault="008648EE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14:paraId="291AF0B5" w14:textId="77777777" w:rsidR="008648EE" w:rsidRPr="006B39C6" w:rsidRDefault="008648EE" w:rsidP="00A1202E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</w:t>
            </w:r>
            <w:r w:rsidRPr="006B39C6">
              <w:rPr>
                <w:rFonts w:ascii="Times New Roman" w:hAnsi="Times New Roman"/>
                <w:sz w:val="26"/>
                <w:szCs w:val="26"/>
              </w:rPr>
              <w:t>уководитель</w:t>
            </w:r>
          </w:p>
          <w:p w14:paraId="09911BA9" w14:textId="77777777" w:rsidR="008648EE" w:rsidRPr="006B39C6" w:rsidRDefault="008648EE" w:rsidP="00A1202E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ученая степень, звание (при наличии)</w:t>
            </w:r>
          </w:p>
          <w:p w14:paraId="1EDED5F3" w14:textId="3CE9124D" w:rsidR="008648EE" w:rsidRPr="006B39C6" w:rsidRDefault="00FA6692" w:rsidP="00A1202E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С.В.Рысаков</w:t>
            </w:r>
            <w:proofErr w:type="spellEnd"/>
          </w:p>
          <w:p w14:paraId="65C27D8D" w14:textId="77777777" w:rsidR="008648EE" w:rsidRPr="006B39C6" w:rsidRDefault="008648EE" w:rsidP="00A1202E">
            <w:pPr>
              <w:spacing w:line="240" w:lineRule="auto"/>
              <w:ind w:firstLine="0"/>
              <w:jc w:val="right"/>
              <w:rPr>
                <w:rFonts w:ascii="Times New Roman" w:hAnsi="Times New Roman"/>
                <w:color w:val="A6A6A6" w:themeColor="background1" w:themeShade="A6"/>
                <w:sz w:val="26"/>
                <w:szCs w:val="26"/>
                <w:vertAlign w:val="superscript"/>
              </w:rPr>
            </w:pPr>
          </w:p>
          <w:p w14:paraId="715785DA" w14:textId="77777777" w:rsidR="008648EE" w:rsidRPr="006B39C6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color w:val="A6A6A6" w:themeColor="background1" w:themeShade="A6"/>
                <w:sz w:val="26"/>
                <w:szCs w:val="26"/>
              </w:rPr>
            </w:pPr>
          </w:p>
        </w:tc>
      </w:tr>
      <w:tr w:rsidR="008648EE" w:rsidRPr="006B39C6" w14:paraId="68C8BF20" w14:textId="77777777" w:rsidTr="00073C02">
        <w:trPr>
          <w:trHeight w:val="968"/>
        </w:trPr>
        <w:tc>
          <w:tcPr>
            <w:tcW w:w="9713" w:type="dxa"/>
            <w:gridSpan w:val="2"/>
            <w:vAlign w:val="bottom"/>
          </w:tcPr>
          <w:p w14:paraId="164E7A34" w14:textId="77777777" w:rsidR="008648EE" w:rsidRPr="006B39C6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BB2DB3B" w14:textId="77777777" w:rsidR="008648EE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7914511" w14:textId="77777777" w:rsidR="008648EE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1386D4" w14:textId="77777777" w:rsidR="008648EE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7282AFC" w14:textId="77777777" w:rsidR="008648EE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B05F9B0" w14:textId="77777777" w:rsidR="008648EE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489D3E" w14:textId="77777777" w:rsidR="008648EE" w:rsidRDefault="003163B5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commentRangeStart w:id="1"/>
            <w:commentRangeEnd w:id="1"/>
            <w:r>
              <w:rPr>
                <w:rStyle w:val="ad"/>
              </w:rPr>
              <w:commentReference w:id="1"/>
            </w:r>
          </w:p>
          <w:p w14:paraId="4FC5383A" w14:textId="77777777" w:rsidR="003B557D" w:rsidRDefault="003B557D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5C0AE7B4" w14:textId="77777777" w:rsidR="003B557D" w:rsidRDefault="003B557D" w:rsidP="00A1202E">
            <w:pPr>
              <w:spacing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  <w:p w14:paraId="2967CE0B" w14:textId="77777777" w:rsidR="003B557D" w:rsidRDefault="003B557D" w:rsidP="00A1202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0E5833D2" w14:textId="72431F60" w:rsidR="008648EE" w:rsidRPr="006B39C6" w:rsidRDefault="008648EE" w:rsidP="00A1202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39C6">
              <w:rPr>
                <w:rFonts w:ascii="Times New Roman" w:hAnsi="Times New Roman"/>
                <w:sz w:val="26"/>
                <w:szCs w:val="26"/>
              </w:rPr>
              <w:t xml:space="preserve">Москва </w:t>
            </w:r>
            <w:r w:rsidR="00CC0445">
              <w:rPr>
                <w:rFonts w:ascii="Times New Roman" w:hAnsi="Times New Roman"/>
                <w:sz w:val="26"/>
                <w:szCs w:val="26"/>
              </w:rPr>
              <w:t>201</w:t>
            </w:r>
            <w:r w:rsidR="00A11A2D">
              <w:rPr>
                <w:rFonts w:ascii="Times New Roman" w:hAnsi="Times New Roman"/>
                <w:sz w:val="26"/>
                <w:szCs w:val="26"/>
              </w:rPr>
              <w:t>9</w:t>
            </w:r>
            <w:r w:rsidRPr="006B39C6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</w:tbl>
    <w:p w14:paraId="78592588" w14:textId="77777777" w:rsidR="005E1DF8" w:rsidRDefault="005E1DF8" w:rsidP="003B557D">
      <w:pPr>
        <w:spacing w:line="360" w:lineRule="auto"/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2708672"/>
        <w:docPartObj>
          <w:docPartGallery w:val="Table of Contents"/>
          <w:docPartUnique/>
        </w:docPartObj>
      </w:sdtPr>
      <w:sdtEndPr/>
      <w:sdtContent>
        <w:p w14:paraId="0F01DCBA" w14:textId="77777777" w:rsidR="00691DD5" w:rsidRDefault="00691DD5">
          <w:pPr>
            <w:pStyle w:val="ac"/>
          </w:pPr>
          <w:r w:rsidRPr="00073C02">
            <w:rPr>
              <w:sz w:val="36"/>
              <w:szCs w:val="36"/>
            </w:rPr>
            <w:t>Оглавление</w:t>
          </w:r>
        </w:p>
        <w:p w14:paraId="242408D1" w14:textId="70D6C276" w:rsidR="00C01DBC" w:rsidRDefault="00475AE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691DD5">
            <w:instrText xml:space="preserve"> TOC \o "1-3" \h \z \u </w:instrText>
          </w:r>
          <w:r>
            <w:fldChar w:fldCharType="separate"/>
          </w:r>
          <w:hyperlink w:anchor="_Toc8125175" w:history="1">
            <w:r w:rsidR="00C01DBC" w:rsidRPr="00EB559F">
              <w:rPr>
                <w:rStyle w:val="a3"/>
                <w:noProof/>
              </w:rPr>
              <w:t>Введение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_Toc8125175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3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15731052" w14:textId="7FD32280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76" w:history="1">
            <w:r w:rsidR="00C01DBC" w:rsidRPr="00EB559F">
              <w:rPr>
                <w:rStyle w:val="a3"/>
                <w:noProof/>
              </w:rPr>
              <w:t>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Условие задачи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_Toc8125176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A45DDD2" w14:textId="1E7E4573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77" w:history="1">
            <w:r w:rsidR="00C01DBC" w:rsidRPr="00EB559F">
              <w:rPr>
                <w:rStyle w:val="a3"/>
                <w:noProof/>
              </w:rPr>
              <w:t>1.1.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Основная задача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_Toc8125177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655BBECB" w14:textId="5AE12A87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78" w:history="1">
            <w:r w:rsidR="00C01DBC" w:rsidRPr="00EB559F">
              <w:rPr>
                <w:rStyle w:val="a3"/>
                <w:noProof/>
              </w:rPr>
              <w:t>1.2.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Требования к техническим средствам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_Toc8125178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BB3552E" w14:textId="5F3AC5FF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79" w:history="1">
            <w:r w:rsidR="00C01DBC" w:rsidRPr="00EB559F">
              <w:rPr>
                <w:rStyle w:val="a3"/>
                <w:noProof/>
              </w:rPr>
              <w:t>1.3.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Требования к программной части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_Toc8125179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9D77A9B" w14:textId="56EF3EEC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0" w:history="1">
            <w:r w:rsidR="00C01DBC" w:rsidRPr="00EB559F">
              <w:rPr>
                <w:rStyle w:val="a3"/>
                <w:noProof/>
              </w:rPr>
              <w:t>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Постановка задачи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_Toc8125180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8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5A8795A7" w14:textId="11C56A4F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1" w:history="1">
            <w:r w:rsidR="00C01DBC" w:rsidRPr="00EB559F">
              <w:rPr>
                <w:rStyle w:val="a3"/>
                <w:noProof/>
              </w:rPr>
              <w:t>2.1.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Описание необходимых алгоритмов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_Toc8125181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8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1E84FF90" w14:textId="48154EB7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2" w:history="1">
            <w:r w:rsidR="00C01DBC" w:rsidRPr="00EB559F">
              <w:rPr>
                <w:rStyle w:val="a3"/>
                <w:noProof/>
              </w:rPr>
              <w:t>2.2.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Описание графического интерфейса пользователя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_Toc8125182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8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6F4CED42" w14:textId="6CBB2175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3" w:history="1">
            <w:r w:rsidR="00C01DBC" w:rsidRPr="00EB559F">
              <w:rPr>
                <w:rStyle w:val="a3"/>
                <w:noProof/>
                <w:lang w:val="en-US"/>
              </w:rPr>
              <w:t>2.3.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Создание установочного пакета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_Toc8125183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8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536F4C9" w14:textId="1157F72A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4" w:history="1">
            <w:r w:rsidR="00C01DBC" w:rsidRPr="00EB559F">
              <w:rPr>
                <w:rStyle w:val="a3"/>
                <w:noProof/>
              </w:rPr>
              <w:t>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Обзор аналогов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_Toc8125184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9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5859ADF1" w14:textId="4AC8B9BB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5" w:history="1">
            <w:r w:rsidR="00C01DBC" w:rsidRPr="00EB559F">
              <w:rPr>
                <w:rStyle w:val="a3"/>
                <w:noProof/>
              </w:rPr>
              <w:t>4.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Описание</w:t>
            </w:r>
            <w:r w:rsidR="00C01DBC" w:rsidRPr="00EB559F">
              <w:rPr>
                <w:rStyle w:val="a3"/>
                <w:noProof/>
                <w:lang w:val="en-US"/>
              </w:rPr>
              <w:t xml:space="preserve"> </w:t>
            </w:r>
            <w:r w:rsidR="00C01DBC" w:rsidRPr="00EB559F">
              <w:rPr>
                <w:rStyle w:val="a3"/>
                <w:noProof/>
              </w:rPr>
              <w:t>интерфейса</w:t>
            </w:r>
            <w:r w:rsidR="00C01DBC" w:rsidRPr="00EB559F">
              <w:rPr>
                <w:rStyle w:val="a3"/>
                <w:noProof/>
                <w:lang w:val="en-US"/>
              </w:rPr>
              <w:t>.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_Toc8125185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10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372D830" w14:textId="75808248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6" w:history="1">
            <w:r w:rsidR="00C01DBC" w:rsidRPr="00EB559F">
              <w:rPr>
                <w:rStyle w:val="a3"/>
                <w:noProof/>
              </w:rPr>
              <w:t>4.1.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Основное окно программы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_Toc8125186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10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67DC508C" w14:textId="557C5C56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7" w:history="1">
            <w:r w:rsidR="00C01DBC" w:rsidRPr="00EB559F">
              <w:rPr>
                <w:rStyle w:val="a3"/>
                <w:noProof/>
              </w:rPr>
              <w:t>4.2.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Главное меню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_Toc8125187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11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A0B0406" w14:textId="59471521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8" w:history="1">
            <w:r w:rsidR="00C01DBC" w:rsidRPr="00EB559F">
              <w:rPr>
                <w:rStyle w:val="a3"/>
                <w:noProof/>
              </w:rPr>
              <w:t>4.3.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Статус-бар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_Toc8125188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12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63A602A4" w14:textId="37F9EAAB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89" w:history="1">
            <w:r w:rsidR="00C01DBC" w:rsidRPr="00EB559F">
              <w:rPr>
                <w:rStyle w:val="a3"/>
                <w:noProof/>
              </w:rPr>
              <w:t>4.4.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Игровое поле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_Toc8125189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12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2C02AB6" w14:textId="652167AD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0" w:history="1">
            <w:r w:rsidR="00C01DBC" w:rsidRPr="00EB559F">
              <w:rPr>
                <w:rStyle w:val="a3"/>
                <w:noProof/>
              </w:rPr>
              <w:t>4.5.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Дополнительные элементы интерфейса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_Toc8125190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13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51337FDA" w14:textId="343D9F6E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1" w:history="1">
            <w:r w:rsidR="00C01DBC" w:rsidRPr="00EB559F">
              <w:rPr>
                <w:rStyle w:val="a3"/>
                <w:noProof/>
              </w:rPr>
              <w:t>5.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Описание алгоритмов.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_Toc8125191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14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3FBCB23A" w14:textId="304ECBD2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2" w:history="1">
            <w:r w:rsidR="00C01DBC" w:rsidRPr="00EB559F">
              <w:rPr>
                <w:rStyle w:val="a3"/>
                <w:noProof/>
              </w:rPr>
              <w:t>5.1.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Алгоритмы поиска пути.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_Toc8125192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14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450E215A" w14:textId="19B22378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3" w:history="1">
            <w:r w:rsidR="00C01DBC" w:rsidRPr="00EB559F">
              <w:rPr>
                <w:rStyle w:val="a3"/>
                <w:noProof/>
              </w:rPr>
              <w:t>5.1.1.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Формирование поля ходов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_Toc8125193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14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4A226212" w14:textId="7C3ED62A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4" w:history="1">
            <w:r w:rsidR="00C01DBC" w:rsidRPr="00EB559F">
              <w:rPr>
                <w:rStyle w:val="a3"/>
                <w:noProof/>
              </w:rPr>
              <w:t>5.1.2.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Анализ существования</w:t>
            </w:r>
            <w:r w:rsidR="00C01DBC" w:rsidRPr="00EB559F">
              <w:rPr>
                <w:rStyle w:val="a3"/>
                <w:noProof/>
                <w:lang w:val="en-US"/>
              </w:rPr>
              <w:t xml:space="preserve"> </w:t>
            </w:r>
            <w:r w:rsidR="00C01DBC" w:rsidRPr="00EB559F">
              <w:rPr>
                <w:rStyle w:val="a3"/>
                <w:noProof/>
              </w:rPr>
              <w:t>пути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_Toc8125194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14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2419275B" w14:textId="57D2586A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5" w:history="1">
            <w:r w:rsidR="00C01DBC" w:rsidRPr="00EB559F">
              <w:rPr>
                <w:rStyle w:val="a3"/>
                <w:noProof/>
              </w:rPr>
              <w:t>5.1.3.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Поиск траектории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_Toc8125195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15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407873A" w14:textId="7A5087F6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6" w:history="1">
            <w:r w:rsidR="00C01DBC" w:rsidRPr="00EB559F">
              <w:rPr>
                <w:rStyle w:val="a3"/>
                <w:noProof/>
              </w:rPr>
              <w:t>5.2.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 xml:space="preserve">Алгоритмы рандомизации цвета и местоположения </w:t>
            </w:r>
            <w:r w:rsidR="00C01DBC" w:rsidRPr="00EB559F">
              <w:rPr>
                <w:rStyle w:val="a3"/>
                <w:noProof/>
                <w:lang w:val="en-US"/>
              </w:rPr>
              <w:t>pre</w:t>
            </w:r>
            <w:r w:rsidR="00C01DBC" w:rsidRPr="00EB559F">
              <w:rPr>
                <w:rStyle w:val="a3"/>
                <w:noProof/>
              </w:rPr>
              <w:t>-шарика.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_Toc8125196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15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5FDBAC9C" w14:textId="096C94BA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7" w:history="1">
            <w:r w:rsidR="00C01DBC" w:rsidRPr="00EB559F">
              <w:rPr>
                <w:rStyle w:val="a3"/>
                <w:noProof/>
              </w:rPr>
              <w:t>5.2.1.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Используемые обозначения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_Toc8125197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15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979D649" w14:textId="2546BEDB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8" w:history="1">
            <w:r w:rsidR="00C01DBC" w:rsidRPr="00EB559F">
              <w:rPr>
                <w:rStyle w:val="a3"/>
                <w:noProof/>
              </w:rPr>
              <w:t>5.2.2.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 xml:space="preserve">Рандомизация цвета </w:t>
            </w:r>
            <w:r w:rsidR="00C01DBC" w:rsidRPr="00EB559F">
              <w:rPr>
                <w:rStyle w:val="a3"/>
                <w:noProof/>
                <w:lang w:val="en-US"/>
              </w:rPr>
              <w:t>pre-</w:t>
            </w:r>
            <w:r w:rsidR="00C01DBC" w:rsidRPr="00EB559F">
              <w:rPr>
                <w:rStyle w:val="a3"/>
                <w:noProof/>
              </w:rPr>
              <w:t>шарика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_Toc8125198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15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221E5A6E" w14:textId="02287D08" w:rsidR="00C01DBC" w:rsidRDefault="00DF72F5">
          <w:pPr>
            <w:pStyle w:val="31"/>
            <w:tabs>
              <w:tab w:val="left" w:pos="186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199" w:history="1">
            <w:r w:rsidR="00C01DBC" w:rsidRPr="00EB559F">
              <w:rPr>
                <w:rStyle w:val="a3"/>
                <w:rFonts w:ascii="Times New Roman" w:hAnsi="Times New Roman"/>
                <w:noProof/>
              </w:rPr>
              <w:t>5.2.3.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rFonts w:ascii="Times New Roman" w:hAnsi="Times New Roman"/>
                <w:noProof/>
              </w:rPr>
              <w:t xml:space="preserve">Рандомизация местоположения </w:t>
            </w:r>
            <w:r w:rsidR="00C01DBC" w:rsidRPr="00EB559F">
              <w:rPr>
                <w:rStyle w:val="a3"/>
                <w:rFonts w:ascii="Times New Roman" w:hAnsi="Times New Roman"/>
                <w:noProof/>
                <w:lang w:val="en-US"/>
              </w:rPr>
              <w:t>pre</w:t>
            </w:r>
            <w:r w:rsidR="00C01DBC" w:rsidRPr="00EB559F">
              <w:rPr>
                <w:rStyle w:val="a3"/>
                <w:rFonts w:ascii="Times New Roman" w:hAnsi="Times New Roman"/>
                <w:noProof/>
              </w:rPr>
              <w:t>-шарика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_Toc8125199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16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17FF260" w14:textId="1D016168" w:rsidR="00C01DBC" w:rsidRDefault="00DF72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0" w:history="1">
            <w:r w:rsidR="00C01DBC" w:rsidRPr="00EB559F">
              <w:rPr>
                <w:rStyle w:val="a3"/>
                <w:noProof/>
              </w:rPr>
              <w:t>5.3.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Алгоритмы поиска и удаления линий шариков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_Toc8125200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16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2481FA22" w14:textId="106D84CC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1" w:history="1">
            <w:r w:rsidR="00C01DBC" w:rsidRPr="00EB559F">
              <w:rPr>
                <w:rStyle w:val="a3"/>
                <w:noProof/>
              </w:rPr>
              <w:t>5.3.1.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Используемые обозначения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_Toc8125201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16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2965B91B" w14:textId="238DDDC2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2" w:history="1">
            <w:r w:rsidR="00C01DBC" w:rsidRPr="00EB559F">
              <w:rPr>
                <w:rStyle w:val="a3"/>
                <w:noProof/>
              </w:rPr>
              <w:t>5.3.2.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Поиск линий от заданного шарика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_Toc8125202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3E7AFC1D" w14:textId="1E9AA42F" w:rsidR="00C01DBC" w:rsidRDefault="00DF72F5">
          <w:pPr>
            <w:pStyle w:val="31"/>
            <w:tabs>
              <w:tab w:val="left" w:pos="187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3" w:history="1">
            <w:r w:rsidR="00C01DBC" w:rsidRPr="00EB559F">
              <w:rPr>
                <w:rStyle w:val="a3"/>
                <w:noProof/>
              </w:rPr>
              <w:t>5.3.3.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Удаление линий, образованных заданным шариком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_Toc8125203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17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F26C8AE" w14:textId="50875ADD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4" w:history="1">
            <w:r w:rsidR="00C01DBC" w:rsidRPr="00EB559F">
              <w:rPr>
                <w:rStyle w:val="a3"/>
                <w:noProof/>
              </w:rPr>
              <w:t>6.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Тесты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_Toc8125204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19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5DED78CD" w14:textId="245F3CB1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5" w:history="1">
            <w:r w:rsidR="00C01DBC" w:rsidRPr="00EB559F">
              <w:rPr>
                <w:rStyle w:val="a3"/>
                <w:noProof/>
              </w:rPr>
              <w:t>7.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Выводы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_Toc8125205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20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7A403626" w14:textId="7C177D56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6" w:history="1">
            <w:r w:rsidR="00C01DBC" w:rsidRPr="00EB559F">
              <w:rPr>
                <w:rStyle w:val="a3"/>
                <w:noProof/>
              </w:rPr>
              <w:t>8.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Список используемых программных продуктов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_Toc8125206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21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0C6A3C4E" w14:textId="19D274CD" w:rsidR="00C01DBC" w:rsidRDefault="00DF72F5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125207" w:history="1">
            <w:r w:rsidR="00C01DBC" w:rsidRPr="00EB559F">
              <w:rPr>
                <w:rStyle w:val="a3"/>
                <w:noProof/>
                <w:lang w:val="en-US"/>
              </w:rPr>
              <w:t>9.</w:t>
            </w:r>
            <w:r w:rsidR="00C01DB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C01DBC" w:rsidRPr="00EB559F">
              <w:rPr>
                <w:rStyle w:val="a3"/>
                <w:noProof/>
              </w:rPr>
              <w:t>Список используемой литературы</w:t>
            </w:r>
            <w:r w:rsidR="00C01DBC">
              <w:rPr>
                <w:noProof/>
                <w:webHidden/>
              </w:rPr>
              <w:tab/>
            </w:r>
            <w:r w:rsidR="00C01DBC">
              <w:rPr>
                <w:noProof/>
                <w:webHidden/>
              </w:rPr>
              <w:fldChar w:fldCharType="begin"/>
            </w:r>
            <w:r w:rsidR="00C01DBC">
              <w:rPr>
                <w:noProof/>
                <w:webHidden/>
              </w:rPr>
              <w:instrText xml:space="preserve"> PAGEREF _Toc8125207 \h </w:instrText>
            </w:r>
            <w:r w:rsidR="00C01DBC">
              <w:rPr>
                <w:noProof/>
                <w:webHidden/>
              </w:rPr>
            </w:r>
            <w:r w:rsidR="00C01DBC">
              <w:rPr>
                <w:noProof/>
                <w:webHidden/>
              </w:rPr>
              <w:fldChar w:fldCharType="separate"/>
            </w:r>
            <w:r w:rsidR="00C01DBC">
              <w:rPr>
                <w:noProof/>
                <w:webHidden/>
              </w:rPr>
              <w:t>22</w:t>
            </w:r>
            <w:r w:rsidR="00C01DBC">
              <w:rPr>
                <w:noProof/>
                <w:webHidden/>
              </w:rPr>
              <w:fldChar w:fldCharType="end"/>
            </w:r>
          </w:hyperlink>
        </w:p>
        <w:p w14:paraId="1883C898" w14:textId="35CA1212" w:rsidR="00691DD5" w:rsidRDefault="00475AE4">
          <w:r>
            <w:fldChar w:fldCharType="end"/>
          </w:r>
        </w:p>
      </w:sdtContent>
    </w:sdt>
    <w:p w14:paraId="12B32DDD" w14:textId="77777777" w:rsidR="004D70DC" w:rsidRDefault="005E1DF8" w:rsidP="005E1DF8">
      <w:pPr>
        <w:spacing w:after="200"/>
      </w:pPr>
      <w:r>
        <w:br w:type="page"/>
      </w:r>
    </w:p>
    <w:p w14:paraId="7EF32510" w14:textId="77777777" w:rsidR="0097733C" w:rsidRDefault="0097733C" w:rsidP="00652F50">
      <w:pPr>
        <w:pStyle w:val="1"/>
        <w:jc w:val="left"/>
        <w:rPr>
          <w:sz w:val="36"/>
          <w:szCs w:val="36"/>
        </w:rPr>
      </w:pPr>
      <w:bookmarkStart w:id="2" w:name="_Toc8125175"/>
      <w:r>
        <w:rPr>
          <w:sz w:val="36"/>
          <w:szCs w:val="36"/>
        </w:rPr>
        <w:lastRenderedPageBreak/>
        <w:t>Введение</w:t>
      </w:r>
      <w:bookmarkEnd w:id="2"/>
    </w:p>
    <w:p w14:paraId="50E1D657" w14:textId="77777777" w:rsidR="005E1DF8" w:rsidRPr="005E1DF8" w:rsidRDefault="005E1DF8" w:rsidP="005E1DF8"/>
    <w:p w14:paraId="11E16DD9" w14:textId="03604795" w:rsidR="00501375" w:rsidRDefault="0097733C" w:rsidP="005013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целью данной</w:t>
      </w:r>
      <w:r w:rsidR="00E6510A">
        <w:rPr>
          <w:rFonts w:ascii="Times New Roman" w:hAnsi="Times New Roman"/>
          <w:sz w:val="28"/>
          <w:szCs w:val="28"/>
        </w:rPr>
        <w:t xml:space="preserve"> междисциплинарной</w:t>
      </w:r>
      <w:r>
        <w:rPr>
          <w:rFonts w:ascii="Times New Roman" w:hAnsi="Times New Roman"/>
          <w:sz w:val="28"/>
          <w:szCs w:val="28"/>
        </w:rPr>
        <w:t xml:space="preserve"> курсовой</w:t>
      </w:r>
      <w:r w:rsidR="00E651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="00E6510A">
        <w:rPr>
          <w:rFonts w:ascii="Times New Roman" w:hAnsi="Times New Roman"/>
          <w:sz w:val="28"/>
          <w:szCs w:val="28"/>
        </w:rPr>
        <w:t xml:space="preserve"> (далее просто курсовая работа)</w:t>
      </w:r>
      <w:r>
        <w:rPr>
          <w:rFonts w:ascii="Times New Roman" w:hAnsi="Times New Roman"/>
          <w:sz w:val="28"/>
          <w:szCs w:val="28"/>
        </w:rPr>
        <w:t xml:space="preserve"> является реализаци</w:t>
      </w:r>
      <w:r w:rsidR="00501375">
        <w:rPr>
          <w:rFonts w:ascii="Times New Roman" w:hAnsi="Times New Roman"/>
          <w:sz w:val="28"/>
          <w:szCs w:val="28"/>
        </w:rPr>
        <w:t>я системы для отслеживания загруженности аудиторий учебного заведения, с целью получения достоверной информации о занятости определенной аудитории в любой момент времени</w:t>
      </w:r>
      <w:r w:rsidR="00E6510A">
        <w:rPr>
          <w:rFonts w:ascii="Times New Roman" w:hAnsi="Times New Roman"/>
          <w:sz w:val="28"/>
          <w:szCs w:val="28"/>
        </w:rPr>
        <w:t>, а конкретно реализация клиентской части данной системы.</w:t>
      </w:r>
    </w:p>
    <w:p w14:paraId="3366A1BF" w14:textId="77777777" w:rsidR="005212B7" w:rsidRDefault="005212B7" w:rsidP="00501375">
      <w:pPr>
        <w:rPr>
          <w:rFonts w:ascii="Times New Roman" w:hAnsi="Times New Roman"/>
          <w:sz w:val="28"/>
          <w:szCs w:val="28"/>
        </w:rPr>
      </w:pPr>
    </w:p>
    <w:p w14:paraId="326C59BE" w14:textId="70C572C7" w:rsidR="001C4056" w:rsidRDefault="0059276A" w:rsidP="00A82C02">
      <w:pPr>
        <w:rPr>
          <w:rFonts w:ascii="Times New Roman" w:hAnsi="Times New Roman"/>
          <w:b/>
          <w:sz w:val="28"/>
          <w:szCs w:val="28"/>
        </w:rPr>
      </w:pPr>
      <w:r w:rsidRPr="0059276A">
        <w:rPr>
          <w:rFonts w:ascii="Times New Roman" w:hAnsi="Times New Roman"/>
          <w:b/>
          <w:sz w:val="28"/>
          <w:szCs w:val="28"/>
        </w:rPr>
        <w:t xml:space="preserve">Описание </w:t>
      </w:r>
      <w:r w:rsidR="005212B7">
        <w:rPr>
          <w:rFonts w:ascii="Times New Roman" w:hAnsi="Times New Roman"/>
          <w:b/>
          <w:sz w:val="28"/>
          <w:szCs w:val="28"/>
        </w:rPr>
        <w:t xml:space="preserve">и актуальность </w:t>
      </w:r>
      <w:r w:rsidRPr="0059276A">
        <w:rPr>
          <w:rFonts w:ascii="Times New Roman" w:hAnsi="Times New Roman"/>
          <w:b/>
          <w:sz w:val="28"/>
          <w:szCs w:val="28"/>
        </w:rPr>
        <w:t>проблемы</w:t>
      </w:r>
    </w:p>
    <w:p w14:paraId="376B89AC" w14:textId="6A75949F" w:rsidR="002A4DD5" w:rsidRPr="002A4DD5" w:rsidRDefault="002A4DD5" w:rsidP="002A4DD5">
      <w:pPr>
        <w:rPr>
          <w:rFonts w:ascii="Times New Roman" w:hAnsi="Times New Roman"/>
          <w:sz w:val="28"/>
          <w:szCs w:val="28"/>
        </w:rPr>
      </w:pPr>
      <w:r w:rsidRPr="002A4DD5">
        <w:rPr>
          <w:rFonts w:ascii="Times New Roman" w:hAnsi="Times New Roman"/>
          <w:sz w:val="28"/>
          <w:szCs w:val="28"/>
        </w:rPr>
        <w:t>Данная МКР посвящена созданию приложения для отслеживания загруженности аудиторий учебного заведения. Каждый день студенты различных учебных заведений во время «окон» между занятиями и иногда после уроков ищут свободные аудитории для того, чтобы позаниматься в тихой</w:t>
      </w:r>
      <w:r w:rsidR="005212B7">
        <w:rPr>
          <w:rFonts w:ascii="Times New Roman" w:hAnsi="Times New Roman"/>
          <w:sz w:val="28"/>
          <w:szCs w:val="28"/>
        </w:rPr>
        <w:t xml:space="preserve">, </w:t>
      </w:r>
      <w:r w:rsidRPr="002A4DD5">
        <w:rPr>
          <w:rFonts w:ascii="Times New Roman" w:hAnsi="Times New Roman"/>
          <w:sz w:val="28"/>
          <w:szCs w:val="28"/>
        </w:rPr>
        <w:t xml:space="preserve">спокойной </w:t>
      </w:r>
      <w:r w:rsidR="005212B7">
        <w:rPr>
          <w:rFonts w:ascii="Times New Roman" w:hAnsi="Times New Roman"/>
          <w:sz w:val="28"/>
          <w:szCs w:val="28"/>
        </w:rPr>
        <w:t xml:space="preserve">и </w:t>
      </w:r>
      <w:r w:rsidRPr="002A4DD5">
        <w:rPr>
          <w:rFonts w:ascii="Times New Roman" w:hAnsi="Times New Roman"/>
          <w:sz w:val="28"/>
          <w:szCs w:val="28"/>
        </w:rPr>
        <w:t xml:space="preserve">удобной обстановке. </w:t>
      </w:r>
      <w:r w:rsidR="005212B7">
        <w:rPr>
          <w:rFonts w:ascii="Times New Roman" w:hAnsi="Times New Roman"/>
          <w:sz w:val="28"/>
          <w:szCs w:val="28"/>
        </w:rPr>
        <w:t xml:space="preserve">Также и преподаватели нередко нуждаются в бронировании свободной аудитории на определенное время. </w:t>
      </w:r>
      <w:r w:rsidRPr="002A4DD5">
        <w:rPr>
          <w:rFonts w:ascii="Times New Roman" w:hAnsi="Times New Roman"/>
          <w:sz w:val="28"/>
          <w:szCs w:val="28"/>
        </w:rPr>
        <w:t>Соответственно возникает необходимость в поиске свободных аудиторий. При условиях слабой загрузки и небольшого размера учебного корпуса это не представляется проблемой, но с увеличением площади и этажности здания, а также количества единовременных занятий, поиск свободной аудитории становится непростой задачей, на которую приходится потратить определенное время</w:t>
      </w:r>
      <w:r w:rsidR="00850488">
        <w:rPr>
          <w:rFonts w:ascii="Times New Roman" w:hAnsi="Times New Roman"/>
          <w:sz w:val="28"/>
          <w:szCs w:val="28"/>
        </w:rPr>
        <w:t>.</w:t>
      </w:r>
    </w:p>
    <w:p w14:paraId="338D5E95" w14:textId="420236AB" w:rsidR="002A4DD5" w:rsidRPr="002A4DD5" w:rsidRDefault="002A4DD5" w:rsidP="002A4DD5">
      <w:pPr>
        <w:rPr>
          <w:rFonts w:ascii="Times New Roman" w:hAnsi="Times New Roman"/>
          <w:sz w:val="28"/>
          <w:szCs w:val="28"/>
        </w:rPr>
      </w:pPr>
      <w:r w:rsidRPr="002A4DD5">
        <w:rPr>
          <w:rFonts w:ascii="Times New Roman" w:hAnsi="Times New Roman"/>
          <w:sz w:val="28"/>
          <w:szCs w:val="28"/>
        </w:rPr>
        <w:t>С другой стороны, задача усложняется тем, что не во всех вузах информация о загруженности аудиторий находится в свободном доступе</w:t>
      </w:r>
      <w:r w:rsidR="00850488">
        <w:rPr>
          <w:rFonts w:ascii="Times New Roman" w:hAnsi="Times New Roman"/>
          <w:sz w:val="28"/>
          <w:szCs w:val="28"/>
        </w:rPr>
        <w:t xml:space="preserve">. </w:t>
      </w:r>
      <w:r w:rsidRPr="002A4DD5">
        <w:rPr>
          <w:rFonts w:ascii="Times New Roman" w:hAnsi="Times New Roman"/>
          <w:sz w:val="28"/>
          <w:szCs w:val="28"/>
        </w:rPr>
        <w:t>Соответственно необходим независимый от учебной части способ собирать информацию о занятых аудиториях.</w:t>
      </w:r>
    </w:p>
    <w:p w14:paraId="547A78D5" w14:textId="663FB7B5" w:rsidR="002A4DD5" w:rsidRDefault="002A4DD5" w:rsidP="002A4DD5">
      <w:pPr>
        <w:rPr>
          <w:rFonts w:ascii="Times New Roman" w:hAnsi="Times New Roman"/>
          <w:sz w:val="28"/>
          <w:szCs w:val="28"/>
        </w:rPr>
      </w:pPr>
      <w:r w:rsidRPr="002A4DD5">
        <w:rPr>
          <w:rFonts w:ascii="Times New Roman" w:hAnsi="Times New Roman"/>
          <w:sz w:val="28"/>
          <w:szCs w:val="28"/>
        </w:rPr>
        <w:t>Собственно, это и делает данную задачу актуальной, и именно для ее решения задумывалась данная курсовая.</w:t>
      </w:r>
    </w:p>
    <w:p w14:paraId="35779962" w14:textId="77777777" w:rsidR="00FC45A1" w:rsidRPr="002A4DD5" w:rsidRDefault="00FC45A1" w:rsidP="002A4DD5">
      <w:pPr>
        <w:rPr>
          <w:rFonts w:ascii="Times New Roman" w:hAnsi="Times New Roman"/>
          <w:sz w:val="28"/>
          <w:szCs w:val="28"/>
        </w:rPr>
      </w:pPr>
    </w:p>
    <w:p w14:paraId="01BB90A4" w14:textId="3A526945" w:rsidR="000544E1" w:rsidRDefault="00E24A46" w:rsidP="00A3252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Выбор платформы и основных архитектурных решений</w:t>
      </w:r>
    </w:p>
    <w:p w14:paraId="1FC991A8" w14:textId="7C6F160A" w:rsidR="00D10615" w:rsidRDefault="00D10615" w:rsidP="00A325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представляет собой приложение, построенное </w:t>
      </w:r>
      <w:r w:rsidR="00B13F2E">
        <w:rPr>
          <w:rFonts w:ascii="Times New Roman" w:hAnsi="Times New Roman"/>
          <w:sz w:val="28"/>
          <w:szCs w:val="28"/>
        </w:rPr>
        <w:t>на архитектуре «клиент-сервер». Поскольку данная курсовая работа описывает именно разработку клиентской части приложения, то функционирование сервера будет затронуто лишь в необходимом для понимания работы клиентской части объеме.</w:t>
      </w:r>
    </w:p>
    <w:p w14:paraId="394C63EE" w14:textId="559B59ED" w:rsidR="00B13F2E" w:rsidRDefault="00B13F2E" w:rsidP="00B13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Клиентская часть системы является приложением для платформы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B13F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(начиная с версии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B13F2E">
        <w:rPr>
          <w:rFonts w:ascii="Times New Roman" w:hAnsi="Times New Roman"/>
          <w:sz w:val="28"/>
          <w:szCs w:val="28"/>
        </w:rPr>
        <w:t xml:space="preserve"> 4.4 “</w:t>
      </w:r>
      <w:r>
        <w:rPr>
          <w:rFonts w:ascii="Times New Roman" w:hAnsi="Times New Roman"/>
          <w:sz w:val="28"/>
          <w:szCs w:val="28"/>
          <w:lang w:val="en-US"/>
        </w:rPr>
        <w:t>KitKat</w:t>
      </w:r>
      <w:r w:rsidRPr="00B13F2E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 выше). Данная операционная система была выбрана по нескольким причинам:</w:t>
      </w:r>
    </w:p>
    <w:p w14:paraId="43D5B9D5" w14:textId="41FF448E" w:rsidR="00B13F2E" w:rsidRDefault="00B13F2E" w:rsidP="00B13F2E">
      <w:pPr>
        <w:pStyle w:val="a4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огромная популярность на рынке операционных систем;</w:t>
      </w:r>
    </w:p>
    <w:p w14:paraId="78F5CB9B" w14:textId="76FA7CB9" w:rsidR="00B13F2E" w:rsidRDefault="00B13F2E" w:rsidP="00B13F2E">
      <w:pPr>
        <w:pStyle w:val="a4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легкость входа в мобильную разработку на данной платформе;</w:t>
      </w:r>
    </w:p>
    <w:p w14:paraId="028FBD9F" w14:textId="32D83096" w:rsidR="00B13F2E" w:rsidRDefault="00B13F2E" w:rsidP="00B13F2E">
      <w:pPr>
        <w:pStyle w:val="a4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большое число поддерживаемых устройств;</w:t>
      </w:r>
    </w:p>
    <w:p w14:paraId="2ACCB353" w14:textId="7636F58B" w:rsidR="00B13F2E" w:rsidRDefault="00B13F2E" w:rsidP="00B13F2E">
      <w:pPr>
        <w:pStyle w:val="a4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обилие готовых решений для рутинных задач;</w:t>
      </w:r>
    </w:p>
    <w:p w14:paraId="3576CE95" w14:textId="15C45A50" w:rsidR="00B13F2E" w:rsidRDefault="00B13F2E" w:rsidP="00B13F2E">
      <w:pPr>
        <w:pStyle w:val="a4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наличие официальной среды разработки от компании разработчика ОС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B13F2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B13F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13F2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2203803" w14:textId="2E1A7EE5" w:rsidR="005D5C87" w:rsidRDefault="00E24A46" w:rsidP="005D5C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поддержки старых версий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E24A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E24A46">
        <w:rPr>
          <w:rFonts w:ascii="Times New Roman" w:hAnsi="Times New Roman"/>
          <w:sz w:val="28"/>
          <w:szCs w:val="28"/>
        </w:rPr>
        <w:t xml:space="preserve"> 4.3 “</w:t>
      </w:r>
      <w:r>
        <w:rPr>
          <w:rFonts w:ascii="Times New Roman" w:hAnsi="Times New Roman"/>
          <w:sz w:val="28"/>
          <w:szCs w:val="28"/>
          <w:lang w:val="en-US"/>
        </w:rPr>
        <w:t>Jelly</w:t>
      </w:r>
      <w:r w:rsidRPr="00E24A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Bean</w:t>
      </w:r>
      <w:r w:rsidRPr="00E24A4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 ниже) обусловлено низкой популярностью данных на момент начала разработки данного приложения.</w:t>
      </w:r>
    </w:p>
    <w:p w14:paraId="4982DA67" w14:textId="70BD7586" w:rsidR="005D5C87" w:rsidRDefault="005D5C87" w:rsidP="005D5C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клиент-серверной архитектуры также обусловлен несколькими причинами:</w:t>
      </w:r>
    </w:p>
    <w:p w14:paraId="2F52888C" w14:textId="2E54C10C" w:rsidR="005D5C87" w:rsidRDefault="005D5C87" w:rsidP="005D5C87">
      <w:pPr>
        <w:pStyle w:val="a4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простота реализации;</w:t>
      </w:r>
    </w:p>
    <w:p w14:paraId="047EAAC7" w14:textId="4E1BF030" w:rsidR="005D5C87" w:rsidRDefault="005D5C87" w:rsidP="005D5C87">
      <w:pPr>
        <w:pStyle w:val="a4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данных в едином центре, что обеспечивает простоту доступа к данным, а также гарантирует поддержание их в актуальном состоянии;</w:t>
      </w:r>
    </w:p>
    <w:p w14:paraId="2C9603A4" w14:textId="6C6BE138" w:rsidR="005D5C87" w:rsidRDefault="005D5C87" w:rsidP="005D5C87">
      <w:pPr>
        <w:pStyle w:val="a4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гарантия идентичности данных для всех пользователей;</w:t>
      </w:r>
    </w:p>
    <w:p w14:paraId="77076BFA" w14:textId="69D0C511" w:rsidR="005D5C87" w:rsidRPr="005D5C87" w:rsidRDefault="005D5C87" w:rsidP="005D5C87">
      <w:pPr>
        <w:pStyle w:val="a4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четкого разграничения прав пользователей.</w:t>
      </w:r>
    </w:p>
    <w:p w14:paraId="6853E930" w14:textId="7F3CFC72" w:rsidR="00F54075" w:rsidRDefault="00F54075" w:rsidP="00F54075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F54075">
        <w:rPr>
          <w:noProof/>
        </w:rPr>
        <w:drawing>
          <wp:inline distT="0" distB="0" distL="0" distR="0" wp14:anchorId="4A8A27D4" wp14:editId="44D234E8">
            <wp:extent cx="6240780" cy="5937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483" cy="59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E93" w14:textId="7C36F799" w:rsidR="0059276A" w:rsidRDefault="00F54075" w:rsidP="00D869F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Распределение</w:t>
      </w:r>
      <w:r w:rsidRPr="00F540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используемых версий ОС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 по данным на октябрь 2018 года</w:t>
      </w:r>
      <w:r w:rsidR="00D869FB">
        <w:rPr>
          <w:rFonts w:ascii="Times New Roman" w:hAnsi="Times New Roman"/>
          <w:sz w:val="28"/>
          <w:szCs w:val="28"/>
        </w:rPr>
        <w:br w:type="page"/>
      </w:r>
    </w:p>
    <w:p w14:paraId="78286888" w14:textId="29CDA45C" w:rsidR="00FC45A1" w:rsidRDefault="00FC45A1" w:rsidP="00FC45A1">
      <w:pPr>
        <w:ind w:firstLine="708"/>
        <w:rPr>
          <w:rFonts w:ascii="Times New Roman" w:hAnsi="Times New Roman"/>
          <w:b/>
          <w:sz w:val="28"/>
          <w:szCs w:val="28"/>
        </w:rPr>
      </w:pPr>
      <w:r w:rsidRPr="00FC45A1">
        <w:rPr>
          <w:rFonts w:ascii="Times New Roman" w:hAnsi="Times New Roman"/>
          <w:b/>
          <w:sz w:val="28"/>
          <w:szCs w:val="28"/>
        </w:rPr>
        <w:lastRenderedPageBreak/>
        <w:t>Краткое описание приложения</w:t>
      </w:r>
    </w:p>
    <w:p w14:paraId="670FE790" w14:textId="77777777" w:rsidR="00D869FB" w:rsidRDefault="00D869FB" w:rsidP="00D869F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упрощения дальнейшего описания введем следующие обозначения:</w:t>
      </w:r>
    </w:p>
    <w:p w14:paraId="68337579" w14:textId="77777777" w:rsidR="00D869FB" w:rsidRDefault="00D869FB" w:rsidP="00D869FB">
      <w:pPr>
        <w:pStyle w:val="a4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– клиентская часть приложения;</w:t>
      </w:r>
    </w:p>
    <w:p w14:paraId="51272DAB" w14:textId="7A4BED66" w:rsidR="00D869FB" w:rsidRDefault="00D869FB" w:rsidP="00D869FB">
      <w:pPr>
        <w:pStyle w:val="a4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– серверная часть приложения.</w:t>
      </w:r>
    </w:p>
    <w:p w14:paraId="462FA0FF" w14:textId="77777777" w:rsidR="00D869FB" w:rsidRPr="00D869FB" w:rsidRDefault="00D869FB" w:rsidP="00D869FB">
      <w:pPr>
        <w:ind w:left="708" w:firstLine="0"/>
        <w:rPr>
          <w:rFonts w:ascii="Times New Roman" w:hAnsi="Times New Roman"/>
          <w:sz w:val="28"/>
          <w:szCs w:val="28"/>
        </w:rPr>
      </w:pPr>
    </w:p>
    <w:p w14:paraId="30468E85" w14:textId="5B728AF0" w:rsidR="00FC45A1" w:rsidRDefault="00FC45A1" w:rsidP="00FC45A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состоит из двух частей – клиентской и серверной. Серв</w:t>
      </w:r>
      <w:r w:rsidR="00D869FB">
        <w:rPr>
          <w:rFonts w:ascii="Times New Roman" w:hAnsi="Times New Roman"/>
          <w:sz w:val="28"/>
          <w:szCs w:val="28"/>
        </w:rPr>
        <w:t xml:space="preserve">ер </w:t>
      </w:r>
      <w:r>
        <w:rPr>
          <w:rFonts w:ascii="Times New Roman" w:hAnsi="Times New Roman"/>
          <w:sz w:val="28"/>
          <w:szCs w:val="28"/>
        </w:rPr>
        <w:t>решает задачу хранения, обработки и обновления данных, в то время как клиент предназначен для предоставления доступа к данным на сервере</w:t>
      </w:r>
      <w:r w:rsidR="00C12C85">
        <w:rPr>
          <w:rFonts w:ascii="Times New Roman" w:hAnsi="Times New Roman"/>
          <w:sz w:val="28"/>
          <w:szCs w:val="28"/>
        </w:rPr>
        <w:t>, а также отсылке запросов на их изменение.</w:t>
      </w:r>
    </w:p>
    <w:p w14:paraId="08569124" w14:textId="293F33FD" w:rsidR="00C12C85" w:rsidRDefault="00C12C85" w:rsidP="00FC45A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работы клиент</w:t>
      </w:r>
      <w:r w:rsidR="00D869FB">
        <w:rPr>
          <w:rFonts w:ascii="Times New Roman" w:hAnsi="Times New Roman"/>
          <w:sz w:val="28"/>
          <w:szCs w:val="28"/>
        </w:rPr>
        <w:t>а</w:t>
      </w:r>
      <w:r w:rsidR="00D832B0">
        <w:rPr>
          <w:rFonts w:ascii="Times New Roman" w:hAnsi="Times New Roman"/>
          <w:sz w:val="28"/>
          <w:szCs w:val="28"/>
        </w:rPr>
        <w:t xml:space="preserve"> представлен на схеме ниже.</w:t>
      </w:r>
    </w:p>
    <w:p w14:paraId="45339ACD" w14:textId="73F8F9F1" w:rsidR="00D83117" w:rsidRDefault="00D83117" w:rsidP="00D83117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416D3" wp14:editId="6FCCCFDB">
            <wp:extent cx="6480175" cy="5361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81F8" w14:textId="63C5B1B3" w:rsidR="000A7B6A" w:rsidRDefault="000A7B6A" w:rsidP="00D83117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D869FB">
        <w:rPr>
          <w:rFonts w:ascii="Times New Roman" w:hAnsi="Times New Roman"/>
          <w:sz w:val="28"/>
          <w:szCs w:val="28"/>
        </w:rPr>
        <w:t>. 2. Цикл работы клиентской-части приложения</w:t>
      </w:r>
    </w:p>
    <w:p w14:paraId="6E5D1CDF" w14:textId="2710F0F0" w:rsidR="00D04EE7" w:rsidRDefault="004737DB" w:rsidP="00D04EE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схемы (рис. 2.) видно, что клиент не автономен и для </w:t>
      </w:r>
      <w:r w:rsidR="00976CFA">
        <w:rPr>
          <w:rFonts w:ascii="Times New Roman" w:hAnsi="Times New Roman"/>
          <w:sz w:val="28"/>
          <w:szCs w:val="28"/>
        </w:rPr>
        <w:t xml:space="preserve">его правильного функционирования необходима связь с сетью Интернет. Приложение может работать в обход фазы </w:t>
      </w:r>
      <w:r w:rsidR="00976CFA" w:rsidRPr="00976CFA">
        <w:rPr>
          <w:rFonts w:ascii="Times New Roman" w:hAnsi="Times New Roman"/>
          <w:b/>
          <w:sz w:val="28"/>
          <w:szCs w:val="28"/>
        </w:rPr>
        <w:t>«Обновление данных»</w:t>
      </w:r>
      <w:r w:rsidR="00976CFA">
        <w:rPr>
          <w:rFonts w:ascii="Times New Roman" w:hAnsi="Times New Roman"/>
          <w:sz w:val="28"/>
          <w:szCs w:val="28"/>
        </w:rPr>
        <w:t>, используя данные, кэшированные на устройстве, но тогда не гарантируется актуальность предоставляемых данных.</w:t>
      </w:r>
    </w:p>
    <w:p w14:paraId="4FF7E72D" w14:textId="746C87D4" w:rsidR="00D04EE7" w:rsidRDefault="00D04EE7" w:rsidP="00D04EE7">
      <w:pPr>
        <w:ind w:firstLine="708"/>
        <w:rPr>
          <w:rFonts w:ascii="Times New Roman" w:hAnsi="Times New Roman"/>
          <w:sz w:val="28"/>
          <w:szCs w:val="28"/>
        </w:rPr>
      </w:pPr>
    </w:p>
    <w:p w14:paraId="02A3D218" w14:textId="705569E9" w:rsidR="00D04EE7" w:rsidRDefault="00D04EE7" w:rsidP="00D04EE7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Средства разработки</w:t>
      </w:r>
    </w:p>
    <w:p w14:paraId="17CD1266" w14:textId="2749C9E2" w:rsidR="00D04EE7" w:rsidRDefault="00D04EE7" w:rsidP="00D04EE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для ОС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мной была выбрана официальная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D04EE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Выбор пал на данную среду разработки ввиду ее доступности, просты для освоения и наличия поддержки со стороны создателей.</w:t>
      </w:r>
    </w:p>
    <w:p w14:paraId="54D2AFFA" w14:textId="6C38B099" w:rsidR="00D04EE7" w:rsidRPr="00D04EE7" w:rsidRDefault="00D04EE7" w:rsidP="00D04EE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основного языка программирования был выбран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04EE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Наряду с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>
        <w:rPr>
          <w:rFonts w:ascii="Times New Roman" w:hAnsi="Times New Roman"/>
          <w:sz w:val="28"/>
          <w:szCs w:val="28"/>
        </w:rPr>
        <w:t xml:space="preserve">, этот язык является основным инструментом разработки под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04E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огромной базой готовых решений и большим сообществом, что сильно упрощает разработку.</w:t>
      </w:r>
    </w:p>
    <w:p w14:paraId="58FCFD31" w14:textId="77777777" w:rsidR="00652F50" w:rsidRDefault="00652F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8A15D7" w14:textId="77777777" w:rsidR="00652F50" w:rsidRPr="00F90F23" w:rsidRDefault="00652F50" w:rsidP="00F90F23">
      <w:pPr>
        <w:pStyle w:val="1"/>
        <w:numPr>
          <w:ilvl w:val="0"/>
          <w:numId w:val="4"/>
        </w:num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bookmarkStart w:id="3" w:name="_Toc8125176"/>
      <w:r>
        <w:rPr>
          <w:sz w:val="36"/>
          <w:szCs w:val="36"/>
        </w:rPr>
        <w:t>Условие задачи</w:t>
      </w:r>
      <w:bookmarkEnd w:id="3"/>
    </w:p>
    <w:p w14:paraId="5874DF87" w14:textId="77777777" w:rsidR="00F82F8E" w:rsidRPr="00F82F8E" w:rsidRDefault="00F82F8E" w:rsidP="00DA0565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4" w:name="_Toc8125177"/>
      <w:r>
        <w:rPr>
          <w:sz w:val="32"/>
          <w:szCs w:val="32"/>
        </w:rPr>
        <w:t>Основная задача</w:t>
      </w:r>
      <w:bookmarkEnd w:id="4"/>
    </w:p>
    <w:p w14:paraId="7BCD9390" w14:textId="649A9E2F" w:rsidR="00E6361A" w:rsidRPr="00444827" w:rsidRDefault="00652F50" w:rsidP="004448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программу</w:t>
      </w:r>
      <w:r w:rsidR="00444827">
        <w:rPr>
          <w:rFonts w:ascii="Times New Roman" w:hAnsi="Times New Roman"/>
          <w:sz w:val="28"/>
          <w:szCs w:val="28"/>
        </w:rPr>
        <w:t xml:space="preserve"> для ОС </w:t>
      </w:r>
      <w:r w:rsidR="00444827">
        <w:rPr>
          <w:rFonts w:ascii="Times New Roman" w:hAnsi="Times New Roman"/>
          <w:sz w:val="28"/>
          <w:szCs w:val="28"/>
          <w:lang w:val="en-US"/>
        </w:rPr>
        <w:t>Android</w:t>
      </w:r>
      <w:r w:rsidR="00444827">
        <w:rPr>
          <w:rFonts w:ascii="Times New Roman" w:hAnsi="Times New Roman"/>
          <w:sz w:val="28"/>
          <w:szCs w:val="28"/>
        </w:rPr>
        <w:t>, позволяющую отслеживать занятость аудиторий учебного корпуса и поддерживающую актуальность данных о статусах аудиторий.</w:t>
      </w:r>
    </w:p>
    <w:p w14:paraId="18A306C2" w14:textId="02DBB360" w:rsidR="00F82F8E" w:rsidRPr="00F82F8E" w:rsidRDefault="00437860" w:rsidP="00437860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5" w:name="_Toc8125178"/>
      <w:r>
        <w:rPr>
          <w:sz w:val="32"/>
          <w:szCs w:val="32"/>
        </w:rPr>
        <w:t>Требования к техническим средствам</w:t>
      </w:r>
      <w:bookmarkEnd w:id="5"/>
    </w:p>
    <w:p w14:paraId="4146F54D" w14:textId="2DFF3F84" w:rsidR="00E6361A" w:rsidRPr="00444827" w:rsidRDefault="00E6361A" w:rsidP="00652F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удовлетворять следующим требованиям к техническим средствам</w:t>
      </w:r>
      <w:r w:rsidR="00444827">
        <w:rPr>
          <w:rFonts w:ascii="Times New Roman" w:hAnsi="Times New Roman"/>
          <w:sz w:val="28"/>
          <w:szCs w:val="28"/>
        </w:rPr>
        <w:t>.</w:t>
      </w:r>
    </w:p>
    <w:p w14:paraId="5A3D66FC" w14:textId="7CD207D7" w:rsidR="00E6361A" w:rsidRDefault="00444827" w:rsidP="00826BAC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устройство</w:t>
      </w:r>
      <w:r w:rsidR="001C7BFB">
        <w:rPr>
          <w:rFonts w:ascii="Times New Roman" w:hAnsi="Times New Roman"/>
          <w:sz w:val="28"/>
          <w:szCs w:val="28"/>
        </w:rPr>
        <w:t xml:space="preserve"> с экраном и устройством управления</w:t>
      </w:r>
      <w:r>
        <w:rPr>
          <w:rFonts w:ascii="Times New Roman" w:hAnsi="Times New Roman"/>
          <w:sz w:val="28"/>
          <w:szCs w:val="28"/>
        </w:rPr>
        <w:t>, не включая носимые устройства, автомобильные системы и телевизоры.</w:t>
      </w:r>
    </w:p>
    <w:p w14:paraId="025313F8" w14:textId="73DE11F3" w:rsidR="00444827" w:rsidRDefault="00444827" w:rsidP="00826BAC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сетевого оборудования для подключения с сети Интернет.</w:t>
      </w:r>
    </w:p>
    <w:p w14:paraId="012AEFA8" w14:textId="0DB98406" w:rsidR="00444827" w:rsidRPr="001C7BFB" w:rsidRDefault="00444827" w:rsidP="00444827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Не </w:t>
      </w:r>
      <w:r w:rsidRPr="00444827">
        <w:rPr>
          <w:rFonts w:ascii="Times New Roman" w:eastAsia="Times New Roman" w:hAnsi="Times New Roman"/>
          <w:sz w:val="28"/>
          <w:szCs w:val="28"/>
        </w:rPr>
        <w:t>менее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44827">
        <w:rPr>
          <w:rFonts w:ascii="Times New Roman" w:eastAsia="Times New Roman" w:hAnsi="Times New Roman"/>
          <w:sz w:val="28"/>
          <w:szCs w:val="28"/>
        </w:rPr>
        <w:t>50</w:t>
      </w:r>
      <w:r>
        <w:rPr>
          <w:rFonts w:ascii="Times New Roman" w:eastAsia="Times New Roman" w:hAnsi="Times New Roman"/>
          <w:sz w:val="28"/>
          <w:szCs w:val="28"/>
        </w:rPr>
        <w:t xml:space="preserve"> Мб свободного </w:t>
      </w:r>
      <w:r w:rsidR="001C7BFB">
        <w:rPr>
          <w:rFonts w:ascii="Times New Roman" w:eastAsia="Times New Roman" w:hAnsi="Times New Roman"/>
          <w:sz w:val="28"/>
          <w:szCs w:val="28"/>
        </w:rPr>
        <w:t xml:space="preserve">дискового </w:t>
      </w:r>
      <w:r>
        <w:rPr>
          <w:rFonts w:ascii="Times New Roman" w:eastAsia="Times New Roman" w:hAnsi="Times New Roman"/>
          <w:sz w:val="28"/>
          <w:szCs w:val="28"/>
        </w:rPr>
        <w:t>пространства</w:t>
      </w:r>
      <w:r w:rsidR="001C7BFB">
        <w:rPr>
          <w:rFonts w:ascii="Times New Roman" w:eastAsia="Times New Roman" w:hAnsi="Times New Roman"/>
          <w:sz w:val="28"/>
          <w:szCs w:val="28"/>
        </w:rPr>
        <w:t xml:space="preserve"> на внутренней памяти устройства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3058D021" w14:textId="3D0275C8" w:rsidR="001C7BFB" w:rsidRPr="00E6361A" w:rsidRDefault="001C7BFB" w:rsidP="001C7BFB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Процессор с тактовой частотой 800МГц или выше.</w:t>
      </w:r>
    </w:p>
    <w:p w14:paraId="210AA496" w14:textId="607E7DB2" w:rsidR="001C7BFB" w:rsidRPr="001C7BFB" w:rsidRDefault="001C7BFB" w:rsidP="001C7BFB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256Мб ОЗУ.</w:t>
      </w:r>
    </w:p>
    <w:p w14:paraId="08E86A12" w14:textId="77777777" w:rsidR="00437860" w:rsidRPr="00437860" w:rsidRDefault="00437860" w:rsidP="00437860">
      <w:pPr>
        <w:pStyle w:val="2"/>
        <w:numPr>
          <w:ilvl w:val="1"/>
          <w:numId w:val="4"/>
        </w:numPr>
        <w:rPr>
          <w:rFonts w:eastAsia="Calibri"/>
          <w:sz w:val="32"/>
          <w:szCs w:val="32"/>
        </w:rPr>
      </w:pPr>
      <w:bookmarkStart w:id="6" w:name="_Toc8125179"/>
      <w:r>
        <w:rPr>
          <w:rFonts w:eastAsia="Calibri"/>
          <w:sz w:val="32"/>
          <w:szCs w:val="32"/>
        </w:rPr>
        <w:t>Требования к программной части</w:t>
      </w:r>
      <w:bookmarkEnd w:id="6"/>
    </w:p>
    <w:p w14:paraId="5739EE4F" w14:textId="1550C4F1" w:rsidR="00E113BB" w:rsidRPr="00E113BB" w:rsidRDefault="00E6361A" w:rsidP="00E113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удовлетворять следующим требованиям к программной части:</w:t>
      </w:r>
      <w:r w:rsidR="00E113BB">
        <w:rPr>
          <w:rFonts w:ascii="Times New Roman" w:hAnsi="Times New Roman"/>
          <w:sz w:val="28"/>
          <w:szCs w:val="28"/>
        </w:rPr>
        <w:t xml:space="preserve"> </w:t>
      </w:r>
      <w:r w:rsidRPr="00E113BB">
        <w:rPr>
          <w:rFonts w:ascii="Times New Roman" w:eastAsia="Times New Roman" w:hAnsi="Times New Roman"/>
          <w:sz w:val="28"/>
          <w:szCs w:val="28"/>
        </w:rPr>
        <w:t xml:space="preserve">операционная система линейки </w:t>
      </w:r>
      <w:r w:rsidR="001C7BFB">
        <w:rPr>
          <w:rFonts w:ascii="Times New Roman" w:eastAsia="Times New Roman" w:hAnsi="Times New Roman"/>
          <w:sz w:val="28"/>
          <w:szCs w:val="28"/>
          <w:lang w:val="en-US"/>
        </w:rPr>
        <w:t>Android</w:t>
      </w:r>
      <w:r w:rsidRPr="00E113BB">
        <w:rPr>
          <w:rFonts w:ascii="Times New Roman" w:eastAsia="Times New Roman" w:hAnsi="Times New Roman"/>
          <w:sz w:val="28"/>
          <w:szCs w:val="28"/>
        </w:rPr>
        <w:t xml:space="preserve"> (</w:t>
      </w:r>
      <w:r w:rsidR="001C7BFB" w:rsidRPr="001C7BFB">
        <w:rPr>
          <w:rFonts w:ascii="Times New Roman" w:eastAsia="Times New Roman" w:hAnsi="Times New Roman"/>
          <w:sz w:val="28"/>
          <w:szCs w:val="28"/>
        </w:rPr>
        <w:t>4.4 “</w:t>
      </w:r>
      <w:r w:rsidR="001C7BFB">
        <w:rPr>
          <w:rFonts w:ascii="Times New Roman" w:eastAsia="Times New Roman" w:hAnsi="Times New Roman"/>
          <w:sz w:val="28"/>
          <w:szCs w:val="28"/>
          <w:lang w:val="en-US"/>
        </w:rPr>
        <w:t>KitKat</w:t>
      </w:r>
      <w:r w:rsidR="001C7BFB" w:rsidRPr="001C7BFB">
        <w:rPr>
          <w:rFonts w:ascii="Times New Roman" w:eastAsia="Times New Roman" w:hAnsi="Times New Roman"/>
          <w:sz w:val="28"/>
          <w:szCs w:val="28"/>
        </w:rPr>
        <w:t>”</w:t>
      </w:r>
      <w:r w:rsidRPr="00E113BB">
        <w:rPr>
          <w:rFonts w:ascii="Times New Roman" w:eastAsia="Times New Roman" w:hAnsi="Times New Roman"/>
          <w:sz w:val="28"/>
          <w:szCs w:val="28"/>
        </w:rPr>
        <w:t xml:space="preserve"> или новее).</w:t>
      </w:r>
    </w:p>
    <w:p w14:paraId="64782842" w14:textId="26CB9A24" w:rsidR="00F82F8E" w:rsidRDefault="00E6361A" w:rsidP="00E113BB">
      <w:pPr>
        <w:rPr>
          <w:rFonts w:ascii="Times New Roman" w:hAnsi="Times New Roman"/>
          <w:sz w:val="28"/>
          <w:szCs w:val="28"/>
        </w:rPr>
      </w:pPr>
      <w:r w:rsidRPr="00E113BB">
        <w:rPr>
          <w:rFonts w:ascii="Times New Roman" w:hAnsi="Times New Roman"/>
          <w:sz w:val="28"/>
          <w:szCs w:val="28"/>
        </w:rPr>
        <w:t>Приложение</w:t>
      </w:r>
      <w:r w:rsidR="00E113BB" w:rsidRPr="00E113BB">
        <w:rPr>
          <w:rFonts w:ascii="Times New Roman" w:hAnsi="Times New Roman"/>
          <w:sz w:val="28"/>
          <w:szCs w:val="28"/>
        </w:rPr>
        <w:t xml:space="preserve"> должно устанавливаться на </w:t>
      </w:r>
      <w:r w:rsidR="001C7BFB">
        <w:rPr>
          <w:rFonts w:ascii="Times New Roman" w:hAnsi="Times New Roman"/>
          <w:sz w:val="28"/>
          <w:szCs w:val="28"/>
        </w:rPr>
        <w:t xml:space="preserve">мобильное устройством посредством </w:t>
      </w:r>
      <w:r w:rsidR="00895A95" w:rsidRPr="00895A95">
        <w:rPr>
          <w:rFonts w:ascii="Times New Roman" w:hAnsi="Times New Roman"/>
          <w:sz w:val="28"/>
          <w:szCs w:val="28"/>
        </w:rPr>
        <w:t>.</w:t>
      </w:r>
      <w:r w:rsidR="00895A95" w:rsidRPr="00895A95">
        <w:rPr>
          <w:rFonts w:ascii="Times New Roman" w:hAnsi="Times New Roman"/>
          <w:sz w:val="28"/>
          <w:szCs w:val="28"/>
          <w:lang w:val="en-US"/>
        </w:rPr>
        <w:t>APK</w:t>
      </w:r>
      <w:r w:rsidR="00895A95" w:rsidRPr="00895A95">
        <w:rPr>
          <w:rFonts w:ascii="Times New Roman" w:hAnsi="Times New Roman"/>
          <w:sz w:val="28"/>
          <w:szCs w:val="28"/>
        </w:rPr>
        <w:t>‑файл</w:t>
      </w:r>
      <w:r w:rsidR="00895A95">
        <w:rPr>
          <w:rFonts w:ascii="Times New Roman" w:hAnsi="Times New Roman"/>
          <w:sz w:val="28"/>
          <w:szCs w:val="28"/>
        </w:rPr>
        <w:t>а</w:t>
      </w:r>
      <w:r w:rsidR="001C7BFB">
        <w:rPr>
          <w:rFonts w:ascii="Times New Roman" w:hAnsi="Times New Roman"/>
          <w:sz w:val="28"/>
          <w:szCs w:val="28"/>
        </w:rPr>
        <w:t>.</w:t>
      </w:r>
    </w:p>
    <w:p w14:paraId="70AD6AD4" w14:textId="77777777" w:rsidR="00F82F8E" w:rsidRDefault="00F82F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E834B6" w14:textId="77777777" w:rsidR="00BF44D6" w:rsidRPr="00B10FEE" w:rsidRDefault="00F82F8E" w:rsidP="00B10FEE">
      <w:pPr>
        <w:pStyle w:val="1"/>
        <w:numPr>
          <w:ilvl w:val="0"/>
          <w:numId w:val="4"/>
        </w:num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bookmarkStart w:id="7" w:name="_Toc8125180"/>
      <w:r>
        <w:rPr>
          <w:sz w:val="36"/>
          <w:szCs w:val="36"/>
        </w:rPr>
        <w:t>Постановка задачи</w:t>
      </w:r>
      <w:bookmarkEnd w:id="7"/>
    </w:p>
    <w:p w14:paraId="323B00F6" w14:textId="77777777" w:rsidR="00BF44D6" w:rsidRDefault="00BF44D6" w:rsidP="00BF44D6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8" w:name="_Toc8125181"/>
      <w:r>
        <w:rPr>
          <w:sz w:val="32"/>
          <w:szCs w:val="32"/>
        </w:rPr>
        <w:t>Описание необходимых алгоритмов</w:t>
      </w:r>
      <w:bookmarkEnd w:id="8"/>
    </w:p>
    <w:p w14:paraId="1CA0A4DA" w14:textId="5F588904" w:rsidR="00A20472" w:rsidRPr="00EA3316" w:rsidRDefault="00BF44D6" w:rsidP="00A204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правильной реализации</w:t>
      </w:r>
      <w:r w:rsidR="003D3095">
        <w:rPr>
          <w:rFonts w:ascii="Times New Roman" w:hAnsi="Times New Roman"/>
          <w:sz w:val="28"/>
          <w:szCs w:val="28"/>
        </w:rPr>
        <w:t xml:space="preserve"> приложения требуется разработать и реализовать алгоритмы обработки следующих событий</w:t>
      </w:r>
      <w:r w:rsidR="00EA3316">
        <w:rPr>
          <w:rFonts w:ascii="Times New Roman" w:hAnsi="Times New Roman"/>
          <w:sz w:val="28"/>
          <w:szCs w:val="28"/>
        </w:rPr>
        <w:t>.</w:t>
      </w:r>
    </w:p>
    <w:p w14:paraId="6282F69D" w14:textId="1296D201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3D3095">
        <w:rPr>
          <w:rFonts w:ascii="Times New Roman" w:hAnsi="Times New Roman"/>
          <w:sz w:val="28"/>
          <w:szCs w:val="28"/>
        </w:rPr>
        <w:t>егистрация в системе</w:t>
      </w:r>
      <w:r>
        <w:rPr>
          <w:rFonts w:ascii="Times New Roman" w:hAnsi="Times New Roman"/>
          <w:sz w:val="28"/>
          <w:szCs w:val="28"/>
        </w:rPr>
        <w:t>;</w:t>
      </w:r>
    </w:p>
    <w:p w14:paraId="59E0FD9C" w14:textId="7876EA46" w:rsidR="00BF44D6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3095">
        <w:rPr>
          <w:rFonts w:ascii="Times New Roman" w:hAnsi="Times New Roman"/>
          <w:sz w:val="28"/>
          <w:szCs w:val="28"/>
        </w:rPr>
        <w:t>бновление локальной базы данных на устройстве</w:t>
      </w:r>
      <w:r>
        <w:rPr>
          <w:rFonts w:ascii="Times New Roman" w:hAnsi="Times New Roman"/>
          <w:sz w:val="28"/>
          <w:szCs w:val="28"/>
        </w:rPr>
        <w:t>;</w:t>
      </w:r>
    </w:p>
    <w:p w14:paraId="6040F026" w14:textId="61506A27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D3095">
        <w:rPr>
          <w:rFonts w:ascii="Times New Roman" w:hAnsi="Times New Roman"/>
          <w:sz w:val="28"/>
          <w:szCs w:val="28"/>
        </w:rPr>
        <w:t>росмотр статусов аудиторий учебного заведения</w:t>
      </w:r>
      <w:r>
        <w:rPr>
          <w:rFonts w:ascii="Times New Roman" w:hAnsi="Times New Roman"/>
          <w:sz w:val="28"/>
          <w:szCs w:val="28"/>
        </w:rPr>
        <w:t>;</w:t>
      </w:r>
    </w:p>
    <w:p w14:paraId="1B534642" w14:textId="187FEAA9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D3095">
        <w:rPr>
          <w:rFonts w:ascii="Times New Roman" w:hAnsi="Times New Roman"/>
          <w:sz w:val="28"/>
          <w:szCs w:val="28"/>
        </w:rPr>
        <w:t>апрос на обновление данных</w:t>
      </w:r>
      <w:r>
        <w:rPr>
          <w:rFonts w:ascii="Times New Roman" w:hAnsi="Times New Roman"/>
          <w:sz w:val="28"/>
          <w:szCs w:val="28"/>
        </w:rPr>
        <w:t>;</w:t>
      </w:r>
    </w:p>
    <w:p w14:paraId="074222EA" w14:textId="6309D708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3095">
        <w:rPr>
          <w:rFonts w:ascii="Times New Roman" w:hAnsi="Times New Roman"/>
          <w:sz w:val="28"/>
          <w:szCs w:val="28"/>
        </w:rPr>
        <w:t>тправка запроса на сервер с целью изменения статуса аудитории</w:t>
      </w:r>
      <w:r>
        <w:rPr>
          <w:rFonts w:ascii="Times New Roman" w:hAnsi="Times New Roman"/>
          <w:sz w:val="28"/>
          <w:szCs w:val="28"/>
        </w:rPr>
        <w:t>;</w:t>
      </w:r>
    </w:p>
    <w:p w14:paraId="537ABF62" w14:textId="74E81766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D3095">
        <w:rPr>
          <w:rFonts w:ascii="Times New Roman" w:hAnsi="Times New Roman"/>
          <w:sz w:val="28"/>
          <w:szCs w:val="28"/>
        </w:rPr>
        <w:t>апрос на перерегистрацию</w:t>
      </w:r>
      <w:r>
        <w:rPr>
          <w:rFonts w:ascii="Times New Roman" w:hAnsi="Times New Roman"/>
          <w:sz w:val="28"/>
          <w:szCs w:val="28"/>
        </w:rPr>
        <w:t>;</w:t>
      </w:r>
    </w:p>
    <w:p w14:paraId="2602460F" w14:textId="741A81B4" w:rsidR="003D3095" w:rsidRDefault="00DC0EF8" w:rsidP="00826BAC">
      <w:pPr>
        <w:pStyle w:val="a4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3D3095">
        <w:rPr>
          <w:rFonts w:ascii="Times New Roman" w:hAnsi="Times New Roman"/>
          <w:sz w:val="28"/>
          <w:szCs w:val="28"/>
        </w:rPr>
        <w:t>апрос на изменение статуса аудитории.</w:t>
      </w:r>
    </w:p>
    <w:p w14:paraId="4EC99012" w14:textId="77777777" w:rsidR="00A20472" w:rsidRDefault="00A20472" w:rsidP="00A20472">
      <w:pPr>
        <w:ind w:left="709" w:firstLine="0"/>
        <w:rPr>
          <w:rFonts w:ascii="Times New Roman" w:hAnsi="Times New Roman"/>
          <w:sz w:val="28"/>
          <w:szCs w:val="28"/>
        </w:rPr>
      </w:pPr>
    </w:p>
    <w:p w14:paraId="25A8DA48" w14:textId="77777777" w:rsidR="00F90F23" w:rsidRDefault="00085903" w:rsidP="00F90F23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9" w:name="_Toc8125182"/>
      <w:r>
        <w:rPr>
          <w:sz w:val="32"/>
          <w:szCs w:val="32"/>
        </w:rPr>
        <w:t>Описание графического интерфейса пользователя</w:t>
      </w:r>
      <w:bookmarkEnd w:id="9"/>
    </w:p>
    <w:p w14:paraId="59CACA88" w14:textId="77777777" w:rsidR="00F90F23" w:rsidRPr="00F90F23" w:rsidRDefault="00F90F23" w:rsidP="00F90F23"/>
    <w:p w14:paraId="53C89D18" w14:textId="77777777" w:rsidR="005C4B49" w:rsidRPr="005C4B49" w:rsidRDefault="005C4B49" w:rsidP="005C4B49">
      <w:pPr>
        <w:pStyle w:val="2"/>
        <w:numPr>
          <w:ilvl w:val="1"/>
          <w:numId w:val="4"/>
        </w:numPr>
        <w:rPr>
          <w:sz w:val="32"/>
          <w:szCs w:val="32"/>
          <w:lang w:val="en-US"/>
        </w:rPr>
      </w:pPr>
      <w:bookmarkStart w:id="10" w:name="_Toc8125183"/>
      <w:r>
        <w:rPr>
          <w:sz w:val="32"/>
          <w:szCs w:val="32"/>
        </w:rPr>
        <w:t>Создание установочного</w:t>
      </w:r>
      <w:r w:rsidR="00085903">
        <w:rPr>
          <w:sz w:val="32"/>
          <w:szCs w:val="32"/>
        </w:rPr>
        <w:t xml:space="preserve"> пакет</w:t>
      </w:r>
      <w:r>
        <w:rPr>
          <w:sz w:val="32"/>
          <w:szCs w:val="32"/>
        </w:rPr>
        <w:t>а</w:t>
      </w:r>
      <w:bookmarkEnd w:id="10"/>
    </w:p>
    <w:p w14:paraId="523F8BD1" w14:textId="1A31F7BF" w:rsidR="00847C11" w:rsidRPr="003D3095" w:rsidRDefault="005C4B49" w:rsidP="005C4B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выпуска стабильной версии программ</w:t>
      </w:r>
      <w:r w:rsidR="003D3095">
        <w:rPr>
          <w:rFonts w:ascii="Times New Roman" w:hAnsi="Times New Roman"/>
          <w:sz w:val="28"/>
          <w:szCs w:val="28"/>
        </w:rPr>
        <w:t>ы</w:t>
      </w:r>
      <w:r w:rsidR="00847C11">
        <w:rPr>
          <w:rFonts w:ascii="Times New Roman" w:hAnsi="Times New Roman"/>
          <w:sz w:val="28"/>
          <w:szCs w:val="28"/>
        </w:rPr>
        <w:t xml:space="preserve"> необходимо создать ее установочный </w:t>
      </w:r>
      <w:r w:rsidR="003D3095" w:rsidRPr="003D3095">
        <w:rPr>
          <w:rFonts w:ascii="Times New Roman" w:hAnsi="Times New Roman"/>
          <w:sz w:val="28"/>
          <w:szCs w:val="28"/>
        </w:rPr>
        <w:t>.</w:t>
      </w:r>
      <w:r w:rsidR="003D3095">
        <w:rPr>
          <w:rFonts w:ascii="Times New Roman" w:hAnsi="Times New Roman"/>
          <w:sz w:val="28"/>
          <w:szCs w:val="28"/>
          <w:lang w:val="en-US"/>
        </w:rPr>
        <w:t>APK</w:t>
      </w:r>
      <w:r w:rsidR="003D3095">
        <w:rPr>
          <w:rFonts w:ascii="Times New Roman" w:hAnsi="Times New Roman"/>
          <w:sz w:val="28"/>
          <w:szCs w:val="28"/>
        </w:rPr>
        <w:t>-файл, включающий в себя:</w:t>
      </w:r>
    </w:p>
    <w:p w14:paraId="6AE3B28E" w14:textId="315A507E" w:rsidR="00847C11" w:rsidRDefault="00DC0EF8" w:rsidP="00847C11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C0EF8">
        <w:rPr>
          <w:rFonts w:ascii="Times New Roman" w:hAnsi="Times New Roman"/>
          <w:sz w:val="28"/>
          <w:szCs w:val="28"/>
        </w:rPr>
        <w:t xml:space="preserve">весь код приложения </w:t>
      </w:r>
      <w:proofErr w:type="gramStart"/>
      <w:r w:rsidRPr="00DC0EF8">
        <w:rPr>
          <w:rFonts w:ascii="Times New Roman" w:hAnsi="Times New Roman"/>
          <w:sz w:val="28"/>
          <w:szCs w:val="28"/>
        </w:rPr>
        <w:t>(.DEX</w:t>
      </w:r>
      <w:proofErr w:type="gramEnd"/>
      <w:r w:rsidRPr="00DC0EF8">
        <w:rPr>
          <w:rFonts w:ascii="Times New Roman" w:hAnsi="Times New Roman"/>
          <w:sz w:val="28"/>
          <w:szCs w:val="28"/>
        </w:rPr>
        <w:t xml:space="preserve"> файлы)</w:t>
      </w:r>
      <w:r w:rsidR="00847C11">
        <w:rPr>
          <w:rFonts w:ascii="Times New Roman" w:hAnsi="Times New Roman"/>
          <w:sz w:val="28"/>
          <w:szCs w:val="28"/>
        </w:rPr>
        <w:t>.</w:t>
      </w:r>
    </w:p>
    <w:p w14:paraId="3C45E56D" w14:textId="7ABEDDCA" w:rsidR="00847C11" w:rsidRDefault="00D4183D" w:rsidP="00847C11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4183D">
        <w:rPr>
          <w:rFonts w:ascii="Times New Roman" w:hAnsi="Times New Roman"/>
          <w:sz w:val="28"/>
          <w:szCs w:val="28"/>
        </w:rPr>
        <w:t>ресурсы</w:t>
      </w:r>
      <w:r w:rsidR="00DC0EF8">
        <w:rPr>
          <w:rFonts w:ascii="Times New Roman" w:hAnsi="Times New Roman"/>
          <w:sz w:val="28"/>
          <w:szCs w:val="28"/>
        </w:rPr>
        <w:t>;</w:t>
      </w:r>
    </w:p>
    <w:p w14:paraId="607F598B" w14:textId="61D66678" w:rsidR="00847C11" w:rsidRDefault="00D4183D" w:rsidP="00847C11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4183D">
        <w:rPr>
          <w:rFonts w:ascii="Times New Roman" w:hAnsi="Times New Roman"/>
          <w:sz w:val="28"/>
          <w:szCs w:val="28"/>
        </w:rPr>
        <w:t>активы (</w:t>
      </w:r>
      <w:proofErr w:type="spellStart"/>
      <w:r w:rsidRPr="00D4183D">
        <w:rPr>
          <w:rFonts w:ascii="Times New Roman" w:hAnsi="Times New Roman"/>
          <w:sz w:val="28"/>
          <w:szCs w:val="28"/>
        </w:rPr>
        <w:t>assets</w:t>
      </w:r>
      <w:proofErr w:type="spellEnd"/>
      <w:r w:rsidRPr="00D4183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109B0643" w14:textId="5962E66C" w:rsidR="00A93483" w:rsidRDefault="00FC3132" w:rsidP="00847C11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C3132">
        <w:rPr>
          <w:rFonts w:ascii="Times New Roman" w:hAnsi="Times New Roman"/>
          <w:sz w:val="28"/>
          <w:szCs w:val="28"/>
        </w:rPr>
        <w:t>файл манифеста</w:t>
      </w:r>
      <w:r>
        <w:rPr>
          <w:rFonts w:ascii="Times New Roman" w:hAnsi="Times New Roman"/>
          <w:sz w:val="28"/>
          <w:szCs w:val="28"/>
        </w:rPr>
        <w:t xml:space="preserve"> (</w:t>
      </w:r>
      <w:r w:rsidR="004A7C18" w:rsidRPr="004A7C18">
        <w:rPr>
          <w:rFonts w:ascii="Times New Roman" w:hAnsi="Times New Roman"/>
          <w:sz w:val="28"/>
          <w:szCs w:val="28"/>
        </w:rPr>
        <w:t>AndroidManifest.xml</w:t>
      </w:r>
      <w:r>
        <w:rPr>
          <w:rFonts w:ascii="Times New Roman" w:hAnsi="Times New Roman"/>
          <w:sz w:val="28"/>
          <w:szCs w:val="28"/>
        </w:rPr>
        <w:t>);</w:t>
      </w:r>
    </w:p>
    <w:p w14:paraId="48E4CB22" w14:textId="7AF97FE8" w:rsidR="00052DD8" w:rsidRPr="00FC3132" w:rsidRDefault="00FC3132" w:rsidP="00FC313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FC3132">
        <w:rPr>
          <w:rFonts w:ascii="Times New Roman" w:hAnsi="Times New Roman"/>
          <w:sz w:val="28"/>
          <w:szCs w:val="28"/>
        </w:rPr>
        <w:t>нативные</w:t>
      </w:r>
      <w:proofErr w:type="spellEnd"/>
      <w:r w:rsidRPr="00FC3132">
        <w:rPr>
          <w:rFonts w:ascii="Times New Roman" w:hAnsi="Times New Roman"/>
          <w:sz w:val="28"/>
          <w:szCs w:val="28"/>
        </w:rPr>
        <w:t xml:space="preserve"> библиотеки</w:t>
      </w:r>
      <w:r>
        <w:rPr>
          <w:rFonts w:ascii="Times New Roman" w:hAnsi="Times New Roman"/>
          <w:sz w:val="28"/>
          <w:szCs w:val="28"/>
        </w:rPr>
        <w:t>;</w:t>
      </w:r>
    </w:p>
    <w:p w14:paraId="0C51B431" w14:textId="77777777" w:rsidR="00B10FEE" w:rsidRPr="00B10FEE" w:rsidRDefault="00B10FEE" w:rsidP="00B10FEE">
      <w:pPr>
        <w:ind w:left="709" w:firstLine="0"/>
        <w:rPr>
          <w:rFonts w:ascii="Times New Roman" w:hAnsi="Times New Roman"/>
          <w:sz w:val="28"/>
          <w:szCs w:val="28"/>
        </w:rPr>
      </w:pPr>
    </w:p>
    <w:p w14:paraId="355964F9" w14:textId="77777777" w:rsidR="00B10FEE" w:rsidRDefault="00B10FEE" w:rsidP="004A7C18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8381AB" w14:textId="542FECE8" w:rsidR="00B10FEE" w:rsidRDefault="00C234B7" w:rsidP="00B10FEE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125184"/>
      <w:r>
        <w:rPr>
          <w:sz w:val="36"/>
          <w:szCs w:val="36"/>
        </w:rPr>
        <w:lastRenderedPageBreak/>
        <w:t>Обзор аналогов</w:t>
      </w:r>
      <w:bookmarkEnd w:id="11"/>
    </w:p>
    <w:p w14:paraId="5B191EA7" w14:textId="3C107245" w:rsidR="003135D0" w:rsidRPr="003135D0" w:rsidRDefault="003135D0" w:rsidP="003135D0">
      <w:pPr>
        <w:rPr>
          <w:rFonts w:ascii="Times New Roman" w:hAnsi="Times New Roman"/>
          <w:sz w:val="28"/>
          <w:szCs w:val="28"/>
        </w:rPr>
      </w:pPr>
      <w:r w:rsidRPr="003135D0">
        <w:rPr>
          <w:rFonts w:ascii="Times New Roman" w:hAnsi="Times New Roman"/>
          <w:sz w:val="28"/>
          <w:szCs w:val="28"/>
        </w:rPr>
        <w:t xml:space="preserve">Данным вопросом не могли не заинтересоваться различные </w:t>
      </w:r>
      <w:r>
        <w:rPr>
          <w:rFonts w:ascii="Times New Roman" w:hAnsi="Times New Roman"/>
          <w:sz w:val="28"/>
          <w:szCs w:val="28"/>
        </w:rPr>
        <w:t>разработчики</w:t>
      </w:r>
      <w:r w:rsidRPr="003135D0">
        <w:rPr>
          <w:rFonts w:ascii="Times New Roman" w:hAnsi="Times New Roman"/>
          <w:sz w:val="28"/>
          <w:szCs w:val="28"/>
        </w:rPr>
        <w:t xml:space="preserve">, что привело к тому, что на данный момент уже существуют готовые решения в данной области. </w:t>
      </w:r>
      <w:r>
        <w:rPr>
          <w:rFonts w:ascii="Times New Roman" w:hAnsi="Times New Roman"/>
          <w:sz w:val="28"/>
          <w:szCs w:val="28"/>
        </w:rPr>
        <w:t>Здесь</w:t>
      </w:r>
      <w:r w:rsidRPr="003135D0">
        <w:rPr>
          <w:rFonts w:ascii="Times New Roman" w:hAnsi="Times New Roman"/>
          <w:sz w:val="28"/>
          <w:szCs w:val="28"/>
        </w:rPr>
        <w:t xml:space="preserve"> конкретно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35D0">
        <w:rPr>
          <w:rFonts w:ascii="Times New Roman" w:hAnsi="Times New Roman"/>
          <w:sz w:val="28"/>
          <w:szCs w:val="28"/>
        </w:rPr>
        <w:t>рассм</w:t>
      </w:r>
      <w:r>
        <w:rPr>
          <w:rFonts w:ascii="Times New Roman" w:hAnsi="Times New Roman"/>
          <w:sz w:val="28"/>
          <w:szCs w:val="28"/>
        </w:rPr>
        <w:t>а</w:t>
      </w:r>
      <w:r w:rsidRPr="003135D0">
        <w:rPr>
          <w:rFonts w:ascii="Times New Roman" w:hAnsi="Times New Roman"/>
          <w:sz w:val="28"/>
          <w:szCs w:val="28"/>
        </w:rPr>
        <w:t>три</w:t>
      </w:r>
      <w:r>
        <w:rPr>
          <w:rFonts w:ascii="Times New Roman" w:hAnsi="Times New Roman"/>
          <w:sz w:val="28"/>
          <w:szCs w:val="28"/>
        </w:rPr>
        <w:t>вается</w:t>
      </w:r>
      <w:r w:rsidRPr="003135D0">
        <w:rPr>
          <w:rFonts w:ascii="Times New Roman" w:hAnsi="Times New Roman"/>
          <w:sz w:val="28"/>
          <w:szCs w:val="28"/>
        </w:rPr>
        <w:t xml:space="preserve"> приложение HSE APP, которое предоставляет функционал для поиска свободных аудиторий </w:t>
      </w:r>
      <w:r>
        <w:rPr>
          <w:rFonts w:ascii="Times New Roman" w:hAnsi="Times New Roman"/>
          <w:sz w:val="28"/>
          <w:szCs w:val="28"/>
        </w:rPr>
        <w:t>в корпусах НИУ ВШЭ</w:t>
      </w:r>
      <w:r w:rsidRPr="003135D0">
        <w:rPr>
          <w:rFonts w:ascii="Times New Roman" w:hAnsi="Times New Roman"/>
          <w:sz w:val="28"/>
          <w:szCs w:val="28"/>
        </w:rPr>
        <w:t xml:space="preserve"> в заданный промежуток времени.</w:t>
      </w:r>
    </w:p>
    <w:p w14:paraId="19FDDB7B" w14:textId="28039DFB" w:rsidR="003135D0" w:rsidRPr="003135D0" w:rsidRDefault="003135D0" w:rsidP="003135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имеет</w:t>
      </w:r>
      <w:r w:rsidRPr="003135D0">
        <w:rPr>
          <w:rFonts w:ascii="Times New Roman" w:hAnsi="Times New Roman"/>
          <w:sz w:val="28"/>
          <w:szCs w:val="28"/>
        </w:rPr>
        <w:t xml:space="preserve"> вполне логичный интерфейс, соответствующий современному стилю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3135D0">
        <w:rPr>
          <w:rFonts w:ascii="Times New Roman" w:hAnsi="Times New Roman"/>
          <w:sz w:val="28"/>
          <w:szCs w:val="28"/>
        </w:rPr>
        <w:t xml:space="preserve"> приложений: присутствует выбор корпуса, даты, а также промежутка времени</w:t>
      </w:r>
      <w:r>
        <w:t xml:space="preserve">, </w:t>
      </w:r>
      <w:r w:rsidRPr="003135D0">
        <w:rPr>
          <w:rFonts w:ascii="Times New Roman" w:hAnsi="Times New Roman"/>
          <w:sz w:val="28"/>
          <w:szCs w:val="28"/>
        </w:rPr>
        <w:t>который нас интересует</w:t>
      </w:r>
      <w:r>
        <w:rPr>
          <w:rFonts w:ascii="Times New Roman" w:hAnsi="Times New Roman"/>
          <w:sz w:val="28"/>
          <w:szCs w:val="28"/>
        </w:rPr>
        <w:t>.</w:t>
      </w:r>
    </w:p>
    <w:p w14:paraId="349DBF8C" w14:textId="5A990680" w:rsidR="003135D0" w:rsidRPr="003135D0" w:rsidRDefault="003135D0" w:rsidP="003135D0">
      <w:pPr>
        <w:rPr>
          <w:rFonts w:ascii="Times New Roman" w:hAnsi="Times New Roman"/>
          <w:sz w:val="28"/>
          <w:szCs w:val="28"/>
        </w:rPr>
      </w:pPr>
      <w:r w:rsidRPr="003135D0">
        <w:rPr>
          <w:rFonts w:ascii="Times New Roman" w:hAnsi="Times New Roman"/>
          <w:sz w:val="28"/>
          <w:szCs w:val="28"/>
        </w:rPr>
        <w:t>После ввода информации приложение связывается с серверами, на которых находится РУЗ</w:t>
      </w:r>
      <w:r>
        <w:rPr>
          <w:rFonts w:ascii="Times New Roman" w:hAnsi="Times New Roman"/>
          <w:sz w:val="28"/>
          <w:szCs w:val="28"/>
        </w:rPr>
        <w:t xml:space="preserve"> (Расписание Учебных Занятий)</w:t>
      </w:r>
      <w:r w:rsidRPr="003135D0">
        <w:rPr>
          <w:rFonts w:ascii="Times New Roman" w:hAnsi="Times New Roman"/>
          <w:sz w:val="28"/>
          <w:szCs w:val="28"/>
        </w:rPr>
        <w:t>, находит свободные аудитории подходящие по заданным критериям, и выводит их в удобно читаемом виде по этажам, дополнительно выводя на сколько мест рассчитана каждая аудитория, что позволяет сразу оценить</w:t>
      </w:r>
      <w:r>
        <w:rPr>
          <w:rFonts w:ascii="Times New Roman" w:hAnsi="Times New Roman"/>
          <w:sz w:val="28"/>
          <w:szCs w:val="28"/>
        </w:rPr>
        <w:t xml:space="preserve"> количество человек, которые поместятся в данной аудитории</w:t>
      </w:r>
      <w:r w:rsidRPr="003135D0">
        <w:rPr>
          <w:rFonts w:ascii="Times New Roman" w:hAnsi="Times New Roman"/>
          <w:sz w:val="28"/>
          <w:szCs w:val="28"/>
        </w:rPr>
        <w:t>.</w:t>
      </w:r>
    </w:p>
    <w:p w14:paraId="1192ED47" w14:textId="1FE7AD26" w:rsidR="003135D0" w:rsidRDefault="003135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Отметим, что работы данного функционала приложения нет необходимости в какой-либо регистрации в системе, но необходим доступ в Интернет для связи с серверами НИУ ВШЭ. Приложение может работать и без подключения с Интернету, но тогда нет никакой гарантии актуальности данных на устро</w:t>
      </w:r>
      <w:r w:rsidR="009913F0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стве.</w:t>
      </w:r>
    </w:p>
    <w:p w14:paraId="15EA53B6" w14:textId="4F2C9722" w:rsidR="004A511A" w:rsidRDefault="004A511A" w:rsidP="004A511A">
      <w:pPr>
        <w:ind w:firstLine="0"/>
        <w:rPr>
          <w:rFonts w:ascii="Times New Roman" w:hAnsi="Times New Roman"/>
          <w:sz w:val="28"/>
          <w:szCs w:val="28"/>
        </w:rPr>
      </w:pPr>
      <w:r w:rsidRPr="004A511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4F24E56" wp14:editId="5D7E3430">
            <wp:simplePos x="0" y="0"/>
            <wp:positionH relativeFrom="margin">
              <wp:posOffset>3364230</wp:posOffset>
            </wp:positionH>
            <wp:positionV relativeFrom="paragraph">
              <wp:posOffset>218440</wp:posOffset>
            </wp:positionV>
            <wp:extent cx="2210435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08" y="21453"/>
                <wp:lineTo x="21408" y="0"/>
                <wp:lineTo x="0" y="0"/>
              </wp:wrapPolygon>
            </wp:wrapTight>
            <wp:docPr id="9" name="Рисунок 9" descr="https://pp.userapi.com/c850536/v850536607/f0c31/MzCZH8j92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536/v850536607/f0c31/MzCZH8j92R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1632" w14:textId="7CAED6B4" w:rsidR="004A511A" w:rsidRDefault="004A511A">
      <w:pPr>
        <w:rPr>
          <w:rFonts w:ascii="Times New Roman" w:hAnsi="Times New Roman"/>
          <w:sz w:val="28"/>
          <w:szCs w:val="28"/>
        </w:rPr>
      </w:pPr>
      <w:r w:rsidRPr="004A511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11FEDDF" wp14:editId="7725F455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2171700" cy="3860165"/>
            <wp:effectExtent l="0" t="0" r="0" b="0"/>
            <wp:wrapTight wrapText="bothSides">
              <wp:wrapPolygon edited="0">
                <wp:start x="0" y="0"/>
                <wp:lineTo x="0" y="21532"/>
                <wp:lineTo x="21411" y="21532"/>
                <wp:lineTo x="21411" y="0"/>
                <wp:lineTo x="0" y="0"/>
              </wp:wrapPolygon>
            </wp:wrapTight>
            <wp:docPr id="8" name="Рисунок 8" descr="https://pp.userapi.com/c849424/v849424271/167008/BH2NF6fSO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424/v849424271/167008/BH2NF6fSOu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328A9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1E674095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04A5E68F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44786340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46D694D2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05C4EE44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54D970A9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5847A143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2B061FFC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6CC60FE9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691CE8A1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6F951488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02DFBEF9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19672288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53782330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42403A12" w14:textId="77777777" w:rsidR="004A511A" w:rsidRDefault="004A511A">
      <w:pPr>
        <w:rPr>
          <w:rFonts w:ascii="Times New Roman" w:hAnsi="Times New Roman"/>
          <w:sz w:val="28"/>
          <w:szCs w:val="28"/>
        </w:rPr>
      </w:pPr>
    </w:p>
    <w:p w14:paraId="747CD1FA" w14:textId="3BEFA775" w:rsidR="004A511A" w:rsidRDefault="004A511A" w:rsidP="004A51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 Интерфейс функционала по поиску свободных аудиторий приложения </w:t>
      </w:r>
      <w:r>
        <w:rPr>
          <w:rFonts w:ascii="Times New Roman" w:hAnsi="Times New Roman"/>
          <w:sz w:val="28"/>
          <w:szCs w:val="28"/>
          <w:lang w:val="en-US"/>
        </w:rPr>
        <w:t>HSE</w:t>
      </w:r>
      <w:r w:rsidRPr="004A51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="00EA16E1">
        <w:rPr>
          <w:rFonts w:ascii="Times New Roman" w:hAnsi="Times New Roman"/>
          <w:sz w:val="28"/>
          <w:szCs w:val="28"/>
        </w:rPr>
        <w:br w:type="page"/>
      </w:r>
    </w:p>
    <w:p w14:paraId="18C483CF" w14:textId="77777777" w:rsidR="00EA16E1" w:rsidRDefault="00EA16E1" w:rsidP="00EA3316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2" w:name="_Toc8125185"/>
      <w:r>
        <w:rPr>
          <w:sz w:val="36"/>
          <w:szCs w:val="36"/>
        </w:rPr>
        <w:lastRenderedPageBreak/>
        <w:t>Описание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интерфейса</w:t>
      </w:r>
      <w:r>
        <w:rPr>
          <w:sz w:val="36"/>
          <w:szCs w:val="36"/>
          <w:lang w:val="en-US"/>
        </w:rPr>
        <w:t>.</w:t>
      </w:r>
      <w:bookmarkEnd w:id="12"/>
    </w:p>
    <w:p w14:paraId="26AB5B75" w14:textId="5F5C0270" w:rsidR="00F2616F" w:rsidRPr="00766175" w:rsidRDefault="00F2616F" w:rsidP="00766175">
      <w:pPr>
        <w:rPr>
          <w:rFonts w:ascii="Times New Roman" w:hAnsi="Times New Roman"/>
          <w:sz w:val="28"/>
          <w:szCs w:val="28"/>
        </w:rPr>
      </w:pPr>
    </w:p>
    <w:p w14:paraId="16E06701" w14:textId="77777777" w:rsidR="00EA16E1" w:rsidRPr="00E91311" w:rsidRDefault="00EA16E1" w:rsidP="00E91311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39DC607D" w14:textId="77777777" w:rsidR="00F90F23" w:rsidRDefault="00EA16E1" w:rsidP="00F90F2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3" w:name="_Toc8125191"/>
      <w:r>
        <w:rPr>
          <w:sz w:val="36"/>
          <w:szCs w:val="36"/>
        </w:rPr>
        <w:lastRenderedPageBreak/>
        <w:t>Описание алгоритмов.</w:t>
      </w:r>
      <w:bookmarkEnd w:id="13"/>
    </w:p>
    <w:p w14:paraId="566E6E0E" w14:textId="77777777" w:rsidR="00F90F23" w:rsidRPr="00F90F23" w:rsidRDefault="00F90F23" w:rsidP="00F90F23"/>
    <w:p w14:paraId="6580F656" w14:textId="6D4D4415" w:rsidR="003A527A" w:rsidRPr="00A72F24" w:rsidRDefault="00EA16E1" w:rsidP="00F90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будут приведены основные алгоритмы, </w:t>
      </w:r>
      <w:r w:rsidR="00766175">
        <w:rPr>
          <w:rFonts w:ascii="Times New Roman" w:hAnsi="Times New Roman"/>
          <w:sz w:val="28"/>
          <w:szCs w:val="28"/>
        </w:rPr>
        <w:t>необходимые для реализации всех заявленных функций. Все алгоритмы</w:t>
      </w:r>
      <w:r w:rsidR="00A72F24">
        <w:rPr>
          <w:rFonts w:ascii="Times New Roman" w:hAnsi="Times New Roman"/>
          <w:sz w:val="28"/>
          <w:szCs w:val="28"/>
        </w:rPr>
        <w:t>,</w:t>
      </w:r>
      <w:r w:rsidR="00766175">
        <w:rPr>
          <w:rFonts w:ascii="Times New Roman" w:hAnsi="Times New Roman"/>
          <w:sz w:val="28"/>
          <w:szCs w:val="28"/>
        </w:rPr>
        <w:t xml:space="preserve"> описанные в данном разделе</w:t>
      </w:r>
      <w:r w:rsidR="00A72F24">
        <w:rPr>
          <w:rFonts w:ascii="Times New Roman" w:hAnsi="Times New Roman"/>
          <w:sz w:val="28"/>
          <w:szCs w:val="28"/>
        </w:rPr>
        <w:t>,</w:t>
      </w:r>
      <w:r w:rsidR="00766175">
        <w:rPr>
          <w:rFonts w:ascii="Times New Roman" w:hAnsi="Times New Roman"/>
          <w:sz w:val="28"/>
          <w:szCs w:val="28"/>
        </w:rPr>
        <w:t xml:space="preserve"> используют связь с сервером посредством протокола </w:t>
      </w:r>
      <w:r w:rsidR="00766175" w:rsidRPr="003A402E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766175" w:rsidRPr="00766175">
        <w:rPr>
          <w:rFonts w:ascii="Times New Roman" w:hAnsi="Times New Roman"/>
          <w:sz w:val="28"/>
          <w:szCs w:val="28"/>
        </w:rPr>
        <w:t xml:space="preserve"> (</w:t>
      </w:r>
      <w:r w:rsidR="00766175" w:rsidRPr="00766175">
        <w:rPr>
          <w:rFonts w:ascii="Times New Roman" w:hAnsi="Times New Roman"/>
          <w:sz w:val="28"/>
          <w:szCs w:val="28"/>
        </w:rPr>
        <w:t>RFC 1945, RFC 2616, RFC 7231</w:t>
      </w:r>
      <w:r w:rsidR="00766175" w:rsidRPr="00766175">
        <w:rPr>
          <w:rFonts w:ascii="Times New Roman" w:hAnsi="Times New Roman"/>
          <w:sz w:val="28"/>
          <w:szCs w:val="28"/>
        </w:rPr>
        <w:t xml:space="preserve">), </w:t>
      </w:r>
      <w:r w:rsidR="00766175">
        <w:rPr>
          <w:rFonts w:ascii="Times New Roman" w:hAnsi="Times New Roman"/>
          <w:sz w:val="28"/>
          <w:szCs w:val="28"/>
        </w:rPr>
        <w:t xml:space="preserve">доступ к которому осуществляется на клиенте через </w:t>
      </w:r>
      <w:r w:rsidR="00766175">
        <w:rPr>
          <w:rFonts w:ascii="Times New Roman" w:hAnsi="Times New Roman"/>
          <w:sz w:val="28"/>
          <w:szCs w:val="28"/>
          <w:lang w:val="en-US"/>
        </w:rPr>
        <w:t>H</w:t>
      </w:r>
      <w:bookmarkStart w:id="14" w:name="_GoBack"/>
      <w:bookmarkEnd w:id="14"/>
      <w:r w:rsidR="00766175">
        <w:rPr>
          <w:rFonts w:ascii="Times New Roman" w:hAnsi="Times New Roman"/>
          <w:sz w:val="28"/>
          <w:szCs w:val="28"/>
          <w:lang w:val="en-US"/>
        </w:rPr>
        <w:t>TTP</w:t>
      </w:r>
      <w:r w:rsidR="00766175" w:rsidRPr="00766175">
        <w:rPr>
          <w:rFonts w:ascii="Times New Roman" w:hAnsi="Times New Roman"/>
          <w:sz w:val="28"/>
          <w:szCs w:val="28"/>
        </w:rPr>
        <w:t xml:space="preserve"> </w:t>
      </w:r>
      <w:r w:rsidR="00766175">
        <w:rPr>
          <w:rFonts w:ascii="Times New Roman" w:hAnsi="Times New Roman"/>
          <w:sz w:val="28"/>
          <w:szCs w:val="28"/>
        </w:rPr>
        <w:t>клиент</w:t>
      </w:r>
      <w:r w:rsidR="00766175" w:rsidRPr="007661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6175" w:rsidRPr="003A402E">
        <w:rPr>
          <w:rFonts w:ascii="Times New Roman" w:hAnsi="Times New Roman"/>
          <w:b/>
          <w:sz w:val="28"/>
          <w:szCs w:val="28"/>
          <w:lang w:val="en-US"/>
        </w:rPr>
        <w:t>OkHttp</w:t>
      </w:r>
      <w:proofErr w:type="spellEnd"/>
      <w:r w:rsidR="00766175" w:rsidRPr="00766175">
        <w:rPr>
          <w:rFonts w:ascii="Times New Roman" w:hAnsi="Times New Roman"/>
          <w:sz w:val="28"/>
          <w:szCs w:val="28"/>
        </w:rPr>
        <w:t>.</w:t>
      </w:r>
      <w:r w:rsidR="00766175">
        <w:rPr>
          <w:rFonts w:ascii="Times New Roman" w:hAnsi="Times New Roman"/>
          <w:sz w:val="28"/>
          <w:szCs w:val="28"/>
        </w:rPr>
        <w:t xml:space="preserve"> Все операции, связанные с загрузкой данных на сервер или выгрузкой данных с сервера, осуществляются в фоновом потоке (не в </w:t>
      </w:r>
      <w:r w:rsidR="00766175">
        <w:rPr>
          <w:rFonts w:ascii="Times New Roman" w:hAnsi="Times New Roman"/>
          <w:sz w:val="28"/>
          <w:szCs w:val="28"/>
          <w:lang w:val="en-US"/>
        </w:rPr>
        <w:t>UI</w:t>
      </w:r>
      <w:r w:rsidR="00766175" w:rsidRPr="00766175">
        <w:rPr>
          <w:rFonts w:ascii="Times New Roman" w:hAnsi="Times New Roman"/>
          <w:sz w:val="28"/>
          <w:szCs w:val="28"/>
        </w:rPr>
        <w:t xml:space="preserve"> </w:t>
      </w:r>
      <w:r w:rsidR="00766175">
        <w:rPr>
          <w:rFonts w:ascii="Times New Roman" w:hAnsi="Times New Roman"/>
          <w:sz w:val="28"/>
          <w:szCs w:val="28"/>
        </w:rPr>
        <w:t>потоке).</w:t>
      </w:r>
      <w:r w:rsidR="00A72F24">
        <w:rPr>
          <w:rFonts w:ascii="Times New Roman" w:hAnsi="Times New Roman"/>
          <w:sz w:val="28"/>
          <w:szCs w:val="28"/>
        </w:rPr>
        <w:t xml:space="preserve"> Для передачи данных используется </w:t>
      </w:r>
      <w:r w:rsidR="00A72F24" w:rsidRPr="00A72F24">
        <w:rPr>
          <w:rFonts w:ascii="Times New Roman" w:hAnsi="Times New Roman"/>
          <w:sz w:val="28"/>
          <w:szCs w:val="28"/>
        </w:rPr>
        <w:t>текстовый формат обмена данным</w:t>
      </w:r>
      <w:r w:rsidR="00ED02A3">
        <w:rPr>
          <w:rFonts w:ascii="Times New Roman" w:hAnsi="Times New Roman"/>
          <w:sz w:val="28"/>
          <w:szCs w:val="28"/>
        </w:rPr>
        <w:t>и</w:t>
      </w:r>
      <w:r w:rsidR="003A402E">
        <w:rPr>
          <w:rFonts w:ascii="Times New Roman" w:hAnsi="Times New Roman"/>
          <w:sz w:val="28"/>
          <w:szCs w:val="28"/>
        </w:rPr>
        <w:t xml:space="preserve"> - </w:t>
      </w:r>
      <w:r w:rsidR="003A402E" w:rsidRPr="003A402E">
        <w:rPr>
          <w:rFonts w:ascii="Times New Roman" w:hAnsi="Times New Roman"/>
          <w:b/>
          <w:sz w:val="28"/>
          <w:szCs w:val="28"/>
          <w:lang w:val="en-US"/>
        </w:rPr>
        <w:t>JSON</w:t>
      </w:r>
      <w:r w:rsidR="00A72F24" w:rsidRPr="00A72F24">
        <w:rPr>
          <w:rFonts w:ascii="Times New Roman" w:hAnsi="Times New Roman"/>
          <w:sz w:val="28"/>
          <w:szCs w:val="28"/>
        </w:rPr>
        <w:t>.</w:t>
      </w:r>
    </w:p>
    <w:p w14:paraId="1F77269F" w14:textId="77777777" w:rsidR="00030464" w:rsidRPr="00F90F23" w:rsidRDefault="00030464" w:rsidP="00F90F23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15" w:name="_Toc8125192"/>
      <w:r>
        <w:rPr>
          <w:sz w:val="32"/>
          <w:szCs w:val="32"/>
        </w:rPr>
        <w:t>Алгоритмы поиска пути.</w:t>
      </w:r>
      <w:bookmarkEnd w:id="15"/>
    </w:p>
    <w:p w14:paraId="39117263" w14:textId="77777777" w:rsidR="00030464" w:rsidRDefault="00030464" w:rsidP="00030464">
      <w:pPr>
        <w:pStyle w:val="3"/>
        <w:numPr>
          <w:ilvl w:val="2"/>
          <w:numId w:val="4"/>
        </w:numPr>
        <w:jc w:val="left"/>
        <w:rPr>
          <w:sz w:val="32"/>
          <w:szCs w:val="32"/>
        </w:rPr>
      </w:pPr>
      <w:bookmarkStart w:id="16" w:name="_Toc8125193"/>
      <w:r>
        <w:rPr>
          <w:sz w:val="32"/>
          <w:szCs w:val="32"/>
        </w:rPr>
        <w:t>Формирование поля ходов</w:t>
      </w:r>
      <w:bookmarkEnd w:id="16"/>
    </w:p>
    <w:p w14:paraId="6D5E0486" w14:textId="77777777" w:rsidR="00426F9D" w:rsidRPr="00426F9D" w:rsidRDefault="00426F9D" w:rsidP="00426F9D"/>
    <w:p w14:paraId="4AE06A3C" w14:textId="77777777" w:rsidR="00030464" w:rsidRPr="00CE4F3F" w:rsidRDefault="00426F9D" w:rsidP="00030464">
      <w:pPr>
        <w:rPr>
          <w:rFonts w:ascii="Times New Roman" w:hAnsi="Times New Roman"/>
          <w:sz w:val="28"/>
          <w:szCs w:val="28"/>
        </w:rPr>
      </w:pPr>
      <w:r w:rsidRPr="00CE4F3F">
        <w:rPr>
          <w:rFonts w:ascii="Times New Roman" w:hAnsi="Times New Roman"/>
          <w:sz w:val="28"/>
          <w:szCs w:val="28"/>
        </w:rPr>
        <w:t xml:space="preserve">Данный алгоритм использует переменную </w:t>
      </w:r>
      <w:r w:rsidRPr="00CE4F3F">
        <w:rPr>
          <w:rFonts w:ascii="Times New Roman" w:hAnsi="Times New Roman"/>
          <w:b/>
          <w:sz w:val="28"/>
          <w:szCs w:val="28"/>
          <w:lang w:val="en-US"/>
        </w:rPr>
        <w:t>SIZE</w:t>
      </w:r>
      <w:r w:rsidRPr="00CE4F3F">
        <w:rPr>
          <w:rFonts w:ascii="Times New Roman" w:hAnsi="Times New Roman"/>
          <w:sz w:val="28"/>
          <w:szCs w:val="28"/>
        </w:rPr>
        <w:t xml:space="preserve"> – размер игрового поля (</w:t>
      </w:r>
      <w:r w:rsidRPr="00CE4F3F">
        <w:rPr>
          <w:rFonts w:ascii="Times New Roman" w:hAnsi="Times New Roman"/>
          <w:b/>
          <w:sz w:val="28"/>
          <w:szCs w:val="28"/>
          <w:lang w:val="en-US"/>
        </w:rPr>
        <w:t>SIZE</w:t>
      </w:r>
      <w:r w:rsidRPr="00CE4F3F">
        <w:rPr>
          <w:rFonts w:ascii="Times New Roman" w:hAnsi="Times New Roman"/>
          <w:sz w:val="28"/>
          <w:szCs w:val="28"/>
        </w:rPr>
        <w:t xml:space="preserve"> = 9)</w:t>
      </w:r>
      <w:r w:rsidR="00F77061" w:rsidRPr="00CE4F3F">
        <w:rPr>
          <w:rFonts w:ascii="Times New Roman" w:hAnsi="Times New Roman"/>
          <w:sz w:val="28"/>
          <w:szCs w:val="28"/>
        </w:rPr>
        <w:t>.</w:t>
      </w:r>
    </w:p>
    <w:p w14:paraId="1E586CD2" w14:textId="77777777" w:rsidR="00030464" w:rsidRDefault="00030464" w:rsidP="00030464">
      <w:pPr>
        <w:pStyle w:val="a4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двумерный </w:t>
      </w:r>
      <w:r w:rsidR="0055048E">
        <w:rPr>
          <w:rFonts w:ascii="Times New Roman" w:hAnsi="Times New Roman"/>
          <w:sz w:val="28"/>
          <w:szCs w:val="28"/>
        </w:rPr>
        <w:t xml:space="preserve">целочисленный </w:t>
      </w:r>
      <w:r>
        <w:rPr>
          <w:rFonts w:ascii="Times New Roman" w:hAnsi="Times New Roman"/>
          <w:sz w:val="28"/>
          <w:szCs w:val="28"/>
        </w:rPr>
        <w:t>массив</w:t>
      </w:r>
      <w:r w:rsidR="0055048E" w:rsidRPr="00550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048E" w:rsidRPr="002C7A74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5048E">
        <w:rPr>
          <w:rFonts w:ascii="Times New Roman" w:hAnsi="Times New Roman"/>
          <w:sz w:val="28"/>
          <w:szCs w:val="28"/>
        </w:rPr>
        <w:t xml:space="preserve">размером </w:t>
      </w:r>
      <w:r w:rsidR="0055048E" w:rsidRPr="0055048E">
        <w:rPr>
          <w:rFonts w:ascii="Times New Roman" w:hAnsi="Times New Roman"/>
          <w:sz w:val="28"/>
          <w:szCs w:val="28"/>
        </w:rPr>
        <w:t>(</w:t>
      </w:r>
      <w:r w:rsidR="0055048E" w:rsidRPr="001845DB">
        <w:rPr>
          <w:rFonts w:ascii="Times New Roman" w:hAnsi="Times New Roman"/>
          <w:b/>
          <w:sz w:val="28"/>
          <w:szCs w:val="28"/>
          <w:lang w:val="en-US"/>
        </w:rPr>
        <w:t>SIZE</w:t>
      </w:r>
      <w:r w:rsidR="0055048E" w:rsidRPr="0055048E">
        <w:rPr>
          <w:rFonts w:ascii="Times New Roman" w:hAnsi="Times New Roman"/>
          <w:sz w:val="28"/>
          <w:szCs w:val="28"/>
        </w:rPr>
        <w:t>+</w:t>
      </w:r>
      <w:proofErr w:type="gramStart"/>
      <w:r w:rsidR="0055048E" w:rsidRPr="0055048E">
        <w:rPr>
          <w:rFonts w:ascii="Times New Roman" w:hAnsi="Times New Roman"/>
          <w:sz w:val="28"/>
          <w:szCs w:val="28"/>
        </w:rPr>
        <w:t>2)</w:t>
      </w:r>
      <w:r w:rsidR="0055048E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55048E" w:rsidRPr="0055048E">
        <w:rPr>
          <w:rFonts w:ascii="Times New Roman" w:hAnsi="Times New Roman"/>
          <w:sz w:val="28"/>
          <w:szCs w:val="28"/>
        </w:rPr>
        <w:t>(</w:t>
      </w:r>
      <w:r w:rsidR="0055048E" w:rsidRPr="001845DB">
        <w:rPr>
          <w:rFonts w:ascii="Times New Roman" w:hAnsi="Times New Roman"/>
          <w:b/>
          <w:sz w:val="28"/>
          <w:szCs w:val="28"/>
          <w:lang w:val="en-US"/>
        </w:rPr>
        <w:t>SIZE</w:t>
      </w:r>
      <w:r w:rsidR="0055048E" w:rsidRPr="0055048E">
        <w:rPr>
          <w:rFonts w:ascii="Times New Roman" w:hAnsi="Times New Roman"/>
          <w:sz w:val="28"/>
          <w:szCs w:val="28"/>
        </w:rPr>
        <w:t xml:space="preserve">+2). </w:t>
      </w:r>
      <w:r w:rsidR="0055048E">
        <w:rPr>
          <w:rFonts w:ascii="Times New Roman" w:hAnsi="Times New Roman"/>
          <w:sz w:val="28"/>
          <w:szCs w:val="28"/>
        </w:rPr>
        <w:t xml:space="preserve">Получим поле </w:t>
      </w:r>
      <w:proofErr w:type="spellStart"/>
      <w:r w:rsidR="0055048E" w:rsidRPr="001845DB">
        <w:rPr>
          <w:rFonts w:ascii="Times New Roman" w:hAnsi="Times New Roman"/>
          <w:b/>
          <w:sz w:val="28"/>
          <w:szCs w:val="28"/>
          <w:lang w:val="en-US"/>
        </w:rPr>
        <w:t>SIZE</w:t>
      </w:r>
      <w:r w:rsidR="0055048E">
        <w:rPr>
          <w:rFonts w:ascii="Times New Roman" w:hAnsi="Times New Roman"/>
          <w:sz w:val="28"/>
          <w:szCs w:val="28"/>
          <w:lang w:val="en-US"/>
        </w:rPr>
        <w:t>x</w:t>
      </w:r>
      <w:r w:rsidR="0055048E" w:rsidRPr="001845DB">
        <w:rPr>
          <w:rFonts w:ascii="Times New Roman" w:hAnsi="Times New Roman"/>
          <w:b/>
          <w:sz w:val="28"/>
          <w:szCs w:val="28"/>
          <w:lang w:val="en-US"/>
        </w:rPr>
        <w:t>SIZE</w:t>
      </w:r>
      <w:proofErr w:type="spellEnd"/>
      <w:r w:rsidR="00F77061">
        <w:rPr>
          <w:rFonts w:ascii="Times New Roman" w:hAnsi="Times New Roman"/>
          <w:color w:val="FF0000"/>
          <w:sz w:val="28"/>
          <w:szCs w:val="28"/>
        </w:rPr>
        <w:t>,</w:t>
      </w:r>
      <w:r w:rsidR="0055048E" w:rsidRPr="0055048E">
        <w:rPr>
          <w:rFonts w:ascii="Times New Roman" w:hAnsi="Times New Roman"/>
          <w:sz w:val="28"/>
          <w:szCs w:val="28"/>
        </w:rPr>
        <w:t xml:space="preserve"> </w:t>
      </w:r>
      <w:r w:rsidR="0055048E">
        <w:rPr>
          <w:rFonts w:ascii="Times New Roman" w:hAnsi="Times New Roman"/>
          <w:sz w:val="28"/>
          <w:szCs w:val="28"/>
        </w:rPr>
        <w:t>обернутое в рамку из клеток.</w:t>
      </w:r>
    </w:p>
    <w:p w14:paraId="415372C8" w14:textId="77777777" w:rsidR="0055048E" w:rsidRDefault="0055048E" w:rsidP="00030464">
      <w:pPr>
        <w:pStyle w:val="a4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каждую клетку рамки устанавливаем значение -1.</w:t>
      </w:r>
    </w:p>
    <w:p w14:paraId="396728DD" w14:textId="77777777" w:rsidR="009C3757" w:rsidRDefault="0055048E" w:rsidP="009C3757">
      <w:pPr>
        <w:pStyle w:val="a4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для каждой клетки поля внутри рамки проделываем следующее </w:t>
      </w:r>
      <w:r w:rsidRPr="00125350">
        <w:rPr>
          <w:rFonts w:ascii="Times New Roman" w:hAnsi="Times New Roman"/>
          <w:sz w:val="28"/>
          <w:szCs w:val="28"/>
        </w:rPr>
        <w:t>преобразование</w:t>
      </w:r>
      <w:r w:rsidR="00F77061" w:rsidRPr="00125350">
        <w:rPr>
          <w:rFonts w:ascii="Times New Roman" w:hAnsi="Times New Roman"/>
          <w:sz w:val="28"/>
          <w:szCs w:val="28"/>
        </w:rPr>
        <w:t>.</w:t>
      </w:r>
    </w:p>
    <w:p w14:paraId="459787B1" w14:textId="77777777" w:rsidR="009C3757" w:rsidRDefault="009C3757" w:rsidP="009C3757">
      <w:pPr>
        <w:pStyle w:val="a4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клетка игрового поля пуста, то в соответствующую ей клетку поля </w:t>
      </w:r>
      <w:proofErr w:type="spellStart"/>
      <w:r w:rsidRPr="002C7A74">
        <w:rPr>
          <w:rFonts w:ascii="Times New Roman" w:hAnsi="Times New Roman"/>
          <w:i/>
          <w:sz w:val="28"/>
          <w:szCs w:val="28"/>
          <w:lang w:val="en-US"/>
        </w:rPr>
        <w:t>mfiel</w:t>
      </w:r>
      <w:r w:rsidR="002C7A74" w:rsidRPr="002C7A74">
        <w:rPr>
          <w:rFonts w:ascii="Times New Roman" w:hAnsi="Times New Roman"/>
          <w:i/>
          <w:sz w:val="28"/>
          <w:szCs w:val="28"/>
          <w:lang w:val="en-US"/>
        </w:rPr>
        <w:t>d</w:t>
      </w:r>
      <w:proofErr w:type="spellEnd"/>
      <w:r w:rsidR="002C7A74" w:rsidRPr="002C7A74">
        <w:rPr>
          <w:rFonts w:ascii="Times New Roman" w:hAnsi="Times New Roman"/>
          <w:sz w:val="28"/>
          <w:szCs w:val="28"/>
        </w:rPr>
        <w:t xml:space="preserve"> </w:t>
      </w:r>
      <w:r w:rsidR="002C7A74">
        <w:rPr>
          <w:rFonts w:ascii="Times New Roman" w:hAnsi="Times New Roman"/>
          <w:sz w:val="28"/>
          <w:szCs w:val="28"/>
        </w:rPr>
        <w:t>записываем 81</w:t>
      </w:r>
      <w:r w:rsidR="002C7A74" w:rsidRPr="002C7A74">
        <w:rPr>
          <w:rFonts w:ascii="Times New Roman" w:hAnsi="Times New Roman"/>
          <w:sz w:val="28"/>
          <w:szCs w:val="28"/>
        </w:rPr>
        <w:t>;</w:t>
      </w:r>
    </w:p>
    <w:p w14:paraId="613D703C" w14:textId="77777777" w:rsidR="009C3757" w:rsidRDefault="009C3757" w:rsidP="009C3757">
      <w:pPr>
        <w:pStyle w:val="a4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клетка игрового поля занята шариком, то в соответствующую ей клетку поля </w:t>
      </w:r>
      <w:proofErr w:type="spellStart"/>
      <w:r w:rsidRPr="002C7A74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 w:rsidRPr="009C37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записываем -1.</w:t>
      </w:r>
    </w:p>
    <w:p w14:paraId="0D078CF6" w14:textId="77777777" w:rsidR="009C3757" w:rsidRPr="00F90F23" w:rsidRDefault="009C3757" w:rsidP="00F90F23">
      <w:pPr>
        <w:pStyle w:val="a4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Записываем 1 в клетку, соответствующую начальной клетке с шариком.</w:t>
      </w:r>
    </w:p>
    <w:p w14:paraId="75B760B4" w14:textId="77777777" w:rsidR="009C3757" w:rsidRDefault="00CD0469" w:rsidP="009C3757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17" w:name="_Toc8125194"/>
      <w:r>
        <w:rPr>
          <w:sz w:val="32"/>
          <w:szCs w:val="32"/>
        </w:rPr>
        <w:t xml:space="preserve">Анализ </w:t>
      </w:r>
      <w:r w:rsidR="00C13570">
        <w:rPr>
          <w:sz w:val="32"/>
          <w:szCs w:val="32"/>
        </w:rPr>
        <w:t>существован</w:t>
      </w:r>
      <w:r w:rsidR="000D2E4A">
        <w:rPr>
          <w:sz w:val="32"/>
          <w:szCs w:val="32"/>
        </w:rPr>
        <w:t>ия</w:t>
      </w:r>
      <w:r w:rsidR="00C13570">
        <w:rPr>
          <w:sz w:val="32"/>
          <w:szCs w:val="32"/>
          <w:lang w:val="en-US"/>
        </w:rPr>
        <w:t xml:space="preserve"> </w:t>
      </w:r>
      <w:r w:rsidR="00C13570">
        <w:rPr>
          <w:sz w:val="32"/>
          <w:szCs w:val="32"/>
        </w:rPr>
        <w:t>пути</w:t>
      </w:r>
      <w:bookmarkEnd w:id="17"/>
    </w:p>
    <w:p w14:paraId="1705C118" w14:textId="77777777" w:rsidR="00CD0469" w:rsidRDefault="00CD0469" w:rsidP="00CD0469"/>
    <w:p w14:paraId="52CD782E" w14:textId="77777777" w:rsidR="00CD0469" w:rsidRDefault="00CD0469" w:rsidP="00CD0469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Начинаем обход от начальной клетки поля </w:t>
      </w:r>
      <w:proofErr w:type="spellStart"/>
      <w:r w:rsidRPr="002E434A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F885AF9" w14:textId="77777777" w:rsidR="00CD0469" w:rsidRDefault="00CD0469" w:rsidP="00CD0469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Смотрим верхнюю клетку. Если значение в ней больше, чем значение в текущей клетке плюс 1, то записываем в н</w:t>
      </w:r>
      <w:r w:rsidR="002E434A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(верхнюю клетку) значение в текущей клетке плюс 1 и рекурсивно вызываем от нее алгоритм</w:t>
      </w:r>
      <w:r w:rsidR="00F80F53" w:rsidRPr="00F80F53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начиная с шага 2 до шага 5. Иначе переходим к следующему пункту.</w:t>
      </w:r>
    </w:p>
    <w:p w14:paraId="1D16C944" w14:textId="77777777" w:rsidR="00CD0469" w:rsidRDefault="000F532F" w:rsidP="00CD0469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поступаем с </w:t>
      </w:r>
      <w:r w:rsidR="00CD0469">
        <w:rPr>
          <w:rFonts w:ascii="Times New Roman" w:hAnsi="Times New Roman"/>
          <w:sz w:val="28"/>
          <w:szCs w:val="28"/>
        </w:rPr>
        <w:t>нижней клеткой.</w:t>
      </w:r>
    </w:p>
    <w:p w14:paraId="0E340222" w14:textId="77777777" w:rsidR="00CD0469" w:rsidRDefault="00CD0469" w:rsidP="00CD0469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правой клеткой.</w:t>
      </w:r>
    </w:p>
    <w:p w14:paraId="7C429050" w14:textId="77777777" w:rsidR="00CD0469" w:rsidRDefault="00CD0469" w:rsidP="00CD0469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левой клеткой.</w:t>
      </w:r>
    </w:p>
    <w:p w14:paraId="20A75596" w14:textId="77777777" w:rsidR="00CD0469" w:rsidRPr="00F90F23" w:rsidRDefault="00CD0469" w:rsidP="00F90F23">
      <w:pPr>
        <w:pStyle w:val="a4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после завершения рекурсии в клетке, соответствующей целевой пустой клетке, осталось значение 81, то пути не существует. Иначе путь найден.</w:t>
      </w:r>
    </w:p>
    <w:p w14:paraId="4E8B0D2B" w14:textId="77777777" w:rsidR="00CD0469" w:rsidRDefault="00C13570" w:rsidP="00CD0469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18" w:name="_Toc8125195"/>
      <w:r>
        <w:rPr>
          <w:sz w:val="32"/>
          <w:szCs w:val="32"/>
        </w:rPr>
        <w:t>Поиск траектории</w:t>
      </w:r>
      <w:bookmarkEnd w:id="18"/>
    </w:p>
    <w:p w14:paraId="478514DF" w14:textId="77777777" w:rsidR="00CD0469" w:rsidRDefault="00CD0469" w:rsidP="00CD0469"/>
    <w:p w14:paraId="577E7837" w14:textId="77777777" w:rsidR="0074039E" w:rsidRPr="0074039E" w:rsidRDefault="0074039E" w:rsidP="00CD0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 данный алгоритм только при условии, что путь существует. Для этого сначала запускаем алгоритм из пункта 5.2.2.</w:t>
      </w:r>
    </w:p>
    <w:p w14:paraId="29D6C194" w14:textId="77777777" w:rsidR="002A5FF8" w:rsidRDefault="0074039E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Берем поле ходов </w:t>
      </w:r>
      <w:proofErr w:type="spellStart"/>
      <w:r w:rsidRPr="00125350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 w:rsidRPr="0074039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полученное после запуска алгоритма из пункта 5.2.2.</w:t>
      </w:r>
    </w:p>
    <w:p w14:paraId="2ECD1E50" w14:textId="77777777" w:rsidR="0074039E" w:rsidRDefault="0074039E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двумерный массив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steps</w:t>
      </w:r>
      <w:r w:rsidRPr="0074039E">
        <w:rPr>
          <w:rFonts w:ascii="Times New Roman" w:hAnsi="Times New Roman"/>
          <w:sz w:val="28"/>
          <w:szCs w:val="28"/>
        </w:rPr>
        <w:t xml:space="preserve"> для записи координат клеток.</w:t>
      </w:r>
    </w:p>
    <w:p w14:paraId="0E10AAD9" w14:textId="77777777" w:rsidR="0074039E" w:rsidRDefault="0074039E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4039E">
        <w:rPr>
          <w:rFonts w:ascii="Times New Roman" w:hAnsi="Times New Roman"/>
          <w:sz w:val="28"/>
          <w:szCs w:val="28"/>
        </w:rPr>
        <w:t xml:space="preserve">Создаем переменную 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max</w:t>
      </w:r>
      <w:r w:rsidRPr="001845DB">
        <w:rPr>
          <w:rFonts w:ascii="Times New Roman" w:hAnsi="Times New Roman"/>
          <w:b/>
          <w:sz w:val="28"/>
          <w:szCs w:val="28"/>
        </w:rPr>
        <w:t>_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steps</w:t>
      </w:r>
      <w:r w:rsidRPr="0074039E">
        <w:rPr>
          <w:rFonts w:ascii="Times New Roman" w:hAnsi="Times New Roman"/>
          <w:sz w:val="28"/>
          <w:szCs w:val="28"/>
        </w:rPr>
        <w:t xml:space="preserve"> – длина пути. Записываем в </w:t>
      </w:r>
      <w:r w:rsidRPr="0074039E">
        <w:rPr>
          <w:rFonts w:ascii="Times New Roman" w:hAnsi="Times New Roman"/>
          <w:sz w:val="28"/>
          <w:szCs w:val="28"/>
          <w:lang w:val="en-US"/>
        </w:rPr>
        <w:t>max</w:t>
      </w:r>
      <w:r w:rsidRPr="0074039E">
        <w:rPr>
          <w:rFonts w:ascii="Times New Roman" w:hAnsi="Times New Roman"/>
          <w:sz w:val="28"/>
          <w:szCs w:val="28"/>
        </w:rPr>
        <w:t>_</w:t>
      </w:r>
      <w:r w:rsidRPr="0074039E">
        <w:rPr>
          <w:rFonts w:ascii="Times New Roman" w:hAnsi="Times New Roman"/>
          <w:sz w:val="28"/>
          <w:szCs w:val="28"/>
          <w:lang w:val="en-US"/>
        </w:rPr>
        <w:t>steps</w:t>
      </w:r>
      <w:r w:rsidRPr="0074039E">
        <w:rPr>
          <w:rFonts w:ascii="Times New Roman" w:hAnsi="Times New Roman"/>
          <w:sz w:val="28"/>
          <w:szCs w:val="28"/>
        </w:rPr>
        <w:t xml:space="preserve"> значение из </w:t>
      </w:r>
      <w:r>
        <w:rPr>
          <w:rFonts w:ascii="Times New Roman" w:hAnsi="Times New Roman"/>
          <w:sz w:val="28"/>
          <w:szCs w:val="28"/>
        </w:rPr>
        <w:t xml:space="preserve">целевой клетки поля </w:t>
      </w:r>
      <w:proofErr w:type="spellStart"/>
      <w:r w:rsidRPr="00125350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 w:rsidRPr="0074039E">
        <w:rPr>
          <w:rFonts w:ascii="Times New Roman" w:hAnsi="Times New Roman"/>
          <w:sz w:val="28"/>
          <w:szCs w:val="28"/>
        </w:rPr>
        <w:t>.</w:t>
      </w:r>
    </w:p>
    <w:p w14:paraId="3076FAC2" w14:textId="77777777" w:rsidR="0074039E" w:rsidRPr="00846D94" w:rsidRDefault="0074039E" w:rsidP="00846D94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Записываем в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7403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координаты целевой клетки поля </w:t>
      </w:r>
      <w:proofErr w:type="spellStart"/>
      <w:r w:rsidRPr="00125350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 w:rsidRPr="0074039E">
        <w:rPr>
          <w:rFonts w:ascii="Times New Roman" w:hAnsi="Times New Roman"/>
          <w:sz w:val="28"/>
          <w:szCs w:val="28"/>
        </w:rPr>
        <w:t xml:space="preserve">, </w:t>
      </w:r>
      <w:r w:rsidRPr="00846D94">
        <w:rPr>
          <w:rFonts w:ascii="Times New Roman" w:hAnsi="Times New Roman"/>
          <w:b/>
          <w:sz w:val="28"/>
          <w:szCs w:val="28"/>
          <w:lang w:val="en-US"/>
        </w:rPr>
        <w:t>max</w:t>
      </w:r>
      <w:r w:rsidRPr="00846D94">
        <w:rPr>
          <w:rFonts w:ascii="Times New Roman" w:hAnsi="Times New Roman"/>
          <w:b/>
          <w:sz w:val="28"/>
          <w:szCs w:val="28"/>
        </w:rPr>
        <w:t>_</w:t>
      </w:r>
      <w:r w:rsidRPr="00846D94">
        <w:rPr>
          <w:rFonts w:ascii="Times New Roman" w:hAnsi="Times New Roman"/>
          <w:b/>
          <w:sz w:val="28"/>
          <w:szCs w:val="28"/>
          <w:lang w:val="en-US"/>
        </w:rPr>
        <w:t>steps</w:t>
      </w:r>
      <w:r w:rsidRPr="00846D94">
        <w:rPr>
          <w:rFonts w:ascii="Times New Roman" w:hAnsi="Times New Roman"/>
          <w:sz w:val="28"/>
          <w:szCs w:val="28"/>
        </w:rPr>
        <w:t xml:space="preserve"> = </w:t>
      </w:r>
      <w:r w:rsidRPr="00846D94">
        <w:rPr>
          <w:rFonts w:ascii="Times New Roman" w:hAnsi="Times New Roman"/>
          <w:b/>
          <w:sz w:val="28"/>
          <w:szCs w:val="28"/>
          <w:lang w:val="en-US"/>
        </w:rPr>
        <w:t>max</w:t>
      </w:r>
      <w:r w:rsidRPr="00846D94">
        <w:rPr>
          <w:rFonts w:ascii="Times New Roman" w:hAnsi="Times New Roman"/>
          <w:b/>
          <w:sz w:val="28"/>
          <w:szCs w:val="28"/>
        </w:rPr>
        <w:t>_</w:t>
      </w:r>
      <w:r w:rsidRPr="00846D94">
        <w:rPr>
          <w:rFonts w:ascii="Times New Roman" w:hAnsi="Times New Roman"/>
          <w:b/>
          <w:sz w:val="28"/>
          <w:szCs w:val="28"/>
          <w:lang w:val="en-US"/>
        </w:rPr>
        <w:t>steps</w:t>
      </w:r>
      <w:r w:rsidRPr="00846D94">
        <w:rPr>
          <w:rFonts w:ascii="Times New Roman" w:hAnsi="Times New Roman"/>
          <w:sz w:val="28"/>
          <w:szCs w:val="28"/>
        </w:rPr>
        <w:t xml:space="preserve"> – 1.</w:t>
      </w:r>
    </w:p>
    <w:p w14:paraId="5F7EB998" w14:textId="77777777" w:rsidR="0074039E" w:rsidRPr="0074039E" w:rsidRDefault="0074039E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4039E">
        <w:rPr>
          <w:rFonts w:ascii="Times New Roman" w:hAnsi="Times New Roman"/>
          <w:sz w:val="28"/>
          <w:szCs w:val="28"/>
        </w:rPr>
        <w:t>Начин</w:t>
      </w:r>
      <w:r>
        <w:rPr>
          <w:rFonts w:ascii="Times New Roman" w:hAnsi="Times New Roman"/>
          <w:sz w:val="28"/>
          <w:szCs w:val="28"/>
        </w:rPr>
        <w:t xml:space="preserve">аем обход от целевой клетки поля </w:t>
      </w:r>
      <w:proofErr w:type="spellStart"/>
      <w:r w:rsidRPr="00125350">
        <w:rPr>
          <w:rFonts w:ascii="Times New Roman" w:hAnsi="Times New Roman"/>
          <w:i/>
          <w:sz w:val="28"/>
          <w:szCs w:val="28"/>
          <w:lang w:val="en-US"/>
        </w:rPr>
        <w:t>mfield</w:t>
      </w:r>
      <w:proofErr w:type="spellEnd"/>
      <w:r w:rsidRPr="0074039E">
        <w:rPr>
          <w:rFonts w:ascii="Times New Roman" w:hAnsi="Times New Roman"/>
          <w:sz w:val="28"/>
          <w:szCs w:val="28"/>
        </w:rPr>
        <w:t>.</w:t>
      </w:r>
    </w:p>
    <w:p w14:paraId="1BA2E33F" w14:textId="77777777" w:rsidR="0074039E" w:rsidRDefault="0074039E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Смотрим верхнюю к</w:t>
      </w:r>
      <w:r w:rsidR="004B7248">
        <w:rPr>
          <w:rFonts w:ascii="Times New Roman" w:hAnsi="Times New Roman"/>
          <w:sz w:val="28"/>
          <w:szCs w:val="28"/>
        </w:rPr>
        <w:t xml:space="preserve">летку. Если в ней </w:t>
      </w:r>
      <w:r>
        <w:rPr>
          <w:rFonts w:ascii="Times New Roman" w:hAnsi="Times New Roman"/>
          <w:sz w:val="28"/>
          <w:szCs w:val="28"/>
        </w:rPr>
        <w:t>значение</w:t>
      </w:r>
      <w:r w:rsidR="004B7248">
        <w:rPr>
          <w:rFonts w:ascii="Times New Roman" w:hAnsi="Times New Roman"/>
          <w:sz w:val="28"/>
          <w:szCs w:val="28"/>
        </w:rPr>
        <w:t xml:space="preserve"> в ней плюс 1</w:t>
      </w:r>
      <w:r>
        <w:rPr>
          <w:rFonts w:ascii="Times New Roman" w:hAnsi="Times New Roman"/>
          <w:sz w:val="28"/>
          <w:szCs w:val="28"/>
        </w:rPr>
        <w:t xml:space="preserve"> равно</w:t>
      </w:r>
      <w:r w:rsidR="004B72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значению </w:t>
      </w:r>
      <w:r w:rsidR="004B7248">
        <w:rPr>
          <w:rFonts w:ascii="Times New Roman" w:hAnsi="Times New Roman"/>
          <w:sz w:val="28"/>
          <w:szCs w:val="28"/>
        </w:rPr>
        <w:t>в текущей клетке</w:t>
      </w:r>
      <w:r w:rsidR="000F532F">
        <w:rPr>
          <w:rFonts w:ascii="Times New Roman" w:hAnsi="Times New Roman"/>
          <w:sz w:val="28"/>
          <w:szCs w:val="28"/>
        </w:rPr>
        <w:t xml:space="preserve"> и </w:t>
      </w:r>
      <w:r w:rsidR="000F532F" w:rsidRPr="00125350">
        <w:rPr>
          <w:rFonts w:ascii="Times New Roman" w:hAnsi="Times New Roman"/>
          <w:b/>
          <w:sz w:val="28"/>
          <w:szCs w:val="28"/>
          <w:lang w:val="en-US"/>
        </w:rPr>
        <w:t>max</w:t>
      </w:r>
      <w:r w:rsidR="000F532F" w:rsidRPr="00125350">
        <w:rPr>
          <w:rFonts w:ascii="Times New Roman" w:hAnsi="Times New Roman"/>
          <w:b/>
          <w:sz w:val="28"/>
          <w:szCs w:val="28"/>
        </w:rPr>
        <w:t>_</w:t>
      </w:r>
      <w:r w:rsidR="000F532F" w:rsidRPr="00125350">
        <w:rPr>
          <w:rFonts w:ascii="Times New Roman" w:hAnsi="Times New Roman"/>
          <w:b/>
          <w:sz w:val="28"/>
          <w:szCs w:val="28"/>
          <w:lang w:val="en-US"/>
        </w:rPr>
        <w:t>steps</w:t>
      </w:r>
      <w:r w:rsidR="000F532F" w:rsidRPr="000F532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0F532F" w:rsidRPr="000F532F">
        <w:rPr>
          <w:rFonts w:ascii="Times New Roman" w:hAnsi="Times New Roman"/>
          <w:sz w:val="28"/>
          <w:szCs w:val="28"/>
        </w:rPr>
        <w:t xml:space="preserve"> 0</w:t>
      </w:r>
      <w:r w:rsidR="004B7248">
        <w:rPr>
          <w:rFonts w:ascii="Times New Roman" w:hAnsi="Times New Roman"/>
          <w:sz w:val="28"/>
          <w:szCs w:val="28"/>
        </w:rPr>
        <w:t xml:space="preserve">, то заносим ее координаты в </w:t>
      </w:r>
      <w:r w:rsidR="004B7248">
        <w:rPr>
          <w:rFonts w:ascii="Times New Roman" w:hAnsi="Times New Roman"/>
          <w:sz w:val="28"/>
          <w:szCs w:val="28"/>
          <w:lang w:val="en-US"/>
        </w:rPr>
        <w:t>steps</w:t>
      </w:r>
      <w:r w:rsidR="004B7248" w:rsidRPr="004B7248">
        <w:rPr>
          <w:rFonts w:ascii="Times New Roman" w:hAnsi="Times New Roman"/>
          <w:sz w:val="28"/>
          <w:szCs w:val="28"/>
        </w:rPr>
        <w:t xml:space="preserve">, </w:t>
      </w:r>
      <w:r w:rsidR="004B7248" w:rsidRPr="001845DB">
        <w:rPr>
          <w:rFonts w:ascii="Times New Roman" w:hAnsi="Times New Roman"/>
          <w:b/>
          <w:sz w:val="28"/>
          <w:szCs w:val="28"/>
          <w:lang w:val="en-US"/>
        </w:rPr>
        <w:t>max</w:t>
      </w:r>
      <w:r w:rsidR="004B7248" w:rsidRPr="001845DB">
        <w:rPr>
          <w:rFonts w:ascii="Times New Roman" w:hAnsi="Times New Roman"/>
          <w:b/>
          <w:sz w:val="28"/>
          <w:szCs w:val="28"/>
        </w:rPr>
        <w:t>_</w:t>
      </w:r>
      <w:r w:rsidR="004B7248" w:rsidRPr="001845DB">
        <w:rPr>
          <w:rFonts w:ascii="Times New Roman" w:hAnsi="Times New Roman"/>
          <w:b/>
          <w:sz w:val="28"/>
          <w:szCs w:val="28"/>
          <w:lang w:val="en-US"/>
        </w:rPr>
        <w:t>steps</w:t>
      </w:r>
      <w:r w:rsidR="004B7248" w:rsidRPr="004B7248">
        <w:rPr>
          <w:rFonts w:ascii="Times New Roman" w:hAnsi="Times New Roman"/>
          <w:sz w:val="28"/>
          <w:szCs w:val="28"/>
        </w:rPr>
        <w:t xml:space="preserve"> = </w:t>
      </w:r>
      <w:r w:rsidR="004B7248" w:rsidRPr="001845DB">
        <w:rPr>
          <w:rFonts w:ascii="Times New Roman" w:hAnsi="Times New Roman"/>
          <w:b/>
          <w:sz w:val="28"/>
          <w:szCs w:val="28"/>
          <w:lang w:val="en-US"/>
        </w:rPr>
        <w:t>max</w:t>
      </w:r>
      <w:r w:rsidR="004B7248" w:rsidRPr="001845DB">
        <w:rPr>
          <w:rFonts w:ascii="Times New Roman" w:hAnsi="Times New Roman"/>
          <w:b/>
          <w:sz w:val="28"/>
          <w:szCs w:val="28"/>
        </w:rPr>
        <w:t>_</w:t>
      </w:r>
      <w:r w:rsidR="004B7248" w:rsidRPr="001845DB">
        <w:rPr>
          <w:rFonts w:ascii="Times New Roman" w:hAnsi="Times New Roman"/>
          <w:b/>
          <w:sz w:val="28"/>
          <w:szCs w:val="28"/>
          <w:lang w:val="en-US"/>
        </w:rPr>
        <w:t>steps</w:t>
      </w:r>
      <w:r w:rsidR="004B7248" w:rsidRPr="004B7248">
        <w:rPr>
          <w:rFonts w:ascii="Times New Roman" w:hAnsi="Times New Roman"/>
          <w:sz w:val="28"/>
          <w:szCs w:val="28"/>
        </w:rPr>
        <w:t xml:space="preserve"> –</w:t>
      </w:r>
      <w:r w:rsidR="004B7248">
        <w:rPr>
          <w:rFonts w:ascii="Times New Roman" w:hAnsi="Times New Roman"/>
          <w:sz w:val="28"/>
          <w:szCs w:val="28"/>
        </w:rPr>
        <w:t xml:space="preserve"> 1 и рекурсивно вызываем от нее алгорит</w:t>
      </w:r>
      <w:r w:rsidR="000E7D8D">
        <w:rPr>
          <w:rFonts w:ascii="Times New Roman" w:hAnsi="Times New Roman"/>
          <w:sz w:val="28"/>
          <w:szCs w:val="28"/>
        </w:rPr>
        <w:t>м,</w:t>
      </w:r>
      <w:r w:rsidR="000F532F" w:rsidRPr="000F532F">
        <w:rPr>
          <w:rFonts w:ascii="Times New Roman" w:hAnsi="Times New Roman"/>
          <w:sz w:val="28"/>
          <w:szCs w:val="28"/>
        </w:rPr>
        <w:t xml:space="preserve"> </w:t>
      </w:r>
      <w:r w:rsidR="000F532F">
        <w:rPr>
          <w:rFonts w:ascii="Times New Roman" w:hAnsi="Times New Roman"/>
          <w:sz w:val="28"/>
          <w:szCs w:val="28"/>
        </w:rPr>
        <w:t>начиная от шага 6 до шага 9.</w:t>
      </w:r>
    </w:p>
    <w:p w14:paraId="52F4B85C" w14:textId="77777777" w:rsidR="000F532F" w:rsidRDefault="000F532F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поступаем с нижней клеткой.</w:t>
      </w:r>
    </w:p>
    <w:p w14:paraId="11517E69" w14:textId="77777777" w:rsidR="000F532F" w:rsidRDefault="000F532F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правой клеткой</w:t>
      </w:r>
      <w:r w:rsidR="000E7D8D">
        <w:rPr>
          <w:rFonts w:ascii="Times New Roman" w:hAnsi="Times New Roman"/>
          <w:sz w:val="28"/>
          <w:szCs w:val="28"/>
        </w:rPr>
        <w:t xml:space="preserve"> поступаем аналогично пункту 6</w:t>
      </w:r>
      <w:r>
        <w:rPr>
          <w:rFonts w:ascii="Times New Roman" w:hAnsi="Times New Roman"/>
          <w:sz w:val="28"/>
          <w:szCs w:val="28"/>
        </w:rPr>
        <w:t>.</w:t>
      </w:r>
    </w:p>
    <w:p w14:paraId="7E6B4594" w14:textId="77777777" w:rsidR="000F532F" w:rsidRDefault="000F532F" w:rsidP="002A5FF8">
      <w:pPr>
        <w:pStyle w:val="a4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левой клеткой</w:t>
      </w:r>
      <w:r w:rsidR="000E7D8D">
        <w:rPr>
          <w:rFonts w:ascii="Times New Roman" w:hAnsi="Times New Roman"/>
          <w:sz w:val="28"/>
          <w:szCs w:val="28"/>
        </w:rPr>
        <w:t xml:space="preserve"> поступаем аналогично пункту 6</w:t>
      </w:r>
      <w:r>
        <w:rPr>
          <w:rFonts w:ascii="Times New Roman" w:hAnsi="Times New Roman"/>
          <w:sz w:val="28"/>
          <w:szCs w:val="28"/>
        </w:rPr>
        <w:t>.</w:t>
      </w:r>
    </w:p>
    <w:p w14:paraId="74592AE2" w14:textId="77777777" w:rsidR="00F90F23" w:rsidRDefault="000F532F" w:rsidP="00F90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завершения рекурсии в массиве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steps</w:t>
      </w:r>
      <w:r w:rsidRPr="000F53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находиться координаты всех клеток траектории.</w:t>
      </w:r>
    </w:p>
    <w:p w14:paraId="1BCF2481" w14:textId="77777777" w:rsidR="00F90F23" w:rsidRDefault="00F90F23" w:rsidP="00F90F23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19" w:name="_Toc8125196"/>
      <w:r>
        <w:rPr>
          <w:sz w:val="32"/>
          <w:szCs w:val="32"/>
        </w:rPr>
        <w:t>Алгоритмы рандомизации цвета и местополо</w:t>
      </w:r>
      <w:r w:rsidR="00DA0565">
        <w:rPr>
          <w:sz w:val="32"/>
          <w:szCs w:val="32"/>
        </w:rPr>
        <w:t>ж</w:t>
      </w:r>
      <w:r>
        <w:rPr>
          <w:sz w:val="32"/>
          <w:szCs w:val="32"/>
        </w:rPr>
        <w:t xml:space="preserve">ения </w:t>
      </w:r>
      <w:r w:rsidR="00DA0565">
        <w:rPr>
          <w:sz w:val="32"/>
          <w:szCs w:val="32"/>
          <w:lang w:val="en-US"/>
        </w:rPr>
        <w:t>pre</w:t>
      </w:r>
      <w:r w:rsidR="00DA0565" w:rsidRPr="00DA0565">
        <w:rPr>
          <w:sz w:val="32"/>
          <w:szCs w:val="32"/>
        </w:rPr>
        <w:t>-</w:t>
      </w:r>
      <w:r>
        <w:rPr>
          <w:sz w:val="32"/>
          <w:szCs w:val="32"/>
        </w:rPr>
        <w:t>шарика.</w:t>
      </w:r>
      <w:bookmarkEnd w:id="19"/>
    </w:p>
    <w:p w14:paraId="74B81AD6" w14:textId="77777777" w:rsidR="004A2748" w:rsidRPr="004A2748" w:rsidRDefault="004A2748" w:rsidP="004A2748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20" w:name="_Toc8125197"/>
      <w:r>
        <w:rPr>
          <w:sz w:val="32"/>
          <w:szCs w:val="32"/>
        </w:rPr>
        <w:t>Используемые обозначения</w:t>
      </w:r>
      <w:bookmarkEnd w:id="20"/>
    </w:p>
    <w:p w14:paraId="55EA89DD" w14:textId="77777777" w:rsidR="00426F9D" w:rsidRDefault="00426F9D" w:rsidP="00426F9D"/>
    <w:p w14:paraId="21B7C285" w14:textId="77777777" w:rsidR="00426F9D" w:rsidRDefault="00426F9D" w:rsidP="00426F9D">
      <w:pPr>
        <w:rPr>
          <w:rFonts w:ascii="Times New Roman" w:hAnsi="Times New Roman"/>
          <w:sz w:val="28"/>
          <w:szCs w:val="28"/>
        </w:rPr>
      </w:pPr>
      <w:r w:rsidRPr="00426F9D">
        <w:rPr>
          <w:rFonts w:ascii="Times New Roman" w:hAnsi="Times New Roman"/>
          <w:sz w:val="28"/>
          <w:szCs w:val="28"/>
        </w:rPr>
        <w:t>Алгоритмы, описанные в этом подразделе</w:t>
      </w:r>
      <w:r>
        <w:rPr>
          <w:rFonts w:ascii="Times New Roman" w:hAnsi="Times New Roman"/>
          <w:sz w:val="28"/>
          <w:szCs w:val="28"/>
        </w:rPr>
        <w:t>,</w:t>
      </w:r>
      <w:r w:rsidRPr="00426F9D">
        <w:rPr>
          <w:rFonts w:ascii="Times New Roman" w:hAnsi="Times New Roman"/>
          <w:sz w:val="28"/>
          <w:szCs w:val="28"/>
        </w:rPr>
        <w:t xml:space="preserve"> используют</w:t>
      </w:r>
      <w:r>
        <w:rPr>
          <w:rFonts w:ascii="Times New Roman" w:hAnsi="Times New Roman"/>
          <w:sz w:val="28"/>
          <w:szCs w:val="28"/>
        </w:rPr>
        <w:t xml:space="preserve"> следующие обознач</w:t>
      </w:r>
      <w:r w:rsidR="004A274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ния:</w:t>
      </w:r>
    </w:p>
    <w:p w14:paraId="21AE3CFD" w14:textId="77777777" w:rsidR="00426F9D" w:rsidRDefault="00426F9D" w:rsidP="00426F9D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4A2748">
        <w:rPr>
          <w:rFonts w:ascii="Times New Roman" w:hAnsi="Times New Roman"/>
          <w:sz w:val="28"/>
          <w:szCs w:val="28"/>
        </w:rPr>
        <w:t>ункция</w:t>
      </w:r>
      <w:r w:rsidRPr="00426F9D">
        <w:rPr>
          <w:rFonts w:ascii="Times New Roman" w:hAnsi="Times New Roman"/>
          <w:sz w:val="28"/>
          <w:szCs w:val="28"/>
        </w:rPr>
        <w:t xml:space="preserve"> </w:t>
      </w:r>
      <w:r w:rsidRPr="000E7D8D">
        <w:rPr>
          <w:rFonts w:ascii="Times New Roman" w:hAnsi="Times New Roman"/>
          <w:i/>
          <w:sz w:val="28"/>
          <w:szCs w:val="28"/>
          <w:lang w:val="en-US"/>
        </w:rPr>
        <w:t>rand</w:t>
      </w:r>
      <w:r w:rsidRPr="00426F9D">
        <w:rPr>
          <w:rFonts w:ascii="Times New Roman" w:hAnsi="Times New Roman"/>
          <w:sz w:val="28"/>
          <w:szCs w:val="28"/>
        </w:rPr>
        <w:t>(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n</w:t>
      </w:r>
      <w:r w:rsidRPr="00426F9D">
        <w:rPr>
          <w:rFonts w:ascii="Times New Roman" w:hAnsi="Times New Roman"/>
          <w:sz w:val="28"/>
          <w:szCs w:val="28"/>
        </w:rPr>
        <w:t xml:space="preserve">) – случайное число в диапазоне от 0 до </w:t>
      </w:r>
      <w:r w:rsidRPr="000E7D8D">
        <w:rPr>
          <w:rFonts w:ascii="Times New Roman" w:hAnsi="Times New Roman"/>
          <w:b/>
          <w:sz w:val="28"/>
          <w:szCs w:val="28"/>
          <w:lang w:val="en-US"/>
        </w:rPr>
        <w:t>n</w:t>
      </w:r>
      <w:r w:rsidRPr="00426F9D">
        <w:rPr>
          <w:rFonts w:ascii="Times New Roman" w:hAnsi="Times New Roman"/>
          <w:sz w:val="28"/>
          <w:szCs w:val="28"/>
        </w:rPr>
        <w:t>-1.</w:t>
      </w:r>
    </w:p>
    <w:p w14:paraId="34667321" w14:textId="77777777" w:rsidR="004A2748" w:rsidRPr="004A2748" w:rsidRDefault="004A2748" w:rsidP="004A2748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Переменная</w:t>
      </w:r>
      <w:r w:rsidRPr="004A2748">
        <w:rPr>
          <w:rFonts w:ascii="Times New Roman" w:hAnsi="Times New Roman"/>
          <w:sz w:val="28"/>
          <w:szCs w:val="28"/>
        </w:rPr>
        <w:t xml:space="preserve"> 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empty</w:t>
      </w:r>
      <w:r w:rsidRPr="001845DB">
        <w:rPr>
          <w:rFonts w:ascii="Times New Roman" w:hAnsi="Times New Roman"/>
          <w:b/>
          <w:sz w:val="28"/>
          <w:szCs w:val="28"/>
        </w:rPr>
        <w:t>_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cell</w:t>
      </w:r>
      <w:r w:rsidRPr="004A2748">
        <w:rPr>
          <w:rFonts w:ascii="Times New Roman" w:hAnsi="Times New Roman"/>
          <w:sz w:val="28"/>
          <w:szCs w:val="28"/>
        </w:rPr>
        <w:t xml:space="preserve"> – количество пустых клеток.</w:t>
      </w:r>
    </w:p>
    <w:p w14:paraId="595B7BD3" w14:textId="77777777" w:rsidR="004A2748" w:rsidRPr="003A527A" w:rsidRDefault="004A2748" w:rsidP="004A2748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1845DB">
        <w:rPr>
          <w:rFonts w:ascii="Times New Roman" w:hAnsi="Times New Roman"/>
          <w:b/>
          <w:sz w:val="28"/>
          <w:szCs w:val="28"/>
          <w:lang w:val="en-US"/>
        </w:rPr>
        <w:t>vacant</w:t>
      </w:r>
      <w:r w:rsidRPr="001845DB">
        <w:rPr>
          <w:rFonts w:ascii="Times New Roman" w:hAnsi="Times New Roman"/>
          <w:b/>
          <w:sz w:val="28"/>
          <w:szCs w:val="28"/>
        </w:rPr>
        <w:t>_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id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множество свободных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A527A">
        <w:rPr>
          <w:rFonts w:ascii="Times New Roman" w:hAnsi="Times New Roman"/>
          <w:sz w:val="28"/>
          <w:szCs w:val="28"/>
        </w:rPr>
        <w:t>.</w:t>
      </w:r>
    </w:p>
    <w:p w14:paraId="25AA2864" w14:textId="77777777" w:rsidR="004A2748" w:rsidRPr="004A2748" w:rsidRDefault="004A2748" w:rsidP="004A2748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1845DB">
        <w:rPr>
          <w:rFonts w:ascii="Times New Roman" w:hAnsi="Times New Roman"/>
          <w:b/>
          <w:sz w:val="28"/>
          <w:szCs w:val="28"/>
          <w:lang w:val="en-US"/>
        </w:rPr>
        <w:t>occupied</w:t>
      </w:r>
      <w:r w:rsidRPr="001845DB">
        <w:rPr>
          <w:rFonts w:ascii="Times New Roman" w:hAnsi="Times New Roman"/>
          <w:b/>
          <w:sz w:val="28"/>
          <w:szCs w:val="28"/>
        </w:rPr>
        <w:t>_</w:t>
      </w:r>
      <w:r w:rsidRPr="001845DB">
        <w:rPr>
          <w:rFonts w:ascii="Times New Roman" w:hAnsi="Times New Roman"/>
          <w:b/>
          <w:sz w:val="28"/>
          <w:szCs w:val="28"/>
          <w:lang w:val="en-US"/>
        </w:rPr>
        <w:t>id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множество занятых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A527A">
        <w:rPr>
          <w:rFonts w:ascii="Times New Roman" w:hAnsi="Times New Roman"/>
          <w:sz w:val="28"/>
          <w:szCs w:val="28"/>
        </w:rPr>
        <w:t>.</w:t>
      </w:r>
    </w:p>
    <w:p w14:paraId="0BDC5CE6" w14:textId="77777777" w:rsidR="00F90F23" w:rsidRDefault="00DA0565" w:rsidP="00F90F23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21" w:name="_Toc8125198"/>
      <w:r>
        <w:rPr>
          <w:sz w:val="32"/>
          <w:szCs w:val="32"/>
        </w:rPr>
        <w:t xml:space="preserve">Рандомизация цвета </w:t>
      </w:r>
      <w:r>
        <w:rPr>
          <w:sz w:val="32"/>
          <w:szCs w:val="32"/>
          <w:lang w:val="en-US"/>
        </w:rPr>
        <w:t>pre-</w:t>
      </w:r>
      <w:r>
        <w:rPr>
          <w:sz w:val="32"/>
          <w:szCs w:val="32"/>
        </w:rPr>
        <w:t>шарика</w:t>
      </w:r>
      <w:bookmarkEnd w:id="21"/>
    </w:p>
    <w:p w14:paraId="1FE48B7E" w14:textId="77777777" w:rsidR="00426F9D" w:rsidRDefault="00426F9D" w:rsidP="00F90F23"/>
    <w:p w14:paraId="1DC8337F" w14:textId="77777777" w:rsidR="00F90F23" w:rsidRDefault="00DA0565" w:rsidP="00DA0565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Присваиваем каждому цвету шарика свой номер от 1 до 7.</w:t>
      </w:r>
    </w:p>
    <w:p w14:paraId="246C56FF" w14:textId="77777777" w:rsidR="00DA0565" w:rsidRDefault="00DA0565" w:rsidP="00DA0565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Генерируем число </w:t>
      </w:r>
      <w:r w:rsidRPr="000E7D8D">
        <w:rPr>
          <w:rFonts w:ascii="Times New Roman" w:hAnsi="Times New Roman"/>
          <w:i/>
          <w:sz w:val="28"/>
          <w:szCs w:val="28"/>
          <w:lang w:val="en-US"/>
        </w:rPr>
        <w:t>rand</w:t>
      </w:r>
      <w:r w:rsidRPr="00DA0565">
        <w:rPr>
          <w:rFonts w:ascii="Times New Roman" w:hAnsi="Times New Roman"/>
          <w:sz w:val="28"/>
          <w:szCs w:val="28"/>
        </w:rPr>
        <w:t>(7) + 1</w:t>
      </w:r>
      <w:r>
        <w:rPr>
          <w:rFonts w:ascii="Times New Roman" w:hAnsi="Times New Roman"/>
          <w:sz w:val="28"/>
          <w:szCs w:val="28"/>
        </w:rPr>
        <w:t xml:space="preserve"> и возвращаем соответствующий ему цвет.</w:t>
      </w:r>
    </w:p>
    <w:p w14:paraId="6B522F87" w14:textId="77777777" w:rsidR="00DA0565" w:rsidRDefault="00DA0565" w:rsidP="004A2748">
      <w:pPr>
        <w:pStyle w:val="3"/>
        <w:numPr>
          <w:ilvl w:val="2"/>
          <w:numId w:val="4"/>
        </w:numPr>
        <w:rPr>
          <w:rFonts w:ascii="Times New Roman" w:hAnsi="Times New Roman"/>
          <w:sz w:val="32"/>
          <w:szCs w:val="32"/>
        </w:rPr>
      </w:pPr>
      <w:bookmarkStart w:id="22" w:name="_Toc8125199"/>
      <w:r>
        <w:rPr>
          <w:rFonts w:ascii="Times New Roman" w:hAnsi="Times New Roman"/>
          <w:sz w:val="32"/>
          <w:szCs w:val="32"/>
        </w:rPr>
        <w:t xml:space="preserve">Рандомизация местоположения </w:t>
      </w:r>
      <w:r>
        <w:rPr>
          <w:rFonts w:ascii="Times New Roman" w:hAnsi="Times New Roman"/>
          <w:sz w:val="32"/>
          <w:szCs w:val="32"/>
          <w:lang w:val="en-US"/>
        </w:rPr>
        <w:t>pre</w:t>
      </w:r>
      <w:r>
        <w:rPr>
          <w:rFonts w:ascii="Times New Roman" w:hAnsi="Times New Roman"/>
          <w:sz w:val="32"/>
          <w:szCs w:val="32"/>
        </w:rPr>
        <w:t>-шарика</w:t>
      </w:r>
      <w:bookmarkEnd w:id="22"/>
    </w:p>
    <w:p w14:paraId="4AF64567" w14:textId="77777777" w:rsidR="004A2748" w:rsidRPr="004A2748" w:rsidRDefault="004A2748" w:rsidP="004A2748"/>
    <w:p w14:paraId="64D167E4" w14:textId="77777777" w:rsidR="00DA0565" w:rsidRPr="004A2748" w:rsidRDefault="004A2748" w:rsidP="00DA0565">
      <w:pPr>
        <w:pStyle w:val="a4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Генерируем число </w:t>
      </w:r>
      <w:r w:rsidRPr="000E7D8D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0E7D8D">
        <w:rPr>
          <w:rFonts w:ascii="Times New Roman" w:hAnsi="Times New Roman"/>
          <w:i/>
          <w:sz w:val="28"/>
          <w:szCs w:val="28"/>
          <w:lang w:val="en-US"/>
        </w:rPr>
        <w:t>rand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E7D8D">
        <w:rPr>
          <w:rFonts w:ascii="Times New Roman" w:hAnsi="Times New Roman"/>
          <w:b/>
          <w:sz w:val="28"/>
          <w:szCs w:val="28"/>
          <w:lang w:val="en-US"/>
        </w:rPr>
        <w:t>empty_cell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).</w:t>
      </w:r>
    </w:p>
    <w:p w14:paraId="508B901C" w14:textId="77777777" w:rsidR="004A2748" w:rsidRDefault="004A2748" w:rsidP="00DA0565">
      <w:pPr>
        <w:pStyle w:val="a4"/>
        <w:numPr>
          <w:ilvl w:val="0"/>
          <w:numId w:val="2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Берем</w:t>
      </w:r>
      <w:r w:rsidRPr="004A274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id = </w:t>
      </w:r>
      <w:proofErr w:type="spellStart"/>
      <w:r w:rsidRPr="000E7D8D">
        <w:rPr>
          <w:rFonts w:ascii="Times New Roman" w:hAnsi="Times New Roman"/>
          <w:b/>
          <w:sz w:val="28"/>
          <w:szCs w:val="28"/>
          <w:lang w:val="en-US"/>
        </w:rPr>
        <w:t>vacant_id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[k].</w:t>
      </w:r>
    </w:p>
    <w:p w14:paraId="15246CCC" w14:textId="77777777" w:rsidR="004A2748" w:rsidRDefault="004A2748" w:rsidP="00DA0565">
      <w:pPr>
        <w:pStyle w:val="a4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4A2748">
        <w:rPr>
          <w:rFonts w:ascii="Times New Roman" w:hAnsi="Times New Roman"/>
          <w:sz w:val="28"/>
          <w:szCs w:val="28"/>
        </w:rPr>
        <w:t xml:space="preserve">Запускаем поиск пустой клетки по её </w:t>
      </w:r>
      <w:r w:rsidRPr="004A2748"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Поскольку каждый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уникален, все пустые клетки на поле имеют свой собственный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при этом мы не знаем точный порядок следования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пустых клеток на поле. Поэтому запускаем линейный поиск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Возвращаем клетку с совпадающим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A2748">
        <w:rPr>
          <w:rFonts w:ascii="Times New Roman" w:hAnsi="Times New Roman"/>
          <w:sz w:val="28"/>
          <w:szCs w:val="28"/>
        </w:rPr>
        <w:t>.</w:t>
      </w:r>
    </w:p>
    <w:p w14:paraId="316E93CB" w14:textId="77777777" w:rsidR="00B441AB" w:rsidRDefault="00B441AB" w:rsidP="00B441AB">
      <w:pPr>
        <w:pStyle w:val="2"/>
        <w:numPr>
          <w:ilvl w:val="1"/>
          <w:numId w:val="4"/>
        </w:numPr>
        <w:rPr>
          <w:sz w:val="32"/>
          <w:szCs w:val="32"/>
        </w:rPr>
      </w:pPr>
      <w:bookmarkStart w:id="23" w:name="_Toc8125200"/>
      <w:r>
        <w:rPr>
          <w:sz w:val="32"/>
          <w:szCs w:val="32"/>
        </w:rPr>
        <w:t>Алгоритмы поиска и удаления линий шариков</w:t>
      </w:r>
      <w:bookmarkEnd w:id="23"/>
    </w:p>
    <w:p w14:paraId="7A28A9BC" w14:textId="77777777" w:rsidR="00B441AB" w:rsidRDefault="00B441AB" w:rsidP="00B441AB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24" w:name="_Toc8125201"/>
      <w:r>
        <w:rPr>
          <w:sz w:val="32"/>
          <w:szCs w:val="32"/>
        </w:rPr>
        <w:t>Используемые обозначения</w:t>
      </w:r>
      <w:bookmarkEnd w:id="24"/>
    </w:p>
    <w:p w14:paraId="05048D15" w14:textId="77777777" w:rsidR="00B441AB" w:rsidRDefault="00B441AB" w:rsidP="00B441AB"/>
    <w:p w14:paraId="1AA514CE" w14:textId="77777777" w:rsidR="00B441AB" w:rsidRDefault="00B441AB" w:rsidP="00B441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Алгоритмы, описанные в этом подразделе, используют следующие обозначения:</w:t>
      </w:r>
    </w:p>
    <w:p w14:paraId="4A1BE2D3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right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правое отклонение от клетки.</w:t>
      </w:r>
    </w:p>
    <w:p w14:paraId="2AD99723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левое отклонение от клетки.</w:t>
      </w:r>
    </w:p>
    <w:p w14:paraId="7887F56D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верхнее отклонение от клетки.</w:t>
      </w:r>
    </w:p>
    <w:p w14:paraId="12DF3D07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under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нижнее отклонение от клетки.</w:t>
      </w:r>
    </w:p>
    <w:p w14:paraId="1934F4B6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right</w:t>
      </w:r>
      <w:r w:rsidRPr="000E7D8D">
        <w:rPr>
          <w:rFonts w:ascii="Times New Roman" w:hAnsi="Times New Roman"/>
          <w:b/>
          <w:sz w:val="28"/>
          <w:szCs w:val="28"/>
        </w:rPr>
        <w:t>-</w:t>
      </w:r>
      <w:r w:rsidRPr="000E7D8D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правое верхнее отклонение от клетки.</w:t>
      </w:r>
    </w:p>
    <w:p w14:paraId="1F9CA251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right</w:t>
      </w:r>
      <w:r w:rsidRPr="000E7D8D">
        <w:rPr>
          <w:rFonts w:ascii="Times New Roman" w:hAnsi="Times New Roman"/>
          <w:b/>
          <w:sz w:val="28"/>
          <w:szCs w:val="28"/>
        </w:rPr>
        <w:t>-</w:t>
      </w:r>
      <w:r w:rsidRPr="000E7D8D">
        <w:rPr>
          <w:rFonts w:ascii="Times New Roman" w:hAnsi="Times New Roman"/>
          <w:b/>
          <w:sz w:val="28"/>
          <w:szCs w:val="28"/>
          <w:lang w:val="en-US"/>
        </w:rPr>
        <w:t>under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правое нижнее отклонение от клетки.</w:t>
      </w:r>
    </w:p>
    <w:p w14:paraId="570BB9BE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0E7D8D">
        <w:rPr>
          <w:rFonts w:ascii="Times New Roman" w:hAnsi="Times New Roman"/>
          <w:b/>
          <w:sz w:val="28"/>
          <w:szCs w:val="28"/>
        </w:rPr>
        <w:t>-</w:t>
      </w:r>
      <w:r w:rsidRPr="000E7D8D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3A52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левое верхнее отклонение</w:t>
      </w:r>
      <w:r w:rsidRPr="003A52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 клетки.</w:t>
      </w:r>
    </w:p>
    <w:p w14:paraId="77E19054" w14:textId="77777777" w:rsidR="00B441AB" w:rsidRPr="00030464" w:rsidRDefault="00276D87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AF67367" wp14:editId="6BB60B02">
            <wp:simplePos x="0" y="0"/>
            <wp:positionH relativeFrom="margin">
              <wp:posOffset>1219200</wp:posOffset>
            </wp:positionH>
            <wp:positionV relativeFrom="margin">
              <wp:posOffset>5604510</wp:posOffset>
            </wp:positionV>
            <wp:extent cx="3989070" cy="3284220"/>
            <wp:effectExtent l="1905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1AB" w:rsidRPr="000E7D8D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B441AB" w:rsidRPr="000E7D8D">
        <w:rPr>
          <w:rFonts w:ascii="Times New Roman" w:hAnsi="Times New Roman"/>
          <w:b/>
          <w:sz w:val="28"/>
          <w:szCs w:val="28"/>
        </w:rPr>
        <w:t>-</w:t>
      </w:r>
      <w:r w:rsidR="00B441AB" w:rsidRPr="000E7D8D">
        <w:rPr>
          <w:rFonts w:ascii="Times New Roman" w:hAnsi="Times New Roman"/>
          <w:b/>
          <w:sz w:val="28"/>
          <w:szCs w:val="28"/>
          <w:lang w:val="en-US"/>
        </w:rPr>
        <w:t>under</w:t>
      </w:r>
      <w:r w:rsidR="00B441AB">
        <w:rPr>
          <w:rFonts w:ascii="Times New Roman" w:hAnsi="Times New Roman"/>
          <w:sz w:val="28"/>
          <w:szCs w:val="28"/>
        </w:rPr>
        <w:t xml:space="preserve"> – левое нижнее отклонение от клетки.</w:t>
      </w:r>
    </w:p>
    <w:p w14:paraId="236ACC58" w14:textId="77777777" w:rsidR="00B441AB" w:rsidRDefault="00B441AB" w:rsidP="00B441AB">
      <w:pPr>
        <w:pStyle w:val="a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0E7D8D">
        <w:rPr>
          <w:rFonts w:ascii="Times New Roman" w:hAnsi="Times New Roman"/>
          <w:b/>
          <w:sz w:val="28"/>
          <w:szCs w:val="28"/>
          <w:lang w:val="en-US"/>
        </w:rPr>
        <w:t>SIZE</w:t>
      </w:r>
      <w:r w:rsidRPr="005504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размер стороны игрового поля (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55048E">
        <w:rPr>
          <w:rFonts w:ascii="Times New Roman" w:hAnsi="Times New Roman"/>
          <w:sz w:val="28"/>
          <w:szCs w:val="28"/>
        </w:rPr>
        <w:t xml:space="preserve"> = 9</w:t>
      </w:r>
      <w:r>
        <w:rPr>
          <w:rFonts w:ascii="Times New Roman" w:hAnsi="Times New Roman"/>
          <w:sz w:val="28"/>
          <w:szCs w:val="28"/>
        </w:rPr>
        <w:t>)</w:t>
      </w:r>
      <w:r w:rsidRPr="0055048E">
        <w:rPr>
          <w:rFonts w:ascii="Times New Roman" w:hAnsi="Times New Roman"/>
          <w:sz w:val="28"/>
          <w:szCs w:val="28"/>
        </w:rPr>
        <w:t>.</w:t>
      </w:r>
    </w:p>
    <w:p w14:paraId="532E201D" w14:textId="77777777" w:rsidR="00B441AB" w:rsidRPr="00125350" w:rsidRDefault="00B441AB" w:rsidP="00276D87">
      <w:pPr>
        <w:ind w:firstLine="0"/>
        <w:jc w:val="center"/>
        <w:rPr>
          <w:rFonts w:ascii="Times New Roman" w:hAnsi="Times New Roman"/>
          <w:sz w:val="26"/>
          <w:szCs w:val="26"/>
        </w:rPr>
      </w:pPr>
      <w:r w:rsidRPr="00125350">
        <w:rPr>
          <w:rFonts w:ascii="Times New Roman" w:hAnsi="Times New Roman"/>
          <w:sz w:val="26"/>
          <w:szCs w:val="26"/>
        </w:rPr>
        <w:t>Рис. 2. Иллюстрация отклонений</w:t>
      </w:r>
    </w:p>
    <w:p w14:paraId="2B92D1B4" w14:textId="77777777" w:rsidR="00B441AB" w:rsidRDefault="00F01F4A" w:rsidP="00B441AB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25" w:name="_Toc8125202"/>
      <w:r>
        <w:rPr>
          <w:sz w:val="32"/>
          <w:szCs w:val="32"/>
        </w:rPr>
        <w:t>Поиск</w:t>
      </w:r>
      <w:r w:rsidR="00B441AB">
        <w:rPr>
          <w:sz w:val="32"/>
          <w:szCs w:val="32"/>
        </w:rPr>
        <w:t xml:space="preserve"> линий от заданного шарика</w:t>
      </w:r>
      <w:bookmarkEnd w:id="25"/>
    </w:p>
    <w:p w14:paraId="3A839FB6" w14:textId="77777777" w:rsidR="00B441AB" w:rsidRDefault="00B441AB" w:rsidP="00B441AB"/>
    <w:p w14:paraId="6692E13B" w14:textId="77777777" w:rsidR="00B441AB" w:rsidRDefault="00A00F79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Устанавливаем все отклонения равными 0.</w:t>
      </w:r>
    </w:p>
    <w:p w14:paraId="2BD785A7" w14:textId="77777777" w:rsidR="00A00F79" w:rsidRPr="009A69C8" w:rsidRDefault="00A00F79" w:rsidP="009A69C8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Начинаем обход от выбранной клетки игрового поля.</w:t>
      </w:r>
      <w:r w:rsidR="009A69C8">
        <w:rPr>
          <w:rFonts w:ascii="Times New Roman" w:hAnsi="Times New Roman"/>
          <w:sz w:val="28"/>
          <w:szCs w:val="28"/>
        </w:rPr>
        <w:t xml:space="preserve"> </w:t>
      </w:r>
      <w:r w:rsidR="00F01F4A" w:rsidRPr="009A69C8">
        <w:rPr>
          <w:rFonts w:ascii="Times New Roman" w:hAnsi="Times New Roman"/>
          <w:sz w:val="28"/>
          <w:szCs w:val="28"/>
        </w:rPr>
        <w:t>Идем по циклу п</w:t>
      </w:r>
      <w:r w:rsidRPr="009A69C8">
        <w:rPr>
          <w:rFonts w:ascii="Times New Roman" w:hAnsi="Times New Roman"/>
          <w:sz w:val="28"/>
          <w:szCs w:val="28"/>
        </w:rPr>
        <w:t xml:space="preserve">ока сверху не граница поля и шарик в верхней клетке того же цвета, что и шарик в начальной клетке,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9A69C8">
        <w:rPr>
          <w:rFonts w:ascii="Times New Roman" w:hAnsi="Times New Roman"/>
          <w:sz w:val="28"/>
          <w:szCs w:val="28"/>
        </w:rPr>
        <w:t xml:space="preserve"> =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9A69C8">
        <w:rPr>
          <w:rFonts w:ascii="Times New Roman" w:hAnsi="Times New Roman"/>
          <w:sz w:val="28"/>
          <w:szCs w:val="28"/>
        </w:rPr>
        <w:t xml:space="preserve"> + 1, смотрим следующую клетку сверху.</w:t>
      </w:r>
      <w:r w:rsidR="00F01F4A" w:rsidRPr="009A69C8">
        <w:rPr>
          <w:rFonts w:ascii="Times New Roman" w:hAnsi="Times New Roman"/>
          <w:sz w:val="28"/>
          <w:szCs w:val="28"/>
        </w:rPr>
        <w:t xml:space="preserve"> Иначе завершаем цикл.</w:t>
      </w:r>
    </w:p>
    <w:p w14:paraId="062F1CC1" w14:textId="77777777" w:rsidR="00A00F79" w:rsidRDefault="00A00F79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для клеток снизу.</w:t>
      </w:r>
    </w:p>
    <w:p w14:paraId="586EDDB8" w14:textId="77777777" w:rsidR="000E7D8D" w:rsidRDefault="000E7D8D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справа поступаем аналогично пункту 2.</w:t>
      </w:r>
    </w:p>
    <w:p w14:paraId="303CD23B" w14:textId="77777777" w:rsidR="00A00F79" w:rsidRPr="000E7D8D" w:rsidRDefault="000E7D8D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слева поступаем аналогично пункту 2.</w:t>
      </w:r>
    </w:p>
    <w:p w14:paraId="2859FAFA" w14:textId="77777777" w:rsidR="00564D4B" w:rsidRDefault="009A69C8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Начинаем обход от выбранной клетки игрового поля. </w:t>
      </w:r>
      <w:r w:rsidR="00F01F4A">
        <w:rPr>
          <w:rFonts w:ascii="Times New Roman" w:hAnsi="Times New Roman"/>
          <w:sz w:val="28"/>
          <w:szCs w:val="28"/>
        </w:rPr>
        <w:t>Идем по циклу п</w:t>
      </w:r>
      <w:r w:rsidR="00A00F79">
        <w:rPr>
          <w:rFonts w:ascii="Times New Roman" w:hAnsi="Times New Roman"/>
          <w:sz w:val="28"/>
          <w:szCs w:val="28"/>
        </w:rPr>
        <w:t>ока сверху не граница поля и слева не граница поля и шарик в верхней левой клетке того же цвета, что и шарик в начальной клетке,</w:t>
      </w:r>
    </w:p>
    <w:p w14:paraId="1EFDFE9F" w14:textId="77777777" w:rsidR="00A00F79" w:rsidRDefault="00A00F79" w:rsidP="00564D4B">
      <w:pPr>
        <w:pStyle w:val="a4"/>
        <w:ind w:left="142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125350">
        <w:rPr>
          <w:rFonts w:ascii="Times New Roman" w:hAnsi="Times New Roman"/>
          <w:b/>
          <w:sz w:val="28"/>
          <w:szCs w:val="28"/>
        </w:rPr>
        <w:t>_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>
        <w:rPr>
          <w:rFonts w:ascii="Times New Roman" w:hAnsi="Times New Roman"/>
          <w:sz w:val="28"/>
          <w:szCs w:val="28"/>
        </w:rPr>
        <w:t xml:space="preserve"> =</w:t>
      </w:r>
      <w:r w:rsidRPr="00A00F79">
        <w:rPr>
          <w:rFonts w:ascii="Times New Roman" w:hAnsi="Times New Roman"/>
          <w:sz w:val="28"/>
          <w:szCs w:val="28"/>
        </w:rPr>
        <w:t xml:space="preserve">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125350">
        <w:rPr>
          <w:rFonts w:ascii="Times New Roman" w:hAnsi="Times New Roman"/>
          <w:b/>
          <w:sz w:val="28"/>
          <w:szCs w:val="28"/>
        </w:rPr>
        <w:t>_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>
        <w:rPr>
          <w:rFonts w:ascii="Times New Roman" w:hAnsi="Times New Roman"/>
          <w:sz w:val="28"/>
          <w:szCs w:val="28"/>
        </w:rPr>
        <w:t xml:space="preserve"> + 1, смотрим следующую клетку сверху.</w:t>
      </w:r>
      <w:r w:rsidR="00F01F4A">
        <w:rPr>
          <w:rFonts w:ascii="Times New Roman" w:hAnsi="Times New Roman"/>
          <w:sz w:val="28"/>
          <w:szCs w:val="28"/>
        </w:rPr>
        <w:t xml:space="preserve"> Иначе завершаем цикл.</w:t>
      </w:r>
    </w:p>
    <w:p w14:paraId="111DDD46" w14:textId="77777777" w:rsidR="00F01F4A" w:rsidRDefault="00F01F4A" w:rsidP="00B441AB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для клеток справа снизу.</w:t>
      </w:r>
    </w:p>
    <w:p w14:paraId="41BE9328" w14:textId="77777777" w:rsidR="00F01F4A" w:rsidRDefault="00C31AEB" w:rsidP="00F01F4A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F01F4A">
        <w:rPr>
          <w:rFonts w:ascii="Times New Roman" w:hAnsi="Times New Roman"/>
          <w:sz w:val="28"/>
          <w:szCs w:val="28"/>
        </w:rPr>
        <w:t xml:space="preserve">лева </w:t>
      </w:r>
      <w:r w:rsidR="00EE04C6">
        <w:rPr>
          <w:rFonts w:ascii="Times New Roman" w:hAnsi="Times New Roman"/>
          <w:sz w:val="28"/>
          <w:szCs w:val="28"/>
        </w:rPr>
        <w:t>снизу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6</w:t>
      </w:r>
      <w:r w:rsidR="00F01F4A">
        <w:rPr>
          <w:rFonts w:ascii="Times New Roman" w:hAnsi="Times New Roman"/>
          <w:sz w:val="28"/>
          <w:szCs w:val="28"/>
        </w:rPr>
        <w:t>.</w:t>
      </w:r>
    </w:p>
    <w:p w14:paraId="47203F5F" w14:textId="77777777" w:rsidR="00F01F4A" w:rsidRDefault="00C31AEB" w:rsidP="00F01F4A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F01F4A" w:rsidRPr="00F01F4A">
        <w:rPr>
          <w:rFonts w:ascii="Times New Roman" w:hAnsi="Times New Roman"/>
          <w:sz w:val="28"/>
          <w:szCs w:val="28"/>
        </w:rPr>
        <w:t>права сверху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6</w:t>
      </w:r>
      <w:r w:rsidR="00F01F4A" w:rsidRPr="00F01F4A">
        <w:rPr>
          <w:rFonts w:ascii="Times New Roman" w:hAnsi="Times New Roman"/>
          <w:sz w:val="28"/>
          <w:szCs w:val="28"/>
        </w:rPr>
        <w:t>.</w:t>
      </w:r>
    </w:p>
    <w:p w14:paraId="3B2BF12F" w14:textId="77777777" w:rsidR="00F01F4A" w:rsidRDefault="00F01F4A" w:rsidP="00F01F4A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хотя бы одно из следующих выражений справедливо, то линии найдены:</w:t>
      </w:r>
    </w:p>
    <w:p w14:paraId="1FD07177" w14:textId="77777777" w:rsidR="00F01F4A" w:rsidRPr="00F01F4A" w:rsidRDefault="00F01F4A" w:rsidP="00F01F4A">
      <w:pPr>
        <w:pStyle w:val="a4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under</w:t>
      </w:r>
      <w:r>
        <w:rPr>
          <w:rFonts w:ascii="Times New Roman" w:hAnsi="Times New Roman"/>
          <w:sz w:val="28"/>
          <w:szCs w:val="28"/>
          <w:lang w:val="en-US"/>
        </w:rPr>
        <w:t xml:space="preserve"> + 1 </w:t>
      </w:r>
      <m:oMath>
        <m:r>
          <w:rPr>
            <w:rFonts w:ascii="Cambria Math" w:hAnsi="Cambria Math"/>
            <w:sz w:val="28"/>
            <w:szCs w:val="28"/>
            <w:lang w:val="en-US"/>
          </w:rPr>
          <m:t>≥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5</w:t>
      </w:r>
      <w:r w:rsidR="00C31AEB">
        <w:rPr>
          <w:rFonts w:ascii="Times New Roman" w:hAnsi="Times New Roman"/>
          <w:sz w:val="28"/>
          <w:szCs w:val="28"/>
          <w:lang w:val="en-US"/>
        </w:rPr>
        <w:t>;</w:t>
      </w:r>
    </w:p>
    <w:p w14:paraId="1A9DB075" w14:textId="77777777" w:rsidR="00F01F4A" w:rsidRPr="00F01F4A" w:rsidRDefault="00F01F4A" w:rsidP="00F01F4A">
      <w:pPr>
        <w:pStyle w:val="a4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125350">
        <w:rPr>
          <w:rFonts w:ascii="Times New Roman" w:hAnsi="Times New Roman"/>
          <w:b/>
          <w:sz w:val="28"/>
          <w:szCs w:val="28"/>
          <w:lang w:val="en-US"/>
        </w:rPr>
        <w:lastRenderedPageBreak/>
        <w:t>left</w:t>
      </w:r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right</w:t>
      </w:r>
      <w:r>
        <w:rPr>
          <w:rFonts w:ascii="Times New Roman" w:hAnsi="Times New Roman"/>
          <w:sz w:val="28"/>
          <w:szCs w:val="28"/>
          <w:lang w:val="en-US"/>
        </w:rPr>
        <w:t xml:space="preserve"> + 1 </w:t>
      </w:r>
      <m:oMath>
        <m:r>
          <w:rPr>
            <w:rFonts w:ascii="Cambria Math" w:hAnsi="Cambria Math"/>
            <w:sz w:val="28"/>
            <w:szCs w:val="28"/>
            <w:lang w:val="en-US"/>
          </w:rPr>
          <m:t>≥</m:t>
        </m:r>
      </m:oMath>
      <w:r w:rsidR="00C31AEB">
        <w:rPr>
          <w:rFonts w:ascii="Times New Roman" w:hAnsi="Times New Roman"/>
          <w:sz w:val="28"/>
          <w:szCs w:val="28"/>
          <w:lang w:val="en-US"/>
        </w:rPr>
        <w:t xml:space="preserve"> 5;</w:t>
      </w:r>
    </w:p>
    <w:p w14:paraId="2E874442" w14:textId="77777777" w:rsidR="00F01F4A" w:rsidRPr="00F01F4A" w:rsidRDefault="00F01F4A" w:rsidP="00F01F4A">
      <w:pPr>
        <w:pStyle w:val="a4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proofErr w:type="spellStart"/>
      <w:r w:rsidRPr="00125350">
        <w:rPr>
          <w:rFonts w:ascii="Times New Roman" w:hAnsi="Times New Roman"/>
          <w:b/>
          <w:sz w:val="28"/>
          <w:szCs w:val="28"/>
          <w:lang w:val="en-US"/>
        </w:rPr>
        <w:t>left_over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125350">
        <w:rPr>
          <w:rFonts w:ascii="Times New Roman" w:hAnsi="Times New Roman"/>
          <w:b/>
          <w:sz w:val="28"/>
          <w:szCs w:val="28"/>
          <w:lang w:val="en-US"/>
        </w:rPr>
        <w:t>right_under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 </w:t>
      </w:r>
      <m:oMath>
        <m:r>
          <w:rPr>
            <w:rFonts w:ascii="Cambria Math" w:hAnsi="Cambria Math"/>
            <w:sz w:val="28"/>
            <w:szCs w:val="28"/>
            <w:lang w:val="en-US"/>
          </w:rPr>
          <m:t>≥</m:t>
        </m:r>
      </m:oMath>
      <w:r w:rsidR="00C31AEB">
        <w:rPr>
          <w:rFonts w:ascii="Times New Roman" w:hAnsi="Times New Roman"/>
          <w:sz w:val="28"/>
          <w:szCs w:val="28"/>
          <w:lang w:val="en-US"/>
        </w:rPr>
        <w:t xml:space="preserve"> 5;</w:t>
      </w:r>
    </w:p>
    <w:p w14:paraId="165263F5" w14:textId="77777777" w:rsidR="00F01F4A" w:rsidRPr="00F01F4A" w:rsidRDefault="00F01F4A" w:rsidP="00F01F4A">
      <w:pPr>
        <w:pStyle w:val="a4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proofErr w:type="spellStart"/>
      <w:r w:rsidRPr="00125350">
        <w:rPr>
          <w:rFonts w:ascii="Times New Roman" w:hAnsi="Times New Roman"/>
          <w:b/>
          <w:sz w:val="28"/>
          <w:szCs w:val="28"/>
          <w:lang w:val="en-US"/>
        </w:rPr>
        <w:t>left_under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125350">
        <w:rPr>
          <w:rFonts w:ascii="Times New Roman" w:hAnsi="Times New Roman"/>
          <w:b/>
          <w:sz w:val="28"/>
          <w:szCs w:val="28"/>
          <w:lang w:val="en-US"/>
        </w:rPr>
        <w:t>right_over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 </w:t>
      </w:r>
      <m:oMath>
        <m:r>
          <w:rPr>
            <w:rFonts w:ascii="Cambria Math" w:hAnsi="Cambria Math"/>
            <w:sz w:val="28"/>
            <w:szCs w:val="28"/>
            <w:lang w:val="en-US"/>
          </w:rPr>
          <m:t>≥</m:t>
        </m:r>
      </m:oMath>
      <w:r w:rsidR="00C31AEB">
        <w:rPr>
          <w:rFonts w:ascii="Times New Roman" w:hAnsi="Times New Roman"/>
          <w:sz w:val="28"/>
          <w:szCs w:val="28"/>
          <w:lang w:val="en-US"/>
        </w:rPr>
        <w:t xml:space="preserve"> 5;</w:t>
      </w:r>
    </w:p>
    <w:p w14:paraId="71D16885" w14:textId="77777777" w:rsidR="00F01F4A" w:rsidRPr="00F01F4A" w:rsidRDefault="00F01F4A" w:rsidP="00F01F4A">
      <w:pPr>
        <w:pStyle w:val="a4"/>
        <w:ind w:left="142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 линии не найдены.</w:t>
      </w:r>
    </w:p>
    <w:p w14:paraId="09A3B134" w14:textId="77777777" w:rsidR="00F01F4A" w:rsidRDefault="00F01F4A" w:rsidP="00F01F4A">
      <w:pPr>
        <w:pStyle w:val="3"/>
        <w:numPr>
          <w:ilvl w:val="2"/>
          <w:numId w:val="4"/>
        </w:numPr>
        <w:rPr>
          <w:sz w:val="32"/>
          <w:szCs w:val="32"/>
        </w:rPr>
      </w:pPr>
      <w:bookmarkStart w:id="26" w:name="_Toc8125203"/>
      <w:r>
        <w:rPr>
          <w:sz w:val="32"/>
          <w:szCs w:val="32"/>
        </w:rPr>
        <w:t>Удаление линий</w:t>
      </w:r>
      <w:r w:rsidR="009A69C8">
        <w:rPr>
          <w:sz w:val="32"/>
          <w:szCs w:val="32"/>
        </w:rPr>
        <w:t>, образованных заданным шариком</w:t>
      </w:r>
      <w:bookmarkEnd w:id="26"/>
    </w:p>
    <w:p w14:paraId="67D1C72B" w14:textId="77777777" w:rsidR="00F01F4A" w:rsidRDefault="00F01F4A" w:rsidP="00F01F4A"/>
    <w:p w14:paraId="75D2AE0F" w14:textId="77777777" w:rsidR="00F01F4A" w:rsidRDefault="00F01F4A" w:rsidP="00F01F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 данный алгоритм только при условии, что на поле находятся линии из 5+ шариков. Для этого сначала запускаем алгоритм из пункта 5.3.2.</w:t>
      </w:r>
    </w:p>
    <w:p w14:paraId="2E6C75CE" w14:textId="77777777" w:rsidR="009A69C8" w:rsidRDefault="009A69C8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Начинаем обход от клетки, отстоящей от начальной клетки на </w:t>
      </w:r>
      <w:r>
        <w:rPr>
          <w:rFonts w:ascii="Times New Roman" w:hAnsi="Times New Roman"/>
          <w:sz w:val="28"/>
          <w:szCs w:val="28"/>
          <w:lang w:val="en-US"/>
        </w:rPr>
        <w:t>over</w:t>
      </w:r>
      <w:r w:rsidRPr="009A69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сверху. Идем по цикл</w:t>
      </w:r>
      <w:r w:rsidRPr="00125350">
        <w:rPr>
          <w:rFonts w:ascii="Times New Roman" w:hAnsi="Times New Roman"/>
          <w:sz w:val="28"/>
          <w:szCs w:val="28"/>
        </w:rPr>
        <w:t>у</w:t>
      </w:r>
      <w:r w:rsidR="00564D4B" w:rsidRPr="001253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пока текущая клетка не является начальной, удаляем шарик из текущей клетки и переходим на клетку вниз.</w:t>
      </w:r>
    </w:p>
    <w:p w14:paraId="11F01929" w14:textId="77777777" w:rsidR="009A69C8" w:rsidRDefault="009A69C8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для клеток снизу.</w:t>
      </w:r>
    </w:p>
    <w:p w14:paraId="4301EBA6" w14:textId="77777777" w:rsidR="009A69C8" w:rsidRDefault="00C31AEB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EE04C6">
        <w:rPr>
          <w:rFonts w:ascii="Times New Roman" w:hAnsi="Times New Roman"/>
          <w:sz w:val="28"/>
          <w:szCs w:val="28"/>
        </w:rPr>
        <w:t>пр</w:t>
      </w:r>
      <w:r w:rsidR="009A69C8">
        <w:rPr>
          <w:rFonts w:ascii="Times New Roman" w:hAnsi="Times New Roman"/>
          <w:sz w:val="28"/>
          <w:szCs w:val="28"/>
        </w:rPr>
        <w:t>ава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1</w:t>
      </w:r>
      <w:r w:rsidR="009A69C8">
        <w:rPr>
          <w:rFonts w:ascii="Times New Roman" w:hAnsi="Times New Roman"/>
          <w:sz w:val="28"/>
          <w:szCs w:val="28"/>
        </w:rPr>
        <w:t>.</w:t>
      </w:r>
    </w:p>
    <w:p w14:paraId="3BBA0A29" w14:textId="77777777" w:rsidR="009A69C8" w:rsidRDefault="00C31AEB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9A69C8">
        <w:rPr>
          <w:rFonts w:ascii="Times New Roman" w:hAnsi="Times New Roman"/>
          <w:sz w:val="28"/>
          <w:szCs w:val="28"/>
        </w:rPr>
        <w:t>лева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1</w:t>
      </w:r>
      <w:r w:rsidR="009A69C8">
        <w:rPr>
          <w:rFonts w:ascii="Times New Roman" w:hAnsi="Times New Roman"/>
          <w:sz w:val="28"/>
          <w:szCs w:val="28"/>
        </w:rPr>
        <w:t>.</w:t>
      </w:r>
    </w:p>
    <w:p w14:paraId="6B248BFA" w14:textId="77777777" w:rsidR="009A69C8" w:rsidRDefault="009A69C8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Начинаем обход от клетки, отстоящей от начальной клетки на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125350">
        <w:rPr>
          <w:rFonts w:ascii="Times New Roman" w:hAnsi="Times New Roman"/>
          <w:b/>
          <w:sz w:val="28"/>
          <w:szCs w:val="28"/>
        </w:rPr>
        <w:t>_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9A69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сверху</w:t>
      </w:r>
      <w:r w:rsidRPr="009A69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left</w:t>
      </w:r>
      <w:r w:rsidRPr="00125350">
        <w:rPr>
          <w:rFonts w:ascii="Times New Roman" w:hAnsi="Times New Roman"/>
          <w:b/>
          <w:sz w:val="28"/>
          <w:szCs w:val="28"/>
        </w:rPr>
        <w:t>_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over</w:t>
      </w:r>
      <w:r w:rsidRPr="009A69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снизу. Идем по циклу</w:t>
      </w:r>
      <w:r w:rsidR="00564D4B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пока текущая клетка не является начальной, удаляем шарик из текущей клетки и переходим на клетку вниз.</w:t>
      </w:r>
    </w:p>
    <w:p w14:paraId="741AE1CA" w14:textId="77777777" w:rsidR="009A69C8" w:rsidRDefault="00FB0F81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для клеток справа снизу.</w:t>
      </w:r>
    </w:p>
    <w:p w14:paraId="4654F8D8" w14:textId="77777777" w:rsidR="00FB0F81" w:rsidRDefault="00C31AEB" w:rsidP="009A69C8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FB0F81">
        <w:rPr>
          <w:rFonts w:ascii="Times New Roman" w:hAnsi="Times New Roman"/>
          <w:sz w:val="28"/>
          <w:szCs w:val="28"/>
        </w:rPr>
        <w:t>лева снизу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5</w:t>
      </w:r>
      <w:r w:rsidR="00FB0F81">
        <w:rPr>
          <w:rFonts w:ascii="Times New Roman" w:hAnsi="Times New Roman"/>
          <w:sz w:val="28"/>
          <w:szCs w:val="28"/>
        </w:rPr>
        <w:t>.</w:t>
      </w:r>
    </w:p>
    <w:p w14:paraId="44DB570D" w14:textId="77777777" w:rsidR="00FB0F81" w:rsidRDefault="00C31AEB" w:rsidP="00FB0F81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клеток с</w:t>
      </w:r>
      <w:r w:rsidR="00FB0F81">
        <w:rPr>
          <w:rFonts w:ascii="Times New Roman" w:hAnsi="Times New Roman"/>
          <w:sz w:val="28"/>
          <w:szCs w:val="28"/>
        </w:rPr>
        <w:t>права сверху</w:t>
      </w:r>
      <w:r>
        <w:rPr>
          <w:rFonts w:ascii="Times New Roman" w:hAnsi="Times New Roman"/>
          <w:sz w:val="28"/>
          <w:szCs w:val="28"/>
        </w:rPr>
        <w:t xml:space="preserve"> поступаем аналогично пункту 5</w:t>
      </w:r>
      <w:r w:rsidR="00FB0F81">
        <w:rPr>
          <w:rFonts w:ascii="Times New Roman" w:hAnsi="Times New Roman"/>
          <w:sz w:val="28"/>
          <w:szCs w:val="28"/>
        </w:rPr>
        <w:t>.</w:t>
      </w:r>
    </w:p>
    <w:p w14:paraId="2DA76CBC" w14:textId="77777777" w:rsidR="00FB0F81" w:rsidRDefault="00FB0F81" w:rsidP="00FB0F81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Удаляем шарик на начальной клетке.</w:t>
      </w:r>
    </w:p>
    <w:p w14:paraId="0B032810" w14:textId="77777777" w:rsidR="00FB0F81" w:rsidRDefault="00FB0F81" w:rsidP="00FB0F81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переменную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total</w:t>
      </w:r>
      <w:r w:rsidRPr="00FB0F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равную сумме всех отклонений плюс 1.</w:t>
      </w:r>
    </w:p>
    <w:p w14:paraId="1324B765" w14:textId="77777777" w:rsidR="00527749" w:rsidRDefault="00FB0F81" w:rsidP="00FB0F81">
      <w:pPr>
        <w:pStyle w:val="a4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Добавляем очки по следующей формуле: 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score</w:t>
      </w:r>
      <w:r w:rsidRPr="00FB0F81">
        <w:rPr>
          <w:rFonts w:ascii="Times New Roman" w:hAnsi="Times New Roman"/>
          <w:sz w:val="28"/>
          <w:szCs w:val="28"/>
        </w:rPr>
        <w:t xml:space="preserve"> =</w:t>
      </w:r>
      <w:r w:rsidR="00942842">
        <w:rPr>
          <w:rFonts w:ascii="Times New Roman" w:hAnsi="Times New Roman"/>
          <w:sz w:val="28"/>
          <w:szCs w:val="28"/>
        </w:rPr>
        <w:t xml:space="preserve"> </w:t>
      </w:r>
      <w:r w:rsidR="0020310E" w:rsidRPr="00125350">
        <w:rPr>
          <w:rFonts w:ascii="Times New Roman" w:hAnsi="Times New Roman"/>
          <w:b/>
          <w:sz w:val="28"/>
          <w:szCs w:val="28"/>
          <w:lang w:val="en-US"/>
        </w:rPr>
        <w:t>score</w:t>
      </w:r>
      <w:r w:rsidR="0020310E" w:rsidRPr="0020310E">
        <w:rPr>
          <w:rFonts w:ascii="Times New Roman" w:hAnsi="Times New Roman"/>
          <w:sz w:val="28"/>
          <w:szCs w:val="28"/>
        </w:rPr>
        <w:t xml:space="preserve"> +</w:t>
      </w:r>
      <w:r w:rsidRPr="00FB0F81">
        <w:rPr>
          <w:rFonts w:ascii="Times New Roman" w:hAnsi="Times New Roman"/>
          <w:sz w:val="28"/>
          <w:szCs w:val="28"/>
        </w:rPr>
        <w:t xml:space="preserve"> (</w:t>
      </w:r>
      <w:r w:rsidRPr="00125350">
        <w:rPr>
          <w:rFonts w:ascii="Times New Roman" w:hAnsi="Times New Roman"/>
          <w:b/>
          <w:sz w:val="28"/>
          <w:szCs w:val="28"/>
          <w:lang w:val="en-US"/>
        </w:rPr>
        <w:t>total</w:t>
      </w:r>
      <w:r w:rsidRPr="00FB0F81">
        <w:rPr>
          <w:rFonts w:ascii="Times New Roman" w:hAnsi="Times New Roman"/>
          <w:sz w:val="28"/>
          <w:szCs w:val="28"/>
        </w:rPr>
        <w:t>-</w:t>
      </w:r>
      <w:proofErr w:type="gramStart"/>
      <w:r w:rsidRPr="00FB0F81">
        <w:rPr>
          <w:rFonts w:ascii="Times New Roman" w:hAnsi="Times New Roman"/>
          <w:sz w:val="28"/>
          <w:szCs w:val="28"/>
        </w:rPr>
        <w:t>4</w:t>
      </w:r>
      <w:r w:rsidR="0020310E">
        <w:rPr>
          <w:rFonts w:ascii="Times New Roman" w:hAnsi="Times New Roman"/>
          <w:sz w:val="28"/>
          <w:szCs w:val="28"/>
        </w:rPr>
        <w:t>)*</w:t>
      </w:r>
      <w:proofErr w:type="gramEnd"/>
      <w:r w:rsidR="0020310E">
        <w:rPr>
          <w:rFonts w:ascii="Times New Roman" w:hAnsi="Times New Roman"/>
          <w:sz w:val="28"/>
          <w:szCs w:val="28"/>
        </w:rPr>
        <w:t>5</w:t>
      </w:r>
      <w:r w:rsidR="0020310E" w:rsidRPr="0020310E">
        <w:rPr>
          <w:rFonts w:ascii="Times New Roman" w:hAnsi="Times New Roman"/>
          <w:sz w:val="28"/>
          <w:szCs w:val="28"/>
        </w:rPr>
        <w:t>.</w:t>
      </w:r>
    </w:p>
    <w:p w14:paraId="029C5F68" w14:textId="77777777" w:rsidR="00527749" w:rsidRDefault="005277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404D7B9" w14:textId="77777777" w:rsidR="00527749" w:rsidRDefault="00527749" w:rsidP="00527749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7" w:name="_Toc8125204"/>
      <w:commentRangeStart w:id="28"/>
      <w:r>
        <w:rPr>
          <w:sz w:val="36"/>
          <w:szCs w:val="36"/>
        </w:rPr>
        <w:lastRenderedPageBreak/>
        <w:t>Тесты</w:t>
      </w:r>
      <w:commentRangeEnd w:id="28"/>
      <w:r w:rsidR="00C14F3B">
        <w:rPr>
          <w:rStyle w:val="ad"/>
          <w:rFonts w:ascii="Calibri" w:eastAsia="Calibri" w:hAnsi="Calibri" w:cs="Times New Roman"/>
          <w:b w:val="0"/>
          <w:bCs w:val="0"/>
          <w:color w:val="auto"/>
        </w:rPr>
        <w:commentReference w:id="28"/>
      </w:r>
      <w:bookmarkEnd w:id="27"/>
    </w:p>
    <w:p w14:paraId="08D49DDE" w14:textId="77777777" w:rsidR="00527749" w:rsidRDefault="00527749" w:rsidP="00527749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14:paraId="5FB906F8" w14:textId="77777777" w:rsidR="00527749" w:rsidRDefault="00527749" w:rsidP="00527749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9" w:name="_Toc8125205"/>
      <w:r>
        <w:rPr>
          <w:sz w:val="36"/>
          <w:szCs w:val="36"/>
        </w:rPr>
        <w:lastRenderedPageBreak/>
        <w:t>Выводы</w:t>
      </w:r>
      <w:bookmarkEnd w:id="29"/>
    </w:p>
    <w:p w14:paraId="584D3035" w14:textId="77777777" w:rsidR="00432F63" w:rsidRDefault="00432F63" w:rsidP="00432F63">
      <w:pPr>
        <w:rPr>
          <w:rFonts w:ascii="Times New Roman" w:hAnsi="Times New Roman"/>
          <w:sz w:val="28"/>
          <w:szCs w:val="28"/>
        </w:rPr>
      </w:pPr>
    </w:p>
    <w:p w14:paraId="243F5279" w14:textId="77777777" w:rsidR="00432F63" w:rsidRPr="001616A6" w:rsidRDefault="00432F63" w:rsidP="00432F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работы, мной было написано приложение, реализующее игру «</w:t>
      </w:r>
      <w:r>
        <w:rPr>
          <w:rFonts w:ascii="Times New Roman" w:hAnsi="Times New Roman"/>
          <w:sz w:val="28"/>
          <w:szCs w:val="28"/>
          <w:lang w:val="en-US"/>
        </w:rPr>
        <w:t>Lines</w:t>
      </w:r>
      <w:r>
        <w:rPr>
          <w:rFonts w:ascii="Times New Roman" w:hAnsi="Times New Roman"/>
          <w:sz w:val="28"/>
          <w:szCs w:val="28"/>
        </w:rPr>
        <w:t>»</w:t>
      </w:r>
      <w:r w:rsidRPr="00432F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подчиняющееся всем основным правилам данной игры. Пользователю доступна сама игра, а также необходимый интерфейс взаимодействия с ней (сохранение, загрузка, настройки и т.д.). Вся программа, включая исполняемый файл, звуки и прочие необходимые компоненты свернуты в инсталлятор, что делает программу легко распространяемой на любой ПК. К тому же в исполняемый файл заключены все необходимые для работы приложения библиотеки, поэтому игра не требует никаких дополнительных условий для работы на компьютере пользователя, кроме установленной на нем операционной системы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32F63">
        <w:rPr>
          <w:rFonts w:ascii="Times New Roman" w:hAnsi="Times New Roman"/>
          <w:sz w:val="28"/>
          <w:szCs w:val="28"/>
        </w:rPr>
        <w:t>.</w:t>
      </w:r>
    </w:p>
    <w:p w14:paraId="2C4BB10B" w14:textId="77777777" w:rsidR="00432F63" w:rsidRDefault="00432F63" w:rsidP="00432F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r w:rsidR="008254BB">
        <w:rPr>
          <w:rFonts w:ascii="Times New Roman" w:hAnsi="Times New Roman"/>
          <w:sz w:val="28"/>
          <w:szCs w:val="28"/>
        </w:rPr>
        <w:t xml:space="preserve">вся графика игры создавалась без привлечения сторонних материалов, кроме встроенных в </w:t>
      </w:r>
      <w:r w:rsidR="008254BB">
        <w:rPr>
          <w:rFonts w:ascii="Times New Roman" w:hAnsi="Times New Roman"/>
          <w:sz w:val="28"/>
          <w:szCs w:val="28"/>
          <w:lang w:val="en-US"/>
        </w:rPr>
        <w:t>C</w:t>
      </w:r>
      <w:r w:rsidR="008254BB" w:rsidRPr="008254BB">
        <w:rPr>
          <w:rFonts w:ascii="Times New Roman" w:hAnsi="Times New Roman"/>
          <w:sz w:val="28"/>
          <w:szCs w:val="28"/>
        </w:rPr>
        <w:t xml:space="preserve">++ </w:t>
      </w:r>
      <w:r w:rsidR="008254BB">
        <w:rPr>
          <w:rFonts w:ascii="Times New Roman" w:hAnsi="Times New Roman"/>
          <w:sz w:val="28"/>
          <w:szCs w:val="28"/>
          <w:lang w:val="en-US"/>
        </w:rPr>
        <w:t>Builder</w:t>
      </w:r>
      <w:r w:rsidR="008254BB" w:rsidRPr="008254BB">
        <w:rPr>
          <w:rFonts w:ascii="Times New Roman" w:hAnsi="Times New Roman"/>
          <w:sz w:val="28"/>
          <w:szCs w:val="28"/>
        </w:rPr>
        <w:t xml:space="preserve"> 6 </w:t>
      </w:r>
      <w:r w:rsidR="008254BB">
        <w:rPr>
          <w:rFonts w:ascii="Times New Roman" w:hAnsi="Times New Roman"/>
          <w:sz w:val="28"/>
          <w:szCs w:val="28"/>
        </w:rPr>
        <w:t>элементов графики. С одной стороны, это позволило уменьшить размер установочного пакета и программы в целом, а с другой привела к одному последствию. Некоторые тестеры сообщали о том, что при прорисовке некоторых элементов графики (вращение шарика, прорисовка пути шарика от начальной клетки до целевой) наблюдается мерцание главного окна приложения. Скорее всего это связано с задержкой во времени при прорисовке и не каким образом не зависит от производительности компьютера. Одним из путей развития можно обозначить выпуск усовершенствованной версии игры, где данный баг будет устранен.</w:t>
      </w:r>
    </w:p>
    <w:p w14:paraId="6ED3B89A" w14:textId="77777777" w:rsidR="008254BB" w:rsidRPr="001733B6" w:rsidRDefault="008254BB" w:rsidP="00432F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данное приложение можно в будущем портировать для работы на ПК с операционными системы, отличными от систем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254B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Mac</w:t>
      </w:r>
      <w:r w:rsidRPr="008254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8254B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8254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т.д.</w:t>
      </w:r>
      <w:r w:rsidRPr="008254B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Одним из самых перспективных направлений в развитии данной игры можно назвать возможность создать её </w:t>
      </w:r>
      <w:r w:rsidR="001733B6">
        <w:rPr>
          <w:rFonts w:ascii="Times New Roman" w:hAnsi="Times New Roman"/>
          <w:sz w:val="28"/>
          <w:szCs w:val="28"/>
          <w:lang w:val="en-US"/>
        </w:rPr>
        <w:t>web</w:t>
      </w:r>
      <w:r w:rsidR="001733B6" w:rsidRPr="001733B6">
        <w:rPr>
          <w:rFonts w:ascii="Times New Roman" w:hAnsi="Times New Roman"/>
          <w:sz w:val="28"/>
          <w:szCs w:val="28"/>
        </w:rPr>
        <w:t>-</w:t>
      </w:r>
      <w:r w:rsidR="001733B6">
        <w:rPr>
          <w:rFonts w:ascii="Times New Roman" w:hAnsi="Times New Roman"/>
          <w:sz w:val="28"/>
          <w:szCs w:val="28"/>
        </w:rPr>
        <w:t>версию на основе уже существующей версии. Это сделает игру более простой в распространении, а также уберет необходимость устанавливать игру на ПК.</w:t>
      </w:r>
    </w:p>
    <w:p w14:paraId="4B5DE255" w14:textId="77777777" w:rsidR="00527749" w:rsidRDefault="00527749" w:rsidP="00527749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14:paraId="6BC0B06A" w14:textId="77777777" w:rsidR="00FC3488" w:rsidRPr="00051C84" w:rsidRDefault="00527749" w:rsidP="00051C84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30" w:name="_Toc8125206"/>
      <w:r>
        <w:rPr>
          <w:sz w:val="36"/>
          <w:szCs w:val="36"/>
        </w:rPr>
        <w:lastRenderedPageBreak/>
        <w:t>Список используемых программных продуктов</w:t>
      </w:r>
      <w:bookmarkEnd w:id="30"/>
    </w:p>
    <w:p w14:paraId="5A3CD508" w14:textId="77777777" w:rsidR="006B29A7" w:rsidRPr="006B29A7" w:rsidRDefault="006B29A7" w:rsidP="006B29A7">
      <w:pPr>
        <w:pStyle w:val="a4"/>
        <w:numPr>
          <w:ilvl w:val="0"/>
          <w:numId w:val="31"/>
        </w:numPr>
        <w:rPr>
          <w:rFonts w:ascii="Times New Roman" w:hAnsi="Times New Roman"/>
          <w:sz w:val="28"/>
          <w:szCs w:val="28"/>
          <w:lang w:val="en-US"/>
        </w:rPr>
      </w:pPr>
      <w:r w:rsidRPr="006B29A7">
        <w:rPr>
          <w:rFonts w:ascii="Times New Roman" w:hAnsi="Times New Roman"/>
          <w:bCs/>
          <w:sz w:val="28"/>
          <w:szCs w:val="28"/>
          <w:lang w:val="en-US"/>
        </w:rPr>
        <w:t xml:space="preserve">Microsoft Visual Studio 2017 Community. </w:t>
      </w:r>
    </w:p>
    <w:p w14:paraId="6AC57DED" w14:textId="77777777" w:rsidR="006B29A7" w:rsidRPr="007014AF" w:rsidRDefault="007014AF" w:rsidP="006B29A7">
      <w:pPr>
        <w:pStyle w:val="a4"/>
        <w:numPr>
          <w:ilvl w:val="0"/>
          <w:numId w:val="3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Borland C++ Builder 6.</w:t>
      </w:r>
    </w:p>
    <w:p w14:paraId="357CEE20" w14:textId="77777777" w:rsidR="007014AF" w:rsidRPr="006B29A7" w:rsidRDefault="007014AF" w:rsidP="006B29A7">
      <w:pPr>
        <w:pStyle w:val="a4"/>
        <w:numPr>
          <w:ilvl w:val="0"/>
          <w:numId w:val="3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Smart Install Maker.</w:t>
      </w:r>
    </w:p>
    <w:p w14:paraId="14C81360" w14:textId="77777777" w:rsidR="00700B68" w:rsidRPr="006B29A7" w:rsidRDefault="00700B68">
      <w:pPr>
        <w:rPr>
          <w:lang w:val="en-US"/>
        </w:rPr>
      </w:pPr>
      <w:r w:rsidRPr="006B29A7">
        <w:rPr>
          <w:lang w:val="en-US"/>
        </w:rPr>
        <w:br w:type="page"/>
      </w:r>
    </w:p>
    <w:p w14:paraId="5A9C03DE" w14:textId="77777777" w:rsidR="00732ABB" w:rsidRPr="00732ABB" w:rsidRDefault="00700B68" w:rsidP="00732ABB">
      <w:pPr>
        <w:pStyle w:val="1"/>
        <w:numPr>
          <w:ilvl w:val="0"/>
          <w:numId w:val="4"/>
        </w:numPr>
        <w:rPr>
          <w:sz w:val="36"/>
          <w:szCs w:val="36"/>
          <w:lang w:val="en-US"/>
        </w:rPr>
      </w:pPr>
      <w:bookmarkStart w:id="31" w:name="_Toc8125207"/>
      <w:r>
        <w:rPr>
          <w:sz w:val="36"/>
          <w:szCs w:val="36"/>
        </w:rPr>
        <w:lastRenderedPageBreak/>
        <w:t>Список используемой литературы</w:t>
      </w:r>
      <w:bookmarkEnd w:id="31"/>
    </w:p>
    <w:p w14:paraId="2E4D4C1E" w14:textId="77777777" w:rsidR="00732ABB" w:rsidRDefault="00700B68" w:rsidP="00732ABB">
      <w:pPr>
        <w:pStyle w:val="a4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45624A">
        <w:rPr>
          <w:rFonts w:ascii="Times New Roman" w:hAnsi="Times New Roman"/>
          <w:sz w:val="28"/>
          <w:szCs w:val="28"/>
        </w:rPr>
        <w:t xml:space="preserve">Герберт </w:t>
      </w:r>
      <w:proofErr w:type="spellStart"/>
      <w:r w:rsidRPr="0045624A">
        <w:rPr>
          <w:rFonts w:ascii="Times New Roman" w:hAnsi="Times New Roman"/>
          <w:sz w:val="28"/>
          <w:szCs w:val="28"/>
        </w:rPr>
        <w:t>Шилдт</w:t>
      </w:r>
      <w:proofErr w:type="spellEnd"/>
      <w:r w:rsidR="00020363" w:rsidRPr="0045624A">
        <w:rPr>
          <w:rFonts w:ascii="Times New Roman" w:hAnsi="Times New Roman"/>
          <w:sz w:val="28"/>
          <w:szCs w:val="28"/>
        </w:rPr>
        <w:t xml:space="preserve">. </w:t>
      </w:r>
      <w:r w:rsidR="00020363" w:rsidRPr="0045624A">
        <w:rPr>
          <w:rFonts w:ascii="Times New Roman" w:hAnsi="Times New Roman"/>
          <w:sz w:val="28"/>
          <w:szCs w:val="28"/>
          <w:lang w:val="en-US"/>
        </w:rPr>
        <w:t>C</w:t>
      </w:r>
      <w:r w:rsidR="00020363" w:rsidRPr="0045624A">
        <w:rPr>
          <w:rFonts w:ascii="Times New Roman" w:hAnsi="Times New Roman"/>
          <w:sz w:val="28"/>
          <w:szCs w:val="28"/>
        </w:rPr>
        <w:t>++. Базовый курс. Москва.</w:t>
      </w:r>
      <w:r w:rsidR="00EE04C6" w:rsidRPr="0045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E04C6" w:rsidRPr="0045624A">
        <w:rPr>
          <w:rFonts w:ascii="Times New Roman" w:hAnsi="Times New Roman"/>
          <w:sz w:val="28"/>
          <w:szCs w:val="28"/>
        </w:rPr>
        <w:t>М..Вильямс</w:t>
      </w:r>
      <w:proofErr w:type="spellEnd"/>
      <w:r w:rsidR="00EE04C6" w:rsidRPr="0045624A">
        <w:rPr>
          <w:rFonts w:ascii="Times New Roman" w:hAnsi="Times New Roman"/>
          <w:sz w:val="28"/>
          <w:szCs w:val="28"/>
        </w:rPr>
        <w:t>, 2015.</w:t>
      </w:r>
    </w:p>
    <w:p w14:paraId="666DE706" w14:textId="77777777" w:rsidR="00E7475F" w:rsidRDefault="00E7475F" w:rsidP="00732ABB">
      <w:pPr>
        <w:pStyle w:val="a4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Род </w:t>
      </w:r>
      <w:proofErr w:type="spellStart"/>
      <w:r>
        <w:rPr>
          <w:rFonts w:ascii="Times New Roman" w:hAnsi="Times New Roman"/>
          <w:sz w:val="28"/>
          <w:szCs w:val="28"/>
        </w:rPr>
        <w:t>Стивенс</w:t>
      </w:r>
      <w:proofErr w:type="spellEnd"/>
      <w:r>
        <w:rPr>
          <w:rFonts w:ascii="Times New Roman" w:hAnsi="Times New Roman"/>
          <w:sz w:val="28"/>
          <w:szCs w:val="28"/>
        </w:rPr>
        <w:t xml:space="preserve">. Алгоритмы. Теория и практическое применение. Москва. </w:t>
      </w:r>
      <w:proofErr w:type="spellStart"/>
      <w:r>
        <w:rPr>
          <w:rFonts w:ascii="Times New Roman" w:hAnsi="Times New Roman"/>
          <w:sz w:val="28"/>
          <w:szCs w:val="28"/>
        </w:rPr>
        <w:t>М.Издательство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«Э», 2017.</w:t>
      </w:r>
    </w:p>
    <w:p w14:paraId="2144C000" w14:textId="77777777" w:rsidR="00E7475F" w:rsidRDefault="0090382C" w:rsidP="00732ABB">
      <w:pPr>
        <w:pStyle w:val="a4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Программирование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D4918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 w:rsidRPr="008D4918">
        <w:rPr>
          <w:rFonts w:ascii="Times New Roman" w:hAnsi="Times New Roman"/>
          <w:sz w:val="28"/>
          <w:szCs w:val="28"/>
        </w:rPr>
        <w:t xml:space="preserve">. </w:t>
      </w:r>
      <w:r w:rsidR="008D4918">
        <w:rPr>
          <w:rFonts w:ascii="Times New Roman" w:hAnsi="Times New Roman"/>
          <w:sz w:val="28"/>
          <w:szCs w:val="28"/>
          <w:lang w:val="en-US"/>
        </w:rPr>
        <w:t>URL</w:t>
      </w:r>
      <w:r w:rsidR="008D4918" w:rsidRPr="008D4918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8D4918"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http</w:t>
        </w:r>
        <w:r w:rsidR="008D4918" w:rsidRPr="008D4918">
          <w:rPr>
            <w:rStyle w:val="a3"/>
            <w:rFonts w:ascii="Times New Roman" w:hAnsi="Times New Roman"/>
            <w:sz w:val="28"/>
            <w:szCs w:val="28"/>
          </w:rPr>
          <w:t>://</w:t>
        </w:r>
        <w:r w:rsidR="008D4918"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h</w:t>
        </w:r>
        <w:r w:rsidR="008D4918" w:rsidRPr="008D4918">
          <w:rPr>
            <w:rStyle w:val="a3"/>
            <w:rFonts w:ascii="Times New Roman" w:hAnsi="Times New Roman"/>
            <w:sz w:val="28"/>
            <w:szCs w:val="28"/>
          </w:rPr>
          <w:t>-</w:t>
        </w:r>
        <w:r w:rsidR="008D4918"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l</w:t>
        </w:r>
        <w:r w:rsidR="008D4918" w:rsidRPr="008D4918">
          <w:rPr>
            <w:rStyle w:val="a3"/>
            <w:rFonts w:ascii="Times New Roman" w:hAnsi="Times New Roman"/>
            <w:sz w:val="28"/>
            <w:szCs w:val="28"/>
          </w:rPr>
          <w:t>-</w:t>
        </w:r>
        <w:r w:rsidR="008D4918"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l</w:t>
        </w:r>
        <w:r w:rsidR="008D4918" w:rsidRPr="008D4918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8D4918"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8D4918" w:rsidRPr="008D4918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="008D4918" w:rsidRPr="008D4918">
        <w:rPr>
          <w:rFonts w:ascii="Times New Roman" w:hAnsi="Times New Roman"/>
          <w:sz w:val="28"/>
          <w:szCs w:val="28"/>
        </w:rPr>
        <w:t xml:space="preserve"> (</w:t>
      </w:r>
      <w:r w:rsidR="008D4918">
        <w:rPr>
          <w:rFonts w:ascii="Times New Roman" w:hAnsi="Times New Roman"/>
          <w:sz w:val="28"/>
          <w:szCs w:val="28"/>
        </w:rPr>
        <w:t>дата обращения 05.05.2017</w:t>
      </w:r>
      <w:r w:rsidR="008D4918" w:rsidRPr="008D4918">
        <w:rPr>
          <w:rFonts w:ascii="Times New Roman" w:hAnsi="Times New Roman"/>
          <w:sz w:val="28"/>
          <w:szCs w:val="28"/>
        </w:rPr>
        <w:t>)</w:t>
      </w:r>
      <w:r w:rsidR="008D4918">
        <w:rPr>
          <w:rFonts w:ascii="Times New Roman" w:hAnsi="Times New Roman"/>
          <w:sz w:val="28"/>
          <w:szCs w:val="28"/>
        </w:rPr>
        <w:t>.</w:t>
      </w:r>
    </w:p>
    <w:p w14:paraId="65868C46" w14:textId="77777777" w:rsidR="008D4918" w:rsidRDefault="008D4918" w:rsidP="00732ABB">
      <w:pPr>
        <w:pStyle w:val="a4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Краткое руководство по работе с классом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TCanvas</w:t>
      </w:r>
      <w:proofErr w:type="spellEnd"/>
      <w:r w:rsidRPr="008D4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начинающих –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D4918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 w:rsidRPr="008D491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D491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http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cyberforum</w:t>
        </w:r>
        <w:proofErr w:type="spellEnd"/>
        <w:r w:rsidRPr="008D4918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D4918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cpp</w:t>
        </w:r>
        <w:proofErr w:type="spellEnd"/>
        <w:r w:rsidRPr="008D4918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builder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thread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267813.</w:t>
        </w:r>
        <w:r w:rsidRPr="006B4888">
          <w:rPr>
            <w:rStyle w:val="a3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8D49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0</w:t>
      </w:r>
      <w:r w:rsidR="00CD48B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.05.2017</w:t>
      </w:r>
      <w:r w:rsidRPr="008D49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5C0562F" w14:textId="77777777" w:rsidR="008D4918" w:rsidRPr="008D4918" w:rsidRDefault="008D4918" w:rsidP="00732ABB">
      <w:pPr>
        <w:pStyle w:val="a4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Интернет учебник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D4918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 w:rsidRPr="008D491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D4918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8D4918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D4918">
          <w:rPr>
            <w:rStyle w:val="a3"/>
            <w:rFonts w:ascii="Times New Roman" w:hAnsi="Times New Roman"/>
            <w:sz w:val="28"/>
            <w:szCs w:val="28"/>
            <w:lang w:val="en-US"/>
          </w:rPr>
          <w:t>cubook</w:t>
        </w:r>
        <w:proofErr w:type="spellEnd"/>
        <w:r w:rsidRPr="008D4918">
          <w:rPr>
            <w:rStyle w:val="a3"/>
            <w:rFonts w:ascii="Times New Roman" w:hAnsi="Times New Roman"/>
            <w:sz w:val="28"/>
            <w:szCs w:val="28"/>
          </w:rPr>
          <w:t>.</w:t>
        </w:r>
        <w:r w:rsidRPr="008D4918">
          <w:rPr>
            <w:rStyle w:val="a3"/>
            <w:rFonts w:ascii="Times New Roman" w:hAnsi="Times New Roman"/>
            <w:sz w:val="28"/>
            <w:szCs w:val="28"/>
            <w:lang w:val="en-US"/>
          </w:rPr>
          <w:t>supernew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.</w:t>
        </w:r>
        <w:r w:rsidRPr="008D4918">
          <w:rPr>
            <w:rStyle w:val="a3"/>
            <w:rFonts w:ascii="Times New Roman" w:hAnsi="Times New Roman"/>
            <w:sz w:val="28"/>
            <w:szCs w:val="28"/>
            <w:lang w:val="en-US"/>
          </w:rPr>
          <w:t>org</w:t>
        </w:r>
        <w:r w:rsidRPr="008D4918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8D49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05.05.2017</w:t>
      </w:r>
      <w:r w:rsidRPr="008D49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sectPr w:rsidR="008D4918" w:rsidRPr="008D4918" w:rsidSect="00C13570">
      <w:footerReference w:type="default" r:id="rId1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Елена Ерохина" w:date="2018-05-27T23:29:00Z" w:initials="ЕЕ">
    <w:p w14:paraId="15C5165A" w14:textId="77777777" w:rsidR="000A7B6A" w:rsidRDefault="000A7B6A">
      <w:pPr>
        <w:pStyle w:val="ae"/>
      </w:pPr>
      <w:r>
        <w:rPr>
          <w:rStyle w:val="ad"/>
        </w:rPr>
        <w:annotationRef/>
      </w:r>
      <w:r w:rsidRPr="003163B5">
        <w:t>Двойные пробелы недопустимы. Найти их при помощи поиска и оставить по одному пробелу везде</w:t>
      </w:r>
    </w:p>
  </w:comment>
  <w:comment w:id="1" w:author="Елена Ерохина" w:date="2018-05-27T23:30:00Z" w:initials="ЕЕ">
    <w:p w14:paraId="44F72EB2" w14:textId="77777777" w:rsidR="000A7B6A" w:rsidRDefault="000A7B6A">
      <w:pPr>
        <w:pStyle w:val="ae"/>
      </w:pPr>
      <w:r>
        <w:rPr>
          <w:rStyle w:val="ad"/>
        </w:rPr>
        <w:annotationRef/>
      </w:r>
      <w:r w:rsidRPr="003163B5">
        <w:t>Эта страница</w:t>
      </w:r>
      <w:r>
        <w:t>, задание</w:t>
      </w:r>
      <w:r w:rsidRPr="003163B5">
        <w:t xml:space="preserve"> и график сдачи этапов должны быть сканом экземпляра со всеми подписями</w:t>
      </w:r>
      <w:r>
        <w:t>.</w:t>
      </w:r>
    </w:p>
    <w:p w14:paraId="59C73EC0" w14:textId="77777777" w:rsidR="000A7B6A" w:rsidRDefault="000A7B6A">
      <w:pPr>
        <w:pStyle w:val="ae"/>
      </w:pPr>
      <w:r>
        <w:t>Добавить аннотацию на русском и английском языке. Структура и содержание аннотации описаны в методичке по МКР на сайте образовательной программы</w:t>
      </w:r>
    </w:p>
  </w:comment>
  <w:comment w:id="28" w:author="Елена Ерохина" w:date="2018-05-27T23:46:00Z" w:initials="ЕЕ">
    <w:p w14:paraId="053F79BF" w14:textId="77777777" w:rsidR="000A7B6A" w:rsidRDefault="000A7B6A">
      <w:pPr>
        <w:pStyle w:val="ae"/>
      </w:pPr>
      <w:r>
        <w:rPr>
          <w:rStyle w:val="ad"/>
        </w:rPr>
        <w:annotationRef/>
      </w:r>
      <w:r>
        <w:t>Можно использовать картинки меньшего размера, чем в основном тексте, в т.ч. располагать две картинки рядом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5165A" w15:done="0"/>
  <w15:commentEx w15:paraId="59C73EC0" w15:done="0"/>
  <w15:commentEx w15:paraId="053F79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5165A" w16cid:durableId="207AE7E3"/>
  <w16cid:commentId w16cid:paraId="59C73EC0" w16cid:durableId="207AE7E4"/>
  <w16cid:commentId w16cid:paraId="053F79BF" w16cid:durableId="207AE7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059BD" w14:textId="77777777" w:rsidR="00DF72F5" w:rsidRDefault="00DF72F5" w:rsidP="00C13570">
      <w:pPr>
        <w:spacing w:line="240" w:lineRule="auto"/>
      </w:pPr>
      <w:r>
        <w:separator/>
      </w:r>
    </w:p>
  </w:endnote>
  <w:endnote w:type="continuationSeparator" w:id="0">
    <w:p w14:paraId="0F082E0B" w14:textId="77777777" w:rsidR="00DF72F5" w:rsidRDefault="00DF72F5" w:rsidP="00C13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8669"/>
      <w:docPartObj>
        <w:docPartGallery w:val="Page Numbers (Bottom of Page)"/>
        <w:docPartUnique/>
      </w:docPartObj>
    </w:sdtPr>
    <w:sdtEndPr/>
    <w:sdtContent>
      <w:p w14:paraId="477B8A0F" w14:textId="77777777" w:rsidR="000A7B6A" w:rsidRDefault="000A7B6A" w:rsidP="00F837D9">
        <w:pPr>
          <w:pStyle w:val="a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94ADE" w14:textId="77777777" w:rsidR="00DF72F5" w:rsidRDefault="00DF72F5" w:rsidP="00C13570">
      <w:pPr>
        <w:spacing w:line="240" w:lineRule="auto"/>
      </w:pPr>
      <w:r>
        <w:separator/>
      </w:r>
    </w:p>
  </w:footnote>
  <w:footnote w:type="continuationSeparator" w:id="0">
    <w:p w14:paraId="17E7DE16" w14:textId="77777777" w:rsidR="00DF72F5" w:rsidRDefault="00DF72F5" w:rsidP="00C135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85B"/>
    <w:multiLevelType w:val="hybridMultilevel"/>
    <w:tmpl w:val="E9A852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4D06FF"/>
    <w:multiLevelType w:val="hybridMultilevel"/>
    <w:tmpl w:val="18BE8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63AD5"/>
    <w:multiLevelType w:val="hybridMultilevel"/>
    <w:tmpl w:val="63B803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740E12"/>
    <w:multiLevelType w:val="hybridMultilevel"/>
    <w:tmpl w:val="E070C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434AC"/>
    <w:multiLevelType w:val="hybridMultilevel"/>
    <w:tmpl w:val="B1BC0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6D102C"/>
    <w:multiLevelType w:val="hybridMultilevel"/>
    <w:tmpl w:val="276CA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5B2602"/>
    <w:multiLevelType w:val="hybridMultilevel"/>
    <w:tmpl w:val="8990E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71448E"/>
    <w:multiLevelType w:val="hybridMultilevel"/>
    <w:tmpl w:val="178EFD7C"/>
    <w:lvl w:ilvl="0" w:tplc="E4648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002647"/>
    <w:multiLevelType w:val="hybridMultilevel"/>
    <w:tmpl w:val="7CEE1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F67EA6"/>
    <w:multiLevelType w:val="hybridMultilevel"/>
    <w:tmpl w:val="E44844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FB629D"/>
    <w:multiLevelType w:val="multilevel"/>
    <w:tmpl w:val="0C4875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11" w15:restartNumberingAfterBreak="0">
    <w:nsid w:val="34C0665B"/>
    <w:multiLevelType w:val="hybridMultilevel"/>
    <w:tmpl w:val="07EE9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456211"/>
    <w:multiLevelType w:val="hybridMultilevel"/>
    <w:tmpl w:val="C55E3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7795D"/>
    <w:multiLevelType w:val="hybridMultilevel"/>
    <w:tmpl w:val="29E4611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3">
      <w:start w:val="1"/>
      <w:numFmt w:val="upperRoman"/>
      <w:lvlText w:val="%3."/>
      <w:lvlJc w:val="right"/>
      <w:pPr>
        <w:ind w:left="29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66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A4F2E4F"/>
    <w:multiLevelType w:val="hybridMultilevel"/>
    <w:tmpl w:val="B0462160"/>
    <w:lvl w:ilvl="0" w:tplc="275EB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87489D"/>
    <w:multiLevelType w:val="hybridMultilevel"/>
    <w:tmpl w:val="C5C83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954C20"/>
    <w:multiLevelType w:val="hybridMultilevel"/>
    <w:tmpl w:val="44F48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333C17"/>
    <w:multiLevelType w:val="hybridMultilevel"/>
    <w:tmpl w:val="E4AC4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701A62"/>
    <w:multiLevelType w:val="hybridMultilevel"/>
    <w:tmpl w:val="1BF4A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2F7426"/>
    <w:multiLevelType w:val="hybridMultilevel"/>
    <w:tmpl w:val="2E609CB2"/>
    <w:lvl w:ilvl="0" w:tplc="23A02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AF2811"/>
    <w:multiLevelType w:val="hybridMultilevel"/>
    <w:tmpl w:val="A9581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2A044D"/>
    <w:multiLevelType w:val="hybridMultilevel"/>
    <w:tmpl w:val="695AF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693B4B"/>
    <w:multiLevelType w:val="hybridMultilevel"/>
    <w:tmpl w:val="461C2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A95C47"/>
    <w:multiLevelType w:val="hybridMultilevel"/>
    <w:tmpl w:val="A8D2F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00A47"/>
    <w:multiLevelType w:val="hybridMultilevel"/>
    <w:tmpl w:val="D78A5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586834"/>
    <w:multiLevelType w:val="hybridMultilevel"/>
    <w:tmpl w:val="E12E5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E2067A"/>
    <w:multiLevelType w:val="hybridMultilevel"/>
    <w:tmpl w:val="E9947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46912"/>
    <w:multiLevelType w:val="hybridMultilevel"/>
    <w:tmpl w:val="6AE2EAF6"/>
    <w:lvl w:ilvl="0" w:tplc="79B49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887AD1"/>
    <w:multiLevelType w:val="hybridMultilevel"/>
    <w:tmpl w:val="D06EC3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FB7D99"/>
    <w:multiLevelType w:val="multilevel"/>
    <w:tmpl w:val="DC8695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0" w15:restartNumberingAfterBreak="0">
    <w:nsid w:val="6CFF4182"/>
    <w:multiLevelType w:val="hybridMultilevel"/>
    <w:tmpl w:val="A12C8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5516F8"/>
    <w:multiLevelType w:val="hybridMultilevel"/>
    <w:tmpl w:val="B726AF1A"/>
    <w:lvl w:ilvl="0" w:tplc="8F041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BF555B"/>
    <w:multiLevelType w:val="hybridMultilevel"/>
    <w:tmpl w:val="2C9A9D76"/>
    <w:lvl w:ilvl="0" w:tplc="C8AC2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FD8563E"/>
    <w:multiLevelType w:val="hybridMultilevel"/>
    <w:tmpl w:val="8B6A0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7"/>
  </w:num>
  <w:num w:numId="3">
    <w:abstractNumId w:val="14"/>
  </w:num>
  <w:num w:numId="4">
    <w:abstractNumId w:val="10"/>
  </w:num>
  <w:num w:numId="5">
    <w:abstractNumId w:val="19"/>
  </w:num>
  <w:num w:numId="6">
    <w:abstractNumId w:val="7"/>
  </w:num>
  <w:num w:numId="7">
    <w:abstractNumId w:val="32"/>
  </w:num>
  <w:num w:numId="8">
    <w:abstractNumId w:val="31"/>
  </w:num>
  <w:num w:numId="9">
    <w:abstractNumId w:val="29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17"/>
  </w:num>
  <w:num w:numId="15">
    <w:abstractNumId w:val="11"/>
  </w:num>
  <w:num w:numId="16">
    <w:abstractNumId w:val="24"/>
  </w:num>
  <w:num w:numId="17">
    <w:abstractNumId w:val="25"/>
  </w:num>
  <w:num w:numId="18">
    <w:abstractNumId w:val="18"/>
  </w:num>
  <w:num w:numId="19">
    <w:abstractNumId w:val="30"/>
  </w:num>
  <w:num w:numId="20">
    <w:abstractNumId w:val="5"/>
  </w:num>
  <w:num w:numId="21">
    <w:abstractNumId w:val="15"/>
  </w:num>
  <w:num w:numId="22">
    <w:abstractNumId w:val="33"/>
  </w:num>
  <w:num w:numId="23">
    <w:abstractNumId w:val="23"/>
  </w:num>
  <w:num w:numId="24">
    <w:abstractNumId w:val="22"/>
  </w:num>
  <w:num w:numId="25">
    <w:abstractNumId w:val="21"/>
  </w:num>
  <w:num w:numId="26">
    <w:abstractNumId w:val="8"/>
  </w:num>
  <w:num w:numId="27">
    <w:abstractNumId w:val="20"/>
  </w:num>
  <w:num w:numId="28">
    <w:abstractNumId w:val="4"/>
  </w:num>
  <w:num w:numId="29">
    <w:abstractNumId w:val="12"/>
  </w:num>
  <w:num w:numId="30">
    <w:abstractNumId w:val="16"/>
  </w:num>
  <w:num w:numId="31">
    <w:abstractNumId w:val="3"/>
  </w:num>
  <w:num w:numId="32">
    <w:abstractNumId w:val="6"/>
  </w:num>
  <w:num w:numId="33">
    <w:abstractNumId w:val="1"/>
  </w:num>
  <w:num w:numId="34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лена Ерохина">
    <w15:presenceInfo w15:providerId="Windows Live" w15:userId="fcb4312312c929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EE"/>
    <w:rsid w:val="00020363"/>
    <w:rsid w:val="00030464"/>
    <w:rsid w:val="00036986"/>
    <w:rsid w:val="00037665"/>
    <w:rsid w:val="00051C84"/>
    <w:rsid w:val="00052DD8"/>
    <w:rsid w:val="000544E1"/>
    <w:rsid w:val="00065C0B"/>
    <w:rsid w:val="00073C02"/>
    <w:rsid w:val="00074D14"/>
    <w:rsid w:val="00085903"/>
    <w:rsid w:val="000A1E43"/>
    <w:rsid w:val="000A7B6A"/>
    <w:rsid w:val="000B55E1"/>
    <w:rsid w:val="000C5511"/>
    <w:rsid w:val="000D2E4A"/>
    <w:rsid w:val="000E3D79"/>
    <w:rsid w:val="000E7D8D"/>
    <w:rsid w:val="000F532F"/>
    <w:rsid w:val="00110840"/>
    <w:rsid w:val="00125350"/>
    <w:rsid w:val="00136F77"/>
    <w:rsid w:val="00147017"/>
    <w:rsid w:val="001616A6"/>
    <w:rsid w:val="001733B6"/>
    <w:rsid w:val="00173C11"/>
    <w:rsid w:val="001845DB"/>
    <w:rsid w:val="001C4056"/>
    <w:rsid w:val="001C7BFB"/>
    <w:rsid w:val="001D25DC"/>
    <w:rsid w:val="001F416A"/>
    <w:rsid w:val="001F64F4"/>
    <w:rsid w:val="00200D18"/>
    <w:rsid w:val="0020310E"/>
    <w:rsid w:val="00212DA2"/>
    <w:rsid w:val="0023508E"/>
    <w:rsid w:val="002657BD"/>
    <w:rsid w:val="00276D87"/>
    <w:rsid w:val="00280397"/>
    <w:rsid w:val="00283C87"/>
    <w:rsid w:val="00291EE0"/>
    <w:rsid w:val="002A4DD5"/>
    <w:rsid w:val="002A5FF8"/>
    <w:rsid w:val="002C5CD9"/>
    <w:rsid w:val="002C7A74"/>
    <w:rsid w:val="002D7AE1"/>
    <w:rsid w:val="002E434A"/>
    <w:rsid w:val="00302820"/>
    <w:rsid w:val="00303786"/>
    <w:rsid w:val="003135D0"/>
    <w:rsid w:val="003163B5"/>
    <w:rsid w:val="0031668C"/>
    <w:rsid w:val="00333A76"/>
    <w:rsid w:val="00366218"/>
    <w:rsid w:val="003A402E"/>
    <w:rsid w:val="003A527A"/>
    <w:rsid w:val="003B557D"/>
    <w:rsid w:val="003D1126"/>
    <w:rsid w:val="003D3095"/>
    <w:rsid w:val="003E19F0"/>
    <w:rsid w:val="00405BC2"/>
    <w:rsid w:val="00426F9D"/>
    <w:rsid w:val="00432F63"/>
    <w:rsid w:val="00437860"/>
    <w:rsid w:val="00442DE0"/>
    <w:rsid w:val="00444827"/>
    <w:rsid w:val="0045624A"/>
    <w:rsid w:val="00460D33"/>
    <w:rsid w:val="004711C4"/>
    <w:rsid w:val="004723A1"/>
    <w:rsid w:val="004737DB"/>
    <w:rsid w:val="00475AE4"/>
    <w:rsid w:val="00481FEF"/>
    <w:rsid w:val="00494659"/>
    <w:rsid w:val="004A2748"/>
    <w:rsid w:val="004A511A"/>
    <w:rsid w:val="004A7C18"/>
    <w:rsid w:val="004B7248"/>
    <w:rsid w:val="004C251C"/>
    <w:rsid w:val="004D70DC"/>
    <w:rsid w:val="00501375"/>
    <w:rsid w:val="005158D9"/>
    <w:rsid w:val="005212B7"/>
    <w:rsid w:val="0052493C"/>
    <w:rsid w:val="00527749"/>
    <w:rsid w:val="0055048E"/>
    <w:rsid w:val="00564D4B"/>
    <w:rsid w:val="0059276A"/>
    <w:rsid w:val="005C4B49"/>
    <w:rsid w:val="005D50C0"/>
    <w:rsid w:val="005D5C87"/>
    <w:rsid w:val="005E1DF8"/>
    <w:rsid w:val="005E63BD"/>
    <w:rsid w:val="00610686"/>
    <w:rsid w:val="00620862"/>
    <w:rsid w:val="0062300D"/>
    <w:rsid w:val="0064728D"/>
    <w:rsid w:val="006529E5"/>
    <w:rsid w:val="00652F50"/>
    <w:rsid w:val="00690B60"/>
    <w:rsid w:val="00691DD5"/>
    <w:rsid w:val="006A3DF2"/>
    <w:rsid w:val="006A5AF1"/>
    <w:rsid w:val="006B29A7"/>
    <w:rsid w:val="006F362D"/>
    <w:rsid w:val="00700B68"/>
    <w:rsid w:val="007014AF"/>
    <w:rsid w:val="00703055"/>
    <w:rsid w:val="00732ABB"/>
    <w:rsid w:val="0074039E"/>
    <w:rsid w:val="00752415"/>
    <w:rsid w:val="00766175"/>
    <w:rsid w:val="00773FDB"/>
    <w:rsid w:val="007803D2"/>
    <w:rsid w:val="00785C6D"/>
    <w:rsid w:val="007B4ABE"/>
    <w:rsid w:val="007C6174"/>
    <w:rsid w:val="007E082A"/>
    <w:rsid w:val="007F2259"/>
    <w:rsid w:val="007F3BC3"/>
    <w:rsid w:val="008254BB"/>
    <w:rsid w:val="008265A5"/>
    <w:rsid w:val="00826BAC"/>
    <w:rsid w:val="00846D94"/>
    <w:rsid w:val="00847C11"/>
    <w:rsid w:val="00850488"/>
    <w:rsid w:val="008648EE"/>
    <w:rsid w:val="00867A17"/>
    <w:rsid w:val="008860BB"/>
    <w:rsid w:val="00895A95"/>
    <w:rsid w:val="008D38E7"/>
    <w:rsid w:val="008D4918"/>
    <w:rsid w:val="0090382C"/>
    <w:rsid w:val="00931854"/>
    <w:rsid w:val="00942842"/>
    <w:rsid w:val="009534BA"/>
    <w:rsid w:val="00961961"/>
    <w:rsid w:val="0097688E"/>
    <w:rsid w:val="00976CFA"/>
    <w:rsid w:val="0097733C"/>
    <w:rsid w:val="009913F0"/>
    <w:rsid w:val="009A1C25"/>
    <w:rsid w:val="009A69C8"/>
    <w:rsid w:val="009B33B4"/>
    <w:rsid w:val="009C3757"/>
    <w:rsid w:val="009F35B0"/>
    <w:rsid w:val="00A00F79"/>
    <w:rsid w:val="00A11A2D"/>
    <w:rsid w:val="00A1202E"/>
    <w:rsid w:val="00A20472"/>
    <w:rsid w:val="00A32526"/>
    <w:rsid w:val="00A6763A"/>
    <w:rsid w:val="00A72F24"/>
    <w:rsid w:val="00A75305"/>
    <w:rsid w:val="00A82C02"/>
    <w:rsid w:val="00A90C3C"/>
    <w:rsid w:val="00A93483"/>
    <w:rsid w:val="00AB4009"/>
    <w:rsid w:val="00AB54C2"/>
    <w:rsid w:val="00AC4B90"/>
    <w:rsid w:val="00AF1B5B"/>
    <w:rsid w:val="00B10FEE"/>
    <w:rsid w:val="00B13F2E"/>
    <w:rsid w:val="00B42CDE"/>
    <w:rsid w:val="00B441AB"/>
    <w:rsid w:val="00B56324"/>
    <w:rsid w:val="00B922FC"/>
    <w:rsid w:val="00BA0B04"/>
    <w:rsid w:val="00BA3419"/>
    <w:rsid w:val="00BD5C89"/>
    <w:rsid w:val="00BD5D65"/>
    <w:rsid w:val="00BE729C"/>
    <w:rsid w:val="00BE7A80"/>
    <w:rsid w:val="00BF44D6"/>
    <w:rsid w:val="00C01DBC"/>
    <w:rsid w:val="00C024D6"/>
    <w:rsid w:val="00C0304B"/>
    <w:rsid w:val="00C12C85"/>
    <w:rsid w:val="00C13570"/>
    <w:rsid w:val="00C14F3B"/>
    <w:rsid w:val="00C173A3"/>
    <w:rsid w:val="00C20B25"/>
    <w:rsid w:val="00C234B7"/>
    <w:rsid w:val="00C31AEB"/>
    <w:rsid w:val="00C366AB"/>
    <w:rsid w:val="00C717A5"/>
    <w:rsid w:val="00C726D7"/>
    <w:rsid w:val="00CB1173"/>
    <w:rsid w:val="00CB4A92"/>
    <w:rsid w:val="00CB6D45"/>
    <w:rsid w:val="00CC0445"/>
    <w:rsid w:val="00CC6ED3"/>
    <w:rsid w:val="00CD0469"/>
    <w:rsid w:val="00CD26CB"/>
    <w:rsid w:val="00CD48B9"/>
    <w:rsid w:val="00CE4F3F"/>
    <w:rsid w:val="00D04EE7"/>
    <w:rsid w:val="00D10615"/>
    <w:rsid w:val="00D11195"/>
    <w:rsid w:val="00D4183D"/>
    <w:rsid w:val="00D517EE"/>
    <w:rsid w:val="00D83117"/>
    <w:rsid w:val="00D832B0"/>
    <w:rsid w:val="00D8475B"/>
    <w:rsid w:val="00D869FB"/>
    <w:rsid w:val="00D90C0B"/>
    <w:rsid w:val="00DA03EF"/>
    <w:rsid w:val="00DA0565"/>
    <w:rsid w:val="00DA497E"/>
    <w:rsid w:val="00DB1A21"/>
    <w:rsid w:val="00DC0EF8"/>
    <w:rsid w:val="00DD6296"/>
    <w:rsid w:val="00DE510B"/>
    <w:rsid w:val="00DF72F5"/>
    <w:rsid w:val="00E04CF9"/>
    <w:rsid w:val="00E113BB"/>
    <w:rsid w:val="00E24A46"/>
    <w:rsid w:val="00E51006"/>
    <w:rsid w:val="00E6361A"/>
    <w:rsid w:val="00E6510A"/>
    <w:rsid w:val="00E7475F"/>
    <w:rsid w:val="00E91311"/>
    <w:rsid w:val="00E97873"/>
    <w:rsid w:val="00EA16E1"/>
    <w:rsid w:val="00EA3316"/>
    <w:rsid w:val="00EA72FF"/>
    <w:rsid w:val="00ED02A3"/>
    <w:rsid w:val="00EE04C6"/>
    <w:rsid w:val="00EE11D5"/>
    <w:rsid w:val="00EE2764"/>
    <w:rsid w:val="00F00FDA"/>
    <w:rsid w:val="00F01F4A"/>
    <w:rsid w:val="00F122F2"/>
    <w:rsid w:val="00F2616F"/>
    <w:rsid w:val="00F54075"/>
    <w:rsid w:val="00F56038"/>
    <w:rsid w:val="00F70793"/>
    <w:rsid w:val="00F77061"/>
    <w:rsid w:val="00F80F53"/>
    <w:rsid w:val="00F82F8E"/>
    <w:rsid w:val="00F837D9"/>
    <w:rsid w:val="00F90F23"/>
    <w:rsid w:val="00FA3315"/>
    <w:rsid w:val="00FA6692"/>
    <w:rsid w:val="00FA737A"/>
    <w:rsid w:val="00FB0F81"/>
    <w:rsid w:val="00FC3132"/>
    <w:rsid w:val="00FC3488"/>
    <w:rsid w:val="00FC45A1"/>
    <w:rsid w:val="00FD7ECE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DBEB8"/>
  <w15:docId w15:val="{C5D4BFF9-DA8B-4CF5-8B60-AFE55BEF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77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7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8648E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9773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773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648EE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97733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97733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773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8648EE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rsid w:val="008648EE"/>
    <w:rPr>
      <w:rFonts w:eastAsiaTheme="minorEastAsia"/>
      <w:b/>
      <w:bCs/>
    </w:rPr>
  </w:style>
  <w:style w:type="character" w:customStyle="1" w:styleId="10">
    <w:name w:val="Заголовок 1 Знак"/>
    <w:basedOn w:val="a0"/>
    <w:link w:val="1"/>
    <w:uiPriority w:val="9"/>
    <w:rsid w:val="00977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7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773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773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773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773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773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sid w:val="009773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25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02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2820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F532F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C135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3570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135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3570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semiHidden/>
    <w:unhideWhenUsed/>
    <w:qFormat/>
    <w:rsid w:val="00691DD5"/>
    <w:pPr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1D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1D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91DD5"/>
    <w:pPr>
      <w:spacing w:after="100"/>
      <w:ind w:left="440"/>
    </w:pPr>
  </w:style>
  <w:style w:type="character" w:styleId="ad">
    <w:name w:val="annotation reference"/>
    <w:basedOn w:val="a0"/>
    <w:uiPriority w:val="99"/>
    <w:semiHidden/>
    <w:unhideWhenUsed/>
    <w:rsid w:val="00E04C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4C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4CF9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4C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4CF9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No Spacing"/>
    <w:uiPriority w:val="1"/>
    <w:qFormat/>
    <w:rsid w:val="003135D0"/>
    <w:pPr>
      <w:spacing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hyperlink" Target="https://cubook.supernew.org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yberforum.ru/cpp-builder/thread26781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-l-l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DB591-CFE0-4E41-8825-A0BAAD5A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19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Dmitry</cp:lastModifiedBy>
  <cp:revision>48</cp:revision>
  <dcterms:created xsi:type="dcterms:W3CDTF">2019-05-06T12:05:00Z</dcterms:created>
  <dcterms:modified xsi:type="dcterms:W3CDTF">2019-05-11T04:50:00Z</dcterms:modified>
</cp:coreProperties>
</file>