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53C9504" w:rsidR="00845016" w:rsidRPr="00A84438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F44652" w:rsidRPr="00F44652">
        <w:rPr>
          <w:sz w:val="28"/>
        </w:rPr>
        <w:t>_</w:t>
      </w:r>
      <w:r w:rsidR="00F44652" w:rsidRPr="00A84438">
        <w:rPr>
          <w:sz w:val="28"/>
        </w:rPr>
        <w:t>_</w:t>
      </w:r>
    </w:p>
    <w:p w14:paraId="11ED5BC6" w14:textId="664E69B2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F44652" w:rsidRPr="00F44652">
        <w:rPr>
          <w:bCs/>
          <w:sz w:val="28"/>
        </w:rPr>
        <w:t>___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51374F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51374F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51374F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1523090"/>
      <w:r>
        <w:lastRenderedPageBreak/>
        <w:t>Счетчик</w:t>
      </w:r>
      <w:bookmarkEnd w:id="0"/>
    </w:p>
    <w:p w14:paraId="37D6544F" w14:textId="212D6A4E" w:rsidR="00EC5214" w:rsidRDefault="00EC5214" w:rsidP="008D0910"/>
    <w:p w14:paraId="6653FC70" w14:textId="3F08472E" w:rsidR="00F44652" w:rsidRDefault="00F44652" w:rsidP="008D0910"/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1" w:name="_Toc51523091"/>
      <w:r>
        <w:t>Самостоятельная работа</w:t>
      </w:r>
      <w:bookmarkEnd w:id="1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2" w:name="_Toc32828625"/>
      <w:bookmarkStart w:id="3" w:name="_Toc51523092"/>
      <w:r>
        <w:lastRenderedPageBreak/>
        <w:t>Выводы</w:t>
      </w:r>
      <w:bookmarkEnd w:id="2"/>
      <w:bookmarkEnd w:id="3"/>
    </w:p>
    <w:p w14:paraId="34DD0060" w14:textId="1DE47BA7" w:rsidR="0086523B" w:rsidRPr="003E3B9F" w:rsidRDefault="0086523B" w:rsidP="0086523B">
      <w:commentRangeStart w:id="4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4"/>
      <w:r w:rsidR="000A0A70">
        <w:rPr>
          <w:rStyle w:val="af1"/>
        </w:rPr>
        <w:commentReference w:id="4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51523093"/>
      <w:r>
        <w:t>Список литературы</w:t>
      </w:r>
      <w:bookmarkEnd w:id="5"/>
      <w:bookmarkEnd w:id="6"/>
    </w:p>
    <w:p w14:paraId="4F1A12B2" w14:textId="5BA4A14E" w:rsidR="000453BD" w:rsidRPr="00167F2A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2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72267B5E" w14:textId="2DD2DA2E" w:rsidR="00167F2A" w:rsidRPr="004C22A6" w:rsidRDefault="00167F2A" w:rsidP="003168AF">
      <w:pPr>
        <w:pStyle w:val="2"/>
        <w:rPr>
          <w:rStyle w:val="a7"/>
          <w:color w:val="auto"/>
          <w:u w:val="none"/>
        </w:rPr>
      </w:pPr>
      <w:r w:rsidRPr="00167F2A">
        <w:rPr>
          <w:rStyle w:val="a7"/>
          <w:color w:val="auto"/>
          <w:u w:val="none"/>
        </w:rPr>
        <w:t>MIPSfpga/schoolMIPS</w:t>
      </w:r>
      <w:r>
        <w:rPr>
          <w:rStyle w:val="a7"/>
          <w:color w:val="auto"/>
          <w:u w:val="none"/>
        </w:rPr>
        <w:t xml:space="preserve"> </w:t>
      </w:r>
      <w:r>
        <w:rPr>
          <w:rStyle w:val="a7"/>
          <w:color w:val="auto"/>
          <w:u w:val="none"/>
          <w:lang w:val="en-US"/>
        </w:rPr>
        <w:t>Wiki</w:t>
      </w:r>
      <w:r w:rsidRPr="00167F2A">
        <w:rPr>
          <w:rStyle w:val="a7"/>
          <w:color w:val="auto"/>
          <w:u w:val="none"/>
        </w:rPr>
        <w:t xml:space="preserve"> [</w:t>
      </w:r>
      <w:r>
        <w:rPr>
          <w:rStyle w:val="a7"/>
          <w:color w:val="auto"/>
          <w:u w:val="none"/>
        </w:rPr>
        <w:t>Электронный ресурс</w:t>
      </w:r>
      <w:r w:rsidRPr="00167F2A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. – </w:t>
      </w:r>
      <w:r>
        <w:rPr>
          <w:rStyle w:val="a7"/>
          <w:color w:val="auto"/>
          <w:u w:val="none"/>
          <w:lang w:val="en-US"/>
        </w:rPr>
        <w:t>URL</w:t>
      </w:r>
      <w:r w:rsidRPr="00167F2A">
        <w:rPr>
          <w:rStyle w:val="a7"/>
          <w:color w:val="auto"/>
          <w:u w:val="none"/>
        </w:rPr>
        <w:t xml:space="preserve">: </w:t>
      </w:r>
      <w:hyperlink r:id="rId13" w:history="1">
        <w:r w:rsidRPr="00167F2A">
          <w:rPr>
            <w:rStyle w:val="a7"/>
          </w:rPr>
          <w:t>https://github.com/MIPSfpga/schoolMIPS/wiki</w:t>
        </w:r>
      </w:hyperlink>
    </w:p>
    <w:p w14:paraId="0D08EFA7" w14:textId="09412A1A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>/ Дэвид М. Хэррис и Сара Л. Хэррис – 1627с.</w:t>
      </w:r>
    </w:p>
    <w:p w14:paraId="7C6BF95D" w14:textId="7A9C7F19" w:rsidR="004C22A6" w:rsidRPr="004C22A6" w:rsidRDefault="004C22A6" w:rsidP="004C22A6">
      <w:pPr>
        <w:pStyle w:val="2"/>
      </w:pPr>
      <w:r w:rsidRPr="008D2E94">
        <w:rPr>
          <w:bCs/>
        </w:rPr>
        <w:t>Цифровой синтез[Текст]: практический курс / Панчул Ю., Романов А. / Романов А. – 500с.</w:t>
      </w:r>
    </w:p>
    <w:sectPr w:rsidR="004C22A6" w:rsidRPr="004C22A6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B51E5" w14:textId="77777777" w:rsidR="0051374F" w:rsidRDefault="0051374F">
      <w:pPr>
        <w:spacing w:after="0"/>
      </w:pPr>
      <w:r>
        <w:separator/>
      </w:r>
    </w:p>
  </w:endnote>
  <w:endnote w:type="continuationSeparator" w:id="0">
    <w:p w14:paraId="4A7095C8" w14:textId="77777777" w:rsidR="0051374F" w:rsidRDefault="00513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12FB" w14:textId="77777777" w:rsidR="0051374F" w:rsidRDefault="0051374F">
      <w:pPr>
        <w:spacing w:after="0"/>
      </w:pPr>
      <w:r>
        <w:separator/>
      </w:r>
    </w:p>
  </w:footnote>
  <w:footnote w:type="continuationSeparator" w:id="0">
    <w:p w14:paraId="1FC62883" w14:textId="77777777" w:rsidR="0051374F" w:rsidRDefault="005137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2E18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MIPSfpga/schoolMIPS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uYORvrBLINq-EuFRP1P-HyPyK4WiaPP_O5PQ25Yehc/edit%23heading=h.7wjwmyn0vw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13535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166</cp:revision>
  <dcterms:created xsi:type="dcterms:W3CDTF">2019-09-05T13:14:00Z</dcterms:created>
  <dcterms:modified xsi:type="dcterms:W3CDTF">2020-09-20T17:03:00Z</dcterms:modified>
</cp:coreProperties>
</file>