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0656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Assignment - 1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 Language LIVE Community Classes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MySirG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40" w:lineRule="auto"/>
        <w:ind w:left="2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Why do computers understand only binary language?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2005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is the full form of IDE?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the difference between a text editor and a code editor?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the steps to develop software using the C language?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Explore by your own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What is the latest version of C Language?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1.439971923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Who developed C Language?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4.6200561523438" w:right="0"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What is the difference between System and Application Software? d. How to convert a number from a decimal number system to a binary number system?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4.6200561523438" w:right="0" w:firstLine="1.100006103515625"/>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1.Computers understand only binary language because its basic components lile transistors can be of 2 states on or off, for your own convenience we have taken the on state represented by 1 and the off state taken by 0.This allows smooth processing in the computer system. Complex instructions and combinations can be represented using these binary numbers.e.g. The Number 5 can be represented as 101 in binary.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2.Integrated development Environment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3.Text editors are usually used to write documents or plain text.While the Code editors are used to write codes in them and they contain special features like having colour coding different parts of the cods depending on what they are.Helping in code completion and recommending or completing code as you type.Both of these editors are used to edit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Text based contents and we can also write and run the code written in the text editor.The code editor at the and of the day provide additional features that assist in writing code.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4.Writing the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  Compiling the code using a compiler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5.1)C23 which is released in 2023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2)Dennis Ricthie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0" w:firstLine="0"/>
        <w:jc w:val="left"/>
        <w:rPr/>
      </w:pPr>
      <w:r w:rsidDel="00000000" w:rsidR="00000000" w:rsidRPr="00000000">
        <w:rPr>
          <w:rtl w:val="0"/>
        </w:rPr>
        <w:t xml:space="preserve"> </w:t>
      </w:r>
    </w:p>
    <w:sectPr>
      <w:pgSz w:h="16840" w:w="11920" w:orient="portrait"/>
      <w:pgMar w:bottom="11702.5390625" w:top="1426.357421875" w:left="1802.8599548339844" w:right="143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