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D60E8" w14:textId="562EDAFA" w:rsidR="00127B40" w:rsidRDefault="00127B40" w:rsidP="00127B40">
      <w:pPr>
        <w:rPr>
          <w:rFonts w:hint="eastAsia"/>
        </w:rPr>
      </w:pPr>
      <w:r w:rsidRPr="00127B40">
        <w:rPr>
          <w:noProof/>
        </w:rPr>
        <w:drawing>
          <wp:inline distT="0" distB="0" distL="0" distR="0" wp14:anchorId="5E938F78" wp14:editId="540F9855">
            <wp:extent cx="5274310" cy="541020"/>
            <wp:effectExtent l="0" t="0" r="2540" b="0"/>
            <wp:docPr id="2027254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54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183C" w14:textId="2DA0DE53" w:rsidR="00127B40" w:rsidRPr="00127B40" w:rsidRDefault="00127B40" w:rsidP="00127B40">
      <w:pPr>
        <w:rPr>
          <w:rFonts w:hint="eastAsia"/>
        </w:rPr>
      </w:pPr>
      <w:r w:rsidRPr="00127B40">
        <w:t>人工智能（AI）是通过计算机模拟人类智能，使机器能够执行学习、推理、感知、决策等任务的技术。其核心目标是让系统能够自主适应复杂环境并做出智能决策。</w:t>
      </w:r>
    </w:p>
    <w:p w14:paraId="57BF9182" w14:textId="77777777" w:rsidR="00127B40" w:rsidRPr="00127B40" w:rsidRDefault="00127B40" w:rsidP="00127B40">
      <w:pPr>
        <w:rPr>
          <w:rFonts w:hint="eastAsia"/>
          <w:b/>
          <w:bCs/>
        </w:rPr>
      </w:pPr>
      <w:r w:rsidRPr="00127B40">
        <w:rPr>
          <w:b/>
          <w:bCs/>
        </w:rPr>
        <w:t>主要功能模块及实现方法</w:t>
      </w:r>
    </w:p>
    <w:p w14:paraId="6B3E0EA7" w14:textId="1DE597DA" w:rsidR="00127B40" w:rsidRPr="00127B40" w:rsidRDefault="00127B40" w:rsidP="00127B40">
      <w:pPr>
        <w:numPr>
          <w:ilvl w:val="0"/>
          <w:numId w:val="1"/>
        </w:numPr>
        <w:rPr>
          <w:rFonts w:hint="eastAsia"/>
        </w:rPr>
      </w:pPr>
      <w:r w:rsidRPr="00127B40">
        <w:rPr>
          <w:b/>
          <w:bCs/>
        </w:rPr>
        <w:t>感知模块</w:t>
      </w:r>
      <w:r w:rsidRPr="00127B40">
        <w:t>：负责从环境中获取信息</w:t>
      </w:r>
      <w:r>
        <w:t>,</w:t>
      </w:r>
      <w:r w:rsidRPr="00127B40">
        <w:t>常用技术包括计算机视觉和语音识别</w:t>
      </w:r>
    </w:p>
    <w:p w14:paraId="46C5021F" w14:textId="262BCC59" w:rsidR="00127B40" w:rsidRPr="00127B40" w:rsidRDefault="00127B40" w:rsidP="00127B40">
      <w:pPr>
        <w:numPr>
          <w:ilvl w:val="0"/>
          <w:numId w:val="1"/>
        </w:numPr>
        <w:rPr>
          <w:rFonts w:hint="eastAsia"/>
        </w:rPr>
      </w:pPr>
      <w:r w:rsidRPr="00127B40">
        <w:rPr>
          <w:b/>
          <w:bCs/>
        </w:rPr>
        <w:t>学习模块</w:t>
      </w:r>
      <w:r w:rsidRPr="00127B40">
        <w:t>：其主要通过</w:t>
      </w:r>
      <w:r w:rsidRPr="00127B40">
        <w:rPr>
          <w:b/>
          <w:bCs/>
        </w:rPr>
        <w:t>机器学习</w:t>
      </w:r>
      <w:r w:rsidRPr="00127B40">
        <w:t>技术实现</w:t>
      </w:r>
      <w:r>
        <w:t>,</w:t>
      </w:r>
      <w:r w:rsidRPr="00127B40">
        <w:t>使系统从数据中学习并改进性能，主要方法包括监督学习、无监督学习和强化学习。</w:t>
      </w:r>
    </w:p>
    <w:p w14:paraId="0EEF3702" w14:textId="794B44FA" w:rsidR="00127B40" w:rsidRPr="00127B40" w:rsidRDefault="00127B40" w:rsidP="00127B40">
      <w:pPr>
        <w:numPr>
          <w:ilvl w:val="0"/>
          <w:numId w:val="1"/>
        </w:numPr>
        <w:rPr>
          <w:rFonts w:hint="eastAsia"/>
        </w:rPr>
      </w:pPr>
      <w:r w:rsidRPr="00127B40">
        <w:rPr>
          <w:b/>
          <w:bCs/>
        </w:rPr>
        <w:t>推理模块</w:t>
      </w:r>
      <w:r w:rsidRPr="00127B40">
        <w:t>：基于已有知识进行逻辑推理，常用方法有规则引擎、知识图谱和概率推理。</w:t>
      </w:r>
    </w:p>
    <w:p w14:paraId="0A1DEFBE" w14:textId="6013F94B" w:rsidR="00127B40" w:rsidRPr="00127B40" w:rsidRDefault="00127B40" w:rsidP="00127B40">
      <w:pPr>
        <w:numPr>
          <w:ilvl w:val="0"/>
          <w:numId w:val="1"/>
        </w:numPr>
        <w:rPr>
          <w:rFonts w:hint="eastAsia"/>
        </w:rPr>
      </w:pPr>
      <w:r w:rsidRPr="00127B40">
        <w:rPr>
          <w:b/>
          <w:bCs/>
        </w:rPr>
        <w:t>决策模块</w:t>
      </w:r>
      <w:r w:rsidRPr="00127B40">
        <w:t>：根据推理结果做出最优决策，常用技术包括优化算法强化学习。</w:t>
      </w:r>
    </w:p>
    <w:p w14:paraId="3982FF5A" w14:textId="7F44910D" w:rsidR="00127B40" w:rsidRPr="00127B40" w:rsidRDefault="00127B40" w:rsidP="00127B40">
      <w:pPr>
        <w:numPr>
          <w:ilvl w:val="0"/>
          <w:numId w:val="1"/>
        </w:numPr>
        <w:rPr>
          <w:rFonts w:hint="eastAsia"/>
        </w:rPr>
      </w:pPr>
      <w:r w:rsidRPr="00127B40">
        <w:rPr>
          <w:b/>
          <w:bCs/>
        </w:rPr>
        <w:t>自然语言处理（NLP）</w:t>
      </w:r>
      <w:r w:rsidRPr="00127B40">
        <w:t>：使机器理解和生成人类语言，常用技术包括文本分类、机器翻译</w:t>
      </w:r>
    </w:p>
    <w:p w14:paraId="028C6670" w14:textId="502CF41E" w:rsidR="00127B40" w:rsidRDefault="00127B40" w:rsidP="00127B40">
      <w:pPr>
        <w:numPr>
          <w:ilvl w:val="0"/>
          <w:numId w:val="1"/>
        </w:numPr>
        <w:rPr>
          <w:rFonts w:hint="eastAsia"/>
        </w:rPr>
      </w:pPr>
      <w:r w:rsidRPr="00127B40">
        <w:rPr>
          <w:b/>
          <w:bCs/>
        </w:rPr>
        <w:t>执行模块</w:t>
      </w:r>
      <w:r w:rsidRPr="00127B40">
        <w:t>：将决策转化为具体行动，常用于机器人或自动化系统，实现方法包括控制系统和自动化设备。</w:t>
      </w:r>
    </w:p>
    <w:p w14:paraId="33A50872" w14:textId="55CB90CE" w:rsidR="00127B40" w:rsidRPr="00127B40" w:rsidRDefault="00127B40" w:rsidP="00127B40">
      <w:pPr>
        <w:rPr>
          <w:rFonts w:hint="eastAsia"/>
        </w:rPr>
      </w:pPr>
      <w:r w:rsidRPr="00127B40">
        <w:rPr>
          <w:noProof/>
        </w:rPr>
        <w:drawing>
          <wp:inline distT="0" distB="0" distL="0" distR="0" wp14:anchorId="7D7F11E3" wp14:editId="755A7EDB">
            <wp:extent cx="5274310" cy="523875"/>
            <wp:effectExtent l="0" t="0" r="2540" b="9525"/>
            <wp:docPr id="33893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1BDD" w14:textId="2799423B" w:rsidR="009F0797" w:rsidRDefault="009F0797" w:rsidP="0016632A">
      <w:pPr>
        <w:rPr>
          <w:rFonts w:hint="eastAsia"/>
          <w:b/>
          <w:bCs/>
        </w:rPr>
      </w:pPr>
      <w:r w:rsidRPr="009F0797">
        <w:rPr>
          <w:b/>
          <w:bCs/>
          <w:noProof/>
        </w:rPr>
        <w:drawing>
          <wp:inline distT="0" distB="0" distL="0" distR="0" wp14:anchorId="3D8EA8A7" wp14:editId="3548FB77">
            <wp:extent cx="3016155" cy="1138393"/>
            <wp:effectExtent l="0" t="0" r="0" b="5080"/>
            <wp:docPr id="1141721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21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1825" cy="11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4F82" w14:textId="3A5B34F8" w:rsidR="009F0797" w:rsidRDefault="009F0797" w:rsidP="0016632A">
      <w:pPr>
        <w:rPr>
          <w:rFonts w:hint="eastAsia"/>
          <w:b/>
          <w:bCs/>
        </w:rPr>
      </w:pPr>
      <w:r w:rsidRPr="009F0797">
        <w:rPr>
          <w:b/>
          <w:bCs/>
          <w:noProof/>
        </w:rPr>
        <w:drawing>
          <wp:inline distT="0" distB="0" distL="0" distR="0" wp14:anchorId="580BDBF1" wp14:editId="0D6EC04F">
            <wp:extent cx="4094328" cy="2242367"/>
            <wp:effectExtent l="0" t="0" r="1905" b="5715"/>
            <wp:docPr id="1779237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7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909" cy="22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F7B6" w14:textId="74233086" w:rsidR="009F0797" w:rsidRDefault="009F0797" w:rsidP="0016632A">
      <w:pPr>
        <w:rPr>
          <w:rFonts w:hint="eastAsia"/>
          <w:b/>
          <w:bCs/>
        </w:rPr>
      </w:pPr>
      <w:r w:rsidRPr="009F0797">
        <w:rPr>
          <w:b/>
          <w:bCs/>
          <w:noProof/>
        </w:rPr>
        <w:lastRenderedPageBreak/>
        <w:drawing>
          <wp:inline distT="0" distB="0" distL="0" distR="0" wp14:anchorId="05097201" wp14:editId="619DED4F">
            <wp:extent cx="4142095" cy="2304932"/>
            <wp:effectExtent l="0" t="0" r="0" b="635"/>
            <wp:docPr id="435955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5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997" cy="23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0EBF" w14:textId="2199668E" w:rsidR="009F0797" w:rsidRDefault="009F0797" w:rsidP="0016632A">
      <w:pPr>
        <w:rPr>
          <w:rFonts w:hint="eastAsia"/>
          <w:b/>
          <w:bCs/>
        </w:rPr>
      </w:pPr>
      <w:r w:rsidRPr="009F0797">
        <w:rPr>
          <w:b/>
          <w:bCs/>
          <w:noProof/>
        </w:rPr>
        <w:drawing>
          <wp:inline distT="0" distB="0" distL="0" distR="0" wp14:anchorId="150019C6" wp14:editId="24BCCDD7">
            <wp:extent cx="3971498" cy="2221954"/>
            <wp:effectExtent l="0" t="0" r="0" b="6985"/>
            <wp:docPr id="737760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60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585" cy="22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455" w14:textId="042591D8" w:rsidR="009F0797" w:rsidRDefault="009F0797" w:rsidP="0016632A">
      <w:pPr>
        <w:rPr>
          <w:rFonts w:hint="eastAsia"/>
          <w:b/>
          <w:bCs/>
        </w:rPr>
      </w:pPr>
      <w:r w:rsidRPr="009F0797">
        <w:rPr>
          <w:b/>
          <w:bCs/>
          <w:noProof/>
        </w:rPr>
        <w:drawing>
          <wp:inline distT="0" distB="0" distL="0" distR="0" wp14:anchorId="3058C072" wp14:editId="7D30B05B">
            <wp:extent cx="4155743" cy="2427602"/>
            <wp:effectExtent l="0" t="0" r="0" b="0"/>
            <wp:docPr id="71168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8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7" cy="24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2709" w14:textId="34836F16" w:rsidR="009F0797" w:rsidRDefault="009F0797" w:rsidP="0016632A">
      <w:pPr>
        <w:rPr>
          <w:rFonts w:hint="eastAsia"/>
          <w:b/>
          <w:bCs/>
        </w:rPr>
      </w:pPr>
      <w:r w:rsidRPr="009F0797">
        <w:rPr>
          <w:b/>
          <w:bCs/>
          <w:noProof/>
        </w:rPr>
        <w:lastRenderedPageBreak/>
        <w:drawing>
          <wp:inline distT="0" distB="0" distL="0" distR="0" wp14:anchorId="31496FD7" wp14:editId="0FD85173">
            <wp:extent cx="4326340" cy="2506944"/>
            <wp:effectExtent l="0" t="0" r="0" b="8255"/>
            <wp:docPr id="1244525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25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198" cy="25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56CA" w14:textId="3CBEA4A5" w:rsidR="0016632A" w:rsidRPr="0016632A" w:rsidRDefault="0016632A" w:rsidP="0016632A">
      <w:pPr>
        <w:rPr>
          <w:rFonts w:hint="eastAsia"/>
          <w:b/>
          <w:bCs/>
        </w:rPr>
      </w:pPr>
      <w:r w:rsidRPr="0016632A">
        <w:rPr>
          <w:b/>
          <w:bCs/>
        </w:rPr>
        <w:t>Agent的任务</w:t>
      </w:r>
    </w:p>
    <w:p w14:paraId="0CE237F3" w14:textId="77777777" w:rsidR="0016632A" w:rsidRPr="0016632A" w:rsidRDefault="0016632A" w:rsidP="0016632A">
      <w:pPr>
        <w:numPr>
          <w:ilvl w:val="0"/>
          <w:numId w:val="2"/>
        </w:numPr>
        <w:rPr>
          <w:rFonts w:hint="eastAsia"/>
        </w:rPr>
      </w:pPr>
      <w:r w:rsidRPr="0016632A">
        <w:rPr>
          <w:b/>
          <w:bCs/>
        </w:rPr>
        <w:t>任务定义</w:t>
      </w:r>
      <w:r w:rsidRPr="0016632A">
        <w:t>：Agent的任务是通过传感器感知环境，并通过执行器对环境产生影响。任务的具体内容取决于Agent所处的环境和设计目标。</w:t>
      </w:r>
    </w:p>
    <w:p w14:paraId="5D8915B8" w14:textId="77777777" w:rsidR="0016632A" w:rsidRPr="0016632A" w:rsidRDefault="0016632A" w:rsidP="0016632A">
      <w:pPr>
        <w:numPr>
          <w:ilvl w:val="0"/>
          <w:numId w:val="2"/>
        </w:numPr>
        <w:rPr>
          <w:rFonts w:hint="eastAsia"/>
        </w:rPr>
      </w:pPr>
      <w:r w:rsidRPr="0016632A">
        <w:rPr>
          <w:b/>
          <w:bCs/>
        </w:rPr>
        <w:t>任务环境（PEAS）</w:t>
      </w:r>
      <w:r w:rsidRPr="0016632A">
        <w:t>：任务环境由四个要素组成：</w:t>
      </w:r>
    </w:p>
    <w:p w14:paraId="6F132204" w14:textId="77777777" w:rsidR="0016632A" w:rsidRPr="0016632A" w:rsidRDefault="0016632A" w:rsidP="0016632A">
      <w:pPr>
        <w:numPr>
          <w:ilvl w:val="1"/>
          <w:numId w:val="2"/>
        </w:numPr>
        <w:rPr>
          <w:rFonts w:hint="eastAsia"/>
        </w:rPr>
      </w:pPr>
      <w:r w:rsidRPr="0016632A">
        <w:rPr>
          <w:b/>
          <w:bCs/>
        </w:rPr>
        <w:t>Performance（性能度量）</w:t>
      </w:r>
      <w:r w:rsidRPr="0016632A">
        <w:t>：衡量Agent成功与否的标准。</w:t>
      </w:r>
    </w:p>
    <w:p w14:paraId="4C0CD529" w14:textId="77777777" w:rsidR="0016632A" w:rsidRPr="0016632A" w:rsidRDefault="0016632A" w:rsidP="0016632A">
      <w:pPr>
        <w:numPr>
          <w:ilvl w:val="1"/>
          <w:numId w:val="2"/>
        </w:numPr>
        <w:rPr>
          <w:rFonts w:hint="eastAsia"/>
        </w:rPr>
      </w:pPr>
      <w:r w:rsidRPr="0016632A">
        <w:rPr>
          <w:b/>
          <w:bCs/>
        </w:rPr>
        <w:t>Environment（环境）</w:t>
      </w:r>
      <w:r w:rsidRPr="0016632A">
        <w:t>：Agent所处的物理或虚拟环境。</w:t>
      </w:r>
    </w:p>
    <w:p w14:paraId="235A5A57" w14:textId="77777777" w:rsidR="0016632A" w:rsidRPr="0016632A" w:rsidRDefault="0016632A" w:rsidP="0016632A">
      <w:pPr>
        <w:numPr>
          <w:ilvl w:val="1"/>
          <w:numId w:val="2"/>
        </w:numPr>
        <w:rPr>
          <w:rFonts w:hint="eastAsia"/>
        </w:rPr>
      </w:pPr>
      <w:r w:rsidRPr="0016632A">
        <w:rPr>
          <w:b/>
          <w:bCs/>
        </w:rPr>
        <w:t>Actuators（执行器）</w:t>
      </w:r>
      <w:r w:rsidRPr="0016632A">
        <w:t>：Agent用来对环境产生影响的工具或机制。</w:t>
      </w:r>
    </w:p>
    <w:p w14:paraId="5C488A47" w14:textId="77777777" w:rsidR="0016632A" w:rsidRPr="0016632A" w:rsidRDefault="0016632A" w:rsidP="0016632A">
      <w:pPr>
        <w:numPr>
          <w:ilvl w:val="1"/>
          <w:numId w:val="2"/>
        </w:numPr>
        <w:rPr>
          <w:rFonts w:hint="eastAsia"/>
        </w:rPr>
      </w:pPr>
      <w:r w:rsidRPr="0016632A">
        <w:rPr>
          <w:b/>
          <w:bCs/>
        </w:rPr>
        <w:t>Sensors（传感器）</w:t>
      </w:r>
      <w:r w:rsidRPr="0016632A">
        <w:t>：Agent用来感知环境的工具或机制。</w:t>
      </w:r>
    </w:p>
    <w:p w14:paraId="42B03F77" w14:textId="77777777" w:rsidR="009F0797" w:rsidRPr="009F0797" w:rsidRDefault="009F0797" w:rsidP="009F0797">
      <w:pPr>
        <w:rPr>
          <w:rFonts w:hint="eastAsia"/>
          <w:b/>
          <w:bCs/>
        </w:rPr>
      </w:pPr>
      <w:r w:rsidRPr="009F0797">
        <w:rPr>
          <w:b/>
          <w:bCs/>
        </w:rPr>
        <w:t>环境的本质</w:t>
      </w:r>
    </w:p>
    <w:p w14:paraId="7E7F7FC9" w14:textId="77777777" w:rsidR="009F0797" w:rsidRPr="009F0797" w:rsidRDefault="009F0797" w:rsidP="009F0797">
      <w:pPr>
        <w:numPr>
          <w:ilvl w:val="0"/>
          <w:numId w:val="3"/>
        </w:numPr>
        <w:rPr>
          <w:rFonts w:hint="eastAsia"/>
        </w:rPr>
      </w:pPr>
      <w:r w:rsidRPr="009F0797">
        <w:rPr>
          <w:b/>
          <w:bCs/>
        </w:rPr>
        <w:t>环境属性</w:t>
      </w:r>
      <w:r w:rsidRPr="009F0797">
        <w:t>：</w:t>
      </w:r>
    </w:p>
    <w:p w14:paraId="7C562DC3" w14:textId="77777777" w:rsidR="009F0797" w:rsidRPr="009F0797" w:rsidRDefault="009F0797" w:rsidP="009F0797">
      <w:pPr>
        <w:numPr>
          <w:ilvl w:val="1"/>
          <w:numId w:val="3"/>
        </w:numPr>
        <w:rPr>
          <w:rFonts w:hint="eastAsia"/>
        </w:rPr>
      </w:pPr>
      <w:r w:rsidRPr="009F0797">
        <w:t>可观察性：完全可观察 vs. 部分可观察。</w:t>
      </w:r>
    </w:p>
    <w:p w14:paraId="112699D6" w14:textId="77777777" w:rsidR="009F0797" w:rsidRPr="009F0797" w:rsidRDefault="009F0797" w:rsidP="009F0797">
      <w:pPr>
        <w:numPr>
          <w:ilvl w:val="1"/>
          <w:numId w:val="3"/>
        </w:numPr>
        <w:rPr>
          <w:rFonts w:hint="eastAsia"/>
        </w:rPr>
      </w:pPr>
      <w:r w:rsidRPr="009F0797">
        <w:t>确定性：确定性的 vs. 随机的。</w:t>
      </w:r>
    </w:p>
    <w:p w14:paraId="10E8744C" w14:textId="77777777" w:rsidR="009F0797" w:rsidRPr="009F0797" w:rsidRDefault="009F0797" w:rsidP="009F0797">
      <w:pPr>
        <w:numPr>
          <w:ilvl w:val="1"/>
          <w:numId w:val="3"/>
        </w:numPr>
        <w:rPr>
          <w:rFonts w:hint="eastAsia"/>
        </w:rPr>
      </w:pPr>
      <w:r w:rsidRPr="009F0797">
        <w:t>情节性：分阶段的 vs. 连续的。</w:t>
      </w:r>
    </w:p>
    <w:p w14:paraId="40C23B03" w14:textId="77777777" w:rsidR="009F0797" w:rsidRPr="009F0797" w:rsidRDefault="009F0797" w:rsidP="009F0797">
      <w:pPr>
        <w:numPr>
          <w:ilvl w:val="1"/>
          <w:numId w:val="3"/>
        </w:numPr>
        <w:rPr>
          <w:rFonts w:hint="eastAsia"/>
        </w:rPr>
      </w:pPr>
      <w:r w:rsidRPr="009F0797">
        <w:t>静态性：静态的 vs. 动态的。</w:t>
      </w:r>
    </w:p>
    <w:p w14:paraId="765EACCA" w14:textId="77777777" w:rsidR="009F0797" w:rsidRPr="009F0797" w:rsidRDefault="009F0797" w:rsidP="009F0797">
      <w:pPr>
        <w:numPr>
          <w:ilvl w:val="1"/>
          <w:numId w:val="3"/>
        </w:numPr>
        <w:rPr>
          <w:rFonts w:hint="eastAsia"/>
        </w:rPr>
      </w:pPr>
      <w:r w:rsidRPr="009F0797">
        <w:t>离散性：离散的 vs. 连续的。</w:t>
      </w:r>
    </w:p>
    <w:p w14:paraId="2917C542" w14:textId="77777777" w:rsidR="009F0797" w:rsidRPr="009F0797" w:rsidRDefault="009F0797" w:rsidP="009F0797">
      <w:pPr>
        <w:numPr>
          <w:ilvl w:val="1"/>
          <w:numId w:val="3"/>
        </w:numPr>
        <w:rPr>
          <w:rFonts w:hint="eastAsia"/>
        </w:rPr>
      </w:pPr>
      <w:r w:rsidRPr="009F0797">
        <w:t>Agent数量：单Agent vs. 多Agent。</w:t>
      </w:r>
    </w:p>
    <w:p w14:paraId="3BE7421C" w14:textId="77777777" w:rsidR="009F0797" w:rsidRPr="009F0797" w:rsidRDefault="009F0797" w:rsidP="009F0797">
      <w:pPr>
        <w:rPr>
          <w:rFonts w:hint="eastAsia"/>
          <w:b/>
          <w:bCs/>
        </w:rPr>
      </w:pPr>
      <w:r w:rsidRPr="009F0797">
        <w:rPr>
          <w:b/>
          <w:bCs/>
        </w:rPr>
        <w:t> 评价标准（性能度量）</w:t>
      </w:r>
    </w:p>
    <w:p w14:paraId="31DFF7ED" w14:textId="77777777" w:rsidR="009F0797" w:rsidRPr="009F0797" w:rsidRDefault="009F0797" w:rsidP="009F0797">
      <w:pPr>
        <w:numPr>
          <w:ilvl w:val="0"/>
          <w:numId w:val="4"/>
        </w:numPr>
        <w:rPr>
          <w:rFonts w:hint="eastAsia"/>
        </w:rPr>
      </w:pPr>
      <w:r w:rsidRPr="009F0797">
        <w:rPr>
          <w:b/>
          <w:bCs/>
        </w:rPr>
        <w:t>性能度量</w:t>
      </w:r>
      <w:r w:rsidRPr="009F0797">
        <w:t>：衡量Agent成功与否的标准，通常由设计者给出。</w:t>
      </w:r>
    </w:p>
    <w:p w14:paraId="78370B12" w14:textId="77777777" w:rsidR="009F0797" w:rsidRPr="009F0797" w:rsidRDefault="009F0797" w:rsidP="009F0797">
      <w:pPr>
        <w:numPr>
          <w:ilvl w:val="0"/>
          <w:numId w:val="4"/>
        </w:numPr>
        <w:rPr>
          <w:rFonts w:hint="eastAsia"/>
        </w:rPr>
      </w:pPr>
      <w:r w:rsidRPr="009F0797">
        <w:rPr>
          <w:b/>
          <w:bCs/>
        </w:rPr>
        <w:t>理性Agent</w:t>
      </w:r>
      <w:r w:rsidRPr="009F0797">
        <w:t>：根据感知序列和先验知识，选择能最大化性能度量的动作。</w:t>
      </w:r>
    </w:p>
    <w:p w14:paraId="72B0B8C8" w14:textId="77777777" w:rsidR="009F0797" w:rsidRPr="009F0797" w:rsidRDefault="009F0797" w:rsidP="009F0797">
      <w:pPr>
        <w:numPr>
          <w:ilvl w:val="0"/>
          <w:numId w:val="4"/>
        </w:numPr>
        <w:rPr>
          <w:rFonts w:hint="eastAsia"/>
        </w:rPr>
      </w:pPr>
      <w:r w:rsidRPr="009F0797">
        <w:rPr>
          <w:b/>
          <w:bCs/>
        </w:rPr>
        <w:t>理性与全知的区别</w:t>
      </w:r>
      <w:r w:rsidRPr="009F0797">
        <w:t>：理性Agent不一定是全知的，只需根据当前信息做出最佳决策。</w:t>
      </w:r>
    </w:p>
    <w:p w14:paraId="32379EA2" w14:textId="6C970082" w:rsidR="00EA33F8" w:rsidRDefault="006A35B9">
      <w:pPr>
        <w:rPr>
          <w:rFonts w:hint="eastAsia"/>
        </w:rPr>
      </w:pPr>
      <w:r w:rsidRPr="006A35B9">
        <w:rPr>
          <w:noProof/>
        </w:rPr>
        <w:drawing>
          <wp:inline distT="0" distB="0" distL="0" distR="0" wp14:anchorId="3F45D2CE" wp14:editId="3C24D89E">
            <wp:extent cx="5274310" cy="2146300"/>
            <wp:effectExtent l="0" t="0" r="2540" b="6350"/>
            <wp:docPr id="1732548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48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D4E" w14:textId="240FBE61" w:rsidR="00D97BA4" w:rsidRDefault="00D97BA4">
      <w:pPr>
        <w:rPr>
          <w:rFonts w:hint="eastAsia"/>
        </w:rPr>
      </w:pPr>
      <w:r w:rsidRPr="003A2C6B">
        <w:rPr>
          <w:noProof/>
        </w:rPr>
        <w:lastRenderedPageBreak/>
        <w:drawing>
          <wp:inline distT="0" distB="0" distL="0" distR="0" wp14:anchorId="0B0747BD" wp14:editId="3157CF7D">
            <wp:extent cx="4305869" cy="2452054"/>
            <wp:effectExtent l="0" t="0" r="0" b="5715"/>
            <wp:docPr id="103713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38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188" cy="24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0C8" w14:textId="71088DE2" w:rsidR="00D97BA4" w:rsidRDefault="00D97BA4">
      <w:pPr>
        <w:rPr>
          <w:rFonts w:hint="eastAsia"/>
        </w:rPr>
      </w:pPr>
      <w:r w:rsidRPr="00165B5E">
        <w:rPr>
          <w:noProof/>
        </w:rPr>
        <w:drawing>
          <wp:inline distT="0" distB="0" distL="0" distR="0" wp14:anchorId="70380026" wp14:editId="2F6AA51F">
            <wp:extent cx="3493827" cy="1421339"/>
            <wp:effectExtent l="0" t="0" r="0" b="7620"/>
            <wp:docPr id="1375214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14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908" cy="1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215C" w14:textId="5E519ACA" w:rsidR="00D97BA4" w:rsidRDefault="00D97BA4">
      <w:pPr>
        <w:rPr>
          <w:rFonts w:hint="eastAsia"/>
        </w:rPr>
      </w:pPr>
      <w:r w:rsidRPr="003F5927">
        <w:rPr>
          <w:noProof/>
        </w:rPr>
        <w:drawing>
          <wp:inline distT="0" distB="0" distL="0" distR="0" wp14:anchorId="7BAC2573" wp14:editId="1625A677">
            <wp:extent cx="5008728" cy="2296923"/>
            <wp:effectExtent l="0" t="0" r="1905" b="8255"/>
            <wp:docPr id="416877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7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973" cy="22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FA9D" w14:textId="77777777" w:rsidR="006563F2" w:rsidRPr="006563F2" w:rsidRDefault="006563F2" w:rsidP="006563F2">
      <w:pPr>
        <w:rPr>
          <w:rFonts w:hint="eastAsia"/>
          <w:b/>
          <w:bCs/>
        </w:rPr>
      </w:pPr>
      <w:r w:rsidRPr="006563F2">
        <w:rPr>
          <w:b/>
          <w:bCs/>
        </w:rPr>
        <w:t> 命题逻辑的推理模式</w:t>
      </w:r>
    </w:p>
    <w:p w14:paraId="77531C65" w14:textId="77777777" w:rsidR="006563F2" w:rsidRPr="006563F2" w:rsidRDefault="006563F2" w:rsidP="006563F2">
      <w:pPr>
        <w:numPr>
          <w:ilvl w:val="0"/>
          <w:numId w:val="5"/>
        </w:numPr>
        <w:rPr>
          <w:rFonts w:hint="eastAsia"/>
        </w:rPr>
      </w:pPr>
      <w:r w:rsidRPr="006563F2">
        <w:rPr>
          <w:b/>
          <w:bCs/>
        </w:rPr>
        <w:t>推理规则</w:t>
      </w:r>
      <w:r w:rsidRPr="006563F2">
        <w:t>：推理规则是从已知语句推导出新语句的规则。常见的推理规则包括：</w:t>
      </w:r>
    </w:p>
    <w:p w14:paraId="4A7533D8" w14:textId="77777777" w:rsidR="006563F2" w:rsidRPr="006563F2" w:rsidRDefault="006563F2" w:rsidP="006563F2">
      <w:pPr>
        <w:numPr>
          <w:ilvl w:val="1"/>
          <w:numId w:val="5"/>
        </w:numPr>
        <w:rPr>
          <w:rFonts w:hint="eastAsia"/>
        </w:rPr>
      </w:pPr>
      <w:r w:rsidRPr="006563F2">
        <w:rPr>
          <w:b/>
          <w:bCs/>
        </w:rPr>
        <w:t>假言推理（Modus Ponens）</w:t>
      </w:r>
      <w:r w:rsidRPr="006563F2">
        <w:t>：如果 P → Q 为真，且 P 为真，则可以推出 Q 为真。</w:t>
      </w:r>
    </w:p>
    <w:p w14:paraId="0D52C7B4" w14:textId="77777777" w:rsidR="006563F2" w:rsidRPr="006563F2" w:rsidRDefault="006563F2" w:rsidP="006563F2">
      <w:pPr>
        <w:numPr>
          <w:ilvl w:val="1"/>
          <w:numId w:val="5"/>
        </w:numPr>
        <w:rPr>
          <w:rFonts w:hint="eastAsia"/>
        </w:rPr>
      </w:pPr>
      <w:r w:rsidRPr="006563F2">
        <w:rPr>
          <w:b/>
          <w:bCs/>
        </w:rPr>
        <w:t>归结（Resolution）</w:t>
      </w:r>
      <w:r w:rsidRPr="006563F2">
        <w:t>：一种单一的推理规则，用于从一组子句中推导出新的子句。归结是完备的推理方法。</w:t>
      </w:r>
    </w:p>
    <w:p w14:paraId="3BC3FCE3" w14:textId="77777777" w:rsidR="006563F2" w:rsidRPr="006563F2" w:rsidRDefault="006563F2" w:rsidP="006563F2">
      <w:pPr>
        <w:numPr>
          <w:ilvl w:val="0"/>
          <w:numId w:val="5"/>
        </w:numPr>
        <w:rPr>
          <w:rFonts w:hint="eastAsia"/>
        </w:rPr>
      </w:pPr>
      <w:r w:rsidRPr="006563F2">
        <w:rPr>
          <w:b/>
          <w:bCs/>
        </w:rPr>
        <w:t>推理方法</w:t>
      </w:r>
      <w:r w:rsidRPr="006563F2">
        <w:t>：</w:t>
      </w:r>
    </w:p>
    <w:p w14:paraId="68C968A7" w14:textId="77777777" w:rsidR="006563F2" w:rsidRPr="006563F2" w:rsidRDefault="006563F2" w:rsidP="006563F2">
      <w:pPr>
        <w:numPr>
          <w:ilvl w:val="1"/>
          <w:numId w:val="5"/>
        </w:numPr>
        <w:rPr>
          <w:rFonts w:hint="eastAsia"/>
        </w:rPr>
      </w:pPr>
      <w:r w:rsidRPr="006563F2">
        <w:rPr>
          <w:b/>
          <w:bCs/>
        </w:rPr>
        <w:t>真值表枚举</w:t>
      </w:r>
      <w:r w:rsidRPr="006563F2">
        <w:t>：通过枚举所有可能的模型，检查语句的真值。适用于小规模的命题逻辑问题。</w:t>
      </w:r>
    </w:p>
    <w:p w14:paraId="11C0C6DB" w14:textId="77777777" w:rsidR="006563F2" w:rsidRPr="006563F2" w:rsidRDefault="006563F2" w:rsidP="006563F2">
      <w:pPr>
        <w:numPr>
          <w:ilvl w:val="1"/>
          <w:numId w:val="5"/>
        </w:numPr>
        <w:rPr>
          <w:rFonts w:hint="eastAsia"/>
        </w:rPr>
      </w:pPr>
      <w:r w:rsidRPr="006563F2">
        <w:rPr>
          <w:b/>
          <w:bCs/>
        </w:rPr>
        <w:t>前向链（Forward Chaining）</w:t>
      </w:r>
      <w:r w:rsidRPr="006563F2">
        <w:t>：从已知事实出发，逐步推导出新的事实。适用于数据驱动的推理。</w:t>
      </w:r>
    </w:p>
    <w:p w14:paraId="2B998086" w14:textId="77777777" w:rsidR="006563F2" w:rsidRPr="006563F2" w:rsidRDefault="006563F2" w:rsidP="006563F2">
      <w:pPr>
        <w:numPr>
          <w:ilvl w:val="1"/>
          <w:numId w:val="5"/>
        </w:numPr>
        <w:rPr>
          <w:rFonts w:hint="eastAsia"/>
        </w:rPr>
      </w:pPr>
      <w:r w:rsidRPr="006563F2">
        <w:rPr>
          <w:b/>
          <w:bCs/>
        </w:rPr>
        <w:lastRenderedPageBreak/>
        <w:t>反向链（Backward Chaining）</w:t>
      </w:r>
      <w:r w:rsidRPr="006563F2">
        <w:t>：从目标查询出发，反向推导出支持该查询的事实。适用于目标驱动的推理。</w:t>
      </w:r>
    </w:p>
    <w:p w14:paraId="3AE45AAA" w14:textId="77777777" w:rsidR="006563F2" w:rsidRPr="006563F2" w:rsidRDefault="006563F2" w:rsidP="006563F2">
      <w:pPr>
        <w:numPr>
          <w:ilvl w:val="1"/>
          <w:numId w:val="5"/>
        </w:numPr>
        <w:rPr>
          <w:rFonts w:hint="eastAsia"/>
        </w:rPr>
      </w:pPr>
      <w:r w:rsidRPr="006563F2">
        <w:rPr>
          <w:b/>
          <w:bCs/>
        </w:rPr>
        <w:t>归结算法（Resolution Algorithm）</w:t>
      </w:r>
      <w:r w:rsidRPr="006563F2">
        <w:t>：通过归结规则推导出空子句，证明语句的不可满足性。归结算法是完备的推理方法。</w:t>
      </w:r>
    </w:p>
    <w:p w14:paraId="6AAB4252" w14:textId="77777777" w:rsidR="006563F2" w:rsidRPr="006563F2" w:rsidRDefault="006563F2" w:rsidP="006563F2">
      <w:pPr>
        <w:rPr>
          <w:rFonts w:hint="eastAsia"/>
          <w:b/>
          <w:bCs/>
        </w:rPr>
      </w:pPr>
      <w:r w:rsidRPr="006563F2">
        <w:rPr>
          <w:b/>
          <w:bCs/>
        </w:rPr>
        <w:t> 命题逻辑的推理方法</w:t>
      </w:r>
    </w:p>
    <w:p w14:paraId="471C3814" w14:textId="77777777" w:rsidR="006563F2" w:rsidRPr="006563F2" w:rsidRDefault="006563F2" w:rsidP="006563F2">
      <w:pPr>
        <w:numPr>
          <w:ilvl w:val="0"/>
          <w:numId w:val="6"/>
        </w:numPr>
        <w:rPr>
          <w:rFonts w:hint="eastAsia"/>
        </w:rPr>
      </w:pPr>
      <w:r w:rsidRPr="006563F2">
        <w:rPr>
          <w:b/>
          <w:bCs/>
        </w:rPr>
        <w:t>归结（Resolution）</w:t>
      </w:r>
      <w:r w:rsidRPr="006563F2">
        <w:t>：</w:t>
      </w:r>
    </w:p>
    <w:p w14:paraId="20A02D83" w14:textId="77777777" w:rsidR="006563F2" w:rsidRPr="006563F2" w:rsidRDefault="006563F2" w:rsidP="006563F2">
      <w:pPr>
        <w:numPr>
          <w:ilvl w:val="1"/>
          <w:numId w:val="6"/>
        </w:numPr>
        <w:rPr>
          <w:rFonts w:hint="eastAsia"/>
        </w:rPr>
      </w:pPr>
      <w:r w:rsidRPr="006563F2">
        <w:rPr>
          <w:b/>
          <w:bCs/>
        </w:rPr>
        <w:t>归结规则</w:t>
      </w:r>
      <w:r w:rsidRPr="006563F2">
        <w:t>：归结规则适用于文字的析取式（即子句）。通过归结规则，可以从两个子句中推导出一个新的子句。</w:t>
      </w:r>
    </w:p>
    <w:p w14:paraId="3BFEB0B0" w14:textId="77777777" w:rsidR="006563F2" w:rsidRPr="006563F2" w:rsidRDefault="006563F2" w:rsidP="006563F2">
      <w:pPr>
        <w:numPr>
          <w:ilvl w:val="1"/>
          <w:numId w:val="6"/>
        </w:numPr>
        <w:rPr>
          <w:rFonts w:hint="eastAsia"/>
        </w:rPr>
      </w:pPr>
      <w:r w:rsidRPr="006563F2">
        <w:rPr>
          <w:b/>
          <w:bCs/>
        </w:rPr>
        <w:t>归结算法</w:t>
      </w:r>
      <w:r w:rsidRPr="006563F2">
        <w:t>：归结算法通过不断应用归结规则，推导出空子句，证明子句集的不可满足性。</w:t>
      </w:r>
    </w:p>
    <w:p w14:paraId="34CD2F52" w14:textId="77777777" w:rsidR="006563F2" w:rsidRPr="006563F2" w:rsidRDefault="006563F2" w:rsidP="006563F2">
      <w:pPr>
        <w:numPr>
          <w:ilvl w:val="1"/>
          <w:numId w:val="6"/>
        </w:numPr>
        <w:rPr>
          <w:rFonts w:hint="eastAsia"/>
        </w:rPr>
      </w:pPr>
      <w:r w:rsidRPr="006563F2">
        <w:rPr>
          <w:b/>
          <w:bCs/>
        </w:rPr>
        <w:t>完备性</w:t>
      </w:r>
      <w:r w:rsidRPr="006563F2">
        <w:t>：归结算法是完备的，即如果子句集是不可满足的，归结算法最终会推导出空子句。</w:t>
      </w:r>
    </w:p>
    <w:p w14:paraId="3E9D3F65" w14:textId="77777777" w:rsidR="006563F2" w:rsidRPr="006563F2" w:rsidRDefault="006563F2" w:rsidP="006563F2">
      <w:pPr>
        <w:numPr>
          <w:ilvl w:val="0"/>
          <w:numId w:val="6"/>
        </w:numPr>
        <w:rPr>
          <w:rFonts w:hint="eastAsia"/>
        </w:rPr>
      </w:pPr>
      <w:r w:rsidRPr="006563F2">
        <w:rPr>
          <w:b/>
          <w:bCs/>
        </w:rPr>
        <w:t>合取范式（CNF）</w:t>
      </w:r>
      <w:r w:rsidRPr="006563F2">
        <w:t>：</w:t>
      </w:r>
    </w:p>
    <w:p w14:paraId="3195E108" w14:textId="77777777" w:rsidR="006563F2" w:rsidRPr="006563F2" w:rsidRDefault="006563F2" w:rsidP="006563F2">
      <w:pPr>
        <w:numPr>
          <w:ilvl w:val="1"/>
          <w:numId w:val="6"/>
        </w:numPr>
        <w:rPr>
          <w:rFonts w:hint="eastAsia"/>
        </w:rPr>
      </w:pPr>
      <w:r w:rsidRPr="006563F2">
        <w:t>命题逻辑中的每个语句都可以转换为合取范式（CNF），即一组子句的合取。CNF 是归结推理的基础。</w:t>
      </w:r>
    </w:p>
    <w:p w14:paraId="5DE6B37D" w14:textId="77777777" w:rsidR="006563F2" w:rsidRPr="006563F2" w:rsidRDefault="006563F2" w:rsidP="006563F2">
      <w:pPr>
        <w:numPr>
          <w:ilvl w:val="0"/>
          <w:numId w:val="6"/>
        </w:numPr>
        <w:rPr>
          <w:rFonts w:hint="eastAsia"/>
        </w:rPr>
      </w:pPr>
      <w:r w:rsidRPr="006563F2">
        <w:rPr>
          <w:b/>
          <w:bCs/>
        </w:rPr>
        <w:t>前向链和反向链</w:t>
      </w:r>
      <w:r w:rsidRPr="006563F2">
        <w:t>：</w:t>
      </w:r>
    </w:p>
    <w:p w14:paraId="7680BC77" w14:textId="77777777" w:rsidR="006563F2" w:rsidRPr="006563F2" w:rsidRDefault="006563F2" w:rsidP="006563F2">
      <w:pPr>
        <w:numPr>
          <w:ilvl w:val="1"/>
          <w:numId w:val="6"/>
        </w:numPr>
        <w:rPr>
          <w:rFonts w:hint="eastAsia"/>
        </w:rPr>
      </w:pPr>
      <w:r w:rsidRPr="006563F2">
        <w:rPr>
          <w:b/>
          <w:bCs/>
        </w:rPr>
        <w:t>前向链</w:t>
      </w:r>
      <w:r w:rsidRPr="006563F2">
        <w:t>：从已知事实出发，逐步推导出新的事实。适用于数据驱动的推理。</w:t>
      </w:r>
    </w:p>
    <w:p w14:paraId="43CB1D50" w14:textId="77777777" w:rsidR="006563F2" w:rsidRPr="006563F2" w:rsidRDefault="006563F2" w:rsidP="006563F2">
      <w:pPr>
        <w:numPr>
          <w:ilvl w:val="1"/>
          <w:numId w:val="6"/>
        </w:numPr>
        <w:rPr>
          <w:rFonts w:hint="eastAsia"/>
        </w:rPr>
      </w:pPr>
      <w:r w:rsidRPr="006563F2">
        <w:rPr>
          <w:b/>
          <w:bCs/>
        </w:rPr>
        <w:t>反向链</w:t>
      </w:r>
      <w:r w:rsidRPr="006563F2">
        <w:t>：从目标查询出发，反向推导出支持该查询的事实。适用于目标驱动的推理。</w:t>
      </w:r>
    </w:p>
    <w:p w14:paraId="4AC81C4B" w14:textId="5358FC0F" w:rsidR="00D97BA4" w:rsidRDefault="0051651E" w:rsidP="00D97BA4">
      <w:pPr>
        <w:rPr>
          <w:rFonts w:hint="eastAsia"/>
        </w:rPr>
      </w:pPr>
      <w:r w:rsidRPr="0051651E">
        <w:rPr>
          <w:noProof/>
        </w:rPr>
        <w:drawing>
          <wp:inline distT="0" distB="0" distL="0" distR="0" wp14:anchorId="5B6555E4" wp14:editId="6B131183">
            <wp:extent cx="3875964" cy="3356587"/>
            <wp:effectExtent l="0" t="0" r="0" b="0"/>
            <wp:docPr id="1612280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80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099" cy="33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D449" w14:textId="7CC708C4" w:rsidR="00D97BA4" w:rsidRDefault="00D97BA4" w:rsidP="00D97BA4">
      <w:pPr>
        <w:rPr>
          <w:rFonts w:hint="eastAsia"/>
        </w:rPr>
      </w:pPr>
      <w:r w:rsidRPr="00D97BA4">
        <w:rPr>
          <w:noProof/>
        </w:rPr>
        <w:lastRenderedPageBreak/>
        <w:drawing>
          <wp:inline distT="0" distB="0" distL="0" distR="0" wp14:anchorId="7AA84587" wp14:editId="6589B1FA">
            <wp:extent cx="3568700" cy="3587175"/>
            <wp:effectExtent l="0" t="0" r="0" b="0"/>
            <wp:docPr id="2140463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633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00" cy="35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ADD1" w14:textId="272FAA67" w:rsidR="00D97BA4" w:rsidRDefault="00D97BA4" w:rsidP="00D97BA4">
      <w:pPr>
        <w:rPr>
          <w:rFonts w:hint="eastAsia"/>
        </w:rPr>
      </w:pPr>
      <w:r w:rsidRPr="00D97BA4">
        <w:rPr>
          <w:noProof/>
        </w:rPr>
        <w:drawing>
          <wp:inline distT="0" distB="0" distL="0" distR="0" wp14:anchorId="6AA8FCCB" wp14:editId="456A2FA6">
            <wp:extent cx="3650776" cy="4770439"/>
            <wp:effectExtent l="0" t="0" r="6985" b="0"/>
            <wp:docPr id="83817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71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3095" cy="477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26FC" w14:textId="2DC4131A" w:rsidR="00D97BA4" w:rsidRDefault="00D97BA4" w:rsidP="00D97BA4">
      <w:pPr>
        <w:rPr>
          <w:rFonts w:hint="eastAsia"/>
        </w:rPr>
      </w:pPr>
      <w:r w:rsidRPr="00D97BA4">
        <w:rPr>
          <w:noProof/>
        </w:rPr>
        <w:lastRenderedPageBreak/>
        <w:drawing>
          <wp:inline distT="0" distB="0" distL="0" distR="0" wp14:anchorId="561D95B9" wp14:editId="04BB7525">
            <wp:extent cx="4076700" cy="1575512"/>
            <wp:effectExtent l="0" t="0" r="0" b="5715"/>
            <wp:docPr id="213362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20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460" cy="15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50F7" w14:textId="79F243C2" w:rsidR="006563F2" w:rsidRDefault="006563F2">
      <w:pPr>
        <w:rPr>
          <w:rFonts w:hint="eastAsia"/>
        </w:rPr>
      </w:pPr>
    </w:p>
    <w:p w14:paraId="22B8F030" w14:textId="7D197E40" w:rsidR="0051651E" w:rsidRDefault="0051651E">
      <w:pPr>
        <w:rPr>
          <w:rFonts w:hint="eastAsia"/>
        </w:rPr>
      </w:pPr>
      <w:r w:rsidRPr="0051651E">
        <w:rPr>
          <w:noProof/>
        </w:rPr>
        <w:drawing>
          <wp:inline distT="0" distB="0" distL="0" distR="0" wp14:anchorId="560D489F" wp14:editId="36A5A3C0">
            <wp:extent cx="4133850" cy="3663528"/>
            <wp:effectExtent l="0" t="0" r="0" b="0"/>
            <wp:docPr id="487415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15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8970" cy="36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54B6" w14:textId="42971604" w:rsidR="00032354" w:rsidRDefault="00032354">
      <w:pPr>
        <w:rPr>
          <w:rFonts w:hint="eastAsia"/>
        </w:rPr>
      </w:pPr>
      <w:r w:rsidRPr="00032354">
        <w:rPr>
          <w:noProof/>
        </w:rPr>
        <w:drawing>
          <wp:inline distT="0" distB="0" distL="0" distR="0" wp14:anchorId="39347497" wp14:editId="2EC4BB85">
            <wp:extent cx="4259679" cy="2743200"/>
            <wp:effectExtent l="0" t="0" r="7620" b="0"/>
            <wp:docPr id="221306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67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1100" cy="27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A0F" w14:textId="01710B36" w:rsidR="00032354" w:rsidRDefault="00032354">
      <w:pPr>
        <w:rPr>
          <w:rFonts w:hint="eastAsia"/>
        </w:rPr>
      </w:pPr>
      <w:r w:rsidRPr="00032354">
        <w:rPr>
          <w:noProof/>
        </w:rPr>
        <w:lastRenderedPageBreak/>
        <w:drawing>
          <wp:inline distT="0" distB="0" distL="0" distR="0" wp14:anchorId="68C7CCB7" wp14:editId="1D4E6DDE">
            <wp:extent cx="3783075" cy="2730500"/>
            <wp:effectExtent l="0" t="0" r="8255" b="0"/>
            <wp:docPr id="464226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67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6662" cy="27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D5AA" w14:textId="4952B964" w:rsidR="00032354" w:rsidRDefault="00032354">
      <w:pPr>
        <w:rPr>
          <w:rFonts w:hint="eastAsia"/>
        </w:rPr>
      </w:pPr>
      <w:r>
        <w:rPr>
          <w:rFonts w:hint="eastAsia"/>
        </w:rPr>
        <w:t>推理规则</w:t>
      </w:r>
    </w:p>
    <w:p w14:paraId="43DAC701" w14:textId="77742667" w:rsidR="00032354" w:rsidRDefault="00032354">
      <w:pPr>
        <w:rPr>
          <w:rFonts w:hint="eastAsia"/>
        </w:rPr>
      </w:pPr>
      <w:r w:rsidRPr="00032354">
        <w:rPr>
          <w:noProof/>
        </w:rPr>
        <w:drawing>
          <wp:inline distT="0" distB="0" distL="0" distR="0" wp14:anchorId="3DF2250B" wp14:editId="38E2635F">
            <wp:extent cx="3232150" cy="3629594"/>
            <wp:effectExtent l="0" t="0" r="6350" b="9525"/>
            <wp:docPr id="327787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87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7805" cy="364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3255" w14:textId="77777777" w:rsidR="00B13531" w:rsidRPr="00B13531" w:rsidRDefault="00B13531">
      <w:pPr>
        <w:rPr>
          <w:rFonts w:hint="eastAsia"/>
        </w:rPr>
      </w:pPr>
    </w:p>
    <w:p w14:paraId="04030315" w14:textId="2FC35EC2" w:rsidR="00032354" w:rsidRDefault="00032354">
      <w:pPr>
        <w:rPr>
          <w:rFonts w:hint="eastAsia"/>
        </w:rPr>
      </w:pPr>
      <w:r w:rsidRPr="00032354">
        <w:rPr>
          <w:noProof/>
        </w:rPr>
        <w:lastRenderedPageBreak/>
        <w:drawing>
          <wp:inline distT="0" distB="0" distL="0" distR="0" wp14:anchorId="751714A3" wp14:editId="22158785">
            <wp:extent cx="3714750" cy="3679419"/>
            <wp:effectExtent l="0" t="0" r="0" b="0"/>
            <wp:docPr id="746389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899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8702" cy="36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04FD" w14:textId="54CF472F" w:rsidR="006A35B9" w:rsidRDefault="006A35B9">
      <w:pPr>
        <w:rPr>
          <w:rFonts w:hint="eastAsia"/>
        </w:rPr>
      </w:pPr>
      <w:r w:rsidRPr="006A35B9">
        <w:rPr>
          <w:noProof/>
        </w:rPr>
        <w:drawing>
          <wp:inline distT="0" distB="0" distL="0" distR="0" wp14:anchorId="2EEAAD71" wp14:editId="4BAE08B9">
            <wp:extent cx="5274310" cy="1718945"/>
            <wp:effectExtent l="0" t="0" r="2540" b="0"/>
            <wp:docPr id="827139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9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99D8" w14:textId="040463D5" w:rsidR="00B13531" w:rsidRDefault="00B13531">
      <w:pPr>
        <w:rPr>
          <w:rFonts w:hint="eastAsia"/>
        </w:rPr>
      </w:pPr>
      <w:r w:rsidRPr="00B13531">
        <w:rPr>
          <w:noProof/>
        </w:rPr>
        <w:drawing>
          <wp:inline distT="0" distB="0" distL="0" distR="0" wp14:anchorId="37768692" wp14:editId="108E33D7">
            <wp:extent cx="5274310" cy="2767330"/>
            <wp:effectExtent l="0" t="0" r="2540" b="0"/>
            <wp:docPr id="189070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7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232D" w14:textId="0652A829" w:rsidR="00B13531" w:rsidRDefault="00B13531">
      <w:pPr>
        <w:rPr>
          <w:rFonts w:hint="eastAsia"/>
        </w:rPr>
      </w:pPr>
      <w:r w:rsidRPr="00B13531">
        <w:rPr>
          <w:noProof/>
        </w:rPr>
        <w:lastRenderedPageBreak/>
        <w:drawing>
          <wp:inline distT="0" distB="0" distL="0" distR="0" wp14:anchorId="2C09D056" wp14:editId="05A13146">
            <wp:extent cx="4908550" cy="4545698"/>
            <wp:effectExtent l="0" t="0" r="6350" b="7620"/>
            <wp:docPr id="706923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235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2951" cy="454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0DC4" w14:textId="2D4A6B9D" w:rsidR="00333DF9" w:rsidRDefault="00333DF9">
      <w:pPr>
        <w:rPr>
          <w:rFonts w:hint="eastAsia"/>
        </w:rPr>
      </w:pPr>
      <w:r>
        <w:rPr>
          <w:rFonts w:hint="eastAsia"/>
        </w:rPr>
        <w:t>效应公理</w:t>
      </w:r>
    </w:p>
    <w:p w14:paraId="7FCA47A7" w14:textId="741EA3E5" w:rsidR="00333DF9" w:rsidRDefault="00333DF9">
      <w:pPr>
        <w:rPr>
          <w:rFonts w:hint="eastAsia"/>
        </w:rPr>
      </w:pPr>
      <w:r w:rsidRPr="00333DF9">
        <w:rPr>
          <w:noProof/>
        </w:rPr>
        <w:drawing>
          <wp:inline distT="0" distB="0" distL="0" distR="0" wp14:anchorId="56828399" wp14:editId="171483DE">
            <wp:extent cx="5274310" cy="1626235"/>
            <wp:effectExtent l="0" t="0" r="2540" b="0"/>
            <wp:docPr id="168040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29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16D7" w14:textId="77777777" w:rsidR="00017A6C" w:rsidRDefault="00017A6C">
      <w:pPr>
        <w:rPr>
          <w:rFonts w:hint="eastAsia"/>
        </w:rPr>
      </w:pPr>
    </w:p>
    <w:p w14:paraId="0DCA3083" w14:textId="3C42BA06" w:rsidR="003E3802" w:rsidRDefault="003E3802">
      <w:pPr>
        <w:rPr>
          <w:rFonts w:hint="eastAsia"/>
        </w:rPr>
      </w:pPr>
      <w:r w:rsidRPr="003E3802">
        <w:rPr>
          <w:noProof/>
        </w:rPr>
        <w:lastRenderedPageBreak/>
        <w:drawing>
          <wp:inline distT="0" distB="0" distL="0" distR="0" wp14:anchorId="66E73FBC" wp14:editId="04ACCA77">
            <wp:extent cx="5274310" cy="2874010"/>
            <wp:effectExtent l="0" t="0" r="2540" b="2540"/>
            <wp:docPr id="482998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98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A193" w14:textId="08C06FBD" w:rsidR="003E3802" w:rsidRDefault="003E3802">
      <w:pPr>
        <w:rPr>
          <w:rFonts w:hint="eastAsia"/>
        </w:rPr>
      </w:pPr>
      <w:r w:rsidRPr="003E3802">
        <w:rPr>
          <w:noProof/>
        </w:rPr>
        <w:drawing>
          <wp:inline distT="0" distB="0" distL="0" distR="0" wp14:anchorId="598B6A5E" wp14:editId="1D7D4AE4">
            <wp:extent cx="5274310" cy="864235"/>
            <wp:effectExtent l="0" t="0" r="2540" b="0"/>
            <wp:docPr id="20750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6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CB97" w14:textId="5168206C" w:rsidR="00017A6C" w:rsidRDefault="00017A6C">
      <w:pPr>
        <w:rPr>
          <w:rFonts w:hint="eastAsia"/>
        </w:rPr>
      </w:pPr>
      <w:r w:rsidRPr="00017A6C">
        <w:rPr>
          <w:noProof/>
        </w:rPr>
        <w:drawing>
          <wp:inline distT="0" distB="0" distL="0" distR="0" wp14:anchorId="22B0B178" wp14:editId="10001F02">
            <wp:extent cx="5274310" cy="4834255"/>
            <wp:effectExtent l="0" t="0" r="2540" b="4445"/>
            <wp:docPr id="178350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037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67B9" w14:textId="45C5DD5C" w:rsidR="00017A6C" w:rsidRDefault="00017A6C">
      <w:pPr>
        <w:rPr>
          <w:rFonts w:hint="eastAsia"/>
        </w:rPr>
      </w:pPr>
      <w:r w:rsidRPr="00017A6C">
        <w:rPr>
          <w:noProof/>
        </w:rPr>
        <w:lastRenderedPageBreak/>
        <w:drawing>
          <wp:inline distT="0" distB="0" distL="0" distR="0" wp14:anchorId="52C9DE28" wp14:editId="28CC65BD">
            <wp:extent cx="5274310" cy="4330065"/>
            <wp:effectExtent l="0" t="0" r="2540" b="0"/>
            <wp:docPr id="362581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14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832A" w14:textId="45CD9979" w:rsidR="00017A6C" w:rsidRDefault="00017A6C">
      <w:pPr>
        <w:rPr>
          <w:rFonts w:hint="eastAsia"/>
        </w:rPr>
      </w:pPr>
      <w:r w:rsidRPr="00017A6C">
        <w:rPr>
          <w:noProof/>
        </w:rPr>
        <w:drawing>
          <wp:inline distT="0" distB="0" distL="0" distR="0" wp14:anchorId="7B8580FC" wp14:editId="5C03FCCE">
            <wp:extent cx="5274310" cy="1607820"/>
            <wp:effectExtent l="0" t="0" r="2540" b="0"/>
            <wp:docPr id="759393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933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98B9" w14:textId="58630F6C" w:rsidR="006A35B9" w:rsidRDefault="006A35B9">
      <w:pPr>
        <w:rPr>
          <w:rFonts w:hint="eastAsia"/>
        </w:rPr>
      </w:pPr>
      <w:r w:rsidRPr="006A35B9">
        <w:rPr>
          <w:noProof/>
        </w:rPr>
        <w:drawing>
          <wp:inline distT="0" distB="0" distL="0" distR="0" wp14:anchorId="6B539625" wp14:editId="240296A1">
            <wp:extent cx="5274310" cy="2114550"/>
            <wp:effectExtent l="0" t="0" r="2540" b="0"/>
            <wp:docPr id="1779056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565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7383" w14:textId="77777777" w:rsidR="006A35B9" w:rsidRDefault="006A35B9" w:rsidP="006A35B9">
      <w:pPr>
        <w:rPr>
          <w:rFonts w:hint="eastAsia"/>
        </w:rPr>
      </w:pPr>
      <w:r>
        <w:rPr>
          <w:rFonts w:hint="eastAsia"/>
        </w:rPr>
        <w:t>贝叶斯网络Bayesian Network：</w:t>
      </w:r>
    </w:p>
    <w:p w14:paraId="0A465A56" w14:textId="77777777" w:rsidR="006A35B9" w:rsidRDefault="006A35B9" w:rsidP="006A35B9">
      <w:pPr>
        <w:rPr>
          <w:rFonts w:hint="eastAsia"/>
        </w:rPr>
      </w:pPr>
      <w:r>
        <w:rPr>
          <w:rFonts w:hint="eastAsia"/>
        </w:rPr>
        <w:t>描述世界怎样运行的模型，在给出证据的情况下能对未知变量进行推理。</w:t>
      </w:r>
    </w:p>
    <w:p w14:paraId="61748723" w14:textId="48043E61" w:rsidR="006A35B9" w:rsidRDefault="006A35B9" w:rsidP="006A35B9">
      <w:pPr>
        <w:rPr>
          <w:rFonts w:hint="eastAsia"/>
        </w:rPr>
      </w:pPr>
      <w:r>
        <w:rPr>
          <w:rFonts w:hint="eastAsia"/>
        </w:rPr>
        <w:lastRenderedPageBreak/>
        <w:t>（贝叶斯网络用于表示变量之间的依赖关系，本质上可以表示任何完全联合概率分布。）</w:t>
      </w:r>
    </w:p>
    <w:p w14:paraId="5A713015" w14:textId="58030E20" w:rsidR="00F02D4D" w:rsidRDefault="00F02D4D" w:rsidP="006A35B9">
      <w:pPr>
        <w:rPr>
          <w:rFonts w:hint="eastAsia"/>
        </w:rPr>
      </w:pPr>
      <w:r w:rsidRPr="00F02D4D">
        <w:rPr>
          <w:noProof/>
        </w:rPr>
        <w:drawing>
          <wp:inline distT="0" distB="0" distL="0" distR="0" wp14:anchorId="0841B6F9" wp14:editId="71CC37C9">
            <wp:extent cx="5274310" cy="2129155"/>
            <wp:effectExtent l="0" t="0" r="2540" b="4445"/>
            <wp:docPr id="133709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5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BFDC" w14:textId="1062E30B" w:rsidR="00F02D4D" w:rsidRDefault="00F02D4D" w:rsidP="006A35B9">
      <w:pPr>
        <w:rPr>
          <w:rFonts w:hint="eastAsia"/>
        </w:rPr>
      </w:pPr>
      <w:r w:rsidRPr="00F02D4D">
        <w:rPr>
          <w:noProof/>
        </w:rPr>
        <w:drawing>
          <wp:inline distT="0" distB="0" distL="0" distR="0" wp14:anchorId="3CACE108" wp14:editId="5DF79359">
            <wp:extent cx="5274310" cy="2245995"/>
            <wp:effectExtent l="0" t="0" r="2540" b="1905"/>
            <wp:docPr id="512084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45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E657" w14:textId="307D709A" w:rsidR="00F02D4D" w:rsidRDefault="00F02D4D" w:rsidP="006A35B9">
      <w:pPr>
        <w:rPr>
          <w:rFonts w:hint="eastAsia"/>
        </w:rPr>
      </w:pPr>
      <w:r w:rsidRPr="00F02D4D">
        <w:rPr>
          <w:noProof/>
        </w:rPr>
        <w:drawing>
          <wp:inline distT="0" distB="0" distL="0" distR="0" wp14:anchorId="57559C0F" wp14:editId="5DECA13D">
            <wp:extent cx="5274310" cy="3226435"/>
            <wp:effectExtent l="0" t="0" r="2540" b="0"/>
            <wp:docPr id="806098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98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207B" w14:textId="17376713" w:rsidR="00BE547B" w:rsidRDefault="00BE547B" w:rsidP="006A35B9">
      <w:pPr>
        <w:rPr>
          <w:rFonts w:hint="eastAsia"/>
        </w:rPr>
      </w:pPr>
      <w:r w:rsidRPr="00BE547B">
        <w:rPr>
          <w:noProof/>
        </w:rPr>
        <w:lastRenderedPageBreak/>
        <w:drawing>
          <wp:inline distT="0" distB="0" distL="0" distR="0" wp14:anchorId="4379F308" wp14:editId="44B40D3B">
            <wp:extent cx="5274310" cy="6118860"/>
            <wp:effectExtent l="0" t="0" r="2540" b="0"/>
            <wp:docPr id="270190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900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39D3" w14:textId="2A9D2EE5" w:rsidR="00BE547B" w:rsidRDefault="00BE547B" w:rsidP="006A35B9">
      <w:pPr>
        <w:rPr>
          <w:rFonts w:hint="eastAsia"/>
        </w:rPr>
      </w:pPr>
      <w:r w:rsidRPr="00BE547B">
        <w:rPr>
          <w:noProof/>
        </w:rPr>
        <w:lastRenderedPageBreak/>
        <w:drawing>
          <wp:inline distT="0" distB="0" distL="0" distR="0" wp14:anchorId="6B1CD1F8" wp14:editId="62CBF16B">
            <wp:extent cx="5274310" cy="5283835"/>
            <wp:effectExtent l="0" t="0" r="2540" b="0"/>
            <wp:docPr id="818054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43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986D" w14:textId="60ED8043" w:rsidR="00BE547B" w:rsidRDefault="00BE547B" w:rsidP="006A35B9">
      <w:pPr>
        <w:rPr>
          <w:rFonts w:hint="eastAsia"/>
        </w:rPr>
      </w:pPr>
      <w:r w:rsidRPr="00BE547B">
        <w:rPr>
          <w:noProof/>
        </w:rPr>
        <w:lastRenderedPageBreak/>
        <w:drawing>
          <wp:inline distT="0" distB="0" distL="0" distR="0" wp14:anchorId="125E75DD" wp14:editId="33DA2983">
            <wp:extent cx="5274310" cy="5377180"/>
            <wp:effectExtent l="0" t="0" r="2540" b="0"/>
            <wp:docPr id="146078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83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AA0E" w14:textId="72CA9600" w:rsidR="004E52F4" w:rsidRDefault="004E52F4" w:rsidP="006A35B9">
      <w:pPr>
        <w:rPr>
          <w:rFonts w:hint="eastAsia"/>
        </w:rPr>
      </w:pPr>
      <w:r>
        <w:rPr>
          <w:rFonts w:hint="eastAsia"/>
        </w:rPr>
        <w:t>M和J相互独立</w:t>
      </w:r>
    </w:p>
    <w:p w14:paraId="437EDD5B" w14:textId="641B8C7F" w:rsidR="004E52F4" w:rsidRDefault="004E52F4" w:rsidP="006A35B9">
      <w:pPr>
        <w:rPr>
          <w:rFonts w:hint="eastAsia"/>
        </w:rPr>
      </w:pPr>
      <w:r w:rsidRPr="004E52F4">
        <w:rPr>
          <w:noProof/>
        </w:rPr>
        <w:drawing>
          <wp:inline distT="0" distB="0" distL="0" distR="0" wp14:anchorId="0FE9D2E2" wp14:editId="184BED6A">
            <wp:extent cx="1305107" cy="447737"/>
            <wp:effectExtent l="0" t="0" r="9525" b="9525"/>
            <wp:docPr id="35443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398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2F4">
        <w:rPr>
          <w:noProof/>
        </w:rPr>
        <w:drawing>
          <wp:inline distT="0" distB="0" distL="0" distR="0" wp14:anchorId="048B3FDC" wp14:editId="6D1D7F7C">
            <wp:extent cx="3886742" cy="676369"/>
            <wp:effectExtent l="0" t="0" r="0" b="9525"/>
            <wp:docPr id="523760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604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0109" w14:textId="198CB59F" w:rsidR="00BE547B" w:rsidRDefault="00BE547B" w:rsidP="006A35B9">
      <w:pPr>
        <w:rPr>
          <w:rFonts w:hint="eastAsia"/>
        </w:rPr>
      </w:pPr>
      <w:r w:rsidRPr="00BE547B">
        <w:rPr>
          <w:noProof/>
        </w:rPr>
        <w:lastRenderedPageBreak/>
        <w:drawing>
          <wp:inline distT="0" distB="0" distL="0" distR="0" wp14:anchorId="46204491" wp14:editId="392ED310">
            <wp:extent cx="5274310" cy="5624195"/>
            <wp:effectExtent l="0" t="0" r="2540" b="0"/>
            <wp:docPr id="192781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164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3E0B" w14:textId="5CDB1964" w:rsidR="00F26A17" w:rsidRDefault="00F26A17" w:rsidP="006A35B9">
      <w:pPr>
        <w:rPr>
          <w:rFonts w:hint="eastAsia"/>
          <w:i/>
          <w:iCs/>
        </w:rPr>
      </w:pPr>
      <w:r>
        <w:rPr>
          <w:rFonts w:hint="eastAsia"/>
        </w:rPr>
        <w:t>用归一化计算</w:t>
      </w:r>
      <w:r w:rsidRPr="00F26A17">
        <w:rPr>
          <w:noProof/>
        </w:rPr>
        <w:drawing>
          <wp:inline distT="0" distB="0" distL="0" distR="0" wp14:anchorId="67ECE759" wp14:editId="06742271">
            <wp:extent cx="866896" cy="390580"/>
            <wp:effectExtent l="0" t="0" r="0" b="9525"/>
            <wp:docPr id="1028043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437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也就是</w:t>
      </w:r>
      <w:r w:rsidRPr="00F26A17">
        <w:rPr>
          <w:rFonts w:hint="eastAsia"/>
          <w:i/>
          <w:iCs/>
        </w:rPr>
        <w:t>alpha</w:t>
      </w:r>
    </w:p>
    <w:p w14:paraId="0638BFB8" w14:textId="77777777" w:rsidR="00F26A17" w:rsidRPr="00F26A17" w:rsidRDefault="00F26A17" w:rsidP="006A35B9">
      <w:pPr>
        <w:rPr>
          <w:rFonts w:hint="eastAsia"/>
        </w:rPr>
      </w:pPr>
    </w:p>
    <w:p w14:paraId="098F7DD2" w14:textId="08737E3B" w:rsidR="00F26A17" w:rsidRDefault="00F26A17" w:rsidP="006A35B9">
      <w:pPr>
        <w:rPr>
          <w:rFonts w:hint="eastAsia"/>
        </w:rPr>
      </w:pPr>
      <w:r w:rsidRPr="00F26A17">
        <w:t>贝叶斯网络通过条件独立性减少需要指定的概率数量，避免联合概率分布表的指数爆炸问题，同时利用条件独立性和局部计算提高推理效率，避免枚举所有变量组合，并且能够直观表示变量关系，方便扩展和修改，适合处理不确定性和复杂问题。</w:t>
      </w:r>
    </w:p>
    <w:p w14:paraId="3E4A6275" w14:textId="77777777" w:rsidR="00F26A17" w:rsidRDefault="00F26A17" w:rsidP="006A35B9">
      <w:pPr>
        <w:rPr>
          <w:rFonts w:hint="eastAsia"/>
        </w:rPr>
      </w:pPr>
    </w:p>
    <w:p w14:paraId="68D2493E" w14:textId="586B2523" w:rsidR="00F26A17" w:rsidRDefault="00F26A17" w:rsidP="006A35B9">
      <w:pPr>
        <w:rPr>
          <w:rFonts w:hint="eastAsia"/>
        </w:rPr>
      </w:pPr>
      <w:r w:rsidRPr="00F26A17">
        <w:rPr>
          <w:noProof/>
        </w:rPr>
        <w:lastRenderedPageBreak/>
        <w:drawing>
          <wp:inline distT="0" distB="0" distL="0" distR="0" wp14:anchorId="217CA0DC" wp14:editId="536DBD3D">
            <wp:extent cx="5274310" cy="1693545"/>
            <wp:effectExtent l="0" t="0" r="2540" b="1905"/>
            <wp:docPr id="899590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904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D438" w14:textId="3AE738E4" w:rsidR="00341BED" w:rsidRDefault="00341BED" w:rsidP="006A35B9">
      <w:pPr>
        <w:rPr>
          <w:rFonts w:hint="eastAsia"/>
        </w:rPr>
      </w:pPr>
      <w:r w:rsidRPr="00341BED">
        <w:rPr>
          <w:noProof/>
        </w:rPr>
        <w:drawing>
          <wp:inline distT="0" distB="0" distL="0" distR="0" wp14:anchorId="537E43CA" wp14:editId="78008E5F">
            <wp:extent cx="5274310" cy="2028190"/>
            <wp:effectExtent l="0" t="0" r="2540" b="0"/>
            <wp:docPr id="593750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500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E20B" w14:textId="0231B4BE" w:rsidR="00276343" w:rsidRDefault="00276343" w:rsidP="006A35B9">
      <w:pPr>
        <w:rPr>
          <w:rFonts w:hint="eastAsia"/>
        </w:rPr>
      </w:pPr>
      <w:r w:rsidRPr="00276343">
        <w:rPr>
          <w:noProof/>
        </w:rPr>
        <w:drawing>
          <wp:inline distT="0" distB="0" distL="0" distR="0" wp14:anchorId="47EFA148" wp14:editId="694454AA">
            <wp:extent cx="5274310" cy="2133600"/>
            <wp:effectExtent l="0" t="0" r="2540" b="0"/>
            <wp:docPr id="1817003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34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6329" w14:textId="50007D49" w:rsidR="00276343" w:rsidRDefault="00276343" w:rsidP="006A35B9">
      <w:pPr>
        <w:rPr>
          <w:rFonts w:hint="eastAsia"/>
        </w:rPr>
      </w:pPr>
      <w:r w:rsidRPr="00276343">
        <w:rPr>
          <w:noProof/>
        </w:rPr>
        <w:lastRenderedPageBreak/>
        <w:drawing>
          <wp:inline distT="0" distB="0" distL="0" distR="0" wp14:anchorId="3DD32B57" wp14:editId="35641A30">
            <wp:extent cx="5274310" cy="4999355"/>
            <wp:effectExtent l="0" t="0" r="2540" b="0"/>
            <wp:docPr id="907072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72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87E5" w14:textId="3164B252" w:rsidR="00713116" w:rsidRDefault="00713116" w:rsidP="006A35B9">
      <w:r w:rsidRPr="00713116">
        <w:rPr>
          <w:noProof/>
        </w:rPr>
        <w:drawing>
          <wp:inline distT="0" distB="0" distL="0" distR="0" wp14:anchorId="7F19D378" wp14:editId="2ED7F1C3">
            <wp:extent cx="5274310" cy="2514600"/>
            <wp:effectExtent l="0" t="0" r="2540" b="0"/>
            <wp:docPr id="1641378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788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2DFE" w14:textId="0129247C" w:rsidR="00D370B8" w:rsidRDefault="00D370B8" w:rsidP="006A35B9">
      <w:pPr>
        <w:rPr>
          <w:rFonts w:hint="eastAsia"/>
        </w:rPr>
      </w:pPr>
      <w:r w:rsidRPr="00D370B8">
        <w:lastRenderedPageBreak/>
        <w:drawing>
          <wp:inline distT="0" distB="0" distL="0" distR="0" wp14:anchorId="22695DB9" wp14:editId="79B67FA1">
            <wp:extent cx="5274310" cy="2471420"/>
            <wp:effectExtent l="0" t="0" r="2540" b="5080"/>
            <wp:docPr id="921253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537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E2EA" w14:textId="481308A9" w:rsidR="00713116" w:rsidRDefault="00713116" w:rsidP="006A35B9">
      <w:pPr>
        <w:rPr>
          <w:rFonts w:hint="eastAsia"/>
        </w:rPr>
      </w:pPr>
      <w:r w:rsidRPr="00713116">
        <w:rPr>
          <w:noProof/>
        </w:rPr>
        <w:drawing>
          <wp:inline distT="0" distB="0" distL="0" distR="0" wp14:anchorId="1D402220" wp14:editId="50C4A176">
            <wp:extent cx="5274310" cy="2640965"/>
            <wp:effectExtent l="0" t="0" r="2540" b="6985"/>
            <wp:docPr id="215615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155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DA4A" w14:textId="044B1EA6" w:rsidR="00713116" w:rsidRDefault="00713116" w:rsidP="006A35B9">
      <w:pPr>
        <w:rPr>
          <w:rFonts w:hint="eastAsia"/>
        </w:rPr>
      </w:pPr>
      <w:r w:rsidRPr="00713116">
        <w:rPr>
          <w:noProof/>
        </w:rPr>
        <w:lastRenderedPageBreak/>
        <w:drawing>
          <wp:inline distT="0" distB="0" distL="0" distR="0" wp14:anchorId="50E371B0" wp14:editId="502E5957">
            <wp:extent cx="5274310" cy="4266565"/>
            <wp:effectExtent l="0" t="0" r="2540" b="635"/>
            <wp:docPr id="1041774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745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5902" w14:textId="53A2D640" w:rsidR="00713116" w:rsidRDefault="00713116" w:rsidP="006A35B9">
      <w:pPr>
        <w:rPr>
          <w:rFonts w:hint="eastAsia"/>
        </w:rPr>
      </w:pPr>
      <w:r w:rsidRPr="00713116">
        <w:rPr>
          <w:noProof/>
        </w:rPr>
        <w:drawing>
          <wp:inline distT="0" distB="0" distL="0" distR="0" wp14:anchorId="290242A6" wp14:editId="17DAA7E2">
            <wp:extent cx="5274310" cy="2720340"/>
            <wp:effectExtent l="0" t="0" r="2540" b="3810"/>
            <wp:docPr id="1758799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94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C7AD" w14:textId="500A0205" w:rsidR="00340531" w:rsidRDefault="00340531" w:rsidP="006A35B9">
      <w:pPr>
        <w:rPr>
          <w:rFonts w:hint="eastAsia"/>
        </w:rPr>
      </w:pPr>
      <w:r w:rsidRPr="00340531">
        <w:rPr>
          <w:noProof/>
        </w:rPr>
        <w:lastRenderedPageBreak/>
        <w:drawing>
          <wp:inline distT="0" distB="0" distL="0" distR="0" wp14:anchorId="2AFC6617" wp14:editId="0CD91286">
            <wp:extent cx="5274310" cy="4451350"/>
            <wp:effectExtent l="0" t="0" r="2540" b="6350"/>
            <wp:docPr id="125404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355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0799" w14:textId="210EEDAA" w:rsidR="00340531" w:rsidRPr="00B13531" w:rsidRDefault="00340531" w:rsidP="006A35B9">
      <w:pPr>
        <w:rPr>
          <w:rFonts w:hint="eastAsia"/>
        </w:rPr>
      </w:pPr>
      <w:r w:rsidRPr="00340531">
        <w:rPr>
          <w:noProof/>
        </w:rPr>
        <w:lastRenderedPageBreak/>
        <w:drawing>
          <wp:inline distT="0" distB="0" distL="0" distR="0" wp14:anchorId="3C4EAF8A" wp14:editId="37F7CC70">
            <wp:extent cx="5191150" cy="8293100"/>
            <wp:effectExtent l="0" t="0" r="9525" b="0"/>
            <wp:docPr id="8729488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5167" r="-393"/>
                    <a:stretch/>
                  </pic:blipFill>
                  <pic:spPr bwMode="auto">
                    <a:xfrm>
                      <a:off x="0" y="0"/>
                      <a:ext cx="5209921" cy="832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0531" w:rsidRPr="00B13531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64CF78" w14:textId="77777777" w:rsidR="007D12EF" w:rsidRDefault="007D12EF" w:rsidP="00127B40">
      <w:pPr>
        <w:rPr>
          <w:rFonts w:hint="eastAsia"/>
        </w:rPr>
      </w:pPr>
      <w:r>
        <w:separator/>
      </w:r>
    </w:p>
  </w:endnote>
  <w:endnote w:type="continuationSeparator" w:id="0">
    <w:p w14:paraId="67F9F23D" w14:textId="77777777" w:rsidR="007D12EF" w:rsidRDefault="007D12EF" w:rsidP="00127B4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ABC56" w14:textId="77777777" w:rsidR="00340531" w:rsidRDefault="00340531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275D77" w14:textId="77777777" w:rsidR="00340531" w:rsidRDefault="00340531">
    <w:pPr>
      <w:pStyle w:val="a5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156F4B" w14:textId="77777777" w:rsidR="00340531" w:rsidRDefault="00340531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902CF" w14:textId="77777777" w:rsidR="007D12EF" w:rsidRDefault="007D12EF" w:rsidP="00127B40">
      <w:pPr>
        <w:rPr>
          <w:rFonts w:hint="eastAsia"/>
        </w:rPr>
      </w:pPr>
      <w:r>
        <w:separator/>
      </w:r>
    </w:p>
  </w:footnote>
  <w:footnote w:type="continuationSeparator" w:id="0">
    <w:p w14:paraId="5C6734FD" w14:textId="77777777" w:rsidR="007D12EF" w:rsidRDefault="007D12EF" w:rsidP="00127B40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64BA87" w14:textId="77777777" w:rsidR="00340531" w:rsidRDefault="00340531">
    <w:pPr>
      <w:pStyle w:val="a3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8262E" w14:textId="77777777" w:rsidR="00340531" w:rsidRDefault="00340531">
    <w:pPr>
      <w:pStyle w:val="a3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7DFF2F" w14:textId="77777777" w:rsidR="00340531" w:rsidRDefault="00340531">
    <w:pPr>
      <w:pStyle w:val="a3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84AD3"/>
    <w:multiLevelType w:val="multilevel"/>
    <w:tmpl w:val="8E70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1569E1"/>
    <w:multiLevelType w:val="multilevel"/>
    <w:tmpl w:val="5CB87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E81A0A"/>
    <w:multiLevelType w:val="multilevel"/>
    <w:tmpl w:val="67B63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DE7282"/>
    <w:multiLevelType w:val="multilevel"/>
    <w:tmpl w:val="5DD0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FF4228"/>
    <w:multiLevelType w:val="multilevel"/>
    <w:tmpl w:val="7030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E31F7E"/>
    <w:multiLevelType w:val="multilevel"/>
    <w:tmpl w:val="A0D8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326673">
    <w:abstractNumId w:val="0"/>
  </w:num>
  <w:num w:numId="2" w16cid:durableId="710495328">
    <w:abstractNumId w:val="2"/>
  </w:num>
  <w:num w:numId="3" w16cid:durableId="179592810">
    <w:abstractNumId w:val="5"/>
  </w:num>
  <w:num w:numId="4" w16cid:durableId="671420571">
    <w:abstractNumId w:val="1"/>
  </w:num>
  <w:num w:numId="5" w16cid:durableId="1190140683">
    <w:abstractNumId w:val="4"/>
  </w:num>
  <w:num w:numId="6" w16cid:durableId="12064079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578"/>
    <w:rsid w:val="00017A6C"/>
    <w:rsid w:val="00032354"/>
    <w:rsid w:val="000D754B"/>
    <w:rsid w:val="00127B40"/>
    <w:rsid w:val="0016632A"/>
    <w:rsid w:val="00166AE3"/>
    <w:rsid w:val="001A740A"/>
    <w:rsid w:val="00276343"/>
    <w:rsid w:val="002F6678"/>
    <w:rsid w:val="00333DF9"/>
    <w:rsid w:val="00340531"/>
    <w:rsid w:val="00341BED"/>
    <w:rsid w:val="003E3802"/>
    <w:rsid w:val="003E3E52"/>
    <w:rsid w:val="004E52F4"/>
    <w:rsid w:val="00506780"/>
    <w:rsid w:val="0051651E"/>
    <w:rsid w:val="00551702"/>
    <w:rsid w:val="00626D87"/>
    <w:rsid w:val="006563F2"/>
    <w:rsid w:val="00696405"/>
    <w:rsid w:val="006A35B9"/>
    <w:rsid w:val="00713116"/>
    <w:rsid w:val="00722BAD"/>
    <w:rsid w:val="007757B6"/>
    <w:rsid w:val="007D12EF"/>
    <w:rsid w:val="009F0797"/>
    <w:rsid w:val="00A35281"/>
    <w:rsid w:val="00B13531"/>
    <w:rsid w:val="00B843C8"/>
    <w:rsid w:val="00B957B3"/>
    <w:rsid w:val="00BC6A8F"/>
    <w:rsid w:val="00BE547B"/>
    <w:rsid w:val="00CD5578"/>
    <w:rsid w:val="00CF2D7D"/>
    <w:rsid w:val="00D370B8"/>
    <w:rsid w:val="00D97BA4"/>
    <w:rsid w:val="00DA1DEE"/>
    <w:rsid w:val="00E058B5"/>
    <w:rsid w:val="00E95CD3"/>
    <w:rsid w:val="00EA33F8"/>
    <w:rsid w:val="00F02D4D"/>
    <w:rsid w:val="00F2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C0F5D"/>
  <w15:chartTrackingRefBased/>
  <w15:docId w15:val="{2B586F59-622F-46D5-ABAB-78DF7F366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7B4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7B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7B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7B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6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74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9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0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171717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高</dc:creator>
  <cp:keywords/>
  <dc:description/>
  <cp:lastModifiedBy>俊杰 高</cp:lastModifiedBy>
  <cp:revision>8</cp:revision>
  <dcterms:created xsi:type="dcterms:W3CDTF">2025-01-04T08:16:00Z</dcterms:created>
  <dcterms:modified xsi:type="dcterms:W3CDTF">2025-01-08T16:12:00Z</dcterms:modified>
</cp:coreProperties>
</file>