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2BB97" w14:textId="5BA58536" w:rsidR="007A60E5" w:rsidRDefault="002A1E00" w:rsidP="002A1E00">
      <w:pPr>
        <w:jc w:val="center"/>
        <w:rPr>
          <w:sz w:val="48"/>
          <w:szCs w:val="48"/>
        </w:rPr>
      </w:pPr>
      <w:r>
        <w:rPr>
          <w:sz w:val="48"/>
          <w:szCs w:val="48"/>
        </w:rPr>
        <w:t>IMAT 3907 Advanced Shader Programming</w:t>
      </w:r>
    </w:p>
    <w:p w14:paraId="77F45D47" w14:textId="2316E0BD" w:rsidR="002A1E00" w:rsidRDefault="002A1E00" w:rsidP="002A1E00">
      <w:pPr>
        <w:jc w:val="center"/>
        <w:rPr>
          <w:sz w:val="48"/>
          <w:szCs w:val="48"/>
        </w:rPr>
      </w:pPr>
      <w:r>
        <w:rPr>
          <w:sz w:val="48"/>
          <w:szCs w:val="48"/>
        </w:rPr>
        <w:t>Coursework Report</w:t>
      </w:r>
    </w:p>
    <w:p w14:paraId="3FB8719A" w14:textId="5A71D8DB" w:rsidR="002A1E00" w:rsidRDefault="002A1E00" w:rsidP="002A1E00">
      <w:pPr>
        <w:jc w:val="center"/>
        <w:rPr>
          <w:sz w:val="48"/>
          <w:szCs w:val="48"/>
        </w:rPr>
      </w:pPr>
      <w:r>
        <w:rPr>
          <w:sz w:val="48"/>
          <w:szCs w:val="48"/>
        </w:rPr>
        <w:t>By Radoslaw Zajdel</w:t>
      </w:r>
    </w:p>
    <w:p w14:paraId="0F53032F" w14:textId="7EADD519" w:rsidR="002A1E00" w:rsidRDefault="002A1E00" w:rsidP="002A1E00">
      <w:pPr>
        <w:jc w:val="center"/>
        <w:rPr>
          <w:sz w:val="48"/>
          <w:szCs w:val="48"/>
        </w:rPr>
      </w:pPr>
      <w:r>
        <w:rPr>
          <w:sz w:val="48"/>
          <w:szCs w:val="48"/>
        </w:rPr>
        <w:t>P17215040</w:t>
      </w:r>
    </w:p>
    <w:sdt>
      <w:sdtPr>
        <w:rPr>
          <w:rFonts w:asciiTheme="minorHAnsi" w:eastAsiaTheme="minorHAnsi" w:hAnsiTheme="minorHAnsi" w:cstheme="minorBidi"/>
          <w:color w:val="auto"/>
          <w:sz w:val="22"/>
          <w:szCs w:val="22"/>
          <w:lang w:val="en-GB"/>
        </w:rPr>
        <w:id w:val="-511298714"/>
        <w:docPartObj>
          <w:docPartGallery w:val="Table of Contents"/>
          <w:docPartUnique/>
        </w:docPartObj>
      </w:sdtPr>
      <w:sdtEndPr>
        <w:rPr>
          <w:b/>
          <w:bCs/>
          <w:noProof/>
        </w:rPr>
      </w:sdtEndPr>
      <w:sdtContent>
        <w:p w14:paraId="310CA688" w14:textId="33C391F7" w:rsidR="002A1E00" w:rsidRDefault="002A1E00">
          <w:pPr>
            <w:pStyle w:val="TOCHeading"/>
          </w:pPr>
          <w:r>
            <w:t>Contents</w:t>
          </w:r>
        </w:p>
        <w:p w14:paraId="1F1F9A66" w14:textId="2439F936" w:rsidR="008C035A" w:rsidRDefault="002A1E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066758" w:history="1">
            <w:r w:rsidR="008C035A" w:rsidRPr="00D93A5C">
              <w:rPr>
                <w:rStyle w:val="Hyperlink"/>
                <w:noProof/>
              </w:rPr>
              <w:t>Abstract</w:t>
            </w:r>
            <w:r w:rsidR="008C035A">
              <w:rPr>
                <w:noProof/>
                <w:webHidden/>
              </w:rPr>
              <w:tab/>
            </w:r>
            <w:r w:rsidR="008C035A">
              <w:rPr>
                <w:noProof/>
                <w:webHidden/>
              </w:rPr>
              <w:fldChar w:fldCharType="begin"/>
            </w:r>
            <w:r w:rsidR="008C035A">
              <w:rPr>
                <w:noProof/>
                <w:webHidden/>
              </w:rPr>
              <w:instrText xml:space="preserve"> PAGEREF _Toc39066758 \h </w:instrText>
            </w:r>
            <w:r w:rsidR="008C035A">
              <w:rPr>
                <w:noProof/>
                <w:webHidden/>
              </w:rPr>
            </w:r>
            <w:r w:rsidR="008C035A">
              <w:rPr>
                <w:noProof/>
                <w:webHidden/>
              </w:rPr>
              <w:fldChar w:fldCharType="separate"/>
            </w:r>
            <w:r w:rsidR="008C035A">
              <w:rPr>
                <w:noProof/>
                <w:webHidden/>
              </w:rPr>
              <w:t>2</w:t>
            </w:r>
            <w:r w:rsidR="008C035A">
              <w:rPr>
                <w:noProof/>
                <w:webHidden/>
              </w:rPr>
              <w:fldChar w:fldCharType="end"/>
            </w:r>
          </w:hyperlink>
        </w:p>
        <w:p w14:paraId="1A730FBA" w14:textId="204DD91F" w:rsidR="008C035A" w:rsidRDefault="008C035A">
          <w:pPr>
            <w:pStyle w:val="TOC1"/>
            <w:tabs>
              <w:tab w:val="right" w:leader="dot" w:pos="9016"/>
            </w:tabs>
            <w:rPr>
              <w:rFonts w:eastAsiaTheme="minorEastAsia"/>
              <w:noProof/>
              <w:lang w:eastAsia="en-GB"/>
            </w:rPr>
          </w:pPr>
          <w:hyperlink w:anchor="_Toc39066759" w:history="1">
            <w:r w:rsidRPr="00D93A5C">
              <w:rPr>
                <w:rStyle w:val="Hyperlink"/>
                <w:noProof/>
              </w:rPr>
              <w:t>Introduction</w:t>
            </w:r>
            <w:r>
              <w:rPr>
                <w:noProof/>
                <w:webHidden/>
              </w:rPr>
              <w:tab/>
            </w:r>
            <w:r>
              <w:rPr>
                <w:noProof/>
                <w:webHidden/>
              </w:rPr>
              <w:fldChar w:fldCharType="begin"/>
            </w:r>
            <w:r>
              <w:rPr>
                <w:noProof/>
                <w:webHidden/>
              </w:rPr>
              <w:instrText xml:space="preserve"> PAGEREF _Toc39066759 \h </w:instrText>
            </w:r>
            <w:r>
              <w:rPr>
                <w:noProof/>
                <w:webHidden/>
              </w:rPr>
            </w:r>
            <w:r>
              <w:rPr>
                <w:noProof/>
                <w:webHidden/>
              </w:rPr>
              <w:fldChar w:fldCharType="separate"/>
            </w:r>
            <w:r>
              <w:rPr>
                <w:noProof/>
                <w:webHidden/>
              </w:rPr>
              <w:t>2</w:t>
            </w:r>
            <w:r>
              <w:rPr>
                <w:noProof/>
                <w:webHidden/>
              </w:rPr>
              <w:fldChar w:fldCharType="end"/>
            </w:r>
          </w:hyperlink>
        </w:p>
        <w:p w14:paraId="4B2F0FC9" w14:textId="642127E3" w:rsidR="008C035A" w:rsidRDefault="008C035A">
          <w:pPr>
            <w:pStyle w:val="TOC1"/>
            <w:tabs>
              <w:tab w:val="right" w:leader="dot" w:pos="9016"/>
            </w:tabs>
            <w:rPr>
              <w:rFonts w:eastAsiaTheme="minorEastAsia"/>
              <w:noProof/>
              <w:lang w:eastAsia="en-GB"/>
            </w:rPr>
          </w:pPr>
          <w:hyperlink w:anchor="_Toc39066760" w:history="1">
            <w:r w:rsidRPr="00D93A5C">
              <w:rPr>
                <w:rStyle w:val="Hyperlink"/>
                <w:noProof/>
              </w:rPr>
              <w:t>Instruction</w:t>
            </w:r>
            <w:r>
              <w:rPr>
                <w:noProof/>
                <w:webHidden/>
              </w:rPr>
              <w:tab/>
            </w:r>
            <w:r>
              <w:rPr>
                <w:noProof/>
                <w:webHidden/>
              </w:rPr>
              <w:fldChar w:fldCharType="begin"/>
            </w:r>
            <w:r>
              <w:rPr>
                <w:noProof/>
                <w:webHidden/>
              </w:rPr>
              <w:instrText xml:space="preserve"> PAGEREF _Toc39066760 \h </w:instrText>
            </w:r>
            <w:r>
              <w:rPr>
                <w:noProof/>
                <w:webHidden/>
              </w:rPr>
            </w:r>
            <w:r>
              <w:rPr>
                <w:noProof/>
                <w:webHidden/>
              </w:rPr>
              <w:fldChar w:fldCharType="separate"/>
            </w:r>
            <w:r>
              <w:rPr>
                <w:noProof/>
                <w:webHidden/>
              </w:rPr>
              <w:t>2</w:t>
            </w:r>
            <w:r>
              <w:rPr>
                <w:noProof/>
                <w:webHidden/>
              </w:rPr>
              <w:fldChar w:fldCharType="end"/>
            </w:r>
          </w:hyperlink>
        </w:p>
        <w:p w14:paraId="677D7B37" w14:textId="2C28F15F" w:rsidR="008C035A" w:rsidRDefault="008C035A">
          <w:pPr>
            <w:pStyle w:val="TOC1"/>
            <w:tabs>
              <w:tab w:val="right" w:leader="dot" w:pos="9016"/>
            </w:tabs>
            <w:rPr>
              <w:rFonts w:eastAsiaTheme="minorEastAsia"/>
              <w:noProof/>
              <w:lang w:eastAsia="en-GB"/>
            </w:rPr>
          </w:pPr>
          <w:hyperlink w:anchor="_Toc39066761" w:history="1">
            <w:r w:rsidRPr="00D93A5C">
              <w:rPr>
                <w:rStyle w:val="Hyperlink"/>
                <w:noProof/>
              </w:rPr>
              <w:t>Terrain</w:t>
            </w:r>
            <w:r>
              <w:rPr>
                <w:noProof/>
                <w:webHidden/>
              </w:rPr>
              <w:tab/>
            </w:r>
            <w:r>
              <w:rPr>
                <w:noProof/>
                <w:webHidden/>
              </w:rPr>
              <w:fldChar w:fldCharType="begin"/>
            </w:r>
            <w:r>
              <w:rPr>
                <w:noProof/>
                <w:webHidden/>
              </w:rPr>
              <w:instrText xml:space="preserve"> PAGEREF _Toc39066761 \h </w:instrText>
            </w:r>
            <w:r>
              <w:rPr>
                <w:noProof/>
                <w:webHidden/>
              </w:rPr>
            </w:r>
            <w:r>
              <w:rPr>
                <w:noProof/>
                <w:webHidden/>
              </w:rPr>
              <w:fldChar w:fldCharType="separate"/>
            </w:r>
            <w:r>
              <w:rPr>
                <w:noProof/>
                <w:webHidden/>
              </w:rPr>
              <w:t>2</w:t>
            </w:r>
            <w:r>
              <w:rPr>
                <w:noProof/>
                <w:webHidden/>
              </w:rPr>
              <w:fldChar w:fldCharType="end"/>
            </w:r>
          </w:hyperlink>
        </w:p>
        <w:p w14:paraId="53ECEE15" w14:textId="5943BC88" w:rsidR="008C035A" w:rsidRDefault="008C035A">
          <w:pPr>
            <w:pStyle w:val="TOC2"/>
            <w:tabs>
              <w:tab w:val="right" w:leader="dot" w:pos="9016"/>
            </w:tabs>
            <w:rPr>
              <w:rFonts w:eastAsiaTheme="minorEastAsia"/>
              <w:noProof/>
              <w:lang w:eastAsia="en-GB"/>
            </w:rPr>
          </w:pPr>
          <w:hyperlink w:anchor="_Toc39066762" w:history="1">
            <w:r w:rsidRPr="00D93A5C">
              <w:rPr>
                <w:rStyle w:val="Hyperlink"/>
                <w:noProof/>
              </w:rPr>
              <w:t>Grid</w:t>
            </w:r>
            <w:r>
              <w:rPr>
                <w:noProof/>
                <w:webHidden/>
              </w:rPr>
              <w:tab/>
            </w:r>
            <w:r>
              <w:rPr>
                <w:noProof/>
                <w:webHidden/>
              </w:rPr>
              <w:fldChar w:fldCharType="begin"/>
            </w:r>
            <w:r>
              <w:rPr>
                <w:noProof/>
                <w:webHidden/>
              </w:rPr>
              <w:instrText xml:space="preserve"> PAGEREF _Toc39066762 \h </w:instrText>
            </w:r>
            <w:r>
              <w:rPr>
                <w:noProof/>
                <w:webHidden/>
              </w:rPr>
            </w:r>
            <w:r>
              <w:rPr>
                <w:noProof/>
                <w:webHidden/>
              </w:rPr>
              <w:fldChar w:fldCharType="separate"/>
            </w:r>
            <w:r>
              <w:rPr>
                <w:noProof/>
                <w:webHidden/>
              </w:rPr>
              <w:t>3</w:t>
            </w:r>
            <w:r>
              <w:rPr>
                <w:noProof/>
                <w:webHidden/>
              </w:rPr>
              <w:fldChar w:fldCharType="end"/>
            </w:r>
          </w:hyperlink>
        </w:p>
        <w:p w14:paraId="43767432" w14:textId="4F152710" w:rsidR="008C035A" w:rsidRDefault="008C035A">
          <w:pPr>
            <w:pStyle w:val="TOC2"/>
            <w:tabs>
              <w:tab w:val="right" w:leader="dot" w:pos="9016"/>
            </w:tabs>
            <w:rPr>
              <w:rFonts w:eastAsiaTheme="minorEastAsia"/>
              <w:noProof/>
              <w:lang w:eastAsia="en-GB"/>
            </w:rPr>
          </w:pPr>
          <w:hyperlink w:anchor="_Toc39066763" w:history="1">
            <w:r w:rsidRPr="00D93A5C">
              <w:rPr>
                <w:rStyle w:val="Hyperlink"/>
                <w:noProof/>
              </w:rPr>
              <w:t>Heights</w:t>
            </w:r>
            <w:r>
              <w:rPr>
                <w:noProof/>
                <w:webHidden/>
              </w:rPr>
              <w:tab/>
            </w:r>
            <w:r>
              <w:rPr>
                <w:noProof/>
                <w:webHidden/>
              </w:rPr>
              <w:fldChar w:fldCharType="begin"/>
            </w:r>
            <w:r>
              <w:rPr>
                <w:noProof/>
                <w:webHidden/>
              </w:rPr>
              <w:instrText xml:space="preserve"> PAGEREF _Toc39066763 \h </w:instrText>
            </w:r>
            <w:r>
              <w:rPr>
                <w:noProof/>
                <w:webHidden/>
              </w:rPr>
            </w:r>
            <w:r>
              <w:rPr>
                <w:noProof/>
                <w:webHidden/>
              </w:rPr>
              <w:fldChar w:fldCharType="separate"/>
            </w:r>
            <w:r>
              <w:rPr>
                <w:noProof/>
                <w:webHidden/>
              </w:rPr>
              <w:t>3</w:t>
            </w:r>
            <w:r>
              <w:rPr>
                <w:noProof/>
                <w:webHidden/>
              </w:rPr>
              <w:fldChar w:fldCharType="end"/>
            </w:r>
          </w:hyperlink>
        </w:p>
        <w:p w14:paraId="32547077" w14:textId="0D1017DD" w:rsidR="008C035A" w:rsidRDefault="008C035A">
          <w:pPr>
            <w:pStyle w:val="TOC2"/>
            <w:tabs>
              <w:tab w:val="right" w:leader="dot" w:pos="9016"/>
            </w:tabs>
            <w:rPr>
              <w:rFonts w:eastAsiaTheme="minorEastAsia"/>
              <w:noProof/>
              <w:lang w:eastAsia="en-GB"/>
            </w:rPr>
          </w:pPr>
          <w:hyperlink w:anchor="_Toc39066764" w:history="1">
            <w:r w:rsidRPr="00D93A5C">
              <w:rPr>
                <w:rStyle w:val="Hyperlink"/>
                <w:noProof/>
              </w:rPr>
              <w:t>Normals</w:t>
            </w:r>
            <w:r>
              <w:rPr>
                <w:noProof/>
                <w:webHidden/>
              </w:rPr>
              <w:tab/>
            </w:r>
            <w:r>
              <w:rPr>
                <w:noProof/>
                <w:webHidden/>
              </w:rPr>
              <w:fldChar w:fldCharType="begin"/>
            </w:r>
            <w:r>
              <w:rPr>
                <w:noProof/>
                <w:webHidden/>
              </w:rPr>
              <w:instrText xml:space="preserve"> PAGEREF _Toc39066764 \h </w:instrText>
            </w:r>
            <w:r>
              <w:rPr>
                <w:noProof/>
                <w:webHidden/>
              </w:rPr>
            </w:r>
            <w:r>
              <w:rPr>
                <w:noProof/>
                <w:webHidden/>
              </w:rPr>
              <w:fldChar w:fldCharType="separate"/>
            </w:r>
            <w:r>
              <w:rPr>
                <w:noProof/>
                <w:webHidden/>
              </w:rPr>
              <w:t>3</w:t>
            </w:r>
            <w:r>
              <w:rPr>
                <w:noProof/>
                <w:webHidden/>
              </w:rPr>
              <w:fldChar w:fldCharType="end"/>
            </w:r>
          </w:hyperlink>
        </w:p>
        <w:p w14:paraId="6C6B57F3" w14:textId="189BF269" w:rsidR="008C035A" w:rsidRDefault="008C035A">
          <w:pPr>
            <w:pStyle w:val="TOC2"/>
            <w:tabs>
              <w:tab w:val="right" w:leader="dot" w:pos="9016"/>
            </w:tabs>
            <w:rPr>
              <w:rFonts w:eastAsiaTheme="minorEastAsia"/>
              <w:noProof/>
              <w:lang w:eastAsia="en-GB"/>
            </w:rPr>
          </w:pPr>
          <w:hyperlink w:anchor="_Toc39066765" w:history="1">
            <w:r w:rsidRPr="00D93A5C">
              <w:rPr>
                <w:rStyle w:val="Hyperlink"/>
                <w:noProof/>
              </w:rPr>
              <w:t>Colour/Texture</w:t>
            </w:r>
            <w:r>
              <w:rPr>
                <w:noProof/>
                <w:webHidden/>
              </w:rPr>
              <w:tab/>
            </w:r>
            <w:r>
              <w:rPr>
                <w:noProof/>
                <w:webHidden/>
              </w:rPr>
              <w:fldChar w:fldCharType="begin"/>
            </w:r>
            <w:r>
              <w:rPr>
                <w:noProof/>
                <w:webHidden/>
              </w:rPr>
              <w:instrText xml:space="preserve"> PAGEREF _Toc39066765 \h </w:instrText>
            </w:r>
            <w:r>
              <w:rPr>
                <w:noProof/>
                <w:webHidden/>
              </w:rPr>
            </w:r>
            <w:r>
              <w:rPr>
                <w:noProof/>
                <w:webHidden/>
              </w:rPr>
              <w:fldChar w:fldCharType="separate"/>
            </w:r>
            <w:r>
              <w:rPr>
                <w:noProof/>
                <w:webHidden/>
              </w:rPr>
              <w:t>3</w:t>
            </w:r>
            <w:r>
              <w:rPr>
                <w:noProof/>
                <w:webHidden/>
              </w:rPr>
              <w:fldChar w:fldCharType="end"/>
            </w:r>
          </w:hyperlink>
        </w:p>
        <w:p w14:paraId="6D19F37F" w14:textId="6F070DCA" w:rsidR="008C035A" w:rsidRDefault="008C035A">
          <w:pPr>
            <w:pStyle w:val="TOC2"/>
            <w:tabs>
              <w:tab w:val="right" w:leader="dot" w:pos="9016"/>
            </w:tabs>
            <w:rPr>
              <w:rFonts w:eastAsiaTheme="minorEastAsia"/>
              <w:noProof/>
              <w:lang w:eastAsia="en-GB"/>
            </w:rPr>
          </w:pPr>
          <w:hyperlink w:anchor="_Toc39066766" w:history="1">
            <w:r w:rsidRPr="00D93A5C">
              <w:rPr>
                <w:rStyle w:val="Hyperlink"/>
                <w:noProof/>
              </w:rPr>
              <w:t>Lighting</w:t>
            </w:r>
            <w:r>
              <w:rPr>
                <w:noProof/>
                <w:webHidden/>
              </w:rPr>
              <w:tab/>
            </w:r>
            <w:r>
              <w:rPr>
                <w:noProof/>
                <w:webHidden/>
              </w:rPr>
              <w:fldChar w:fldCharType="begin"/>
            </w:r>
            <w:r>
              <w:rPr>
                <w:noProof/>
                <w:webHidden/>
              </w:rPr>
              <w:instrText xml:space="preserve"> PAGEREF _Toc39066766 \h </w:instrText>
            </w:r>
            <w:r>
              <w:rPr>
                <w:noProof/>
                <w:webHidden/>
              </w:rPr>
            </w:r>
            <w:r>
              <w:rPr>
                <w:noProof/>
                <w:webHidden/>
              </w:rPr>
              <w:fldChar w:fldCharType="separate"/>
            </w:r>
            <w:r>
              <w:rPr>
                <w:noProof/>
                <w:webHidden/>
              </w:rPr>
              <w:t>3</w:t>
            </w:r>
            <w:r>
              <w:rPr>
                <w:noProof/>
                <w:webHidden/>
              </w:rPr>
              <w:fldChar w:fldCharType="end"/>
            </w:r>
          </w:hyperlink>
        </w:p>
        <w:p w14:paraId="179F3079" w14:textId="4156E608" w:rsidR="008C035A" w:rsidRDefault="008C035A">
          <w:pPr>
            <w:pStyle w:val="TOC2"/>
            <w:tabs>
              <w:tab w:val="right" w:leader="dot" w:pos="9016"/>
            </w:tabs>
            <w:rPr>
              <w:rFonts w:eastAsiaTheme="minorEastAsia"/>
              <w:noProof/>
              <w:lang w:eastAsia="en-GB"/>
            </w:rPr>
          </w:pPr>
          <w:hyperlink w:anchor="_Toc39066767" w:history="1">
            <w:r w:rsidRPr="00D93A5C">
              <w:rPr>
                <w:rStyle w:val="Hyperlink"/>
                <w:noProof/>
              </w:rPr>
              <w:t>Fog</w:t>
            </w:r>
            <w:r>
              <w:rPr>
                <w:noProof/>
                <w:webHidden/>
              </w:rPr>
              <w:tab/>
            </w:r>
            <w:r>
              <w:rPr>
                <w:noProof/>
                <w:webHidden/>
              </w:rPr>
              <w:fldChar w:fldCharType="begin"/>
            </w:r>
            <w:r>
              <w:rPr>
                <w:noProof/>
                <w:webHidden/>
              </w:rPr>
              <w:instrText xml:space="preserve"> PAGEREF _Toc39066767 \h </w:instrText>
            </w:r>
            <w:r>
              <w:rPr>
                <w:noProof/>
                <w:webHidden/>
              </w:rPr>
            </w:r>
            <w:r>
              <w:rPr>
                <w:noProof/>
                <w:webHidden/>
              </w:rPr>
              <w:fldChar w:fldCharType="separate"/>
            </w:r>
            <w:r>
              <w:rPr>
                <w:noProof/>
                <w:webHidden/>
              </w:rPr>
              <w:t>4</w:t>
            </w:r>
            <w:r>
              <w:rPr>
                <w:noProof/>
                <w:webHidden/>
              </w:rPr>
              <w:fldChar w:fldCharType="end"/>
            </w:r>
          </w:hyperlink>
        </w:p>
        <w:p w14:paraId="511343A2" w14:textId="02DCB678" w:rsidR="008C035A" w:rsidRDefault="008C035A">
          <w:pPr>
            <w:pStyle w:val="TOC1"/>
            <w:tabs>
              <w:tab w:val="right" w:leader="dot" w:pos="9016"/>
            </w:tabs>
            <w:rPr>
              <w:rFonts w:eastAsiaTheme="minorEastAsia"/>
              <w:noProof/>
              <w:lang w:eastAsia="en-GB"/>
            </w:rPr>
          </w:pPr>
          <w:hyperlink w:anchor="_Toc39066768" w:history="1">
            <w:r w:rsidRPr="00D93A5C">
              <w:rPr>
                <w:rStyle w:val="Hyperlink"/>
                <w:noProof/>
              </w:rPr>
              <w:t>Level Of Detail</w:t>
            </w:r>
            <w:r>
              <w:rPr>
                <w:noProof/>
                <w:webHidden/>
              </w:rPr>
              <w:tab/>
            </w:r>
            <w:r>
              <w:rPr>
                <w:noProof/>
                <w:webHidden/>
              </w:rPr>
              <w:fldChar w:fldCharType="begin"/>
            </w:r>
            <w:r>
              <w:rPr>
                <w:noProof/>
                <w:webHidden/>
              </w:rPr>
              <w:instrText xml:space="preserve"> PAGEREF _Toc39066768 \h </w:instrText>
            </w:r>
            <w:r>
              <w:rPr>
                <w:noProof/>
                <w:webHidden/>
              </w:rPr>
            </w:r>
            <w:r>
              <w:rPr>
                <w:noProof/>
                <w:webHidden/>
              </w:rPr>
              <w:fldChar w:fldCharType="separate"/>
            </w:r>
            <w:r>
              <w:rPr>
                <w:noProof/>
                <w:webHidden/>
              </w:rPr>
              <w:t>4</w:t>
            </w:r>
            <w:r>
              <w:rPr>
                <w:noProof/>
                <w:webHidden/>
              </w:rPr>
              <w:fldChar w:fldCharType="end"/>
            </w:r>
          </w:hyperlink>
        </w:p>
        <w:p w14:paraId="6B168819" w14:textId="7F65F995" w:rsidR="008C035A" w:rsidRDefault="008C035A">
          <w:pPr>
            <w:pStyle w:val="TOC2"/>
            <w:tabs>
              <w:tab w:val="right" w:leader="dot" w:pos="9016"/>
            </w:tabs>
            <w:rPr>
              <w:rFonts w:eastAsiaTheme="minorEastAsia"/>
              <w:noProof/>
              <w:lang w:eastAsia="en-GB"/>
            </w:rPr>
          </w:pPr>
          <w:hyperlink w:anchor="_Toc39066769" w:history="1">
            <w:r w:rsidRPr="00D93A5C">
              <w:rPr>
                <w:rStyle w:val="Hyperlink"/>
                <w:noProof/>
              </w:rPr>
              <w:t>TessControlShader</w:t>
            </w:r>
            <w:r>
              <w:rPr>
                <w:noProof/>
                <w:webHidden/>
              </w:rPr>
              <w:tab/>
            </w:r>
            <w:r>
              <w:rPr>
                <w:noProof/>
                <w:webHidden/>
              </w:rPr>
              <w:fldChar w:fldCharType="begin"/>
            </w:r>
            <w:r>
              <w:rPr>
                <w:noProof/>
                <w:webHidden/>
              </w:rPr>
              <w:instrText xml:space="preserve"> PAGEREF _Toc39066769 \h </w:instrText>
            </w:r>
            <w:r>
              <w:rPr>
                <w:noProof/>
                <w:webHidden/>
              </w:rPr>
            </w:r>
            <w:r>
              <w:rPr>
                <w:noProof/>
                <w:webHidden/>
              </w:rPr>
              <w:fldChar w:fldCharType="separate"/>
            </w:r>
            <w:r>
              <w:rPr>
                <w:noProof/>
                <w:webHidden/>
              </w:rPr>
              <w:t>4</w:t>
            </w:r>
            <w:r>
              <w:rPr>
                <w:noProof/>
                <w:webHidden/>
              </w:rPr>
              <w:fldChar w:fldCharType="end"/>
            </w:r>
          </w:hyperlink>
        </w:p>
        <w:p w14:paraId="5A7016A6" w14:textId="115448BA" w:rsidR="008C035A" w:rsidRDefault="008C035A">
          <w:pPr>
            <w:pStyle w:val="TOC2"/>
            <w:tabs>
              <w:tab w:val="right" w:leader="dot" w:pos="9016"/>
            </w:tabs>
            <w:rPr>
              <w:rFonts w:eastAsiaTheme="minorEastAsia"/>
              <w:noProof/>
              <w:lang w:eastAsia="en-GB"/>
            </w:rPr>
          </w:pPr>
          <w:hyperlink w:anchor="_Toc39066770" w:history="1">
            <w:r w:rsidRPr="00D93A5C">
              <w:rPr>
                <w:rStyle w:val="Hyperlink"/>
                <w:noProof/>
              </w:rPr>
              <w:t>TessEvaluationShader</w:t>
            </w:r>
            <w:r>
              <w:rPr>
                <w:noProof/>
                <w:webHidden/>
              </w:rPr>
              <w:tab/>
            </w:r>
            <w:r>
              <w:rPr>
                <w:noProof/>
                <w:webHidden/>
              </w:rPr>
              <w:fldChar w:fldCharType="begin"/>
            </w:r>
            <w:r>
              <w:rPr>
                <w:noProof/>
                <w:webHidden/>
              </w:rPr>
              <w:instrText xml:space="preserve"> PAGEREF _Toc39066770 \h </w:instrText>
            </w:r>
            <w:r>
              <w:rPr>
                <w:noProof/>
                <w:webHidden/>
              </w:rPr>
            </w:r>
            <w:r>
              <w:rPr>
                <w:noProof/>
                <w:webHidden/>
              </w:rPr>
              <w:fldChar w:fldCharType="separate"/>
            </w:r>
            <w:r>
              <w:rPr>
                <w:noProof/>
                <w:webHidden/>
              </w:rPr>
              <w:t>5</w:t>
            </w:r>
            <w:r>
              <w:rPr>
                <w:noProof/>
                <w:webHidden/>
              </w:rPr>
              <w:fldChar w:fldCharType="end"/>
            </w:r>
          </w:hyperlink>
        </w:p>
        <w:p w14:paraId="1921C9FB" w14:textId="5FB096AE" w:rsidR="008C035A" w:rsidRDefault="008C035A">
          <w:pPr>
            <w:pStyle w:val="TOC1"/>
            <w:tabs>
              <w:tab w:val="right" w:leader="dot" w:pos="9016"/>
            </w:tabs>
            <w:rPr>
              <w:rFonts w:eastAsiaTheme="minorEastAsia"/>
              <w:noProof/>
              <w:lang w:eastAsia="en-GB"/>
            </w:rPr>
          </w:pPr>
          <w:hyperlink w:anchor="_Toc39066771" w:history="1">
            <w:r w:rsidRPr="00D93A5C">
              <w:rPr>
                <w:rStyle w:val="Hyperlink"/>
                <w:noProof/>
              </w:rPr>
              <w:t>Shadows</w:t>
            </w:r>
            <w:r>
              <w:rPr>
                <w:noProof/>
                <w:webHidden/>
              </w:rPr>
              <w:tab/>
            </w:r>
            <w:r>
              <w:rPr>
                <w:noProof/>
                <w:webHidden/>
              </w:rPr>
              <w:fldChar w:fldCharType="begin"/>
            </w:r>
            <w:r>
              <w:rPr>
                <w:noProof/>
                <w:webHidden/>
              </w:rPr>
              <w:instrText xml:space="preserve"> PAGEREF _Toc39066771 \h </w:instrText>
            </w:r>
            <w:r>
              <w:rPr>
                <w:noProof/>
                <w:webHidden/>
              </w:rPr>
            </w:r>
            <w:r>
              <w:rPr>
                <w:noProof/>
                <w:webHidden/>
              </w:rPr>
              <w:fldChar w:fldCharType="separate"/>
            </w:r>
            <w:r>
              <w:rPr>
                <w:noProof/>
                <w:webHidden/>
              </w:rPr>
              <w:t>6</w:t>
            </w:r>
            <w:r>
              <w:rPr>
                <w:noProof/>
                <w:webHidden/>
              </w:rPr>
              <w:fldChar w:fldCharType="end"/>
            </w:r>
          </w:hyperlink>
        </w:p>
        <w:p w14:paraId="404E5656" w14:textId="73505241" w:rsidR="008C035A" w:rsidRDefault="008C035A">
          <w:pPr>
            <w:pStyle w:val="TOC2"/>
            <w:tabs>
              <w:tab w:val="right" w:leader="dot" w:pos="9016"/>
            </w:tabs>
            <w:rPr>
              <w:rFonts w:eastAsiaTheme="minorEastAsia"/>
              <w:noProof/>
              <w:lang w:eastAsia="en-GB"/>
            </w:rPr>
          </w:pPr>
          <w:hyperlink w:anchor="_Toc39066772" w:history="1">
            <w:r w:rsidRPr="00D93A5C">
              <w:rPr>
                <w:rStyle w:val="Hyperlink"/>
                <w:noProof/>
              </w:rPr>
              <w:t>Light set-up</w:t>
            </w:r>
            <w:r>
              <w:rPr>
                <w:noProof/>
                <w:webHidden/>
              </w:rPr>
              <w:tab/>
            </w:r>
            <w:r>
              <w:rPr>
                <w:noProof/>
                <w:webHidden/>
              </w:rPr>
              <w:fldChar w:fldCharType="begin"/>
            </w:r>
            <w:r>
              <w:rPr>
                <w:noProof/>
                <w:webHidden/>
              </w:rPr>
              <w:instrText xml:space="preserve"> PAGEREF _Toc39066772 \h </w:instrText>
            </w:r>
            <w:r>
              <w:rPr>
                <w:noProof/>
                <w:webHidden/>
              </w:rPr>
            </w:r>
            <w:r>
              <w:rPr>
                <w:noProof/>
                <w:webHidden/>
              </w:rPr>
              <w:fldChar w:fldCharType="separate"/>
            </w:r>
            <w:r>
              <w:rPr>
                <w:noProof/>
                <w:webHidden/>
              </w:rPr>
              <w:t>6</w:t>
            </w:r>
            <w:r>
              <w:rPr>
                <w:noProof/>
                <w:webHidden/>
              </w:rPr>
              <w:fldChar w:fldCharType="end"/>
            </w:r>
          </w:hyperlink>
        </w:p>
        <w:p w14:paraId="1852E4E8" w14:textId="233BFCB1" w:rsidR="008C035A" w:rsidRDefault="008C035A">
          <w:pPr>
            <w:pStyle w:val="TOC2"/>
            <w:tabs>
              <w:tab w:val="right" w:leader="dot" w:pos="9016"/>
            </w:tabs>
            <w:rPr>
              <w:rFonts w:eastAsiaTheme="minorEastAsia"/>
              <w:noProof/>
              <w:lang w:eastAsia="en-GB"/>
            </w:rPr>
          </w:pPr>
          <w:hyperlink w:anchor="_Toc39066773" w:history="1">
            <w:r w:rsidRPr="00D93A5C">
              <w:rPr>
                <w:rStyle w:val="Hyperlink"/>
                <w:noProof/>
              </w:rPr>
              <w:t>Framebuffer</w:t>
            </w:r>
            <w:r>
              <w:rPr>
                <w:noProof/>
                <w:webHidden/>
              </w:rPr>
              <w:tab/>
            </w:r>
            <w:r>
              <w:rPr>
                <w:noProof/>
                <w:webHidden/>
              </w:rPr>
              <w:fldChar w:fldCharType="begin"/>
            </w:r>
            <w:r>
              <w:rPr>
                <w:noProof/>
                <w:webHidden/>
              </w:rPr>
              <w:instrText xml:space="preserve"> PAGEREF _Toc39066773 \h </w:instrText>
            </w:r>
            <w:r>
              <w:rPr>
                <w:noProof/>
                <w:webHidden/>
              </w:rPr>
            </w:r>
            <w:r>
              <w:rPr>
                <w:noProof/>
                <w:webHidden/>
              </w:rPr>
              <w:fldChar w:fldCharType="separate"/>
            </w:r>
            <w:r>
              <w:rPr>
                <w:noProof/>
                <w:webHidden/>
              </w:rPr>
              <w:t>7</w:t>
            </w:r>
            <w:r>
              <w:rPr>
                <w:noProof/>
                <w:webHidden/>
              </w:rPr>
              <w:fldChar w:fldCharType="end"/>
            </w:r>
          </w:hyperlink>
        </w:p>
        <w:p w14:paraId="3F244C95" w14:textId="43E687A1" w:rsidR="008C035A" w:rsidRDefault="008C035A">
          <w:pPr>
            <w:pStyle w:val="TOC2"/>
            <w:tabs>
              <w:tab w:val="right" w:leader="dot" w:pos="9016"/>
            </w:tabs>
            <w:rPr>
              <w:rFonts w:eastAsiaTheme="minorEastAsia"/>
              <w:noProof/>
              <w:lang w:eastAsia="en-GB"/>
            </w:rPr>
          </w:pPr>
          <w:hyperlink w:anchor="_Toc39066774" w:history="1">
            <w:r w:rsidRPr="00D93A5C">
              <w:rPr>
                <w:rStyle w:val="Hyperlink"/>
                <w:noProof/>
              </w:rPr>
              <w:t>Fragment Shader</w:t>
            </w:r>
            <w:r>
              <w:rPr>
                <w:noProof/>
                <w:webHidden/>
              </w:rPr>
              <w:tab/>
            </w:r>
            <w:r>
              <w:rPr>
                <w:noProof/>
                <w:webHidden/>
              </w:rPr>
              <w:fldChar w:fldCharType="begin"/>
            </w:r>
            <w:r>
              <w:rPr>
                <w:noProof/>
                <w:webHidden/>
              </w:rPr>
              <w:instrText xml:space="preserve"> PAGEREF _Toc39066774 \h </w:instrText>
            </w:r>
            <w:r>
              <w:rPr>
                <w:noProof/>
                <w:webHidden/>
              </w:rPr>
            </w:r>
            <w:r>
              <w:rPr>
                <w:noProof/>
                <w:webHidden/>
              </w:rPr>
              <w:fldChar w:fldCharType="separate"/>
            </w:r>
            <w:r>
              <w:rPr>
                <w:noProof/>
                <w:webHidden/>
              </w:rPr>
              <w:t>7</w:t>
            </w:r>
            <w:r>
              <w:rPr>
                <w:noProof/>
                <w:webHidden/>
              </w:rPr>
              <w:fldChar w:fldCharType="end"/>
            </w:r>
          </w:hyperlink>
        </w:p>
        <w:p w14:paraId="6E9AC1B9" w14:textId="6B89E573" w:rsidR="008C035A" w:rsidRDefault="008C035A">
          <w:pPr>
            <w:pStyle w:val="TOC2"/>
            <w:tabs>
              <w:tab w:val="right" w:leader="dot" w:pos="9016"/>
            </w:tabs>
            <w:rPr>
              <w:rFonts w:eastAsiaTheme="minorEastAsia"/>
              <w:noProof/>
              <w:lang w:eastAsia="en-GB"/>
            </w:rPr>
          </w:pPr>
          <w:hyperlink w:anchor="_Toc39066775" w:history="1">
            <w:r w:rsidRPr="00D93A5C">
              <w:rPr>
                <w:rStyle w:val="Hyperlink"/>
                <w:noProof/>
              </w:rPr>
              <w:t>Depth Buffer</w:t>
            </w:r>
            <w:r>
              <w:rPr>
                <w:noProof/>
                <w:webHidden/>
              </w:rPr>
              <w:tab/>
            </w:r>
            <w:r>
              <w:rPr>
                <w:noProof/>
                <w:webHidden/>
              </w:rPr>
              <w:fldChar w:fldCharType="begin"/>
            </w:r>
            <w:r>
              <w:rPr>
                <w:noProof/>
                <w:webHidden/>
              </w:rPr>
              <w:instrText xml:space="preserve"> PAGEREF _Toc39066775 \h </w:instrText>
            </w:r>
            <w:r>
              <w:rPr>
                <w:noProof/>
                <w:webHidden/>
              </w:rPr>
            </w:r>
            <w:r>
              <w:rPr>
                <w:noProof/>
                <w:webHidden/>
              </w:rPr>
              <w:fldChar w:fldCharType="separate"/>
            </w:r>
            <w:r>
              <w:rPr>
                <w:noProof/>
                <w:webHidden/>
              </w:rPr>
              <w:t>7</w:t>
            </w:r>
            <w:r>
              <w:rPr>
                <w:noProof/>
                <w:webHidden/>
              </w:rPr>
              <w:fldChar w:fldCharType="end"/>
            </w:r>
          </w:hyperlink>
        </w:p>
        <w:p w14:paraId="4206CEFE" w14:textId="59E3CD7A" w:rsidR="008C035A" w:rsidRDefault="008C035A">
          <w:pPr>
            <w:pStyle w:val="TOC1"/>
            <w:tabs>
              <w:tab w:val="right" w:leader="dot" w:pos="9016"/>
            </w:tabs>
            <w:rPr>
              <w:rFonts w:eastAsiaTheme="minorEastAsia"/>
              <w:noProof/>
              <w:lang w:eastAsia="en-GB"/>
            </w:rPr>
          </w:pPr>
          <w:hyperlink w:anchor="_Toc39066776" w:history="1">
            <w:r w:rsidRPr="00D93A5C">
              <w:rPr>
                <w:rStyle w:val="Hyperlink"/>
                <w:noProof/>
              </w:rPr>
              <w:t>Conclusion</w:t>
            </w:r>
            <w:r>
              <w:rPr>
                <w:noProof/>
                <w:webHidden/>
              </w:rPr>
              <w:tab/>
            </w:r>
            <w:r>
              <w:rPr>
                <w:noProof/>
                <w:webHidden/>
              </w:rPr>
              <w:fldChar w:fldCharType="begin"/>
            </w:r>
            <w:r>
              <w:rPr>
                <w:noProof/>
                <w:webHidden/>
              </w:rPr>
              <w:instrText xml:space="preserve"> PAGEREF _Toc39066776 \h </w:instrText>
            </w:r>
            <w:r>
              <w:rPr>
                <w:noProof/>
                <w:webHidden/>
              </w:rPr>
            </w:r>
            <w:r>
              <w:rPr>
                <w:noProof/>
                <w:webHidden/>
              </w:rPr>
              <w:fldChar w:fldCharType="separate"/>
            </w:r>
            <w:r>
              <w:rPr>
                <w:noProof/>
                <w:webHidden/>
              </w:rPr>
              <w:t>7</w:t>
            </w:r>
            <w:r>
              <w:rPr>
                <w:noProof/>
                <w:webHidden/>
              </w:rPr>
              <w:fldChar w:fldCharType="end"/>
            </w:r>
          </w:hyperlink>
        </w:p>
        <w:p w14:paraId="1A3FB89F" w14:textId="6D4431DF" w:rsidR="008C035A" w:rsidRDefault="008C035A">
          <w:pPr>
            <w:pStyle w:val="TOC1"/>
            <w:tabs>
              <w:tab w:val="right" w:leader="dot" w:pos="9016"/>
            </w:tabs>
            <w:rPr>
              <w:rFonts w:eastAsiaTheme="minorEastAsia"/>
              <w:noProof/>
              <w:lang w:eastAsia="en-GB"/>
            </w:rPr>
          </w:pPr>
          <w:hyperlink w:anchor="_Toc39066777" w:history="1">
            <w:r w:rsidRPr="00D93A5C">
              <w:rPr>
                <w:rStyle w:val="Hyperlink"/>
                <w:noProof/>
              </w:rPr>
              <w:t>Appendences</w:t>
            </w:r>
            <w:r>
              <w:rPr>
                <w:noProof/>
                <w:webHidden/>
              </w:rPr>
              <w:tab/>
            </w:r>
            <w:r>
              <w:rPr>
                <w:noProof/>
                <w:webHidden/>
              </w:rPr>
              <w:fldChar w:fldCharType="begin"/>
            </w:r>
            <w:r>
              <w:rPr>
                <w:noProof/>
                <w:webHidden/>
              </w:rPr>
              <w:instrText xml:space="preserve"> PAGEREF _Toc39066777 \h </w:instrText>
            </w:r>
            <w:r>
              <w:rPr>
                <w:noProof/>
                <w:webHidden/>
              </w:rPr>
            </w:r>
            <w:r>
              <w:rPr>
                <w:noProof/>
                <w:webHidden/>
              </w:rPr>
              <w:fldChar w:fldCharType="separate"/>
            </w:r>
            <w:r>
              <w:rPr>
                <w:noProof/>
                <w:webHidden/>
              </w:rPr>
              <w:t>7</w:t>
            </w:r>
            <w:r>
              <w:rPr>
                <w:noProof/>
                <w:webHidden/>
              </w:rPr>
              <w:fldChar w:fldCharType="end"/>
            </w:r>
          </w:hyperlink>
        </w:p>
        <w:p w14:paraId="4D5D6FEB" w14:textId="2F6A6132" w:rsidR="002A1E00" w:rsidRDefault="002A1E00">
          <w:r>
            <w:rPr>
              <w:b/>
              <w:bCs/>
              <w:noProof/>
            </w:rPr>
            <w:fldChar w:fldCharType="end"/>
          </w:r>
        </w:p>
      </w:sdtContent>
    </w:sdt>
    <w:p w14:paraId="2286D63D" w14:textId="29D5AE37" w:rsidR="002A1E00" w:rsidRDefault="002A1E00" w:rsidP="002A1E00">
      <w:pPr>
        <w:rPr>
          <w:sz w:val="48"/>
          <w:szCs w:val="48"/>
        </w:rPr>
      </w:pPr>
      <w:r>
        <w:rPr>
          <w:sz w:val="48"/>
          <w:szCs w:val="48"/>
        </w:rPr>
        <w:br w:type="page"/>
      </w:r>
    </w:p>
    <w:p w14:paraId="61723555" w14:textId="1A945249" w:rsidR="002D5A1B" w:rsidRDefault="002D5A1B" w:rsidP="002A1E00">
      <w:pPr>
        <w:pStyle w:val="Heading1"/>
      </w:pPr>
      <w:bookmarkStart w:id="0" w:name="_Toc39066758"/>
      <w:r>
        <w:lastRenderedPageBreak/>
        <w:t>Abstract</w:t>
      </w:r>
      <w:bookmarkEnd w:id="0"/>
    </w:p>
    <w:p w14:paraId="47257F87" w14:textId="0C3DD686" w:rsidR="002D5A1B" w:rsidRPr="002D5A1B" w:rsidRDefault="002D5A1B" w:rsidP="002D5A1B">
      <w:pPr>
        <w:jc w:val="both"/>
        <w:rPr>
          <w:sz w:val="24"/>
          <w:szCs w:val="24"/>
        </w:rPr>
      </w:pPr>
      <w:r>
        <w:rPr>
          <w:sz w:val="24"/>
          <w:szCs w:val="24"/>
        </w:rPr>
        <w:t xml:space="preserve">This report is to demonstrate my understanding of what was being taught and explained within the module content, the assessment task, the code it consists of and how it all works together. It will particularly cover techniques which were required to </w:t>
      </w:r>
      <w:r w:rsidR="00D87C17">
        <w:rPr>
          <w:sz w:val="24"/>
          <w:szCs w:val="24"/>
        </w:rPr>
        <w:t>put the code up together and achieve final results.</w:t>
      </w:r>
    </w:p>
    <w:p w14:paraId="11595596" w14:textId="3C7622D2" w:rsidR="002A1E00" w:rsidRDefault="002A1E00" w:rsidP="002A1E00">
      <w:pPr>
        <w:pStyle w:val="Heading1"/>
      </w:pPr>
      <w:bookmarkStart w:id="1" w:name="_Toc39066759"/>
      <w:r>
        <w:t>Introduction</w:t>
      </w:r>
      <w:bookmarkEnd w:id="1"/>
    </w:p>
    <w:p w14:paraId="1B22A157" w14:textId="6AD3EA9C" w:rsidR="002D5A1B" w:rsidRDefault="00B62FFC" w:rsidP="002D5A1B">
      <w:pPr>
        <w:jc w:val="both"/>
        <w:rPr>
          <w:sz w:val="24"/>
          <w:szCs w:val="24"/>
        </w:rPr>
      </w:pPr>
      <w:r>
        <w:rPr>
          <w:sz w:val="24"/>
          <w:szCs w:val="24"/>
        </w:rPr>
        <w:t>To understand how the program works, it is worth to go back to basics and remind what a shader program is. The definition says that this is a program which runs in</w:t>
      </w:r>
      <w:r w:rsidR="00033897">
        <w:rPr>
          <w:sz w:val="24"/>
          <w:szCs w:val="24"/>
        </w:rPr>
        <w:t xml:space="preserve"> a</w:t>
      </w:r>
      <w:r>
        <w:rPr>
          <w:sz w:val="24"/>
          <w:szCs w:val="24"/>
        </w:rPr>
        <w:t xml:space="preserve"> graphic pipeline and tells the computer how to render each pixel. It is also worth to mention that by utilising the power of the GPU shader applications running on this unit are much more efficient and fluent than those using only CPU, which is usually much less powerful. The name of a shader came from the ultimate goal of this type of program, which is to control lights and shadings.</w:t>
      </w:r>
      <w:r w:rsidR="00911A4E">
        <w:rPr>
          <w:sz w:val="24"/>
          <w:szCs w:val="24"/>
        </w:rPr>
        <w:t xml:space="preserve"> [1]</w:t>
      </w:r>
      <w:r>
        <w:rPr>
          <w:sz w:val="24"/>
          <w:szCs w:val="24"/>
        </w:rPr>
        <w:t xml:space="preserve"> This is what was finally achieved in the coursework. Within this assessment</w:t>
      </w:r>
      <w:r w:rsidR="00033897">
        <w:rPr>
          <w:sz w:val="24"/>
          <w:szCs w:val="24"/>
        </w:rPr>
        <w:t>,</w:t>
      </w:r>
      <w:r>
        <w:rPr>
          <w:sz w:val="24"/>
          <w:szCs w:val="24"/>
        </w:rPr>
        <w:t xml:space="preserve"> there are many techniques implemented which will all be covered later on.</w:t>
      </w:r>
    </w:p>
    <w:p w14:paraId="683D577F" w14:textId="3C5BBE18" w:rsidR="00B62FFC" w:rsidRDefault="00B62FFC" w:rsidP="00B62FFC">
      <w:pPr>
        <w:pStyle w:val="Heading1"/>
      </w:pPr>
      <w:bookmarkStart w:id="2" w:name="_Toc39066760"/>
      <w:r>
        <w:t>Instruction</w:t>
      </w:r>
      <w:bookmarkEnd w:id="2"/>
    </w:p>
    <w:p w14:paraId="269871F7" w14:textId="2750107F" w:rsidR="00B62FFC" w:rsidRDefault="00B62FFC" w:rsidP="00B62FFC">
      <w:pPr>
        <w:jc w:val="both"/>
        <w:rPr>
          <w:sz w:val="24"/>
          <w:szCs w:val="24"/>
        </w:rPr>
      </w:pPr>
      <w:r w:rsidRPr="00B62FFC">
        <w:rPr>
          <w:sz w:val="24"/>
          <w:szCs w:val="24"/>
        </w:rPr>
        <w:t xml:space="preserve">To </w:t>
      </w:r>
      <w:r>
        <w:rPr>
          <w:sz w:val="24"/>
          <w:szCs w:val="24"/>
        </w:rPr>
        <w:t>demonstrate all functionalities of the program there are many keys which turn</w:t>
      </w:r>
      <w:r w:rsidR="00D22CAF">
        <w:rPr>
          <w:sz w:val="24"/>
          <w:szCs w:val="24"/>
        </w:rPr>
        <w:t xml:space="preserve"> different effects</w:t>
      </w:r>
      <w:r>
        <w:rPr>
          <w:sz w:val="24"/>
          <w:szCs w:val="24"/>
        </w:rPr>
        <w:t xml:space="preserve"> on and of</w:t>
      </w:r>
      <w:r w:rsidR="00D22CAF">
        <w:rPr>
          <w:sz w:val="24"/>
          <w:szCs w:val="24"/>
        </w:rPr>
        <w:t>f</w:t>
      </w:r>
      <w:r>
        <w:rPr>
          <w:sz w:val="24"/>
          <w:szCs w:val="24"/>
        </w:rPr>
        <w:t>:</w:t>
      </w:r>
    </w:p>
    <w:p w14:paraId="3C466654" w14:textId="4018D948" w:rsidR="00B62FFC" w:rsidRDefault="00B62FFC" w:rsidP="00D22CAF">
      <w:pPr>
        <w:jc w:val="center"/>
        <w:rPr>
          <w:sz w:val="24"/>
          <w:szCs w:val="24"/>
        </w:rPr>
      </w:pPr>
      <w:r w:rsidRPr="00D22CAF">
        <w:rPr>
          <w:b/>
          <w:bCs/>
          <w:sz w:val="24"/>
          <w:szCs w:val="24"/>
        </w:rPr>
        <w:t>Q</w:t>
      </w:r>
      <w:r>
        <w:rPr>
          <w:sz w:val="24"/>
          <w:szCs w:val="24"/>
        </w:rPr>
        <w:t xml:space="preserve"> – turn shadows on/off</w:t>
      </w:r>
    </w:p>
    <w:p w14:paraId="145488CF" w14:textId="3BC3FEFD" w:rsidR="00B62FFC" w:rsidRDefault="00B62FFC" w:rsidP="00D22CAF">
      <w:pPr>
        <w:jc w:val="center"/>
        <w:rPr>
          <w:sz w:val="24"/>
          <w:szCs w:val="24"/>
        </w:rPr>
      </w:pPr>
      <w:r w:rsidRPr="00D22CAF">
        <w:rPr>
          <w:b/>
          <w:bCs/>
          <w:sz w:val="24"/>
          <w:szCs w:val="24"/>
        </w:rPr>
        <w:t>F</w:t>
      </w:r>
      <w:r>
        <w:rPr>
          <w:sz w:val="24"/>
          <w:szCs w:val="24"/>
        </w:rPr>
        <w:t xml:space="preserve"> – turn fog on/off</w:t>
      </w:r>
    </w:p>
    <w:p w14:paraId="691A124A" w14:textId="36141C29" w:rsidR="0059185C" w:rsidRDefault="0059185C" w:rsidP="0059185C">
      <w:pPr>
        <w:jc w:val="center"/>
        <w:rPr>
          <w:sz w:val="24"/>
          <w:szCs w:val="24"/>
        </w:rPr>
      </w:pPr>
      <w:r w:rsidRPr="00D22CAF">
        <w:rPr>
          <w:b/>
          <w:bCs/>
          <w:sz w:val="24"/>
          <w:szCs w:val="24"/>
        </w:rPr>
        <w:t>B</w:t>
      </w:r>
      <w:r>
        <w:rPr>
          <w:sz w:val="24"/>
          <w:szCs w:val="24"/>
        </w:rPr>
        <w:t xml:space="preserve"> – turn the blinn-phong shading off/on</w:t>
      </w:r>
    </w:p>
    <w:p w14:paraId="22690206" w14:textId="62040C08" w:rsidR="00B62FFC" w:rsidRDefault="00D22CAF" w:rsidP="00D22CAF">
      <w:pPr>
        <w:jc w:val="center"/>
        <w:rPr>
          <w:sz w:val="24"/>
          <w:szCs w:val="24"/>
        </w:rPr>
      </w:pPr>
      <w:r w:rsidRPr="00D22CAF">
        <w:rPr>
          <w:b/>
          <w:bCs/>
          <w:sz w:val="24"/>
          <w:szCs w:val="24"/>
        </w:rPr>
        <w:t>E</w:t>
      </w:r>
      <w:r>
        <w:rPr>
          <w:sz w:val="24"/>
          <w:szCs w:val="24"/>
        </w:rPr>
        <w:t xml:space="preserve"> – turn the grid on/off</w:t>
      </w:r>
    </w:p>
    <w:p w14:paraId="740FB7DA" w14:textId="5F7BB23D" w:rsidR="00D22CAF" w:rsidRPr="00D22CAF" w:rsidRDefault="00D22CAF" w:rsidP="00D22CAF">
      <w:pPr>
        <w:jc w:val="center"/>
        <w:rPr>
          <w:sz w:val="24"/>
          <w:szCs w:val="24"/>
        </w:rPr>
      </w:pPr>
      <w:r w:rsidRPr="00D22CAF">
        <w:rPr>
          <w:b/>
          <w:bCs/>
          <w:sz w:val="24"/>
          <w:szCs w:val="24"/>
        </w:rPr>
        <w:t>P</w:t>
      </w:r>
      <w:r>
        <w:rPr>
          <w:b/>
          <w:bCs/>
          <w:sz w:val="24"/>
          <w:szCs w:val="24"/>
        </w:rPr>
        <w:t xml:space="preserve"> </w:t>
      </w:r>
      <w:r>
        <w:rPr>
          <w:sz w:val="24"/>
          <w:szCs w:val="24"/>
        </w:rPr>
        <w:t>– print camera position</w:t>
      </w:r>
    </w:p>
    <w:p w14:paraId="185CE1D0" w14:textId="5E0C602B" w:rsidR="00D22CAF" w:rsidRDefault="00D22CAF" w:rsidP="00D22CAF">
      <w:pPr>
        <w:jc w:val="center"/>
        <w:rPr>
          <w:sz w:val="24"/>
          <w:szCs w:val="24"/>
        </w:rPr>
      </w:pPr>
      <w:r w:rsidRPr="00D22CAF">
        <w:rPr>
          <w:b/>
          <w:bCs/>
          <w:sz w:val="24"/>
          <w:szCs w:val="24"/>
        </w:rPr>
        <w:t>WASD</w:t>
      </w:r>
      <w:r>
        <w:rPr>
          <w:sz w:val="24"/>
          <w:szCs w:val="24"/>
        </w:rPr>
        <w:t xml:space="preserve"> – move around the scene</w:t>
      </w:r>
    </w:p>
    <w:p w14:paraId="1BD23F3E" w14:textId="2771C812" w:rsidR="00D22CAF" w:rsidRDefault="00D22CAF" w:rsidP="00D22CAF">
      <w:pPr>
        <w:jc w:val="center"/>
        <w:rPr>
          <w:sz w:val="24"/>
          <w:szCs w:val="24"/>
        </w:rPr>
      </w:pPr>
      <w:r w:rsidRPr="00D22CAF">
        <w:rPr>
          <w:b/>
          <w:bCs/>
          <w:sz w:val="24"/>
          <w:szCs w:val="24"/>
        </w:rPr>
        <w:t>Left Shift (hold while moving)</w:t>
      </w:r>
      <w:r>
        <w:rPr>
          <w:sz w:val="24"/>
          <w:szCs w:val="24"/>
        </w:rPr>
        <w:t xml:space="preserve"> – slowly increase the movement speed</w:t>
      </w:r>
    </w:p>
    <w:p w14:paraId="587B3499" w14:textId="775BED7E" w:rsidR="00D22CAF" w:rsidRDefault="00D22CAF" w:rsidP="00D22CAF">
      <w:pPr>
        <w:jc w:val="center"/>
        <w:rPr>
          <w:sz w:val="24"/>
          <w:szCs w:val="24"/>
        </w:rPr>
      </w:pPr>
      <w:r w:rsidRPr="00D22CAF">
        <w:rPr>
          <w:b/>
          <w:bCs/>
          <w:sz w:val="24"/>
          <w:szCs w:val="24"/>
        </w:rPr>
        <w:t>Left Ctrl (hold while moving)</w:t>
      </w:r>
      <w:r>
        <w:rPr>
          <w:sz w:val="24"/>
          <w:szCs w:val="24"/>
        </w:rPr>
        <w:t xml:space="preserve"> – slowly decrease the movement speed</w:t>
      </w:r>
    </w:p>
    <w:p w14:paraId="1CB2FEF3" w14:textId="7A2605D8" w:rsidR="00171AD8" w:rsidRDefault="00171AD8" w:rsidP="00D22CAF">
      <w:pPr>
        <w:jc w:val="center"/>
        <w:rPr>
          <w:sz w:val="24"/>
          <w:szCs w:val="24"/>
        </w:rPr>
      </w:pPr>
      <w:r w:rsidRPr="00171AD8">
        <w:rPr>
          <w:b/>
          <w:bCs/>
          <w:sz w:val="24"/>
          <w:szCs w:val="24"/>
        </w:rPr>
        <w:t>Mouse Scroll In</w:t>
      </w:r>
      <w:r>
        <w:rPr>
          <w:b/>
          <w:bCs/>
          <w:sz w:val="24"/>
          <w:szCs w:val="24"/>
        </w:rPr>
        <w:t xml:space="preserve"> – </w:t>
      </w:r>
      <w:r>
        <w:rPr>
          <w:sz w:val="24"/>
          <w:szCs w:val="24"/>
        </w:rPr>
        <w:t>zoom in (e.g. to see tessellation)</w:t>
      </w:r>
    </w:p>
    <w:p w14:paraId="6B3A89FD" w14:textId="3199E592" w:rsidR="00171AD8" w:rsidRPr="00171AD8" w:rsidRDefault="00171AD8" w:rsidP="00171AD8">
      <w:pPr>
        <w:jc w:val="center"/>
        <w:rPr>
          <w:sz w:val="24"/>
          <w:szCs w:val="24"/>
        </w:rPr>
      </w:pPr>
      <w:r w:rsidRPr="00171AD8">
        <w:rPr>
          <w:b/>
          <w:bCs/>
          <w:sz w:val="24"/>
          <w:szCs w:val="24"/>
        </w:rPr>
        <w:t xml:space="preserve">Mouse Scroll </w:t>
      </w:r>
      <w:r>
        <w:rPr>
          <w:b/>
          <w:bCs/>
          <w:sz w:val="24"/>
          <w:szCs w:val="24"/>
        </w:rPr>
        <w:t xml:space="preserve">Out – </w:t>
      </w:r>
      <w:r>
        <w:rPr>
          <w:sz w:val="24"/>
          <w:szCs w:val="24"/>
        </w:rPr>
        <w:t>zoom out</w:t>
      </w:r>
    </w:p>
    <w:p w14:paraId="1FBB3059" w14:textId="2A0BD859" w:rsidR="00171AD8" w:rsidRDefault="00171AD8" w:rsidP="00D22CAF">
      <w:pPr>
        <w:jc w:val="center"/>
        <w:rPr>
          <w:sz w:val="24"/>
          <w:szCs w:val="24"/>
        </w:rPr>
      </w:pPr>
    </w:p>
    <w:p w14:paraId="23779478" w14:textId="12016859" w:rsidR="0059185C" w:rsidRPr="00171AD8" w:rsidRDefault="0059185C" w:rsidP="0059185C">
      <w:pPr>
        <w:jc w:val="both"/>
        <w:rPr>
          <w:sz w:val="24"/>
          <w:szCs w:val="24"/>
        </w:rPr>
      </w:pPr>
      <w:r>
        <w:rPr>
          <w:sz w:val="24"/>
          <w:szCs w:val="24"/>
        </w:rPr>
        <w:t>It is strongly suggested to turn first four buttons on to see the true potential of the presented program. Then while operating with the mouse and zoom experiment with turning grid on and off to see how tessellation works.</w:t>
      </w:r>
    </w:p>
    <w:p w14:paraId="02DBFECF" w14:textId="318C0EB4" w:rsidR="002A1E00" w:rsidRDefault="002A1E00" w:rsidP="002A1E00">
      <w:pPr>
        <w:pStyle w:val="Heading1"/>
      </w:pPr>
      <w:bookmarkStart w:id="3" w:name="_Toc39066761"/>
      <w:r>
        <w:t>Terrain</w:t>
      </w:r>
      <w:bookmarkEnd w:id="3"/>
    </w:p>
    <w:p w14:paraId="651CE149" w14:textId="4BA16C1D" w:rsidR="002A1E00" w:rsidRPr="002A1E00" w:rsidRDefault="00A04F29" w:rsidP="002D5A1B">
      <w:pPr>
        <w:jc w:val="both"/>
        <w:rPr>
          <w:sz w:val="24"/>
          <w:szCs w:val="24"/>
        </w:rPr>
      </w:pPr>
      <w:r>
        <w:rPr>
          <w:sz w:val="24"/>
          <w:szCs w:val="24"/>
        </w:rPr>
        <w:t>At</w:t>
      </w:r>
      <w:r w:rsidR="00033897">
        <w:rPr>
          <w:sz w:val="24"/>
          <w:szCs w:val="24"/>
        </w:rPr>
        <w:t xml:space="preserve"> the</w:t>
      </w:r>
      <w:r>
        <w:rPr>
          <w:sz w:val="24"/>
          <w:szCs w:val="24"/>
        </w:rPr>
        <w:t xml:space="preserve"> first stage of the development of this application, the terrain was generated with the use of heightmap. It gave</w:t>
      </w:r>
      <w:r w:rsidR="00033897">
        <w:rPr>
          <w:sz w:val="24"/>
          <w:szCs w:val="24"/>
        </w:rPr>
        <w:t xml:space="preserve"> a</w:t>
      </w:r>
      <w:r>
        <w:rPr>
          <w:sz w:val="24"/>
          <w:szCs w:val="24"/>
        </w:rPr>
        <w:t xml:space="preserve"> very nice effect</w:t>
      </w:r>
      <w:r w:rsidR="00853894">
        <w:rPr>
          <w:sz w:val="24"/>
          <w:szCs w:val="24"/>
        </w:rPr>
        <w:t xml:space="preserve"> and allowed to use different source files</w:t>
      </w:r>
      <w:r>
        <w:rPr>
          <w:sz w:val="24"/>
          <w:szCs w:val="24"/>
        </w:rPr>
        <w:t xml:space="preserve"> but did </w:t>
      </w:r>
      <w:r>
        <w:rPr>
          <w:sz w:val="24"/>
          <w:szCs w:val="24"/>
        </w:rPr>
        <w:lastRenderedPageBreak/>
        <w:t>not have much potential for improvement and</w:t>
      </w:r>
      <w:r w:rsidR="00033897">
        <w:rPr>
          <w:sz w:val="24"/>
          <w:szCs w:val="24"/>
        </w:rPr>
        <w:t xml:space="preserve"> the</w:t>
      </w:r>
      <w:r>
        <w:rPr>
          <w:sz w:val="24"/>
          <w:szCs w:val="24"/>
        </w:rPr>
        <w:t xml:space="preserve"> colours looked flat and did not vary nicely. Within the further development stages, the procedural terrain generating technique was implemented.</w:t>
      </w:r>
      <w:r w:rsidR="00C911C9">
        <w:rPr>
          <w:sz w:val="24"/>
          <w:szCs w:val="24"/>
        </w:rPr>
        <w:t xml:space="preserve"> It </w:t>
      </w:r>
      <w:r w:rsidR="00853894">
        <w:rPr>
          <w:sz w:val="24"/>
          <w:szCs w:val="24"/>
        </w:rPr>
        <w:t xml:space="preserve">is the one used by the program now and it utilizes </w:t>
      </w:r>
      <w:r w:rsidR="00C911C9">
        <w:rPr>
          <w:sz w:val="24"/>
          <w:szCs w:val="24"/>
        </w:rPr>
        <w:t xml:space="preserve">perlin noise function and makes all calculations on GPU to maintain potential. </w:t>
      </w:r>
    </w:p>
    <w:p w14:paraId="4387DA11" w14:textId="1FFB9BD1" w:rsidR="002A1E00" w:rsidRDefault="002A1E00" w:rsidP="002A1E00">
      <w:pPr>
        <w:pStyle w:val="Heading2"/>
      </w:pPr>
      <w:bookmarkStart w:id="4" w:name="_Toc39066762"/>
      <w:r>
        <w:t>Grid</w:t>
      </w:r>
      <w:bookmarkEnd w:id="4"/>
    </w:p>
    <w:p w14:paraId="129562CA" w14:textId="3D325132" w:rsidR="002A1E00" w:rsidRPr="002A1E00" w:rsidRDefault="00853894" w:rsidP="002D5A1B">
      <w:pPr>
        <w:jc w:val="both"/>
        <w:rPr>
          <w:sz w:val="24"/>
          <w:szCs w:val="24"/>
        </w:rPr>
      </w:pPr>
      <w:r>
        <w:rPr>
          <w:sz w:val="24"/>
          <w:szCs w:val="24"/>
        </w:rPr>
        <w:t>The initial grid is created with the use of terrain constructor included within the Terrain class. It specifies</w:t>
      </w:r>
      <w:r w:rsidR="00033897">
        <w:rPr>
          <w:sz w:val="24"/>
          <w:szCs w:val="24"/>
        </w:rPr>
        <w:t xml:space="preserve"> the</w:t>
      </w:r>
      <w:r>
        <w:rPr>
          <w:sz w:val="24"/>
          <w:szCs w:val="24"/>
        </w:rPr>
        <w:t xml:space="preserve"> number of grids in width, height and grid size. Increasing</w:t>
      </w:r>
      <w:r w:rsidR="00033897">
        <w:rPr>
          <w:sz w:val="24"/>
          <w:szCs w:val="24"/>
        </w:rPr>
        <w:t xml:space="preserve"> the</w:t>
      </w:r>
      <w:r>
        <w:rPr>
          <w:sz w:val="24"/>
          <w:szCs w:val="24"/>
        </w:rPr>
        <w:t xml:space="preserve"> first two values lead to GPU lags. Therefore values given in the constructor in the final iteration of the program have numbers as they were at the beginning and are well balanced providing nice visual effect and not sweating the GPU at the same time.</w:t>
      </w:r>
    </w:p>
    <w:p w14:paraId="7482E5B3" w14:textId="07FBAC43" w:rsidR="002A1E00" w:rsidRDefault="002A1E00" w:rsidP="002A1E00">
      <w:pPr>
        <w:pStyle w:val="Heading2"/>
      </w:pPr>
      <w:bookmarkStart w:id="5" w:name="_Toc39066763"/>
      <w:r>
        <w:t>Heights</w:t>
      </w:r>
      <w:bookmarkEnd w:id="5"/>
    </w:p>
    <w:p w14:paraId="5D0C47C0" w14:textId="1D9357C5" w:rsidR="002A1E00" w:rsidRPr="002A1E00" w:rsidRDefault="00136920" w:rsidP="002D5A1B">
      <w:pPr>
        <w:jc w:val="both"/>
        <w:rPr>
          <w:sz w:val="24"/>
          <w:szCs w:val="24"/>
        </w:rPr>
      </w:pPr>
      <w:r>
        <w:rPr>
          <w:sz w:val="24"/>
          <w:szCs w:val="24"/>
        </w:rPr>
        <w:t>As mentioned before, all heights are generated procedurally. All calculations are done on GPU for better performance and are in the tessEvaluationShader.tes file. The whole process utilizes various functions to return the sum of noise functions. The great advantage of perlin noise is that it can easily be used for infinite terrain generation and gives a nice variety between generated terrains.</w:t>
      </w:r>
    </w:p>
    <w:p w14:paraId="22DA3EFB" w14:textId="3B29808B" w:rsidR="002A1E00" w:rsidRDefault="002A1E00" w:rsidP="002A1E00">
      <w:pPr>
        <w:pStyle w:val="Heading2"/>
      </w:pPr>
      <w:bookmarkStart w:id="6" w:name="_Toc39066764"/>
      <w:r>
        <w:t>Normals</w:t>
      </w:r>
      <w:bookmarkEnd w:id="6"/>
    </w:p>
    <w:p w14:paraId="2AC6DCA8" w14:textId="77777777" w:rsidR="0059185C" w:rsidRDefault="0059185C" w:rsidP="002D5A1B">
      <w:pPr>
        <w:jc w:val="both"/>
        <w:rPr>
          <w:sz w:val="24"/>
          <w:szCs w:val="24"/>
        </w:rPr>
      </w:pPr>
      <w:r>
        <w:rPr>
          <w:sz w:val="24"/>
          <w:szCs w:val="24"/>
        </w:rPr>
        <w:t>Normals in shader programming are incredibly useful technique which helps simulate real look of rendered objects and scenes. In this project every object consists of one of the most popular primitive objects in programming – triangles. By using normals or applying normal maps, objects look much more realistic and by a low cost bring more life to the scene which is usually one of the most valuable assets.</w:t>
      </w:r>
    </w:p>
    <w:p w14:paraId="42352EA3" w14:textId="37008A4F" w:rsidR="002A1E00" w:rsidRPr="002A1E00" w:rsidRDefault="008B60C4" w:rsidP="002D5A1B">
      <w:pPr>
        <w:jc w:val="both"/>
        <w:rPr>
          <w:sz w:val="24"/>
          <w:szCs w:val="24"/>
        </w:rPr>
      </w:pPr>
      <w:r>
        <w:rPr>
          <w:sz w:val="24"/>
          <w:szCs w:val="24"/>
        </w:rPr>
        <w:t>Normals maths are also done in tessEvaluationShader.tes. As the program makes use of perlin noise,</w:t>
      </w:r>
      <w:r w:rsidR="00D479C8">
        <w:rPr>
          <w:sz w:val="24"/>
          <w:szCs w:val="24"/>
        </w:rPr>
        <w:t xml:space="preserve"> apart from usual normalize function,</w:t>
      </w:r>
      <w:r>
        <w:rPr>
          <w:sz w:val="24"/>
          <w:szCs w:val="24"/>
        </w:rPr>
        <w:t xml:space="preserve"> those calculations need cycleOctaves function to work. Octaves are essential for correct effect as they take multiple noise functions with different parameters and adds them together.</w:t>
      </w:r>
    </w:p>
    <w:p w14:paraId="5CEC30D2" w14:textId="0D4AEA66" w:rsidR="002A1E00" w:rsidRDefault="002A1E00" w:rsidP="002A1E00">
      <w:pPr>
        <w:pStyle w:val="Heading2"/>
      </w:pPr>
      <w:bookmarkStart w:id="7" w:name="_Toc39066765"/>
      <w:r>
        <w:t>Colour/Texture</w:t>
      </w:r>
      <w:bookmarkEnd w:id="7"/>
    </w:p>
    <w:p w14:paraId="0E0F13F7" w14:textId="2E2A0E67" w:rsidR="002A1E00" w:rsidRDefault="00A003A3" w:rsidP="002D5A1B">
      <w:pPr>
        <w:jc w:val="both"/>
        <w:rPr>
          <w:sz w:val="24"/>
          <w:szCs w:val="24"/>
        </w:rPr>
      </w:pPr>
      <w:r>
        <w:rPr>
          <w:sz w:val="24"/>
          <w:szCs w:val="24"/>
        </w:rPr>
        <w:t>There were two options to add some life to the project. One was colouring the terrain dependant on height and the other was to use textures.</w:t>
      </w:r>
      <w:r w:rsidR="003D267E">
        <w:rPr>
          <w:sz w:val="24"/>
          <w:szCs w:val="24"/>
        </w:rPr>
        <w:t xml:space="preserve"> This project utilizes the first option and multiple colours including dark blue, blue, yellow, green, brown, gr</w:t>
      </w:r>
      <w:r w:rsidR="00033897">
        <w:rPr>
          <w:sz w:val="24"/>
          <w:szCs w:val="24"/>
        </w:rPr>
        <w:t>e</w:t>
      </w:r>
      <w:r w:rsidR="003D267E">
        <w:rPr>
          <w:sz w:val="24"/>
          <w:szCs w:val="24"/>
        </w:rPr>
        <w:t>y and light blue for fog. Each colour is assigned to a different height</w:t>
      </w:r>
      <w:r w:rsidR="003D2ECD">
        <w:rPr>
          <w:sz w:val="24"/>
          <w:szCs w:val="24"/>
        </w:rPr>
        <w:t>. Colours next to each other mix with each other to give a sensation of</w:t>
      </w:r>
      <w:r w:rsidR="00033897">
        <w:rPr>
          <w:sz w:val="24"/>
          <w:szCs w:val="24"/>
        </w:rPr>
        <w:t xml:space="preserve"> a</w:t>
      </w:r>
      <w:r w:rsidR="003D2ECD">
        <w:rPr>
          <w:sz w:val="24"/>
          <w:szCs w:val="24"/>
        </w:rPr>
        <w:t xml:space="preserve"> fluent colour switch.</w:t>
      </w:r>
      <w:r w:rsidR="00161886">
        <w:rPr>
          <w:sz w:val="24"/>
          <w:szCs w:val="24"/>
        </w:rPr>
        <w:t xml:space="preserve"> The trickiest part </w:t>
      </w:r>
      <w:r w:rsidR="00516C53">
        <w:rPr>
          <w:sz w:val="24"/>
          <w:szCs w:val="24"/>
        </w:rPr>
        <w:t>of implementing the height dependant colours was to tune each smoothstep value to receive nice, fluent colour transitions.</w:t>
      </w:r>
      <w:r w:rsidR="001808AB">
        <w:rPr>
          <w:sz w:val="24"/>
          <w:szCs w:val="24"/>
        </w:rPr>
        <w:t xml:space="preserve"> I</w:t>
      </w:r>
      <w:r w:rsidR="001808AB">
        <w:rPr>
          <w:sz w:val="24"/>
          <w:szCs w:val="24"/>
        </w:rPr>
        <w:t>n lowest parts of the scene</w:t>
      </w:r>
      <w:r w:rsidR="001808AB">
        <w:rPr>
          <w:sz w:val="24"/>
          <w:szCs w:val="24"/>
        </w:rPr>
        <w:t xml:space="preserve"> there is dark blue colour</w:t>
      </w:r>
      <w:r w:rsidR="001808AB">
        <w:rPr>
          <w:sz w:val="24"/>
          <w:szCs w:val="24"/>
        </w:rPr>
        <w:t xml:space="preserve"> simulating the depth of the water while upper parts, close to the land are much brighter. Yellow colour simulates sand on the beach and in lowest parts </w:t>
      </w:r>
      <w:r w:rsidR="001808AB">
        <w:rPr>
          <w:sz w:val="24"/>
          <w:szCs w:val="24"/>
        </w:rPr>
        <w:t xml:space="preserve">of </w:t>
      </w:r>
      <w:r w:rsidR="001808AB">
        <w:rPr>
          <w:sz w:val="24"/>
          <w:szCs w:val="24"/>
        </w:rPr>
        <w:t>the ground. Climbing higher</w:t>
      </w:r>
      <w:r w:rsidR="001808AB">
        <w:rPr>
          <w:sz w:val="24"/>
          <w:szCs w:val="24"/>
        </w:rPr>
        <w:t>, biggest part of the ground is coloured with lively, intense green. After smoothly switching to pale green, tops of the mountains are grey. This simulates rocks and snow.</w:t>
      </w:r>
    </w:p>
    <w:p w14:paraId="60CF9F01" w14:textId="77777777" w:rsidR="00161886" w:rsidRDefault="00161886" w:rsidP="00161886">
      <w:pPr>
        <w:keepNext/>
        <w:jc w:val="center"/>
      </w:pPr>
      <w:r>
        <w:rPr>
          <w:noProof/>
          <w:sz w:val="24"/>
          <w:szCs w:val="24"/>
        </w:rPr>
        <w:lastRenderedPageBreak/>
        <w:drawing>
          <wp:inline distT="0" distB="0" distL="0" distR="0" wp14:anchorId="7AEEE87C" wp14:editId="65EC71E3">
            <wp:extent cx="572452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162175"/>
                    </a:xfrm>
                    <a:prstGeom prst="rect">
                      <a:avLst/>
                    </a:prstGeom>
                    <a:noFill/>
                    <a:ln>
                      <a:noFill/>
                    </a:ln>
                  </pic:spPr>
                </pic:pic>
              </a:graphicData>
            </a:graphic>
          </wp:inline>
        </w:drawing>
      </w:r>
    </w:p>
    <w:p w14:paraId="273601F4" w14:textId="1E84027D" w:rsidR="00161886" w:rsidRPr="002A1E00" w:rsidRDefault="00161886" w:rsidP="00161886">
      <w:pPr>
        <w:pStyle w:val="Caption"/>
        <w:jc w:val="center"/>
        <w:rPr>
          <w:sz w:val="24"/>
          <w:szCs w:val="24"/>
        </w:rPr>
      </w:pPr>
      <w:r>
        <w:t xml:space="preserve">Fig. </w:t>
      </w:r>
      <w:fldSimple w:instr=" SEQ Fig. \* ARABIC ">
        <w:r w:rsidR="00DD7398">
          <w:rPr>
            <w:noProof/>
          </w:rPr>
          <w:t>1</w:t>
        </w:r>
      </w:fldSimple>
      <w:r>
        <w:t>. Height dependant colours</w:t>
      </w:r>
    </w:p>
    <w:p w14:paraId="141C5EB3" w14:textId="737D9417" w:rsidR="002A1E00" w:rsidRDefault="002A1E00" w:rsidP="002A1E00">
      <w:pPr>
        <w:pStyle w:val="Heading2"/>
      </w:pPr>
      <w:bookmarkStart w:id="8" w:name="_Toc39066766"/>
      <w:r>
        <w:t>Lighting</w:t>
      </w:r>
      <w:bookmarkEnd w:id="8"/>
    </w:p>
    <w:p w14:paraId="33A71A63" w14:textId="591D91C0" w:rsidR="002A1E00" w:rsidRDefault="003D267E" w:rsidP="002D5A1B">
      <w:pPr>
        <w:jc w:val="both"/>
        <w:rPr>
          <w:sz w:val="24"/>
          <w:szCs w:val="24"/>
        </w:rPr>
      </w:pPr>
      <w:r>
        <w:rPr>
          <w:sz w:val="24"/>
          <w:szCs w:val="24"/>
        </w:rPr>
        <w:t>There are two lightning options available on the scene.</w:t>
      </w:r>
      <w:r w:rsidR="00E779BF">
        <w:rPr>
          <w:sz w:val="24"/>
          <w:szCs w:val="24"/>
        </w:rPr>
        <w:t xml:space="preserve"> The default one is the usual phong reflection. After pressing B, it is possible to switch to much nicer are more realistic blinn-phong.</w:t>
      </w:r>
      <w:r w:rsidR="00320AC3">
        <w:rPr>
          <w:sz w:val="24"/>
          <w:szCs w:val="24"/>
        </w:rPr>
        <w:t xml:space="preserve"> Lightning calculations are performed in plainFrag.fs file.</w:t>
      </w:r>
      <w:r w:rsidR="00EF1CEF">
        <w:rPr>
          <w:sz w:val="24"/>
          <w:szCs w:val="24"/>
        </w:rPr>
        <w:t xml:space="preserve"> Switching between different lightning profiles is possible thanks to performing essential calculations separately and passing the lightning state by a uniform straight to the fragment shader file.</w:t>
      </w:r>
    </w:p>
    <w:p w14:paraId="192CB7DD" w14:textId="77777777" w:rsidR="00161886" w:rsidRDefault="00161886" w:rsidP="00161886">
      <w:pPr>
        <w:keepNext/>
        <w:jc w:val="center"/>
      </w:pPr>
      <w:r>
        <w:rPr>
          <w:noProof/>
          <w:sz w:val="24"/>
          <w:szCs w:val="24"/>
        </w:rPr>
        <w:drawing>
          <wp:inline distT="0" distB="0" distL="0" distR="0" wp14:anchorId="77A7E1C1" wp14:editId="16BE50DF">
            <wp:extent cx="5724525" cy="2019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019300"/>
                    </a:xfrm>
                    <a:prstGeom prst="rect">
                      <a:avLst/>
                    </a:prstGeom>
                    <a:noFill/>
                    <a:ln>
                      <a:noFill/>
                    </a:ln>
                  </pic:spPr>
                </pic:pic>
              </a:graphicData>
            </a:graphic>
          </wp:inline>
        </w:drawing>
      </w:r>
    </w:p>
    <w:p w14:paraId="5E6D4C36" w14:textId="4C3F7FB8" w:rsidR="00161886" w:rsidRPr="002A1E00" w:rsidRDefault="00161886" w:rsidP="00161886">
      <w:pPr>
        <w:pStyle w:val="Caption"/>
        <w:jc w:val="center"/>
        <w:rPr>
          <w:sz w:val="24"/>
          <w:szCs w:val="24"/>
        </w:rPr>
      </w:pPr>
      <w:r>
        <w:t xml:space="preserve">Fig. </w:t>
      </w:r>
      <w:fldSimple w:instr=" SEQ Fig. \* ARABIC ">
        <w:r w:rsidR="00DD7398">
          <w:rPr>
            <w:noProof/>
          </w:rPr>
          <w:t>2</w:t>
        </w:r>
      </w:fldSimple>
      <w:r>
        <w:t>. Lightning calculations</w:t>
      </w:r>
    </w:p>
    <w:p w14:paraId="34CDA947" w14:textId="2CAC0E53" w:rsidR="002A1E00" w:rsidRDefault="002A1E00" w:rsidP="002A1E00">
      <w:pPr>
        <w:pStyle w:val="Heading2"/>
      </w:pPr>
      <w:bookmarkStart w:id="9" w:name="_Toc39066767"/>
      <w:r>
        <w:t>Fog</w:t>
      </w:r>
      <w:bookmarkEnd w:id="9"/>
    </w:p>
    <w:p w14:paraId="5FAE4F22" w14:textId="1F1AB727" w:rsidR="002A1E00" w:rsidRDefault="00EF1CEF" w:rsidP="002D5A1B">
      <w:pPr>
        <w:jc w:val="both"/>
        <w:rPr>
          <w:sz w:val="24"/>
          <w:szCs w:val="24"/>
        </w:rPr>
      </w:pPr>
      <w:r>
        <w:rPr>
          <w:sz w:val="24"/>
          <w:szCs w:val="24"/>
        </w:rPr>
        <w:t xml:space="preserve">Creating and implementing fog was one of the </w:t>
      </w:r>
      <w:r w:rsidR="00175AD9">
        <w:rPr>
          <w:sz w:val="24"/>
          <w:szCs w:val="24"/>
        </w:rPr>
        <w:t>easiest and most satisfying</w:t>
      </w:r>
      <w:r>
        <w:rPr>
          <w:sz w:val="24"/>
          <w:szCs w:val="24"/>
        </w:rPr>
        <w:t xml:space="preserve"> tasks to complete. </w:t>
      </w:r>
      <w:r w:rsidR="00175AD9">
        <w:rPr>
          <w:sz w:val="24"/>
          <w:szCs w:val="24"/>
        </w:rPr>
        <w:t xml:space="preserve">This mechanic is very simple to understand and all it does is fading objects into the colour of the </w:t>
      </w:r>
      <w:r w:rsidR="004E54CC">
        <w:rPr>
          <w:sz w:val="24"/>
          <w:szCs w:val="24"/>
        </w:rPr>
        <w:t>background usually called sky.</w:t>
      </w:r>
      <w:r w:rsidR="00161886">
        <w:rPr>
          <w:sz w:val="24"/>
          <w:szCs w:val="24"/>
        </w:rPr>
        <w:t xml:space="preserve"> This effect is strictly dependant on the distance of the terrain from the camera. The further the terrain is, the stronger the fade is. As for every other mechanic, this one also requires essential calculations to be performed correctly. In the code, they are placed in tessEvaluationShader.tes file and the visibility value is later passed to fragment shader.</w:t>
      </w:r>
    </w:p>
    <w:p w14:paraId="3749192D" w14:textId="77777777" w:rsidR="00161886" w:rsidRDefault="00161886" w:rsidP="00161886">
      <w:pPr>
        <w:keepNext/>
        <w:jc w:val="center"/>
      </w:pPr>
      <w:r>
        <w:rPr>
          <w:noProof/>
          <w:sz w:val="24"/>
          <w:szCs w:val="24"/>
        </w:rPr>
        <w:lastRenderedPageBreak/>
        <w:drawing>
          <wp:inline distT="0" distB="0" distL="0" distR="0" wp14:anchorId="7D194616" wp14:editId="7DC11195">
            <wp:extent cx="5394960" cy="1005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005840"/>
                    </a:xfrm>
                    <a:prstGeom prst="rect">
                      <a:avLst/>
                    </a:prstGeom>
                    <a:noFill/>
                    <a:ln>
                      <a:noFill/>
                    </a:ln>
                  </pic:spPr>
                </pic:pic>
              </a:graphicData>
            </a:graphic>
          </wp:inline>
        </w:drawing>
      </w:r>
    </w:p>
    <w:p w14:paraId="5EF12031" w14:textId="13020BF6" w:rsidR="00161886" w:rsidRPr="002A1E00" w:rsidRDefault="00161886" w:rsidP="00161886">
      <w:pPr>
        <w:pStyle w:val="Caption"/>
        <w:jc w:val="center"/>
        <w:rPr>
          <w:sz w:val="24"/>
          <w:szCs w:val="24"/>
        </w:rPr>
      </w:pPr>
      <w:r>
        <w:t xml:space="preserve">Fig. </w:t>
      </w:r>
      <w:fldSimple w:instr=" SEQ Fig. \* ARABIC ">
        <w:r w:rsidR="00DD7398">
          <w:rPr>
            <w:noProof/>
          </w:rPr>
          <w:t>3</w:t>
        </w:r>
      </w:fldSimple>
      <w:r>
        <w:t>. Fog calculations</w:t>
      </w:r>
    </w:p>
    <w:p w14:paraId="123ED046" w14:textId="3D1EA20B" w:rsidR="002A1E00" w:rsidRDefault="002A1E00" w:rsidP="002A1E00">
      <w:pPr>
        <w:pStyle w:val="Heading1"/>
      </w:pPr>
      <w:bookmarkStart w:id="10" w:name="_Toc39066768"/>
      <w:r>
        <w:t>Level Of Detail</w:t>
      </w:r>
      <w:bookmarkEnd w:id="10"/>
    </w:p>
    <w:p w14:paraId="5B3B5FE7" w14:textId="69347B39" w:rsidR="002A1E00" w:rsidRPr="002A1E00" w:rsidRDefault="005E18B7" w:rsidP="002D5A1B">
      <w:pPr>
        <w:jc w:val="both"/>
        <w:rPr>
          <w:sz w:val="24"/>
          <w:szCs w:val="24"/>
        </w:rPr>
      </w:pPr>
      <w:r>
        <w:rPr>
          <w:sz w:val="24"/>
          <w:szCs w:val="24"/>
        </w:rPr>
        <w:t>Level Of Detail (LOD) is often called tessellation. This is</w:t>
      </w:r>
      <w:r w:rsidR="00033897">
        <w:rPr>
          <w:sz w:val="24"/>
          <w:szCs w:val="24"/>
        </w:rPr>
        <w:t xml:space="preserve"> an</w:t>
      </w:r>
      <w:r>
        <w:rPr>
          <w:sz w:val="24"/>
          <w:szCs w:val="24"/>
        </w:rPr>
        <w:t xml:space="preserve"> incredibly powerful technique which helps with utilizing</w:t>
      </w:r>
      <w:r w:rsidR="00033897">
        <w:rPr>
          <w:sz w:val="24"/>
          <w:szCs w:val="24"/>
        </w:rPr>
        <w:t xml:space="preserve"> the</w:t>
      </w:r>
      <w:r>
        <w:rPr>
          <w:sz w:val="24"/>
          <w:szCs w:val="24"/>
        </w:rPr>
        <w:t xml:space="preserve"> performance of GPU in</w:t>
      </w:r>
      <w:r w:rsidR="00033897">
        <w:rPr>
          <w:sz w:val="24"/>
          <w:szCs w:val="24"/>
        </w:rPr>
        <w:t xml:space="preserve"> the</w:t>
      </w:r>
      <w:r>
        <w:rPr>
          <w:sz w:val="24"/>
          <w:szCs w:val="24"/>
        </w:rPr>
        <w:t xml:space="preserve"> best possible way. Once implemented and tuned correctly, it makes sure that the number of vertices of the object decreases as they are further away from the camera. If adjusted correctly it will be impossible to tell that this is working but the number of displayed elements will be hugely decreased, therefore saving a lot of GPU memory. Within this there are three stages, from which two are programmable: Tessellation Control Shader, Primitive Generator and Tessellation Evaluation Shader (first and third are programmable).</w:t>
      </w:r>
    </w:p>
    <w:p w14:paraId="248B6113" w14:textId="0FDB0DF1" w:rsidR="002A1E00" w:rsidRDefault="002A1E00" w:rsidP="002A1E00">
      <w:pPr>
        <w:pStyle w:val="Heading2"/>
      </w:pPr>
      <w:bookmarkStart w:id="11" w:name="_Toc39066769"/>
      <w:r>
        <w:t>TessControlShader</w:t>
      </w:r>
      <w:bookmarkEnd w:id="11"/>
    </w:p>
    <w:p w14:paraId="61B2950A" w14:textId="021A0E20" w:rsidR="002A1E00" w:rsidRDefault="005E18B7" w:rsidP="002D5A1B">
      <w:pPr>
        <w:jc w:val="both"/>
        <w:rPr>
          <w:sz w:val="24"/>
          <w:szCs w:val="24"/>
        </w:rPr>
      </w:pPr>
      <w:r>
        <w:rPr>
          <w:sz w:val="24"/>
          <w:szCs w:val="24"/>
        </w:rPr>
        <w:t>As the first programmable part of</w:t>
      </w:r>
      <w:r w:rsidR="00F904F4">
        <w:rPr>
          <w:sz w:val="24"/>
          <w:szCs w:val="24"/>
        </w:rPr>
        <w:t xml:space="preserve"> the</w:t>
      </w:r>
      <w:r>
        <w:rPr>
          <w:sz w:val="24"/>
          <w:szCs w:val="24"/>
        </w:rPr>
        <w:t xml:space="preserve"> tessellation process, Tessellation Control Shader file uses GetTessLevel function to return the varying tessellation level parameter. This is later used to calculate </w:t>
      </w:r>
      <w:r w:rsidR="005576BB">
        <w:rPr>
          <w:sz w:val="24"/>
          <w:szCs w:val="24"/>
        </w:rPr>
        <w:t>the tessellation level based on the distances between</w:t>
      </w:r>
      <w:r w:rsidR="00F904F4">
        <w:rPr>
          <w:sz w:val="24"/>
          <w:szCs w:val="24"/>
        </w:rPr>
        <w:t xml:space="preserve"> the</w:t>
      </w:r>
      <w:r w:rsidR="005576BB">
        <w:rPr>
          <w:sz w:val="24"/>
          <w:szCs w:val="24"/>
        </w:rPr>
        <w:t xml:space="preserve"> camera and the vertex.</w:t>
      </w:r>
      <w:r w:rsidR="000E11E1">
        <w:rPr>
          <w:sz w:val="24"/>
          <w:szCs w:val="24"/>
        </w:rPr>
        <w:t xml:space="preserve"> There is not much more happening in this file as everything else there is passed further through the shader pipeline.</w:t>
      </w:r>
    </w:p>
    <w:p w14:paraId="229DE0E4" w14:textId="77777777" w:rsidR="00FB0944" w:rsidRDefault="00FB0944" w:rsidP="00FB0944">
      <w:pPr>
        <w:keepNext/>
        <w:jc w:val="center"/>
      </w:pPr>
      <w:r>
        <w:rPr>
          <w:noProof/>
          <w:sz w:val="24"/>
          <w:szCs w:val="24"/>
        </w:rPr>
        <w:drawing>
          <wp:inline distT="0" distB="0" distL="0" distR="0" wp14:anchorId="7D9B1F50" wp14:editId="371D61A9">
            <wp:extent cx="441960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3333750"/>
                    </a:xfrm>
                    <a:prstGeom prst="rect">
                      <a:avLst/>
                    </a:prstGeom>
                    <a:noFill/>
                    <a:ln>
                      <a:noFill/>
                    </a:ln>
                  </pic:spPr>
                </pic:pic>
              </a:graphicData>
            </a:graphic>
          </wp:inline>
        </w:drawing>
      </w:r>
    </w:p>
    <w:p w14:paraId="539A03F6" w14:textId="38172996" w:rsidR="00FB0944" w:rsidRDefault="00FB0944" w:rsidP="00FB0944">
      <w:pPr>
        <w:pStyle w:val="Caption"/>
        <w:jc w:val="center"/>
      </w:pPr>
      <w:r>
        <w:t xml:space="preserve">Fig. </w:t>
      </w:r>
      <w:fldSimple w:instr=" SEQ Fig. \* ARABIC ">
        <w:r w:rsidR="00DD7398">
          <w:rPr>
            <w:noProof/>
          </w:rPr>
          <w:t>4</w:t>
        </w:r>
      </w:fldSimple>
      <w:r>
        <w:t>. GetTessLevel function</w:t>
      </w:r>
    </w:p>
    <w:p w14:paraId="5933EADC" w14:textId="77777777" w:rsidR="00FB0944" w:rsidRDefault="00FB0944" w:rsidP="00FB0944">
      <w:pPr>
        <w:keepNext/>
        <w:jc w:val="center"/>
      </w:pPr>
      <w:r>
        <w:rPr>
          <w:noProof/>
        </w:rPr>
        <w:lastRenderedPageBreak/>
        <w:drawing>
          <wp:inline distT="0" distB="0" distL="0" distR="0" wp14:anchorId="795A74B0" wp14:editId="39B5DD12">
            <wp:extent cx="5724525" cy="962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962025"/>
                    </a:xfrm>
                    <a:prstGeom prst="rect">
                      <a:avLst/>
                    </a:prstGeom>
                    <a:noFill/>
                    <a:ln>
                      <a:noFill/>
                    </a:ln>
                  </pic:spPr>
                </pic:pic>
              </a:graphicData>
            </a:graphic>
          </wp:inline>
        </w:drawing>
      </w:r>
    </w:p>
    <w:p w14:paraId="0C4A5833" w14:textId="7C6247AD" w:rsidR="00FB0944" w:rsidRPr="00FB0944" w:rsidRDefault="00FB0944" w:rsidP="00FB0944">
      <w:pPr>
        <w:pStyle w:val="Caption"/>
        <w:jc w:val="center"/>
      </w:pPr>
      <w:r>
        <w:t xml:space="preserve">Fig. </w:t>
      </w:r>
      <w:fldSimple w:instr=" SEQ Fig. \* ARABIC ">
        <w:r w:rsidR="00DD7398">
          <w:rPr>
            <w:noProof/>
          </w:rPr>
          <w:t>5</w:t>
        </w:r>
      </w:fldSimple>
      <w:r>
        <w:t>. Calculation tessellation levels</w:t>
      </w:r>
    </w:p>
    <w:p w14:paraId="29E56BAC" w14:textId="1B0C8D35" w:rsidR="002A1E00" w:rsidRDefault="002A1E00" w:rsidP="002A1E00">
      <w:pPr>
        <w:pStyle w:val="Heading2"/>
      </w:pPr>
      <w:bookmarkStart w:id="12" w:name="_Toc39066770"/>
      <w:r>
        <w:t>TessEvaluationShader</w:t>
      </w:r>
      <w:bookmarkEnd w:id="12"/>
    </w:p>
    <w:p w14:paraId="4B91E54C" w14:textId="46D09002" w:rsidR="002A1E00" w:rsidRDefault="00FB0944" w:rsidP="002D5A1B">
      <w:pPr>
        <w:jc w:val="both"/>
        <w:rPr>
          <w:sz w:val="24"/>
          <w:szCs w:val="24"/>
        </w:rPr>
      </w:pPr>
      <w:r>
        <w:rPr>
          <w:sz w:val="24"/>
          <w:szCs w:val="24"/>
        </w:rPr>
        <w:t>This file is where all the magic happens as all transforms are performed here.</w:t>
      </w:r>
      <w:r w:rsidR="000E11E1">
        <w:rPr>
          <w:sz w:val="24"/>
          <w:szCs w:val="24"/>
        </w:rPr>
        <w:t xml:space="preserve"> There are two very important functions implemented called interpolate2D and interpolate3D for linear interpolation. Within this assessment</w:t>
      </w:r>
      <w:r w:rsidR="00F904F4">
        <w:rPr>
          <w:sz w:val="24"/>
          <w:szCs w:val="24"/>
        </w:rPr>
        <w:t>,</w:t>
      </w:r>
      <w:r w:rsidR="000E11E1">
        <w:rPr>
          <w:sz w:val="24"/>
          <w:szCs w:val="24"/>
        </w:rPr>
        <w:t xml:space="preserve"> only the second function is used as everything on the scene is 3D. As mentioned above, there are some other functions </w:t>
      </w:r>
      <w:r w:rsidR="00E41F0B">
        <w:rPr>
          <w:sz w:val="24"/>
          <w:szCs w:val="24"/>
        </w:rPr>
        <w:t>responsible for the terrain generation. Those functions are called: hash, snoise and cycleOctaves. They are responsible for essential calculations to create the terrain without using the height map</w:t>
      </w:r>
      <w:r w:rsidR="00501A40">
        <w:rPr>
          <w:sz w:val="24"/>
          <w:szCs w:val="24"/>
        </w:rPr>
        <w:t xml:space="preserve"> and thanks to their construction it is easy to </w:t>
      </w:r>
      <w:r w:rsidR="000A7642">
        <w:rPr>
          <w:sz w:val="24"/>
          <w:szCs w:val="24"/>
        </w:rPr>
        <w:t xml:space="preserve">adjust values as needed. There are four key values that have </w:t>
      </w:r>
      <w:r w:rsidR="00F904F4">
        <w:rPr>
          <w:sz w:val="24"/>
          <w:szCs w:val="24"/>
        </w:rPr>
        <w:t xml:space="preserve">the </w:t>
      </w:r>
      <w:r w:rsidR="000A7642">
        <w:rPr>
          <w:sz w:val="24"/>
          <w:szCs w:val="24"/>
        </w:rPr>
        <w:t>biggest influence on how the terrain looks: total, maxAmplitude, amplitude and frequency.</w:t>
      </w:r>
    </w:p>
    <w:p w14:paraId="133CCCA6" w14:textId="77777777" w:rsidR="000A7642" w:rsidRDefault="000A7642" w:rsidP="000A7642">
      <w:pPr>
        <w:keepNext/>
        <w:jc w:val="center"/>
      </w:pPr>
      <w:r>
        <w:rPr>
          <w:noProof/>
          <w:sz w:val="24"/>
          <w:szCs w:val="24"/>
        </w:rPr>
        <w:drawing>
          <wp:inline distT="0" distB="0" distL="0" distR="0" wp14:anchorId="28A343C2" wp14:editId="71EC2462">
            <wp:extent cx="2876550" cy="117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1171575"/>
                    </a:xfrm>
                    <a:prstGeom prst="rect">
                      <a:avLst/>
                    </a:prstGeom>
                    <a:noFill/>
                    <a:ln>
                      <a:noFill/>
                    </a:ln>
                  </pic:spPr>
                </pic:pic>
              </a:graphicData>
            </a:graphic>
          </wp:inline>
        </w:drawing>
      </w:r>
    </w:p>
    <w:p w14:paraId="0E387FC5" w14:textId="56DCC3A3" w:rsidR="000A7642" w:rsidRPr="002A1E00" w:rsidRDefault="000A7642" w:rsidP="000A7642">
      <w:pPr>
        <w:pStyle w:val="Caption"/>
        <w:jc w:val="center"/>
        <w:rPr>
          <w:sz w:val="24"/>
          <w:szCs w:val="24"/>
        </w:rPr>
      </w:pPr>
      <w:r>
        <w:t xml:space="preserve">Fig. </w:t>
      </w:r>
      <w:fldSimple w:instr=" SEQ Fig. \* ARABIC ">
        <w:r w:rsidR="00DD7398">
          <w:rPr>
            <w:noProof/>
          </w:rPr>
          <w:t>6</w:t>
        </w:r>
      </w:fldSimple>
      <w:r>
        <w:t>. Tunable terrain values</w:t>
      </w:r>
    </w:p>
    <w:p w14:paraId="04A09168" w14:textId="3716738B" w:rsidR="002A1E00" w:rsidRDefault="002A1E00" w:rsidP="002A1E00">
      <w:pPr>
        <w:pStyle w:val="Heading1"/>
      </w:pPr>
      <w:bookmarkStart w:id="13" w:name="_Toc39066771"/>
      <w:r>
        <w:t>Shadows</w:t>
      </w:r>
      <w:bookmarkEnd w:id="13"/>
    </w:p>
    <w:p w14:paraId="4F0E6E82" w14:textId="7404AE61" w:rsidR="000A7642" w:rsidRDefault="000A7642" w:rsidP="002D5A1B">
      <w:pPr>
        <w:jc w:val="both"/>
        <w:rPr>
          <w:sz w:val="24"/>
          <w:szCs w:val="24"/>
        </w:rPr>
      </w:pPr>
      <w:r>
        <w:rPr>
          <w:sz w:val="24"/>
          <w:szCs w:val="24"/>
        </w:rPr>
        <w:t>Shadows were one of the hardest assets to implement.</w:t>
      </w:r>
      <w:r w:rsidR="004A3F2E">
        <w:rPr>
          <w:sz w:val="24"/>
          <w:szCs w:val="24"/>
        </w:rPr>
        <w:t xml:space="preserve"> The most popular way of implementing them is by creating a shadow map to the texture.</w:t>
      </w:r>
      <w:r>
        <w:rPr>
          <w:sz w:val="24"/>
          <w:szCs w:val="24"/>
        </w:rPr>
        <w:t xml:space="preserve"> They require shadow specific calculations and a calcShadow function as well as many adjustments to the Source.cpp file. First of all, there was a need to implement a light with a direction where it would point and complete calculations for lightView and lightSpaceMatrix. Then, the results needed to be passed to the shader pipeline via uniform.</w:t>
      </w:r>
      <w:r w:rsidR="008D2527">
        <w:rPr>
          <w:sz w:val="24"/>
          <w:szCs w:val="24"/>
        </w:rPr>
        <w:t xml:space="preserve"> </w:t>
      </w:r>
      <w:r>
        <w:rPr>
          <w:sz w:val="24"/>
          <w:szCs w:val="24"/>
        </w:rPr>
        <w:t>After that, by using the calculated matrix and function implemented to plainFrag.fs file, the shadow could be created and applied to the texture.</w:t>
      </w:r>
      <w:r w:rsidR="00E7128C">
        <w:rPr>
          <w:sz w:val="24"/>
          <w:szCs w:val="24"/>
        </w:rPr>
        <w:t xml:space="preserve"> Like colours, shadows can also be dependant on the height. If lines 94-97 were uncommented, shadows would not appear below water level.</w:t>
      </w:r>
      <w:bookmarkStart w:id="14" w:name="_GoBack"/>
      <w:bookmarkEnd w:id="14"/>
    </w:p>
    <w:p w14:paraId="1524CE65" w14:textId="77777777" w:rsidR="00FF5D44" w:rsidRDefault="00FF5D44" w:rsidP="00FF5D44">
      <w:pPr>
        <w:keepNext/>
        <w:jc w:val="center"/>
      </w:pPr>
      <w:r>
        <w:rPr>
          <w:noProof/>
          <w:sz w:val="24"/>
          <w:szCs w:val="24"/>
        </w:rPr>
        <w:lastRenderedPageBreak/>
        <w:drawing>
          <wp:inline distT="0" distB="0" distL="0" distR="0" wp14:anchorId="2D2CC15E" wp14:editId="07B937C0">
            <wp:extent cx="5724525" cy="1704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704975"/>
                    </a:xfrm>
                    <a:prstGeom prst="rect">
                      <a:avLst/>
                    </a:prstGeom>
                    <a:noFill/>
                    <a:ln>
                      <a:noFill/>
                    </a:ln>
                  </pic:spPr>
                </pic:pic>
              </a:graphicData>
            </a:graphic>
          </wp:inline>
        </w:drawing>
      </w:r>
    </w:p>
    <w:p w14:paraId="1942387B" w14:textId="20665E01" w:rsidR="000A7642" w:rsidRDefault="00FF5D44" w:rsidP="00FF5D44">
      <w:pPr>
        <w:pStyle w:val="Caption"/>
        <w:jc w:val="center"/>
        <w:rPr>
          <w:sz w:val="24"/>
          <w:szCs w:val="24"/>
        </w:rPr>
      </w:pPr>
      <w:r>
        <w:t xml:space="preserve">Fig. </w:t>
      </w:r>
      <w:fldSimple w:instr=" SEQ Fig. \* ARABIC ">
        <w:r w:rsidR="00DD7398">
          <w:rPr>
            <w:noProof/>
          </w:rPr>
          <w:t>7</w:t>
        </w:r>
      </w:fldSimple>
      <w:r>
        <w:t>. Shadow final calculations</w:t>
      </w:r>
    </w:p>
    <w:p w14:paraId="190D5FAE" w14:textId="62BCB33B" w:rsidR="000A7642" w:rsidRPr="002A1E00" w:rsidRDefault="000E11E1" w:rsidP="002D5A1B">
      <w:pPr>
        <w:jc w:val="both"/>
        <w:rPr>
          <w:sz w:val="24"/>
          <w:szCs w:val="24"/>
        </w:rPr>
      </w:pPr>
      <w:r>
        <w:rPr>
          <w:sz w:val="24"/>
          <w:szCs w:val="24"/>
        </w:rPr>
        <w:t>The issue of not having shadows on edges of the terrain was fixing by adjusting the ortho_size value from 250 to 350.</w:t>
      </w:r>
    </w:p>
    <w:p w14:paraId="4D040C0B" w14:textId="177D4CBC" w:rsidR="002A1E00" w:rsidRDefault="002A1E00" w:rsidP="002A1E00">
      <w:pPr>
        <w:pStyle w:val="Heading2"/>
      </w:pPr>
      <w:bookmarkStart w:id="15" w:name="_Toc39066772"/>
      <w:r>
        <w:t>Light set-up</w:t>
      </w:r>
      <w:bookmarkEnd w:id="15"/>
    </w:p>
    <w:p w14:paraId="614B541D" w14:textId="77777777" w:rsidR="004A3F2E" w:rsidRDefault="004A3F2E" w:rsidP="002D5A1B">
      <w:pPr>
        <w:jc w:val="both"/>
        <w:rPr>
          <w:sz w:val="24"/>
          <w:szCs w:val="24"/>
        </w:rPr>
      </w:pPr>
      <w:r>
        <w:rPr>
          <w:sz w:val="24"/>
          <w:szCs w:val="24"/>
        </w:rPr>
        <w:t xml:space="preserve">There are many different kinds of light and ways of implementing them in shader programming. What they usually have in common is that for best quality they require a combination of three types of lighting, ambient, diffuse and specular. First is even around the whole scene, second simulates the directional impact of the light and the object and the last adds realism by simulating the shiny dot that appears in real life on smooth surfaces. [2] </w:t>
      </w:r>
    </w:p>
    <w:p w14:paraId="3CF589B6" w14:textId="20983BB1" w:rsidR="002A1E00" w:rsidRDefault="004A3F2E" w:rsidP="002D5A1B">
      <w:pPr>
        <w:jc w:val="both"/>
        <w:rPr>
          <w:sz w:val="24"/>
          <w:szCs w:val="24"/>
        </w:rPr>
      </w:pPr>
      <w:r>
        <w:rPr>
          <w:sz w:val="24"/>
          <w:szCs w:val="24"/>
        </w:rPr>
        <w:t xml:space="preserve">The </w:t>
      </w:r>
      <w:r w:rsidR="00FF5D44">
        <w:rPr>
          <w:sz w:val="24"/>
          <w:szCs w:val="24"/>
        </w:rPr>
        <w:t>light</w:t>
      </w:r>
      <w:r>
        <w:rPr>
          <w:sz w:val="24"/>
          <w:szCs w:val="24"/>
        </w:rPr>
        <w:t xml:space="preserve"> in the project and its parameters</w:t>
      </w:r>
      <w:r w:rsidR="00FF5D44">
        <w:rPr>
          <w:sz w:val="24"/>
          <w:szCs w:val="24"/>
        </w:rPr>
        <w:t xml:space="preserve"> </w:t>
      </w:r>
      <w:r>
        <w:rPr>
          <w:sz w:val="24"/>
          <w:szCs w:val="24"/>
        </w:rPr>
        <w:t>are</w:t>
      </w:r>
      <w:r w:rsidR="00FF5D44">
        <w:rPr>
          <w:sz w:val="24"/>
          <w:szCs w:val="24"/>
        </w:rPr>
        <w:t xml:space="preserve"> set in the Source.cpp file</w:t>
      </w:r>
      <w:r w:rsidR="008D2527">
        <w:rPr>
          <w:sz w:val="24"/>
          <w:szCs w:val="24"/>
        </w:rPr>
        <w:t xml:space="preserve">. </w:t>
      </w:r>
      <w:r w:rsidR="004E666D">
        <w:rPr>
          <w:sz w:val="24"/>
          <w:szCs w:val="24"/>
        </w:rPr>
        <w:t>It includes</w:t>
      </w:r>
      <w:r w:rsidR="00F904F4">
        <w:rPr>
          <w:sz w:val="24"/>
          <w:szCs w:val="24"/>
        </w:rPr>
        <w:t xml:space="preserve"> a</w:t>
      </w:r>
      <w:r w:rsidR="004E666D">
        <w:rPr>
          <w:sz w:val="24"/>
          <w:szCs w:val="24"/>
        </w:rPr>
        <w:t xml:space="preserve"> light position, direction where the light points. Those two parameters are processed into the light view and later into the light space matrix.</w:t>
      </w:r>
    </w:p>
    <w:p w14:paraId="49760404" w14:textId="77777777" w:rsidR="008D2527" w:rsidRDefault="008D2527" w:rsidP="008D2527">
      <w:pPr>
        <w:keepNext/>
        <w:jc w:val="center"/>
      </w:pPr>
      <w:r>
        <w:rPr>
          <w:noProof/>
          <w:sz w:val="24"/>
          <w:szCs w:val="24"/>
        </w:rPr>
        <w:drawing>
          <wp:inline distT="0" distB="0" distL="0" distR="0" wp14:anchorId="1B9ED67B" wp14:editId="3796E089">
            <wp:extent cx="5724525" cy="1085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085850"/>
                    </a:xfrm>
                    <a:prstGeom prst="rect">
                      <a:avLst/>
                    </a:prstGeom>
                    <a:noFill/>
                    <a:ln>
                      <a:noFill/>
                    </a:ln>
                  </pic:spPr>
                </pic:pic>
              </a:graphicData>
            </a:graphic>
          </wp:inline>
        </w:drawing>
      </w:r>
    </w:p>
    <w:p w14:paraId="66532BAF" w14:textId="27AA0D9B" w:rsidR="008D2527" w:rsidRDefault="008D2527" w:rsidP="008D2527">
      <w:pPr>
        <w:pStyle w:val="Caption"/>
        <w:jc w:val="center"/>
      </w:pPr>
      <w:r>
        <w:t xml:space="preserve">Fig. </w:t>
      </w:r>
      <w:fldSimple w:instr=" SEQ Fig. \* ARABIC ">
        <w:r w:rsidR="00DD7398">
          <w:rPr>
            <w:noProof/>
          </w:rPr>
          <w:t>8</w:t>
        </w:r>
      </w:fldSimple>
      <w:r>
        <w:t>. Light set up</w:t>
      </w:r>
    </w:p>
    <w:p w14:paraId="2BD6CD27" w14:textId="399E70CF" w:rsidR="00DD7398" w:rsidRDefault="00DD7398" w:rsidP="00DD7398">
      <w:r>
        <w:t>After setting light up, there is some processing done in plainFrag.fs file to calculate how the light performs and is separated into two different models: phong and blinn-phong.</w:t>
      </w:r>
    </w:p>
    <w:p w14:paraId="761F0AF7" w14:textId="77777777" w:rsidR="00DD7398" w:rsidRDefault="00DD7398" w:rsidP="00DD7398">
      <w:pPr>
        <w:keepNext/>
        <w:jc w:val="center"/>
      </w:pPr>
      <w:r>
        <w:rPr>
          <w:noProof/>
        </w:rPr>
        <w:drawing>
          <wp:inline distT="0" distB="0" distL="0" distR="0" wp14:anchorId="40D2BF1D" wp14:editId="58A160C7">
            <wp:extent cx="5724525" cy="1990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990725"/>
                    </a:xfrm>
                    <a:prstGeom prst="rect">
                      <a:avLst/>
                    </a:prstGeom>
                    <a:noFill/>
                    <a:ln>
                      <a:noFill/>
                    </a:ln>
                  </pic:spPr>
                </pic:pic>
              </a:graphicData>
            </a:graphic>
          </wp:inline>
        </w:drawing>
      </w:r>
    </w:p>
    <w:p w14:paraId="0E5A9AF5" w14:textId="316B6BA6" w:rsidR="00DD7398" w:rsidRDefault="00DD7398" w:rsidP="00DD7398">
      <w:pPr>
        <w:pStyle w:val="Caption"/>
        <w:jc w:val="center"/>
      </w:pPr>
      <w:r>
        <w:t xml:space="preserve">Fig. </w:t>
      </w:r>
      <w:fldSimple w:instr=" SEQ Fig. \* ARABIC ">
        <w:r>
          <w:rPr>
            <w:noProof/>
          </w:rPr>
          <w:t>9</w:t>
        </w:r>
      </w:fldSimple>
      <w:r>
        <w:t>. Light separation</w:t>
      </w:r>
    </w:p>
    <w:p w14:paraId="21EE92FE" w14:textId="77777777" w:rsidR="00DD7398" w:rsidRPr="00DD7398" w:rsidRDefault="00DD7398" w:rsidP="00DD7398"/>
    <w:p w14:paraId="38D55FE1" w14:textId="32B0D48C" w:rsidR="002A1E00" w:rsidRDefault="002A1E00" w:rsidP="002A1E00">
      <w:pPr>
        <w:pStyle w:val="Heading2"/>
      </w:pPr>
      <w:bookmarkStart w:id="16" w:name="_Toc39066773"/>
      <w:r>
        <w:t>Framebuffer</w:t>
      </w:r>
      <w:bookmarkEnd w:id="16"/>
    </w:p>
    <w:p w14:paraId="44D6D900" w14:textId="0C2FCAAA" w:rsidR="002A1E00" w:rsidRPr="002A1E00" w:rsidRDefault="004E666D" w:rsidP="002D5A1B">
      <w:pPr>
        <w:jc w:val="both"/>
        <w:rPr>
          <w:sz w:val="24"/>
          <w:szCs w:val="24"/>
        </w:rPr>
      </w:pPr>
      <w:r>
        <w:rPr>
          <w:sz w:val="24"/>
          <w:szCs w:val="24"/>
        </w:rPr>
        <w:t xml:space="preserve">Another important part of creating shadows is </w:t>
      </w:r>
      <w:r w:rsidR="00285130">
        <w:rPr>
          <w:sz w:val="24"/>
          <w:szCs w:val="24"/>
        </w:rPr>
        <w:t>implementing</w:t>
      </w:r>
      <w:r>
        <w:rPr>
          <w:sz w:val="24"/>
          <w:szCs w:val="24"/>
        </w:rPr>
        <w:t xml:space="preserve"> a framebuffer</w:t>
      </w:r>
      <w:r w:rsidR="00540A33">
        <w:rPr>
          <w:sz w:val="24"/>
          <w:szCs w:val="24"/>
        </w:rPr>
        <w:t xml:space="preserve">. Application of this technique allows to render the scene into the </w:t>
      </w:r>
      <w:r w:rsidR="00FF32ED">
        <w:rPr>
          <w:sz w:val="24"/>
          <w:szCs w:val="24"/>
        </w:rPr>
        <w:t>designated framebuffer first, do post</w:t>
      </w:r>
      <w:r w:rsidR="006537AF">
        <w:rPr>
          <w:sz w:val="24"/>
          <w:szCs w:val="24"/>
        </w:rPr>
        <w:t>-</w:t>
      </w:r>
      <w:r w:rsidR="00FF32ED">
        <w:rPr>
          <w:sz w:val="24"/>
          <w:szCs w:val="24"/>
        </w:rPr>
        <w:t>processing with it and apply effects like shadows</w:t>
      </w:r>
      <w:r w:rsidR="00C1061B">
        <w:rPr>
          <w:sz w:val="24"/>
          <w:szCs w:val="24"/>
        </w:rPr>
        <w:t>, night vision</w:t>
      </w:r>
      <w:r w:rsidR="00FF32ED">
        <w:rPr>
          <w:sz w:val="24"/>
          <w:szCs w:val="24"/>
        </w:rPr>
        <w:t xml:space="preserve"> or underwater sensation and then render it on the screen.</w:t>
      </w:r>
      <w:r w:rsidR="00C1061B">
        <w:rPr>
          <w:sz w:val="24"/>
          <w:szCs w:val="24"/>
        </w:rPr>
        <w:t xml:space="preserve"> It is</w:t>
      </w:r>
      <w:r w:rsidR="006537AF">
        <w:rPr>
          <w:sz w:val="24"/>
          <w:szCs w:val="24"/>
        </w:rPr>
        <w:t xml:space="preserve"> a</w:t>
      </w:r>
      <w:r w:rsidR="00C1061B">
        <w:rPr>
          <w:sz w:val="24"/>
          <w:szCs w:val="24"/>
        </w:rPr>
        <w:t xml:space="preserve"> very powerful way of achieving stunning effects which are very useful in </w:t>
      </w:r>
      <w:r w:rsidR="006537AF">
        <w:rPr>
          <w:sz w:val="24"/>
          <w:szCs w:val="24"/>
        </w:rPr>
        <w:t xml:space="preserve">the </w:t>
      </w:r>
      <w:r w:rsidR="00C1061B">
        <w:rPr>
          <w:sz w:val="24"/>
          <w:szCs w:val="24"/>
        </w:rPr>
        <w:t>gaming and movie industries.</w:t>
      </w:r>
    </w:p>
    <w:p w14:paraId="666C9D5B" w14:textId="014F9C30" w:rsidR="002A1E00" w:rsidRDefault="002A1E00" w:rsidP="002A1E00">
      <w:pPr>
        <w:pStyle w:val="Heading2"/>
      </w:pPr>
      <w:bookmarkStart w:id="17" w:name="_Toc39066774"/>
      <w:r>
        <w:t>Fragment Shader</w:t>
      </w:r>
      <w:bookmarkEnd w:id="17"/>
    </w:p>
    <w:p w14:paraId="66277FFA" w14:textId="7B0D6BBA" w:rsidR="002A1E00" w:rsidRPr="002A1E00" w:rsidRDefault="00285130" w:rsidP="002D5A1B">
      <w:pPr>
        <w:jc w:val="both"/>
        <w:rPr>
          <w:sz w:val="24"/>
          <w:szCs w:val="24"/>
        </w:rPr>
      </w:pPr>
      <w:r>
        <w:rPr>
          <w:sz w:val="24"/>
          <w:szCs w:val="24"/>
        </w:rPr>
        <w:t xml:space="preserve">Most functionalities of fragment shader called within the assessment plainFrag.fs has been described before. To sum up, this step in the shadow pipeline is responsible for putting everything up together and outputting coloured pixels on the screen. </w:t>
      </w:r>
    </w:p>
    <w:p w14:paraId="58351F54" w14:textId="14658FE9" w:rsidR="002A1E00" w:rsidRDefault="002A1E00" w:rsidP="002A1E00">
      <w:pPr>
        <w:pStyle w:val="Heading2"/>
      </w:pPr>
      <w:bookmarkStart w:id="18" w:name="_Toc39066775"/>
      <w:r>
        <w:t>Depth Buffer</w:t>
      </w:r>
      <w:bookmarkEnd w:id="18"/>
    </w:p>
    <w:p w14:paraId="174EA6C7" w14:textId="1EC83D79" w:rsidR="002A1E00" w:rsidRPr="002A1E00" w:rsidRDefault="00540A33" w:rsidP="002D5A1B">
      <w:pPr>
        <w:jc w:val="both"/>
        <w:rPr>
          <w:sz w:val="24"/>
          <w:szCs w:val="24"/>
        </w:rPr>
      </w:pPr>
      <w:r>
        <w:rPr>
          <w:sz w:val="24"/>
          <w:szCs w:val="24"/>
        </w:rPr>
        <w:t>As for depth buffer</w:t>
      </w:r>
      <w:r w:rsidR="006537AF">
        <w:rPr>
          <w:sz w:val="24"/>
          <w:szCs w:val="24"/>
        </w:rPr>
        <w:t>,</w:t>
      </w:r>
      <w:r>
        <w:rPr>
          <w:sz w:val="24"/>
          <w:szCs w:val="24"/>
        </w:rPr>
        <w:t xml:space="preserve"> there is one</w:t>
      </w:r>
      <w:r>
        <w:rPr>
          <w:sz w:val="24"/>
          <w:szCs w:val="24"/>
        </w:rPr>
        <w:t xml:space="preserve"> function designated </w:t>
      </w:r>
      <w:r w:rsidR="006537AF">
        <w:rPr>
          <w:sz w:val="24"/>
          <w:szCs w:val="24"/>
        </w:rPr>
        <w:t>for</w:t>
      </w:r>
      <w:r>
        <w:rPr>
          <w:sz w:val="24"/>
          <w:szCs w:val="24"/>
        </w:rPr>
        <w:t xml:space="preserve"> calculating depth called setFBOdepth. Without </w:t>
      </w:r>
      <w:r w:rsidR="00BE553C">
        <w:rPr>
          <w:sz w:val="24"/>
          <w:szCs w:val="24"/>
        </w:rPr>
        <w:t>it</w:t>
      </w:r>
      <w:r>
        <w:rPr>
          <w:sz w:val="24"/>
          <w:szCs w:val="24"/>
        </w:rPr>
        <w:t>, if shadows turned on, the terrain would just be darker everywhere, which is not a proper shadow. setFBOdepth is responsible for creating shadows into the framebuffer object and binding them.</w:t>
      </w:r>
    </w:p>
    <w:p w14:paraId="69C182D2" w14:textId="3F60DE8F" w:rsidR="002A1E00" w:rsidRDefault="002A1E00" w:rsidP="002A1E00">
      <w:pPr>
        <w:pStyle w:val="Heading1"/>
      </w:pPr>
      <w:bookmarkStart w:id="19" w:name="_Toc39066776"/>
      <w:r>
        <w:t>Conclusion</w:t>
      </w:r>
      <w:bookmarkEnd w:id="19"/>
    </w:p>
    <w:p w14:paraId="0246EB9F" w14:textId="07B7CBD4" w:rsidR="002A1E00" w:rsidRDefault="00E80A65" w:rsidP="002D5A1B">
      <w:pPr>
        <w:jc w:val="both"/>
        <w:rPr>
          <w:sz w:val="24"/>
          <w:szCs w:val="24"/>
        </w:rPr>
      </w:pPr>
      <w:r>
        <w:rPr>
          <w:sz w:val="24"/>
          <w:szCs w:val="24"/>
        </w:rPr>
        <w:t>The project provides great looking final results.</w:t>
      </w:r>
      <w:r w:rsidR="001808AB">
        <w:rPr>
          <w:sz w:val="24"/>
          <w:szCs w:val="24"/>
        </w:rPr>
        <w:t xml:space="preserve"> The terrain is colourful and bright. </w:t>
      </w:r>
      <w:r>
        <w:rPr>
          <w:sz w:val="24"/>
          <w:szCs w:val="24"/>
        </w:rPr>
        <w:t xml:space="preserve">It has many mechanics and advanced techniques programmed and </w:t>
      </w:r>
      <w:r w:rsidR="006537AF">
        <w:rPr>
          <w:sz w:val="24"/>
          <w:szCs w:val="24"/>
        </w:rPr>
        <w:t>have</w:t>
      </w:r>
      <w:r>
        <w:rPr>
          <w:sz w:val="24"/>
          <w:szCs w:val="24"/>
        </w:rPr>
        <w:t xml:space="preserve"> great potential for development. Although the project seems to be completed, there could be more implemented. There are many other advanced techniques left that were not implemented such as antialiasing</w:t>
      </w:r>
      <w:r w:rsidR="008C035A">
        <w:rPr>
          <w:sz w:val="24"/>
          <w:szCs w:val="24"/>
        </w:rPr>
        <w:t xml:space="preserve"> or adding water.</w:t>
      </w:r>
    </w:p>
    <w:p w14:paraId="4B069C56" w14:textId="1BCA5D7F" w:rsidR="00911A4E" w:rsidRDefault="00911A4E" w:rsidP="00911A4E">
      <w:pPr>
        <w:pStyle w:val="Heading1"/>
      </w:pPr>
      <w:bookmarkStart w:id="20" w:name="_Toc39066777"/>
      <w:r>
        <w:t>Appendences</w:t>
      </w:r>
      <w:bookmarkEnd w:id="20"/>
    </w:p>
    <w:p w14:paraId="0D535B79" w14:textId="4C386411" w:rsidR="00A04F29" w:rsidRDefault="00A04F29" w:rsidP="004A3F2E">
      <w:pPr>
        <w:pStyle w:val="ListParagraph"/>
        <w:numPr>
          <w:ilvl w:val="0"/>
          <w:numId w:val="1"/>
        </w:numPr>
        <w:rPr>
          <w:sz w:val="24"/>
          <w:szCs w:val="24"/>
        </w:rPr>
      </w:pPr>
      <w:r w:rsidRPr="00A04F29">
        <w:rPr>
          <w:sz w:val="24"/>
          <w:szCs w:val="24"/>
        </w:rPr>
        <w:t xml:space="preserve">Omar Shehata, 15 Apr 2015, A Beginner’s Guide to Coding Graphics Shaders, gamedevelopment.tutsplus.com, </w:t>
      </w:r>
      <w:r w:rsidR="004A3F2E" w:rsidRPr="004A3F2E">
        <w:rPr>
          <w:sz w:val="24"/>
          <w:szCs w:val="24"/>
        </w:rPr>
        <w:t>https://gamedevelopment.tutsplus.com/tutorials/a-beginners-guide-to-coding-graphics-shaders--cms-23313</w:t>
      </w:r>
    </w:p>
    <w:p w14:paraId="338420E0" w14:textId="190AC997" w:rsidR="004A3F2E" w:rsidRPr="006537AF" w:rsidRDefault="004A3F2E" w:rsidP="004A3F2E">
      <w:pPr>
        <w:pStyle w:val="ListParagraph"/>
        <w:numPr>
          <w:ilvl w:val="0"/>
          <w:numId w:val="1"/>
        </w:numPr>
        <w:rPr>
          <w:sz w:val="24"/>
          <w:szCs w:val="24"/>
        </w:rPr>
      </w:pPr>
      <w:r>
        <w:rPr>
          <w:sz w:val="24"/>
          <w:szCs w:val="24"/>
        </w:rPr>
        <w:t xml:space="preserve">Learnopengl.com, Basic Lighting, </w:t>
      </w:r>
      <w:r w:rsidRPr="004A3F2E">
        <w:rPr>
          <w:sz w:val="24"/>
          <w:szCs w:val="24"/>
        </w:rPr>
        <w:t>learnopengl.com</w:t>
      </w:r>
      <w:r>
        <w:rPr>
          <w:sz w:val="24"/>
          <w:szCs w:val="24"/>
        </w:rPr>
        <w:t xml:space="preserve">, </w:t>
      </w:r>
      <w:r w:rsidRPr="004A3F2E">
        <w:t>https://learnopengl.com/Lighting/Basic-Lighting</w:t>
      </w:r>
    </w:p>
    <w:sectPr w:rsidR="004A3F2E" w:rsidRPr="00653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E35D6"/>
    <w:multiLevelType w:val="hybridMultilevel"/>
    <w:tmpl w:val="3B4E6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06"/>
    <w:rsid w:val="00033897"/>
    <w:rsid w:val="000A7642"/>
    <w:rsid w:val="000E11E1"/>
    <w:rsid w:val="00136920"/>
    <w:rsid w:val="00161886"/>
    <w:rsid w:val="00171AD8"/>
    <w:rsid w:val="00175AD9"/>
    <w:rsid w:val="001808AB"/>
    <w:rsid w:val="00285130"/>
    <w:rsid w:val="002A1E00"/>
    <w:rsid w:val="002D5764"/>
    <w:rsid w:val="002D5A1B"/>
    <w:rsid w:val="003161C8"/>
    <w:rsid w:val="00320AC3"/>
    <w:rsid w:val="00344D54"/>
    <w:rsid w:val="003D267E"/>
    <w:rsid w:val="003D2ECD"/>
    <w:rsid w:val="004A3F2E"/>
    <w:rsid w:val="004E54CC"/>
    <w:rsid w:val="004E666D"/>
    <w:rsid w:val="00501A40"/>
    <w:rsid w:val="00516C53"/>
    <w:rsid w:val="00540A33"/>
    <w:rsid w:val="005576BB"/>
    <w:rsid w:val="0059185C"/>
    <w:rsid w:val="005E18B7"/>
    <w:rsid w:val="00626FE6"/>
    <w:rsid w:val="006537AF"/>
    <w:rsid w:val="007A60E5"/>
    <w:rsid w:val="00853894"/>
    <w:rsid w:val="008B60C4"/>
    <w:rsid w:val="008C035A"/>
    <w:rsid w:val="008D2527"/>
    <w:rsid w:val="00911A4E"/>
    <w:rsid w:val="00971832"/>
    <w:rsid w:val="00A003A3"/>
    <w:rsid w:val="00A04F29"/>
    <w:rsid w:val="00B36BD8"/>
    <w:rsid w:val="00B62FFC"/>
    <w:rsid w:val="00BE553C"/>
    <w:rsid w:val="00C1061B"/>
    <w:rsid w:val="00C911C9"/>
    <w:rsid w:val="00D22CAF"/>
    <w:rsid w:val="00D479C8"/>
    <w:rsid w:val="00D87C17"/>
    <w:rsid w:val="00DD7398"/>
    <w:rsid w:val="00E26006"/>
    <w:rsid w:val="00E41F0B"/>
    <w:rsid w:val="00E7128C"/>
    <w:rsid w:val="00E779BF"/>
    <w:rsid w:val="00E80A65"/>
    <w:rsid w:val="00EF1CEF"/>
    <w:rsid w:val="00F6101A"/>
    <w:rsid w:val="00F904F4"/>
    <w:rsid w:val="00FB0944"/>
    <w:rsid w:val="00FF32ED"/>
    <w:rsid w:val="00FF5D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B491"/>
  <w15:chartTrackingRefBased/>
  <w15:docId w15:val="{C6147BFE-A636-4F42-B9F4-C8B43A96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1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E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1E00"/>
    <w:pPr>
      <w:outlineLvl w:val="9"/>
    </w:pPr>
    <w:rPr>
      <w:lang w:val="en-US"/>
    </w:rPr>
  </w:style>
  <w:style w:type="paragraph" w:styleId="TOC1">
    <w:name w:val="toc 1"/>
    <w:basedOn w:val="Normal"/>
    <w:next w:val="Normal"/>
    <w:autoRedefine/>
    <w:uiPriority w:val="39"/>
    <w:unhideWhenUsed/>
    <w:rsid w:val="002A1E00"/>
    <w:pPr>
      <w:spacing w:after="100"/>
    </w:pPr>
  </w:style>
  <w:style w:type="character" w:styleId="Hyperlink">
    <w:name w:val="Hyperlink"/>
    <w:basedOn w:val="DefaultParagraphFont"/>
    <w:uiPriority w:val="99"/>
    <w:unhideWhenUsed/>
    <w:rsid w:val="002A1E00"/>
    <w:rPr>
      <w:color w:val="0563C1" w:themeColor="hyperlink"/>
      <w:u w:val="single"/>
    </w:rPr>
  </w:style>
  <w:style w:type="character" w:customStyle="1" w:styleId="Heading2Char">
    <w:name w:val="Heading 2 Char"/>
    <w:basedOn w:val="DefaultParagraphFont"/>
    <w:link w:val="Heading2"/>
    <w:uiPriority w:val="9"/>
    <w:rsid w:val="002A1E0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D5764"/>
    <w:pPr>
      <w:spacing w:after="100"/>
      <w:ind w:left="220"/>
    </w:pPr>
  </w:style>
  <w:style w:type="paragraph" w:styleId="ListParagraph">
    <w:name w:val="List Paragraph"/>
    <w:basedOn w:val="Normal"/>
    <w:uiPriority w:val="34"/>
    <w:qFormat/>
    <w:rsid w:val="00911A4E"/>
    <w:pPr>
      <w:ind w:left="720"/>
      <w:contextualSpacing/>
    </w:pPr>
  </w:style>
  <w:style w:type="character" w:styleId="UnresolvedMention">
    <w:name w:val="Unresolved Mention"/>
    <w:basedOn w:val="DefaultParagraphFont"/>
    <w:uiPriority w:val="99"/>
    <w:semiHidden/>
    <w:unhideWhenUsed/>
    <w:rsid w:val="00A04F29"/>
    <w:rPr>
      <w:color w:val="605E5C"/>
      <w:shd w:val="clear" w:color="auto" w:fill="E1DFDD"/>
    </w:rPr>
  </w:style>
  <w:style w:type="paragraph" w:styleId="Caption">
    <w:name w:val="caption"/>
    <w:basedOn w:val="Normal"/>
    <w:next w:val="Normal"/>
    <w:uiPriority w:val="35"/>
    <w:unhideWhenUsed/>
    <w:qFormat/>
    <w:rsid w:val="001618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2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C43A8-EBB4-4800-AFC7-79563834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3691</TotalTime>
  <Pages>8</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Radek Zajdel</dc:creator>
  <cp:keywords/>
  <dc:description/>
  <cp:lastModifiedBy>Radek Zajdel</cp:lastModifiedBy>
  <cp:revision>14</cp:revision>
  <dcterms:created xsi:type="dcterms:W3CDTF">2020-04-26T12:16:00Z</dcterms:created>
  <dcterms:modified xsi:type="dcterms:W3CDTF">2020-04-29T19:30:00Z</dcterms:modified>
</cp:coreProperties>
</file>