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 w:rsidRPr="00E17C11">
        <w:rPr>
          <w:rFonts w:ascii="Times New Roman" w:eastAsia="Times New Roman" w:hAnsi="Times New Roman" w:cs="Times New Roman"/>
          <w:b/>
          <w:sz w:val="28"/>
          <w:szCs w:val="24"/>
        </w:rPr>
        <w:t>Государственное автономное образовательное учреждение Астраханской области Дополнительного образования “Региональный школьный технопарк”</w:t>
      </w:r>
    </w:p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 w:rsidRPr="00E17C11">
        <w:rPr>
          <w:rFonts w:ascii="Times New Roman" w:eastAsia="Times New Roman" w:hAnsi="Times New Roman" w:cs="Times New Roman"/>
          <w:b/>
          <w:sz w:val="28"/>
          <w:szCs w:val="24"/>
        </w:rPr>
        <w:t>Практико-ориентированная работа</w:t>
      </w:r>
    </w:p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 w:rsidRPr="00E17C11">
        <w:rPr>
          <w:rFonts w:ascii="Times New Roman" w:eastAsia="Times New Roman" w:hAnsi="Times New Roman" w:cs="Times New Roman"/>
          <w:b/>
          <w:sz w:val="28"/>
          <w:szCs w:val="24"/>
        </w:rPr>
        <w:t xml:space="preserve">Клавиатурный тренажер с использованием компьютерного зрения </w:t>
      </w:r>
      <w:r w:rsidRPr="00E17C11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Blind</w:t>
      </w:r>
      <w:r w:rsidRPr="00E17C11"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  <w:r w:rsidRPr="00E17C11"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printing</w:t>
      </w:r>
    </w:p>
    <w:p w:rsidR="00A65739" w:rsidRPr="00E17C11" w:rsidRDefault="00A65739" w:rsidP="00A65739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4"/>
        </w:rPr>
      </w:pPr>
      <w:r w:rsidRPr="00E17C11">
        <w:rPr>
          <w:rFonts w:ascii="Times New Roman" w:eastAsia="Times New Roman" w:hAnsi="Times New Roman" w:cs="Times New Roman"/>
          <w:b/>
          <w:sz w:val="28"/>
          <w:szCs w:val="24"/>
        </w:rPr>
        <w:t>Выполнил:</w:t>
      </w:r>
    </w:p>
    <w:p w:rsidR="00A65739" w:rsidRPr="00E17C11" w:rsidRDefault="00A65739" w:rsidP="00A65739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4"/>
        </w:rPr>
      </w:pPr>
      <w:r w:rsidRPr="00E17C11">
        <w:rPr>
          <w:rFonts w:ascii="Times New Roman" w:eastAsia="Times New Roman" w:hAnsi="Times New Roman" w:cs="Times New Roman"/>
          <w:sz w:val="28"/>
          <w:szCs w:val="24"/>
        </w:rPr>
        <w:t xml:space="preserve">Рамазанов </w:t>
      </w:r>
      <w:proofErr w:type="spellStart"/>
      <w:r w:rsidRPr="00E17C11">
        <w:rPr>
          <w:rFonts w:ascii="Times New Roman" w:eastAsia="Times New Roman" w:hAnsi="Times New Roman" w:cs="Times New Roman"/>
          <w:sz w:val="28"/>
          <w:szCs w:val="24"/>
        </w:rPr>
        <w:t>Радмир</w:t>
      </w:r>
      <w:proofErr w:type="spellEnd"/>
      <w:r w:rsidRPr="00E17C1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17C11">
        <w:rPr>
          <w:rFonts w:ascii="Times New Roman" w:eastAsia="Times New Roman" w:hAnsi="Times New Roman" w:cs="Times New Roman"/>
          <w:sz w:val="28"/>
          <w:szCs w:val="24"/>
        </w:rPr>
        <w:t>Асхатович</w:t>
      </w:r>
      <w:proofErr w:type="spellEnd"/>
    </w:p>
    <w:p w:rsidR="00A65739" w:rsidRPr="00E17C11" w:rsidRDefault="00A65739" w:rsidP="00A65739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4"/>
        </w:rPr>
      </w:pPr>
      <w:r w:rsidRPr="00E17C11">
        <w:rPr>
          <w:rFonts w:ascii="Times New Roman" w:eastAsia="Times New Roman" w:hAnsi="Times New Roman" w:cs="Times New Roman"/>
          <w:b/>
          <w:sz w:val="28"/>
          <w:szCs w:val="24"/>
        </w:rPr>
        <w:t>Руководитель:</w:t>
      </w:r>
    </w:p>
    <w:p w:rsidR="00A65739" w:rsidRPr="00E17C11" w:rsidRDefault="00A65739" w:rsidP="00A65739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4"/>
        </w:rPr>
      </w:pPr>
      <w:r w:rsidRPr="00E17C11">
        <w:rPr>
          <w:rFonts w:ascii="Times New Roman" w:eastAsia="Times New Roman" w:hAnsi="Times New Roman" w:cs="Times New Roman"/>
          <w:sz w:val="28"/>
          <w:szCs w:val="24"/>
        </w:rPr>
        <w:t>Блинов Виктор Александрович</w:t>
      </w:r>
    </w:p>
    <w:p w:rsidR="00A65739" w:rsidRPr="00E17C11" w:rsidRDefault="00A65739" w:rsidP="00A65739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4"/>
        </w:rPr>
      </w:pPr>
      <w:r w:rsidRPr="00E17C11">
        <w:rPr>
          <w:rFonts w:ascii="Times New Roman" w:eastAsia="Times New Roman" w:hAnsi="Times New Roman" w:cs="Times New Roman"/>
          <w:sz w:val="28"/>
          <w:szCs w:val="24"/>
        </w:rPr>
        <w:t>Педагог дополнительного образования</w:t>
      </w:r>
    </w:p>
    <w:p w:rsidR="00A65739" w:rsidRPr="00E17C11" w:rsidRDefault="00A65739" w:rsidP="00A65739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Default="00A65739" w:rsidP="00A65739">
      <w:pPr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 w:rsidRPr="00E17C11">
        <w:rPr>
          <w:rFonts w:ascii="Times New Roman" w:eastAsia="Times New Roman" w:hAnsi="Times New Roman" w:cs="Times New Roman"/>
          <w:b/>
          <w:sz w:val="28"/>
          <w:szCs w:val="24"/>
        </w:rPr>
        <w:t>Астрахан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>ь</w:t>
      </w:r>
      <w:r w:rsidRPr="00E17C11">
        <w:rPr>
          <w:rFonts w:ascii="Times New Roman" w:eastAsia="Times New Roman" w:hAnsi="Times New Roman" w:cs="Times New Roman"/>
          <w:b/>
          <w:sz w:val="28"/>
          <w:szCs w:val="24"/>
        </w:rPr>
        <w:t>, 202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>5</w:t>
      </w:r>
      <w:r w:rsidRPr="00E17C11">
        <w:rPr>
          <w:rFonts w:ascii="Times New Roman" w:eastAsia="Times New Roman" w:hAnsi="Times New Roman" w:cs="Times New Roman"/>
          <w:b/>
          <w:sz w:val="28"/>
          <w:szCs w:val="24"/>
        </w:rPr>
        <w:t xml:space="preserve"> г.</w:t>
      </w:r>
    </w:p>
    <w:p w:rsidR="00A65739" w:rsidRPr="00E17C11" w:rsidRDefault="00A65739" w:rsidP="00A65739">
      <w:pPr>
        <w:pStyle w:val="1"/>
        <w:rPr>
          <w:rFonts w:eastAsia="Times New Roman"/>
        </w:rPr>
      </w:pPr>
      <w:bookmarkStart w:id="0" w:name="_Toc195981264"/>
      <w:r w:rsidRPr="00E17C11">
        <w:rPr>
          <w:rFonts w:eastAsia="Times New Roman"/>
        </w:rPr>
        <w:lastRenderedPageBreak/>
        <w:t>СОДЕРЖАНИЕ</w:t>
      </w:r>
      <w:bookmarkEnd w:id="0"/>
    </w:p>
    <w:sdt>
      <w:sdtPr>
        <w:rPr>
          <w:rFonts w:asciiTheme="minorHAnsi" w:eastAsiaTheme="minorEastAsia" w:hAnsiTheme="minorHAnsi" w:cstheme="minorBidi"/>
          <w:b w:val="0"/>
          <w:noProof w:val="0"/>
          <w:sz w:val="22"/>
        </w:rPr>
        <w:id w:val="21022789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A65739" w:rsidRPr="00E17C11" w:rsidRDefault="00A65739" w:rsidP="00A65739">
          <w:pPr>
            <w:pStyle w:val="11"/>
            <w:rPr>
              <w:rFonts w:eastAsiaTheme="minorEastAsia"/>
              <w:szCs w:val="28"/>
            </w:rPr>
          </w:pPr>
          <w:r w:rsidRPr="00E17C11">
            <w:rPr>
              <w:szCs w:val="24"/>
            </w:rPr>
            <w:fldChar w:fldCharType="begin"/>
          </w:r>
          <w:r w:rsidRPr="00E17C11">
            <w:rPr>
              <w:szCs w:val="24"/>
            </w:rPr>
            <w:instrText xml:space="preserve"> TOC \o "1-3" \h \z \u </w:instrText>
          </w:r>
          <w:r w:rsidRPr="00E17C11">
            <w:rPr>
              <w:szCs w:val="24"/>
            </w:rPr>
            <w:fldChar w:fldCharType="separate"/>
          </w:r>
          <w:hyperlink w:anchor="_Toc195981264" w:history="1">
            <w:r w:rsidRPr="00E17C11">
              <w:rPr>
                <w:rStyle w:val="a3"/>
                <w:szCs w:val="28"/>
              </w:rPr>
              <w:t>СОДЕРЖАНИЕ</w:t>
            </w:r>
            <w:r w:rsidRPr="00E17C11">
              <w:rPr>
                <w:webHidden/>
                <w:szCs w:val="28"/>
              </w:rPr>
              <w:tab/>
            </w:r>
            <w:r w:rsidRPr="00E17C11">
              <w:rPr>
                <w:webHidden/>
                <w:szCs w:val="28"/>
              </w:rPr>
              <w:fldChar w:fldCharType="begin"/>
            </w:r>
            <w:r w:rsidRPr="00E17C11">
              <w:rPr>
                <w:webHidden/>
                <w:szCs w:val="28"/>
              </w:rPr>
              <w:instrText xml:space="preserve"> PAGEREF _Toc195981264 \h </w:instrText>
            </w:r>
            <w:r w:rsidRPr="00E17C11">
              <w:rPr>
                <w:webHidden/>
                <w:szCs w:val="28"/>
              </w:rPr>
            </w:r>
            <w:r w:rsidRPr="00E17C11">
              <w:rPr>
                <w:webHidden/>
                <w:szCs w:val="28"/>
              </w:rPr>
              <w:fldChar w:fldCharType="separate"/>
            </w:r>
            <w:r w:rsidRPr="00E17C11">
              <w:rPr>
                <w:webHidden/>
                <w:szCs w:val="28"/>
              </w:rPr>
              <w:t>2</w:t>
            </w:r>
            <w:r w:rsidRPr="00E17C11">
              <w:rPr>
                <w:webHidden/>
                <w:szCs w:val="28"/>
              </w:rPr>
              <w:fldChar w:fldCharType="end"/>
            </w:r>
          </w:hyperlink>
        </w:p>
        <w:p w:rsidR="00A65739" w:rsidRPr="00E17C11" w:rsidRDefault="00A65739" w:rsidP="00A65739">
          <w:pPr>
            <w:pStyle w:val="11"/>
            <w:rPr>
              <w:rFonts w:eastAsiaTheme="minorEastAsia"/>
              <w:szCs w:val="28"/>
            </w:rPr>
          </w:pPr>
          <w:hyperlink w:anchor="_Toc195981265" w:history="1">
            <w:r w:rsidRPr="00E17C11">
              <w:rPr>
                <w:rStyle w:val="a3"/>
                <w:rFonts w:eastAsiaTheme="majorEastAsia"/>
                <w:szCs w:val="28"/>
              </w:rPr>
              <w:t>ВВЕДЕНИЕ</w:t>
            </w:r>
            <w:r w:rsidRPr="00E17C11">
              <w:rPr>
                <w:webHidden/>
                <w:szCs w:val="28"/>
              </w:rPr>
              <w:tab/>
            </w:r>
            <w:r w:rsidRPr="00E17C11">
              <w:rPr>
                <w:webHidden/>
                <w:szCs w:val="28"/>
              </w:rPr>
              <w:fldChar w:fldCharType="begin"/>
            </w:r>
            <w:r w:rsidRPr="00E17C11">
              <w:rPr>
                <w:webHidden/>
                <w:szCs w:val="28"/>
              </w:rPr>
              <w:instrText xml:space="preserve"> PAGEREF _Toc195981265 \h </w:instrText>
            </w:r>
            <w:r w:rsidRPr="00E17C11">
              <w:rPr>
                <w:webHidden/>
                <w:szCs w:val="28"/>
              </w:rPr>
            </w:r>
            <w:r w:rsidRPr="00E17C11">
              <w:rPr>
                <w:webHidden/>
                <w:szCs w:val="28"/>
              </w:rPr>
              <w:fldChar w:fldCharType="separate"/>
            </w:r>
            <w:r w:rsidRPr="00E17C11">
              <w:rPr>
                <w:webHidden/>
                <w:szCs w:val="28"/>
              </w:rPr>
              <w:t>3</w:t>
            </w:r>
            <w:r w:rsidRPr="00E17C11">
              <w:rPr>
                <w:webHidden/>
                <w:szCs w:val="28"/>
              </w:rPr>
              <w:fldChar w:fldCharType="end"/>
            </w:r>
          </w:hyperlink>
        </w:p>
        <w:p w:rsidR="00A65739" w:rsidRPr="00E17C11" w:rsidRDefault="00A65739" w:rsidP="00A65739">
          <w:pPr>
            <w:pStyle w:val="21"/>
            <w:rPr>
              <w:noProof/>
            </w:rPr>
          </w:pPr>
          <w:hyperlink w:anchor="_Toc195981266" w:history="1">
            <w:r w:rsidRPr="00E17C11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Актуальность</w:t>
            </w:r>
            <w:r w:rsidRPr="00E17C11">
              <w:rPr>
                <w:noProof/>
                <w:webHidden/>
              </w:rPr>
              <w:tab/>
            </w:r>
            <w:r w:rsidRPr="00E17C11">
              <w:rPr>
                <w:noProof/>
                <w:webHidden/>
              </w:rPr>
              <w:fldChar w:fldCharType="begin"/>
            </w:r>
            <w:r w:rsidRPr="00E17C11">
              <w:rPr>
                <w:noProof/>
                <w:webHidden/>
              </w:rPr>
              <w:instrText xml:space="preserve"> PAGEREF _Toc195981266 \h </w:instrText>
            </w:r>
            <w:r w:rsidRPr="00E17C11">
              <w:rPr>
                <w:noProof/>
                <w:webHidden/>
              </w:rPr>
            </w:r>
            <w:r w:rsidRPr="00E17C11">
              <w:rPr>
                <w:noProof/>
                <w:webHidden/>
              </w:rPr>
              <w:fldChar w:fldCharType="separate"/>
            </w:r>
            <w:r w:rsidRPr="00E17C11">
              <w:rPr>
                <w:noProof/>
                <w:webHidden/>
              </w:rPr>
              <w:t>3</w:t>
            </w:r>
            <w:r w:rsidRPr="00E17C11">
              <w:rPr>
                <w:noProof/>
                <w:webHidden/>
              </w:rPr>
              <w:fldChar w:fldCharType="end"/>
            </w:r>
          </w:hyperlink>
        </w:p>
        <w:p w:rsidR="00A65739" w:rsidRPr="00E17C11" w:rsidRDefault="00A65739" w:rsidP="00A65739">
          <w:pPr>
            <w:pStyle w:val="21"/>
            <w:rPr>
              <w:noProof/>
            </w:rPr>
          </w:pPr>
          <w:hyperlink w:anchor="_Toc195981267" w:history="1">
            <w:r w:rsidRPr="00E17C11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Цель и задачи</w:t>
            </w:r>
            <w:r w:rsidRPr="00E17C11">
              <w:rPr>
                <w:noProof/>
                <w:webHidden/>
              </w:rPr>
              <w:tab/>
            </w:r>
            <w:r w:rsidRPr="00E17C11">
              <w:rPr>
                <w:noProof/>
                <w:webHidden/>
              </w:rPr>
              <w:fldChar w:fldCharType="begin"/>
            </w:r>
            <w:r w:rsidRPr="00E17C11">
              <w:rPr>
                <w:noProof/>
                <w:webHidden/>
              </w:rPr>
              <w:instrText xml:space="preserve"> PAGEREF _Toc195981267 \h </w:instrText>
            </w:r>
            <w:r w:rsidRPr="00E17C11">
              <w:rPr>
                <w:noProof/>
                <w:webHidden/>
              </w:rPr>
            </w:r>
            <w:r w:rsidRPr="00E17C11">
              <w:rPr>
                <w:noProof/>
                <w:webHidden/>
              </w:rPr>
              <w:fldChar w:fldCharType="separate"/>
            </w:r>
            <w:r w:rsidRPr="00E17C11">
              <w:rPr>
                <w:noProof/>
                <w:webHidden/>
              </w:rPr>
              <w:t>4</w:t>
            </w:r>
            <w:r w:rsidRPr="00E17C11">
              <w:rPr>
                <w:noProof/>
                <w:webHidden/>
              </w:rPr>
              <w:fldChar w:fldCharType="end"/>
            </w:r>
          </w:hyperlink>
        </w:p>
        <w:p w:rsidR="00A65739" w:rsidRPr="00E17C11" w:rsidRDefault="00A65739" w:rsidP="00A65739">
          <w:pPr>
            <w:pStyle w:val="11"/>
            <w:rPr>
              <w:rFonts w:eastAsiaTheme="minorEastAsia"/>
              <w:szCs w:val="28"/>
            </w:rPr>
          </w:pPr>
          <w:hyperlink w:anchor="_Toc195981268" w:history="1">
            <w:r w:rsidRPr="00E17C11">
              <w:rPr>
                <w:rStyle w:val="a3"/>
                <w:szCs w:val="28"/>
              </w:rPr>
              <w:t>ОСНОВНАЯ ЧАСТЬ</w:t>
            </w:r>
            <w:r w:rsidRPr="00E17C11">
              <w:rPr>
                <w:webHidden/>
                <w:szCs w:val="28"/>
              </w:rPr>
              <w:tab/>
            </w:r>
            <w:r w:rsidRPr="00E17C11">
              <w:rPr>
                <w:webHidden/>
                <w:szCs w:val="28"/>
              </w:rPr>
              <w:fldChar w:fldCharType="begin"/>
            </w:r>
            <w:r w:rsidRPr="00E17C11">
              <w:rPr>
                <w:webHidden/>
                <w:szCs w:val="28"/>
              </w:rPr>
              <w:instrText xml:space="preserve"> PAGEREF _Toc195981268 \h </w:instrText>
            </w:r>
            <w:r w:rsidRPr="00E17C11">
              <w:rPr>
                <w:webHidden/>
                <w:szCs w:val="28"/>
              </w:rPr>
            </w:r>
            <w:r w:rsidRPr="00E17C11">
              <w:rPr>
                <w:webHidden/>
                <w:szCs w:val="28"/>
              </w:rPr>
              <w:fldChar w:fldCharType="separate"/>
            </w:r>
            <w:r w:rsidRPr="00E17C11">
              <w:rPr>
                <w:webHidden/>
                <w:szCs w:val="28"/>
              </w:rPr>
              <w:t>5</w:t>
            </w:r>
            <w:r w:rsidRPr="00E17C11">
              <w:rPr>
                <w:webHidden/>
                <w:szCs w:val="28"/>
              </w:rPr>
              <w:fldChar w:fldCharType="end"/>
            </w:r>
          </w:hyperlink>
        </w:p>
        <w:p w:rsidR="00A65739" w:rsidRPr="00E17C11" w:rsidRDefault="00A65739" w:rsidP="00A65739">
          <w:pPr>
            <w:pStyle w:val="21"/>
            <w:rPr>
              <w:noProof/>
            </w:rPr>
          </w:pPr>
          <w:hyperlink w:anchor="_Toc195981269" w:history="1">
            <w:r w:rsidRPr="00E17C11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Ход работы</w:t>
            </w:r>
            <w:r w:rsidRPr="00E17C11">
              <w:rPr>
                <w:noProof/>
                <w:webHidden/>
              </w:rPr>
              <w:tab/>
            </w:r>
            <w:r w:rsidRPr="00E17C11">
              <w:rPr>
                <w:noProof/>
                <w:webHidden/>
              </w:rPr>
              <w:fldChar w:fldCharType="begin"/>
            </w:r>
            <w:r w:rsidRPr="00E17C11">
              <w:rPr>
                <w:noProof/>
                <w:webHidden/>
              </w:rPr>
              <w:instrText xml:space="preserve"> PAGEREF _Toc195981269 \h </w:instrText>
            </w:r>
            <w:r w:rsidRPr="00E17C11">
              <w:rPr>
                <w:noProof/>
                <w:webHidden/>
              </w:rPr>
            </w:r>
            <w:r w:rsidRPr="00E17C11">
              <w:rPr>
                <w:noProof/>
                <w:webHidden/>
              </w:rPr>
              <w:fldChar w:fldCharType="separate"/>
            </w:r>
            <w:r w:rsidRPr="00E17C11">
              <w:rPr>
                <w:noProof/>
                <w:webHidden/>
              </w:rPr>
              <w:t>5</w:t>
            </w:r>
            <w:r w:rsidRPr="00E17C11">
              <w:rPr>
                <w:noProof/>
                <w:webHidden/>
              </w:rPr>
              <w:fldChar w:fldCharType="end"/>
            </w:r>
          </w:hyperlink>
        </w:p>
        <w:p w:rsidR="00A65739" w:rsidRPr="00E17C11" w:rsidRDefault="00A65739" w:rsidP="00A65739">
          <w:pPr>
            <w:pStyle w:val="21"/>
            <w:rPr>
              <w:noProof/>
            </w:rPr>
          </w:pPr>
          <w:hyperlink w:anchor="_Toc195981270" w:history="1">
            <w:r w:rsidRPr="00E17C11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Просмотр основных стеков технологий</w:t>
            </w:r>
            <w:r w:rsidRPr="00E17C11">
              <w:rPr>
                <w:noProof/>
                <w:webHidden/>
              </w:rPr>
              <w:tab/>
            </w:r>
            <w:r w:rsidRPr="00E17C11">
              <w:rPr>
                <w:noProof/>
                <w:webHidden/>
              </w:rPr>
              <w:fldChar w:fldCharType="begin"/>
            </w:r>
            <w:r w:rsidRPr="00E17C11">
              <w:rPr>
                <w:noProof/>
                <w:webHidden/>
              </w:rPr>
              <w:instrText xml:space="preserve"> PAGEREF _Toc195981270 \h </w:instrText>
            </w:r>
            <w:r w:rsidRPr="00E17C11">
              <w:rPr>
                <w:noProof/>
                <w:webHidden/>
              </w:rPr>
            </w:r>
            <w:r w:rsidRPr="00E17C11">
              <w:rPr>
                <w:noProof/>
                <w:webHidden/>
              </w:rPr>
              <w:fldChar w:fldCharType="separate"/>
            </w:r>
            <w:r w:rsidRPr="00E17C11">
              <w:rPr>
                <w:noProof/>
                <w:webHidden/>
              </w:rPr>
              <w:t>5</w:t>
            </w:r>
            <w:r w:rsidRPr="00E17C11">
              <w:rPr>
                <w:noProof/>
                <w:webHidden/>
              </w:rPr>
              <w:fldChar w:fldCharType="end"/>
            </w:r>
          </w:hyperlink>
        </w:p>
        <w:p w:rsidR="00A65739" w:rsidRPr="00E17C11" w:rsidRDefault="00A65739" w:rsidP="00A65739">
          <w:pPr>
            <w:pStyle w:val="21"/>
            <w:rPr>
              <w:noProof/>
            </w:rPr>
          </w:pPr>
          <w:hyperlink w:anchor="_Toc195981271" w:history="1">
            <w:r w:rsidRPr="00E17C11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Разр</w:t>
            </w:r>
            <w:r w:rsidR="007127C7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аботка интерфейса и функционала</w:t>
            </w:r>
            <w:r w:rsidRPr="00E17C11">
              <w:rPr>
                <w:noProof/>
                <w:webHidden/>
              </w:rPr>
              <w:tab/>
            </w:r>
            <w:r w:rsidRPr="00E17C11">
              <w:rPr>
                <w:noProof/>
                <w:webHidden/>
              </w:rPr>
              <w:fldChar w:fldCharType="begin"/>
            </w:r>
            <w:r w:rsidRPr="00E17C11">
              <w:rPr>
                <w:noProof/>
                <w:webHidden/>
              </w:rPr>
              <w:instrText xml:space="preserve"> PAGEREF _Toc195981271 \h </w:instrText>
            </w:r>
            <w:r w:rsidRPr="00E17C11">
              <w:rPr>
                <w:noProof/>
                <w:webHidden/>
              </w:rPr>
            </w:r>
            <w:r w:rsidRPr="00E17C11">
              <w:rPr>
                <w:noProof/>
                <w:webHidden/>
              </w:rPr>
              <w:fldChar w:fldCharType="separate"/>
            </w:r>
            <w:r w:rsidRPr="00E17C11">
              <w:rPr>
                <w:noProof/>
                <w:webHidden/>
              </w:rPr>
              <w:t>7</w:t>
            </w:r>
            <w:r w:rsidRPr="00E17C11">
              <w:rPr>
                <w:noProof/>
                <w:webHidden/>
              </w:rPr>
              <w:fldChar w:fldCharType="end"/>
            </w:r>
          </w:hyperlink>
        </w:p>
        <w:p w:rsidR="00A65739" w:rsidRPr="00E17C11" w:rsidRDefault="00A65739" w:rsidP="00A65739">
          <w:pPr>
            <w:pStyle w:val="21"/>
            <w:rPr>
              <w:noProof/>
            </w:rPr>
          </w:pPr>
          <w:hyperlink w:anchor="_Toc195981272" w:history="1">
            <w:r w:rsidRPr="00E17C11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Тестирование</w:t>
            </w:r>
            <w:r w:rsidRPr="00E17C11">
              <w:rPr>
                <w:noProof/>
                <w:webHidden/>
              </w:rPr>
              <w:tab/>
            </w:r>
            <w:r w:rsidRPr="00E17C11">
              <w:rPr>
                <w:noProof/>
                <w:webHidden/>
              </w:rPr>
              <w:fldChar w:fldCharType="begin"/>
            </w:r>
            <w:r w:rsidRPr="00E17C11">
              <w:rPr>
                <w:noProof/>
                <w:webHidden/>
              </w:rPr>
              <w:instrText xml:space="preserve"> PAGEREF _Toc195981272 \h </w:instrText>
            </w:r>
            <w:r w:rsidRPr="00E17C11">
              <w:rPr>
                <w:noProof/>
                <w:webHidden/>
              </w:rPr>
            </w:r>
            <w:r w:rsidRPr="00E17C11">
              <w:rPr>
                <w:noProof/>
                <w:webHidden/>
              </w:rPr>
              <w:fldChar w:fldCharType="separate"/>
            </w:r>
            <w:r w:rsidRPr="00E17C11">
              <w:rPr>
                <w:noProof/>
                <w:webHidden/>
              </w:rPr>
              <w:t>8</w:t>
            </w:r>
            <w:r w:rsidRPr="00E17C11">
              <w:rPr>
                <w:noProof/>
                <w:webHidden/>
              </w:rPr>
              <w:fldChar w:fldCharType="end"/>
            </w:r>
          </w:hyperlink>
        </w:p>
        <w:p w:rsidR="00A65739" w:rsidRPr="00E17C11" w:rsidRDefault="00A65739" w:rsidP="00A65739">
          <w:pPr>
            <w:pStyle w:val="21"/>
            <w:rPr>
              <w:noProof/>
            </w:rPr>
          </w:pPr>
          <w:hyperlink w:anchor="_Toc195981273" w:history="1">
            <w:r w:rsidRPr="00E17C11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Перспективы развития</w:t>
            </w:r>
            <w:r w:rsidRPr="00E17C11">
              <w:rPr>
                <w:noProof/>
                <w:webHidden/>
              </w:rPr>
              <w:tab/>
            </w:r>
            <w:r w:rsidRPr="00E17C11">
              <w:rPr>
                <w:noProof/>
                <w:webHidden/>
              </w:rPr>
              <w:fldChar w:fldCharType="begin"/>
            </w:r>
            <w:r w:rsidRPr="00E17C11">
              <w:rPr>
                <w:noProof/>
                <w:webHidden/>
              </w:rPr>
              <w:instrText xml:space="preserve"> PAGEREF _Toc195981273 \h </w:instrText>
            </w:r>
            <w:r w:rsidRPr="00E17C11">
              <w:rPr>
                <w:noProof/>
                <w:webHidden/>
              </w:rPr>
            </w:r>
            <w:r w:rsidRPr="00E17C11">
              <w:rPr>
                <w:noProof/>
                <w:webHidden/>
              </w:rPr>
              <w:fldChar w:fldCharType="separate"/>
            </w:r>
            <w:r w:rsidRPr="00E17C11">
              <w:rPr>
                <w:noProof/>
                <w:webHidden/>
              </w:rPr>
              <w:t>9</w:t>
            </w:r>
            <w:r w:rsidRPr="00E17C11">
              <w:rPr>
                <w:noProof/>
                <w:webHidden/>
              </w:rPr>
              <w:fldChar w:fldCharType="end"/>
            </w:r>
          </w:hyperlink>
        </w:p>
        <w:p w:rsidR="00A65739" w:rsidRPr="00E17C11" w:rsidRDefault="00A65739" w:rsidP="00A65739">
          <w:pPr>
            <w:pStyle w:val="11"/>
            <w:rPr>
              <w:rFonts w:eastAsiaTheme="minorEastAsia"/>
              <w:szCs w:val="28"/>
            </w:rPr>
          </w:pPr>
          <w:hyperlink w:anchor="_Toc195981274" w:history="1">
            <w:r w:rsidRPr="00E17C11">
              <w:rPr>
                <w:rStyle w:val="a3"/>
                <w:szCs w:val="28"/>
              </w:rPr>
              <w:t>ЗАКЛЮЧЕНИЕ</w:t>
            </w:r>
            <w:r w:rsidRPr="00E17C11">
              <w:rPr>
                <w:webHidden/>
                <w:szCs w:val="28"/>
              </w:rPr>
              <w:tab/>
            </w:r>
            <w:r w:rsidRPr="00E17C11">
              <w:rPr>
                <w:webHidden/>
                <w:szCs w:val="28"/>
              </w:rPr>
              <w:fldChar w:fldCharType="begin"/>
            </w:r>
            <w:r w:rsidRPr="00E17C11">
              <w:rPr>
                <w:webHidden/>
                <w:szCs w:val="28"/>
              </w:rPr>
              <w:instrText xml:space="preserve"> PAGEREF _Toc195981274 \h </w:instrText>
            </w:r>
            <w:r w:rsidRPr="00E17C11">
              <w:rPr>
                <w:webHidden/>
                <w:szCs w:val="28"/>
              </w:rPr>
            </w:r>
            <w:r w:rsidRPr="00E17C11">
              <w:rPr>
                <w:webHidden/>
                <w:szCs w:val="28"/>
              </w:rPr>
              <w:fldChar w:fldCharType="separate"/>
            </w:r>
            <w:r w:rsidRPr="00E17C11">
              <w:rPr>
                <w:webHidden/>
                <w:szCs w:val="28"/>
              </w:rPr>
              <w:t>10</w:t>
            </w:r>
            <w:r w:rsidRPr="00E17C11">
              <w:rPr>
                <w:webHidden/>
                <w:szCs w:val="28"/>
              </w:rPr>
              <w:fldChar w:fldCharType="end"/>
            </w:r>
          </w:hyperlink>
        </w:p>
        <w:p w:rsidR="00A65739" w:rsidRPr="00E17C11" w:rsidRDefault="00A65739" w:rsidP="00A65739">
          <w:pPr>
            <w:pStyle w:val="21"/>
            <w:rPr>
              <w:noProof/>
            </w:rPr>
          </w:pPr>
          <w:hyperlink w:anchor="_Toc195981275" w:history="1">
            <w:r w:rsidRPr="00E17C11">
              <w:rPr>
                <w:rStyle w:val="a3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Вывод</w:t>
            </w:r>
            <w:r w:rsidRPr="00E17C11">
              <w:rPr>
                <w:noProof/>
                <w:webHidden/>
              </w:rPr>
              <w:tab/>
            </w:r>
            <w:r w:rsidRPr="00E17C11">
              <w:rPr>
                <w:noProof/>
                <w:webHidden/>
              </w:rPr>
              <w:fldChar w:fldCharType="begin"/>
            </w:r>
            <w:r w:rsidRPr="00E17C11">
              <w:rPr>
                <w:noProof/>
                <w:webHidden/>
              </w:rPr>
              <w:instrText xml:space="preserve"> PAGEREF _Toc195981275 \h </w:instrText>
            </w:r>
            <w:r w:rsidRPr="00E17C11">
              <w:rPr>
                <w:noProof/>
                <w:webHidden/>
              </w:rPr>
            </w:r>
            <w:r w:rsidRPr="00E17C11">
              <w:rPr>
                <w:noProof/>
                <w:webHidden/>
              </w:rPr>
              <w:fldChar w:fldCharType="separate"/>
            </w:r>
            <w:r w:rsidRPr="00E17C11">
              <w:rPr>
                <w:noProof/>
                <w:webHidden/>
              </w:rPr>
              <w:t>10</w:t>
            </w:r>
            <w:r w:rsidRPr="00E17C11">
              <w:rPr>
                <w:noProof/>
                <w:webHidden/>
              </w:rPr>
              <w:fldChar w:fldCharType="end"/>
            </w:r>
          </w:hyperlink>
        </w:p>
        <w:p w:rsidR="00A65739" w:rsidRPr="00E17C11" w:rsidRDefault="00A65739" w:rsidP="00A65739">
          <w:pPr>
            <w:pStyle w:val="11"/>
            <w:rPr>
              <w:rFonts w:asciiTheme="minorHAnsi" w:eastAsiaTheme="minorEastAsia" w:hAnsiTheme="minorHAnsi" w:cstheme="minorBidi"/>
              <w:sz w:val="22"/>
            </w:rPr>
          </w:pPr>
          <w:hyperlink w:anchor="_Toc195981276" w:history="1">
            <w:r w:rsidRPr="00E17C11">
              <w:rPr>
                <w:rStyle w:val="a3"/>
                <w:szCs w:val="28"/>
              </w:rPr>
              <w:t>СПИСОК ЛИТЕРАТУРЫ</w:t>
            </w:r>
            <w:r w:rsidRPr="00E17C11">
              <w:rPr>
                <w:webHidden/>
                <w:szCs w:val="28"/>
              </w:rPr>
              <w:tab/>
            </w:r>
            <w:r w:rsidRPr="00E17C11">
              <w:rPr>
                <w:webHidden/>
                <w:szCs w:val="28"/>
              </w:rPr>
              <w:fldChar w:fldCharType="begin"/>
            </w:r>
            <w:r w:rsidRPr="00E17C11">
              <w:rPr>
                <w:webHidden/>
                <w:szCs w:val="28"/>
              </w:rPr>
              <w:instrText xml:space="preserve"> PAGEREF _Toc195981276 \h </w:instrText>
            </w:r>
            <w:r w:rsidRPr="00E17C11">
              <w:rPr>
                <w:webHidden/>
                <w:szCs w:val="28"/>
              </w:rPr>
            </w:r>
            <w:r w:rsidRPr="00E17C11">
              <w:rPr>
                <w:webHidden/>
                <w:szCs w:val="28"/>
              </w:rPr>
              <w:fldChar w:fldCharType="separate"/>
            </w:r>
            <w:r w:rsidRPr="00E17C11">
              <w:rPr>
                <w:webHidden/>
                <w:szCs w:val="28"/>
              </w:rPr>
              <w:t>11</w:t>
            </w:r>
            <w:r w:rsidRPr="00E17C11">
              <w:rPr>
                <w:webHidden/>
                <w:szCs w:val="28"/>
              </w:rPr>
              <w:fldChar w:fldCharType="end"/>
            </w:r>
          </w:hyperlink>
        </w:p>
        <w:p w:rsidR="00A65739" w:rsidRDefault="00A65739" w:rsidP="00A65739">
          <w:pPr>
            <w:jc w:val="center"/>
            <w:rPr>
              <w:bCs/>
            </w:rPr>
          </w:pPr>
          <w:r w:rsidRPr="00E17C1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A65739" w:rsidRDefault="00A65739">
      <w:pPr>
        <w:rPr>
          <w:bCs/>
        </w:rPr>
      </w:pPr>
      <w:r>
        <w:rPr>
          <w:bCs/>
        </w:rPr>
        <w:br w:type="page"/>
      </w:r>
    </w:p>
    <w:p w:rsidR="004C23A5" w:rsidRPr="00E17C11" w:rsidRDefault="004C23A5" w:rsidP="004C23A5">
      <w:pPr>
        <w:pStyle w:val="1"/>
        <w:spacing w:after="240" w:line="360" w:lineRule="auto"/>
      </w:pPr>
      <w:bookmarkStart w:id="1" w:name="_Toc195981265"/>
      <w:r w:rsidRPr="00E17C11">
        <w:lastRenderedPageBreak/>
        <w:t>ВВЕДЕНИЕ</w:t>
      </w:r>
      <w:bookmarkEnd w:id="1"/>
    </w:p>
    <w:p w:rsidR="00A65739" w:rsidRDefault="004C23A5" w:rsidP="004C23A5">
      <w:pPr>
        <w:pStyle w:val="1"/>
        <w:rPr>
          <w:rFonts w:eastAsia="Times New Roman"/>
        </w:rPr>
      </w:pPr>
      <w:r>
        <w:rPr>
          <w:rFonts w:eastAsia="Times New Roman"/>
        </w:rPr>
        <w:t>Актуальность</w:t>
      </w:r>
    </w:p>
    <w:p w:rsidR="004C23A5" w:rsidRDefault="004C23A5" w:rsidP="004C23A5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C23A5">
        <w:rPr>
          <w:rFonts w:ascii="Times New Roman" w:hAnsi="Times New Roman" w:cs="Times New Roman"/>
          <w:sz w:val="28"/>
          <w:szCs w:val="28"/>
        </w:rPr>
        <w:t>Алгоритмы и структуры данных являются фундаментал</w:t>
      </w:r>
      <w:r w:rsidR="00625ECC">
        <w:rPr>
          <w:rFonts w:ascii="Times New Roman" w:hAnsi="Times New Roman" w:cs="Times New Roman"/>
          <w:sz w:val="28"/>
          <w:szCs w:val="28"/>
        </w:rPr>
        <w:t xml:space="preserve">ьной, </w:t>
      </w:r>
      <w:r>
        <w:rPr>
          <w:rFonts w:ascii="Times New Roman" w:hAnsi="Times New Roman" w:cs="Times New Roman"/>
          <w:sz w:val="28"/>
          <w:szCs w:val="28"/>
        </w:rPr>
        <w:t xml:space="preserve">но зачастую </w:t>
      </w:r>
      <w:r w:rsidRPr="004C23A5">
        <w:rPr>
          <w:rFonts w:ascii="Times New Roman" w:hAnsi="Times New Roman" w:cs="Times New Roman"/>
          <w:sz w:val="28"/>
          <w:szCs w:val="28"/>
        </w:rPr>
        <w:t>сложной для восприятия дисциплиной. Визуализат</w:t>
      </w:r>
      <w:r>
        <w:rPr>
          <w:rFonts w:ascii="Times New Roman" w:hAnsi="Times New Roman" w:cs="Times New Roman"/>
          <w:sz w:val="28"/>
          <w:szCs w:val="28"/>
        </w:rPr>
        <w:t>ор преобразует алгоритмы (например, сортировки, обходы графов</w:t>
      </w:r>
      <w:r w:rsidRPr="004C23A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динамическое программирование) в наглядные </w:t>
      </w:r>
      <w:r w:rsidRPr="004C23A5">
        <w:rPr>
          <w:rFonts w:ascii="Times New Roman" w:hAnsi="Times New Roman" w:cs="Times New Roman"/>
          <w:sz w:val="28"/>
          <w:szCs w:val="28"/>
        </w:rPr>
        <w:t xml:space="preserve">модели. Это значительно повышает скорость и глубину понимания у студентов, </w:t>
      </w:r>
      <w:r>
        <w:rPr>
          <w:rFonts w:ascii="Times New Roman" w:hAnsi="Times New Roman" w:cs="Times New Roman"/>
          <w:sz w:val="28"/>
          <w:szCs w:val="28"/>
        </w:rPr>
        <w:t>школьников</w:t>
      </w:r>
      <w:r w:rsidRPr="004C23A5">
        <w:rPr>
          <w:rFonts w:ascii="Times New Roman" w:hAnsi="Times New Roman" w:cs="Times New Roman"/>
          <w:sz w:val="28"/>
          <w:szCs w:val="28"/>
        </w:rPr>
        <w:t xml:space="preserve"> и начинающих разработчиков, сокращая порог входа в профессию.</w:t>
      </w:r>
    </w:p>
    <w:p w:rsidR="00625ECC" w:rsidRPr="00625ECC" w:rsidRDefault="00625ECC" w:rsidP="00625ECC">
      <w:pPr>
        <w:spacing w:before="24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2" w:name="_Toc195981267"/>
      <w:r w:rsidRPr="00625ECC">
        <w:rPr>
          <w:rFonts w:ascii="Times New Roman" w:hAnsi="Times New Roman" w:cs="Times New Roman"/>
          <w:b/>
          <w:sz w:val="28"/>
          <w:szCs w:val="28"/>
        </w:rPr>
        <w:t>Цель и задачи</w:t>
      </w:r>
      <w:bookmarkEnd w:id="2"/>
    </w:p>
    <w:p w:rsidR="00625ECC" w:rsidRPr="00625ECC" w:rsidRDefault="00625ECC" w:rsidP="00625EC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является с</w:t>
      </w:r>
      <w:r w:rsidRPr="00625ECC">
        <w:rPr>
          <w:rFonts w:ascii="Times New Roman" w:hAnsi="Times New Roman" w:cs="Times New Roman"/>
          <w:sz w:val="28"/>
          <w:szCs w:val="28"/>
        </w:rPr>
        <w:t xml:space="preserve">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625EC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приложения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proofErr w:type="spellEnd"/>
      <w:r w:rsidRPr="00625E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Algorithm</w:t>
      </w:r>
      <w:r w:rsidRPr="00625E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Visualizer</w:t>
      </w:r>
      <w:r w:rsidRPr="00625ECC">
        <w:rPr>
          <w:rFonts w:ascii="Times New Roman" w:hAnsi="Times New Roman" w:cs="Times New Roman"/>
          <w:sz w:val="28"/>
          <w:szCs w:val="28"/>
        </w:rPr>
        <w:t>" для визуализ</w:t>
      </w:r>
      <w:r>
        <w:rPr>
          <w:rFonts w:ascii="Times New Roman" w:hAnsi="Times New Roman" w:cs="Times New Roman"/>
          <w:sz w:val="28"/>
          <w:szCs w:val="28"/>
        </w:rPr>
        <w:t>ации и изучения алгоритмов, позволяющее</w:t>
      </w:r>
      <w:r w:rsidRPr="00625ECC">
        <w:rPr>
          <w:rFonts w:ascii="Times New Roman" w:hAnsi="Times New Roman" w:cs="Times New Roman"/>
          <w:sz w:val="28"/>
          <w:szCs w:val="28"/>
        </w:rPr>
        <w:t xml:space="preserve"> пользователям наглядно изучать работу классических алгоритмов и стру</w:t>
      </w:r>
      <w:r>
        <w:rPr>
          <w:rFonts w:ascii="Times New Roman" w:hAnsi="Times New Roman" w:cs="Times New Roman"/>
          <w:sz w:val="28"/>
          <w:szCs w:val="28"/>
        </w:rPr>
        <w:t>ктур данных в реальном времени.</w:t>
      </w:r>
    </w:p>
    <w:p w:rsidR="00625ECC" w:rsidRPr="00625ECC" w:rsidRDefault="00625ECC" w:rsidP="00625EC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625ECC">
        <w:rPr>
          <w:rFonts w:ascii="Times New Roman" w:hAnsi="Times New Roman" w:cs="Times New Roman"/>
          <w:sz w:val="28"/>
          <w:szCs w:val="28"/>
        </w:rPr>
        <w:t>Задачи проекта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25ECC" w:rsidRPr="00625ECC" w:rsidRDefault="00625ECC" w:rsidP="00625EC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625ECC">
        <w:rPr>
          <w:rFonts w:ascii="Times New Roman" w:hAnsi="Times New Roman" w:cs="Times New Roman"/>
          <w:sz w:val="28"/>
          <w:szCs w:val="28"/>
        </w:rPr>
        <w:t>. Реализация библиотеки алгоритмов</w:t>
      </w:r>
    </w:p>
    <w:p w:rsidR="00625ECC" w:rsidRPr="00625ECC" w:rsidRDefault="00625ECC" w:rsidP="00625EC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625ECC">
        <w:rPr>
          <w:rFonts w:ascii="Times New Roman" w:hAnsi="Times New Roman" w:cs="Times New Roman"/>
          <w:sz w:val="28"/>
          <w:szCs w:val="28"/>
        </w:rPr>
        <w:t>Внедрить 15+ классических алг</w:t>
      </w:r>
      <w:r>
        <w:rPr>
          <w:rFonts w:ascii="Times New Roman" w:hAnsi="Times New Roman" w:cs="Times New Roman"/>
          <w:sz w:val="28"/>
          <w:szCs w:val="28"/>
        </w:rPr>
        <w:t>оритмов из различных категорий:</w:t>
      </w:r>
    </w:p>
    <w:p w:rsidR="00625ECC" w:rsidRPr="00625ECC" w:rsidRDefault="00625ECC" w:rsidP="00625EC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625ECC">
        <w:rPr>
          <w:rFonts w:ascii="Times New Roman" w:hAnsi="Times New Roman" w:cs="Times New Roman"/>
          <w:sz w:val="28"/>
          <w:szCs w:val="28"/>
        </w:rPr>
        <w:t>Алгоритмы сортировки (пузырьковая</w:t>
      </w:r>
      <w:r>
        <w:rPr>
          <w:rFonts w:ascii="Times New Roman" w:hAnsi="Times New Roman" w:cs="Times New Roman"/>
          <w:sz w:val="28"/>
          <w:szCs w:val="28"/>
        </w:rPr>
        <w:t>, быстрая, слиянием, подсчетом)</w:t>
      </w:r>
    </w:p>
    <w:p w:rsidR="00625ECC" w:rsidRPr="00625ECC" w:rsidRDefault="00625ECC" w:rsidP="00625EC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625ECC">
        <w:rPr>
          <w:rFonts w:ascii="Times New Roman" w:hAnsi="Times New Roman" w:cs="Times New Roman"/>
          <w:sz w:val="28"/>
          <w:szCs w:val="28"/>
        </w:rPr>
        <w:t>Алгоритмы поиска</w:t>
      </w:r>
      <w:r>
        <w:rPr>
          <w:rFonts w:ascii="Times New Roman" w:hAnsi="Times New Roman" w:cs="Times New Roman"/>
          <w:sz w:val="28"/>
          <w:szCs w:val="28"/>
        </w:rPr>
        <w:t xml:space="preserve"> (бинарный, BFS, DFS)</w:t>
      </w:r>
    </w:p>
    <w:p w:rsidR="00625ECC" w:rsidRPr="00625ECC" w:rsidRDefault="00625ECC" w:rsidP="00625EC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5ECC">
        <w:rPr>
          <w:rFonts w:ascii="Times New Roman" w:hAnsi="Times New Roman" w:cs="Times New Roman"/>
          <w:sz w:val="28"/>
          <w:szCs w:val="28"/>
        </w:rPr>
        <w:t>Графовые</w:t>
      </w:r>
      <w:proofErr w:type="spellEnd"/>
      <w:r w:rsidRPr="00625ECC">
        <w:rPr>
          <w:rFonts w:ascii="Times New Roman" w:hAnsi="Times New Roman" w:cs="Times New Roman"/>
          <w:sz w:val="28"/>
          <w:szCs w:val="28"/>
        </w:rPr>
        <w:t xml:space="preserve"> ал</w:t>
      </w:r>
      <w:r>
        <w:rPr>
          <w:rFonts w:ascii="Times New Roman" w:hAnsi="Times New Roman" w:cs="Times New Roman"/>
          <w:sz w:val="28"/>
          <w:szCs w:val="28"/>
        </w:rPr>
        <w:t>горитмы (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625ECC" w:rsidRPr="00625ECC" w:rsidRDefault="00625ECC" w:rsidP="00625EC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625ECC">
        <w:rPr>
          <w:rFonts w:ascii="Times New Roman" w:hAnsi="Times New Roman" w:cs="Times New Roman"/>
          <w:sz w:val="28"/>
          <w:szCs w:val="28"/>
        </w:rPr>
        <w:t>Алгоритмы т</w:t>
      </w:r>
      <w:r>
        <w:rPr>
          <w:rFonts w:ascii="Times New Roman" w:hAnsi="Times New Roman" w:cs="Times New Roman"/>
          <w:sz w:val="28"/>
          <w:szCs w:val="28"/>
        </w:rPr>
        <w:t>еории чисел (Эратосфен, Евклид)</w:t>
      </w:r>
    </w:p>
    <w:p w:rsidR="00625ECC" w:rsidRPr="00625ECC" w:rsidRDefault="00625ECC" w:rsidP="00625EC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625ECC">
        <w:rPr>
          <w:rFonts w:ascii="Times New Roman" w:hAnsi="Times New Roman" w:cs="Times New Roman"/>
          <w:sz w:val="28"/>
          <w:szCs w:val="28"/>
        </w:rPr>
        <w:t>Динамическое прогр</w:t>
      </w:r>
      <w:r>
        <w:rPr>
          <w:rFonts w:ascii="Times New Roman" w:hAnsi="Times New Roman" w:cs="Times New Roman"/>
          <w:sz w:val="28"/>
          <w:szCs w:val="28"/>
        </w:rPr>
        <w:t>аммирование (Фибоначчи, рюкзак)</w:t>
      </w:r>
    </w:p>
    <w:p w:rsidR="00625ECC" w:rsidRPr="00625ECC" w:rsidRDefault="00625ECC" w:rsidP="00625EC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625ECC">
        <w:rPr>
          <w:rFonts w:ascii="Times New Roman" w:hAnsi="Times New Roman" w:cs="Times New Roman"/>
          <w:sz w:val="28"/>
          <w:szCs w:val="28"/>
        </w:rPr>
        <w:t>. Создание интерактивного интерфейса</w:t>
      </w:r>
    </w:p>
    <w:p w:rsidR="00625ECC" w:rsidRPr="00625ECC" w:rsidRDefault="00625ECC" w:rsidP="00625EC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625ECC">
        <w:rPr>
          <w:rFonts w:ascii="Times New Roman" w:hAnsi="Times New Roman" w:cs="Times New Roman"/>
          <w:sz w:val="28"/>
          <w:szCs w:val="28"/>
        </w:rPr>
        <w:t>Разработать интуитивно понятный пол</w:t>
      </w:r>
      <w:r>
        <w:rPr>
          <w:rFonts w:ascii="Times New Roman" w:hAnsi="Times New Roman" w:cs="Times New Roman"/>
          <w:sz w:val="28"/>
          <w:szCs w:val="28"/>
        </w:rPr>
        <w:t xml:space="preserve">ьзовательский интерфейс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PyQt</w:t>
      </w:r>
      <w:proofErr w:type="spellEnd"/>
    </w:p>
    <w:p w:rsidR="00625ECC" w:rsidRPr="00625ECC" w:rsidRDefault="00625ECC" w:rsidP="00625EC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625ECC">
        <w:rPr>
          <w:rFonts w:ascii="Times New Roman" w:hAnsi="Times New Roman" w:cs="Times New Roman"/>
          <w:sz w:val="28"/>
          <w:szCs w:val="28"/>
        </w:rPr>
        <w:lastRenderedPageBreak/>
        <w:t>Реализовать систему управления параметрами алгорит</w:t>
      </w:r>
      <w:r>
        <w:rPr>
          <w:rFonts w:ascii="Times New Roman" w:hAnsi="Times New Roman" w:cs="Times New Roman"/>
          <w:sz w:val="28"/>
          <w:szCs w:val="28"/>
        </w:rPr>
        <w:t>мов</w:t>
      </w:r>
    </w:p>
    <w:p w:rsidR="00625ECC" w:rsidRPr="00625ECC" w:rsidRDefault="00625ECC" w:rsidP="00625EC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625ECC">
        <w:rPr>
          <w:rFonts w:ascii="Times New Roman" w:hAnsi="Times New Roman" w:cs="Times New Roman"/>
          <w:sz w:val="28"/>
          <w:szCs w:val="28"/>
        </w:rPr>
        <w:t>Создать панели управ</w:t>
      </w:r>
      <w:r>
        <w:rPr>
          <w:rFonts w:ascii="Times New Roman" w:hAnsi="Times New Roman" w:cs="Times New Roman"/>
          <w:sz w:val="28"/>
          <w:szCs w:val="28"/>
        </w:rPr>
        <w:t>ления анимации</w:t>
      </w:r>
    </w:p>
    <w:p w:rsidR="00625ECC" w:rsidRPr="00625ECC" w:rsidRDefault="00625ECC" w:rsidP="00625EC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625EC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База данных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файлы</w:t>
      </w:r>
    </w:p>
    <w:p w:rsidR="00625ECC" w:rsidRPr="00625ECC" w:rsidRDefault="00625ECC" w:rsidP="00625EC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625ECC">
        <w:rPr>
          <w:rFonts w:ascii="Times New Roman" w:hAnsi="Times New Roman" w:cs="Times New Roman"/>
          <w:sz w:val="28"/>
          <w:szCs w:val="28"/>
        </w:rPr>
        <w:t>Реализовать б</w:t>
      </w:r>
      <w:r>
        <w:rPr>
          <w:rFonts w:ascii="Times New Roman" w:hAnsi="Times New Roman" w:cs="Times New Roman"/>
          <w:sz w:val="28"/>
          <w:szCs w:val="28"/>
        </w:rPr>
        <w:t xml:space="preserve">азу данных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SQLite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хранения:</w:t>
      </w:r>
    </w:p>
    <w:p w:rsidR="00625ECC" w:rsidRPr="00625ECC" w:rsidRDefault="00625ECC" w:rsidP="00625EC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625ECC">
        <w:rPr>
          <w:rFonts w:ascii="Times New Roman" w:hAnsi="Times New Roman" w:cs="Times New Roman"/>
          <w:sz w:val="28"/>
          <w:szCs w:val="28"/>
        </w:rPr>
        <w:t>Библиоте</w:t>
      </w:r>
      <w:r>
        <w:rPr>
          <w:rFonts w:ascii="Times New Roman" w:hAnsi="Times New Roman" w:cs="Times New Roman"/>
          <w:sz w:val="28"/>
          <w:szCs w:val="28"/>
        </w:rPr>
        <w:t>ки алгоритмов с метаинформацией</w:t>
      </w:r>
    </w:p>
    <w:p w:rsidR="00625ECC" w:rsidRPr="00625ECC" w:rsidRDefault="00625ECC" w:rsidP="00625EC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Настроить </w:t>
      </w:r>
      <w:r w:rsidRPr="00625ECC">
        <w:rPr>
          <w:rFonts w:ascii="Times New Roman" w:hAnsi="Times New Roman" w:cs="Times New Roman"/>
          <w:sz w:val="28"/>
          <w:szCs w:val="28"/>
        </w:rPr>
        <w:t>эксп</w:t>
      </w:r>
      <w:r>
        <w:rPr>
          <w:rFonts w:ascii="Times New Roman" w:hAnsi="Times New Roman" w:cs="Times New Roman"/>
          <w:sz w:val="28"/>
          <w:szCs w:val="28"/>
        </w:rPr>
        <w:t>орт данных в форматах CSV и TXT</w:t>
      </w:r>
    </w:p>
    <w:p w:rsidR="00625ECC" w:rsidRPr="00625ECC" w:rsidRDefault="00625ECC" w:rsidP="00625EC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625EC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Описания</w:t>
      </w:r>
    </w:p>
    <w:p w:rsidR="00625ECC" w:rsidRPr="00625ECC" w:rsidRDefault="00625ECC" w:rsidP="00625EC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625ECC">
        <w:rPr>
          <w:rFonts w:ascii="Times New Roman" w:hAnsi="Times New Roman" w:cs="Times New Roman"/>
          <w:sz w:val="28"/>
          <w:szCs w:val="28"/>
        </w:rPr>
        <w:t>Создать систему описаний и теоретическ</w:t>
      </w:r>
      <w:r>
        <w:rPr>
          <w:rFonts w:ascii="Times New Roman" w:hAnsi="Times New Roman" w:cs="Times New Roman"/>
          <w:sz w:val="28"/>
          <w:szCs w:val="28"/>
        </w:rPr>
        <w:t>их справок по каждому алгоритму</w:t>
      </w:r>
    </w:p>
    <w:p w:rsidR="00625ECC" w:rsidRPr="00625ECC" w:rsidRDefault="00625ECC" w:rsidP="00625EC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625ECC">
        <w:rPr>
          <w:rFonts w:ascii="Times New Roman" w:hAnsi="Times New Roman" w:cs="Times New Roman"/>
          <w:sz w:val="28"/>
          <w:szCs w:val="28"/>
        </w:rPr>
        <w:t xml:space="preserve">Реализовать </w:t>
      </w:r>
      <w:r>
        <w:rPr>
          <w:rFonts w:ascii="Times New Roman" w:hAnsi="Times New Roman" w:cs="Times New Roman"/>
          <w:sz w:val="28"/>
          <w:szCs w:val="28"/>
        </w:rPr>
        <w:t>коды алгоритмов</w:t>
      </w:r>
    </w:p>
    <w:p w:rsidR="00625ECC" w:rsidRPr="00625ECC" w:rsidRDefault="00625ECC" w:rsidP="00625EC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625ECC">
        <w:rPr>
          <w:rFonts w:ascii="Times New Roman" w:hAnsi="Times New Roman" w:cs="Times New Roman"/>
          <w:sz w:val="28"/>
          <w:szCs w:val="28"/>
        </w:rPr>
        <w:t>. Тестирование и отладка</w:t>
      </w:r>
    </w:p>
    <w:p w:rsidR="00625ECC" w:rsidRPr="00625ECC" w:rsidRDefault="00625ECC" w:rsidP="00625EC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625ECC">
        <w:rPr>
          <w:rFonts w:ascii="Times New Roman" w:hAnsi="Times New Roman" w:cs="Times New Roman"/>
          <w:sz w:val="28"/>
          <w:szCs w:val="28"/>
        </w:rPr>
        <w:t>Провести тестир</w:t>
      </w:r>
      <w:r>
        <w:rPr>
          <w:rFonts w:ascii="Times New Roman" w:hAnsi="Times New Roman" w:cs="Times New Roman"/>
          <w:sz w:val="28"/>
          <w:szCs w:val="28"/>
        </w:rPr>
        <w:t>ование всех компонентов системы</w:t>
      </w:r>
    </w:p>
    <w:p w:rsidR="00625ECC" w:rsidRDefault="00625ECC" w:rsidP="00625EC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625ECC">
        <w:rPr>
          <w:rFonts w:ascii="Times New Roman" w:hAnsi="Times New Roman" w:cs="Times New Roman"/>
          <w:sz w:val="28"/>
          <w:szCs w:val="28"/>
        </w:rPr>
        <w:t>Оптимизировать производительность и исправить возможны</w:t>
      </w:r>
      <w:bookmarkStart w:id="3" w:name="_GoBack"/>
      <w:bookmarkEnd w:id="3"/>
      <w:r w:rsidRPr="00625ECC">
        <w:rPr>
          <w:rFonts w:ascii="Times New Roman" w:hAnsi="Times New Roman" w:cs="Times New Roman"/>
          <w:sz w:val="28"/>
          <w:szCs w:val="28"/>
        </w:rPr>
        <w:t>е ошибки</w:t>
      </w:r>
    </w:p>
    <w:p w:rsidR="00625ECC" w:rsidRDefault="00625ECC" w:rsidP="00625EC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</w:p>
    <w:p w:rsidR="00625ECC" w:rsidRPr="00625ECC" w:rsidRDefault="00625ECC" w:rsidP="00625ECC">
      <w:pPr>
        <w:pStyle w:val="1"/>
      </w:pPr>
      <w:r>
        <w:t>В разработке</w:t>
      </w:r>
    </w:p>
    <w:p w:rsidR="00625ECC" w:rsidRDefault="00625ECC" w:rsidP="00625ECC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C23A5" w:rsidRPr="00E17C11" w:rsidRDefault="004C23A5" w:rsidP="00625ECC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C23A5" w:rsidRDefault="004C23A5" w:rsidP="004C23A5"/>
    <w:p w:rsidR="004C23A5" w:rsidRPr="004C23A5" w:rsidRDefault="004C23A5" w:rsidP="004C23A5"/>
    <w:sectPr w:rsidR="004C23A5" w:rsidRPr="004C23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D07"/>
    <w:rsid w:val="004C23A5"/>
    <w:rsid w:val="005E7D07"/>
    <w:rsid w:val="00625ECC"/>
    <w:rsid w:val="006E51AE"/>
    <w:rsid w:val="007127C7"/>
    <w:rsid w:val="00A65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3916B"/>
  <w15:chartTrackingRefBased/>
  <w15:docId w15:val="{D790C570-40D1-47CE-9B1D-C3AC4E6A6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5739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65739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C23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5E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5739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65739"/>
    <w:pPr>
      <w:tabs>
        <w:tab w:val="right" w:leader="dot" w:pos="9912"/>
      </w:tabs>
      <w:spacing w:after="100"/>
    </w:pPr>
    <w:rPr>
      <w:rFonts w:ascii="Times New Roman" w:eastAsia="Times New Roman" w:hAnsi="Times New Roman" w:cs="Times New Roman"/>
      <w:b/>
      <w:noProof/>
      <w:sz w:val="28"/>
    </w:rPr>
  </w:style>
  <w:style w:type="paragraph" w:styleId="21">
    <w:name w:val="toc 2"/>
    <w:basedOn w:val="a"/>
    <w:next w:val="a"/>
    <w:autoRedefine/>
    <w:uiPriority w:val="39"/>
    <w:unhideWhenUsed/>
    <w:rsid w:val="00A65739"/>
    <w:pPr>
      <w:tabs>
        <w:tab w:val="right" w:leader="dot" w:pos="9912"/>
      </w:tabs>
      <w:spacing w:after="100"/>
      <w:ind w:left="220"/>
    </w:pPr>
  </w:style>
  <w:style w:type="character" w:styleId="a3">
    <w:name w:val="Hyperlink"/>
    <w:basedOn w:val="a0"/>
    <w:uiPriority w:val="99"/>
    <w:unhideWhenUsed/>
    <w:rsid w:val="00A65739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C23A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25EC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4">
    <w:name w:val="No Spacing"/>
    <w:uiPriority w:val="1"/>
    <w:qFormat/>
    <w:rsid w:val="00625ECC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3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Dexp</dc:creator>
  <cp:keywords/>
  <dc:description/>
  <cp:lastModifiedBy>Dexp</cp:lastModifiedBy>
  <cp:revision>2</cp:revision>
  <dcterms:created xsi:type="dcterms:W3CDTF">2025-11-21T18:26:00Z</dcterms:created>
  <dcterms:modified xsi:type="dcterms:W3CDTF">2025-11-21T19:40:00Z</dcterms:modified>
</cp:coreProperties>
</file>