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48AA3" w14:textId="4590F314" w:rsidR="008F28D8" w:rsidRDefault="002B4972" w:rsidP="002B497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Manual de Usuario</w:t>
      </w:r>
    </w:p>
    <w:p w14:paraId="64CA2FFD" w14:textId="6391CC5C" w:rsidR="002B4972" w:rsidRDefault="002B4972" w:rsidP="002B49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Acciones:</w:t>
      </w:r>
    </w:p>
    <w:p w14:paraId="6B59DF41" w14:textId="4142CD06" w:rsidR="002B4972" w:rsidRDefault="002B4972" w:rsidP="002B49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Parte 1: Explorar la interfaz gráfica</w:t>
      </w:r>
    </w:p>
    <w:p w14:paraId="3AC02D1B" w14:textId="0A675C4C" w:rsidR="002B4972" w:rsidRDefault="002B4972" w:rsidP="002B49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Parte 2: </w:t>
      </w:r>
      <w:r w:rsidR="00076A98">
        <w:rPr>
          <w:rFonts w:ascii="Times New Roman" w:hAnsi="Times New Roman" w:cs="Times New Roman"/>
          <w:b/>
          <w:bCs/>
          <w:sz w:val="24"/>
          <w:szCs w:val="24"/>
        </w:rPr>
        <w:t>Componentes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396A714F" w14:textId="1C31B50D" w:rsidR="002B4972" w:rsidRDefault="002B4972" w:rsidP="002B49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Parte 3: </w:t>
      </w:r>
      <w:r w:rsidR="005456D6">
        <w:rPr>
          <w:rFonts w:ascii="Times New Roman" w:hAnsi="Times New Roman" w:cs="Times New Roman"/>
          <w:b/>
          <w:bCs/>
          <w:sz w:val="24"/>
          <w:szCs w:val="24"/>
        </w:rPr>
        <w:t>Construyendo nuestro modelo</w:t>
      </w:r>
    </w:p>
    <w:p w14:paraId="79796573" w14:textId="6B5C7A0F" w:rsidR="002B4972" w:rsidRDefault="002B4972" w:rsidP="002B49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  <w:t>Parte 4: Resultado</w:t>
      </w:r>
    </w:p>
    <w:p w14:paraId="55C385D0" w14:textId="62C27225" w:rsidR="002B4972" w:rsidRDefault="002B4972" w:rsidP="002B497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Parte 1: Explorar la interfaz gráfica</w:t>
      </w:r>
    </w:p>
    <w:p w14:paraId="58A1E682" w14:textId="1101DCD2" w:rsidR="002B4972" w:rsidRDefault="00076A98" w:rsidP="00076A9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Entrar a Google Chrome para usar la aplicación web.</w:t>
      </w:r>
    </w:p>
    <w:p w14:paraId="0F8125B4" w14:textId="79C862AF" w:rsidR="00076A98" w:rsidRDefault="00076A98" w:rsidP="00076A9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Ingresar al sitio web </w:t>
      </w:r>
      <w:hyperlink r:id="rId5" w:history="1">
        <w:r w:rsidRPr="00980B25">
          <w:rPr>
            <w:rStyle w:val="Hipervnculo"/>
            <w:rFonts w:ascii="Times New Roman" w:hAnsi="Times New Roman" w:cs="Times New Roman"/>
            <w:sz w:val="24"/>
            <w:szCs w:val="24"/>
          </w:rPr>
          <w:t>https://graphs-latam.herokuapp.com/</w:t>
        </w:r>
      </w:hyperlink>
    </w:p>
    <w:p w14:paraId="185896A9" w14:textId="0C3BB42C" w:rsidR="00076A98" w:rsidRDefault="00076A98" w:rsidP="00076A9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ingresar se verán las diferentes opciones con las que cuenta la aplicación:</w:t>
      </w:r>
    </w:p>
    <w:p w14:paraId="697BA472" w14:textId="77777777" w:rsidR="00076A98" w:rsidRDefault="00076A98" w:rsidP="00076A98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35E4F0EF" w14:textId="39EEF15E" w:rsidR="00076A98" w:rsidRDefault="00076A98" w:rsidP="00076A98">
      <w:pPr>
        <w:pStyle w:val="Prrafodelista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672B06" wp14:editId="213CF0CF">
            <wp:extent cx="4673600" cy="2710128"/>
            <wp:effectExtent l="0" t="0" r="0" b="0"/>
            <wp:docPr id="1" name="Imagen 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5814" cy="271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E7785" w14:textId="0CB88622" w:rsidR="00076A98" w:rsidRDefault="00076A98" w:rsidP="00076A98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deberá seleccionar el algoritmo de asignación, donde se presenta la siguiente pantalla:</w:t>
      </w:r>
    </w:p>
    <w:p w14:paraId="1DFE79C1" w14:textId="1CB86DDF" w:rsidR="00076A98" w:rsidRDefault="00076A98" w:rsidP="00076A9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A5BCABE" w14:textId="681FEB3B" w:rsidR="00076A98" w:rsidRDefault="00076A98" w:rsidP="00076A98">
      <w:pPr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318EB0" wp14:editId="40ADD70D">
            <wp:extent cx="3822700" cy="2236614"/>
            <wp:effectExtent l="0" t="0" r="6350" b="0"/>
            <wp:docPr id="2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6318" cy="223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02AA6" w14:textId="77777777" w:rsidR="00076A98" w:rsidRPr="00076A98" w:rsidRDefault="00076A98" w:rsidP="00076A98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7BDBE3E9" w14:textId="01690B67" w:rsidR="00076A98" w:rsidRPr="00076A98" w:rsidRDefault="00076A98" w:rsidP="00076A9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6A98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Parte 2: Componentes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86"/>
        <w:gridCol w:w="4330"/>
      </w:tblGrid>
      <w:tr w:rsidR="00076A98" w14:paraId="309874A1" w14:textId="77777777" w:rsidTr="00076A98">
        <w:tc>
          <w:tcPr>
            <w:tcW w:w="4508" w:type="dxa"/>
          </w:tcPr>
          <w:p w14:paraId="5BAB2712" w14:textId="326A6DDE" w:rsidR="00076A98" w:rsidRDefault="00C559B0" w:rsidP="00076A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Componente</w:t>
            </w:r>
          </w:p>
        </w:tc>
        <w:tc>
          <w:tcPr>
            <w:tcW w:w="4508" w:type="dxa"/>
          </w:tcPr>
          <w:p w14:paraId="5006D14E" w14:textId="6A427E2E" w:rsidR="00076A98" w:rsidRDefault="00C559B0" w:rsidP="00076A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Descripción</w:t>
            </w:r>
          </w:p>
        </w:tc>
      </w:tr>
      <w:tr w:rsidR="00076A98" w14:paraId="4C371096" w14:textId="77777777" w:rsidTr="00076A98">
        <w:tc>
          <w:tcPr>
            <w:tcW w:w="4508" w:type="dxa"/>
          </w:tcPr>
          <w:p w14:paraId="63BF0F6A" w14:textId="7F5F2F3D" w:rsidR="00076A98" w:rsidRDefault="00C559B0" w:rsidP="00076A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1A4369E" wp14:editId="29C2BDCF">
                  <wp:extent cx="2832100" cy="1405663"/>
                  <wp:effectExtent l="0" t="0" r="6350" b="444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5901" cy="14125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33BF47ED" w14:textId="007AF399" w:rsidR="00076A98" w:rsidRPr="00C559B0" w:rsidRDefault="00C559B0" w:rsidP="00076A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Matriz </w:t>
            </w:r>
          </w:p>
        </w:tc>
      </w:tr>
      <w:tr w:rsidR="00076A98" w14:paraId="392AB664" w14:textId="77777777" w:rsidTr="00076A98">
        <w:tc>
          <w:tcPr>
            <w:tcW w:w="4508" w:type="dxa"/>
          </w:tcPr>
          <w:p w14:paraId="77841AE3" w14:textId="60CC3FF1" w:rsidR="00076A98" w:rsidRDefault="00C559B0" w:rsidP="00C559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6BDE1E3" wp14:editId="0D8F7312">
                  <wp:extent cx="2085975" cy="1143000"/>
                  <wp:effectExtent l="0" t="0" r="9525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20872D9" w14:textId="4A748E61" w:rsidR="00076A98" w:rsidRDefault="00C559B0" w:rsidP="00076A9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Generador de fila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 para la matriz</w:t>
            </w:r>
          </w:p>
        </w:tc>
      </w:tr>
      <w:tr w:rsidR="00076A98" w14:paraId="31D1157C" w14:textId="77777777" w:rsidTr="00076A98">
        <w:tc>
          <w:tcPr>
            <w:tcW w:w="4508" w:type="dxa"/>
          </w:tcPr>
          <w:p w14:paraId="36A3DFB6" w14:textId="50691B40" w:rsidR="00076A98" w:rsidRDefault="00C559B0" w:rsidP="00C559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B473AB1" wp14:editId="63FA2C83">
                  <wp:extent cx="2533650" cy="790575"/>
                  <wp:effectExtent l="0" t="0" r="0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33650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7CA2A99" w14:textId="5507BB65" w:rsidR="00076A98" w:rsidRPr="00C559B0" w:rsidRDefault="00C559B0" w:rsidP="00076A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Generador de columnas para la matriz</w:t>
            </w:r>
          </w:p>
        </w:tc>
      </w:tr>
      <w:tr w:rsidR="00076A98" w14:paraId="05A13B5C" w14:textId="77777777" w:rsidTr="00076A98">
        <w:tc>
          <w:tcPr>
            <w:tcW w:w="4508" w:type="dxa"/>
          </w:tcPr>
          <w:p w14:paraId="3D321116" w14:textId="31732175" w:rsidR="00076A98" w:rsidRDefault="00C559B0" w:rsidP="00C559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8D75036" wp14:editId="672CDEC3">
                  <wp:extent cx="2152650" cy="333375"/>
                  <wp:effectExtent l="0" t="0" r="0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6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4C64711" w14:textId="0E5C11FD" w:rsidR="00076A98" w:rsidRPr="00C559B0" w:rsidRDefault="00C559B0" w:rsidP="00076A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Selector de acción, se puede maximizar o minimizar dependiendo de la opción que el usuario seleccione.</w:t>
            </w:r>
          </w:p>
        </w:tc>
      </w:tr>
      <w:tr w:rsidR="00076A98" w14:paraId="3E0D8CA9" w14:textId="77777777" w:rsidTr="00C559B0">
        <w:trPr>
          <w:trHeight w:val="1463"/>
        </w:trPr>
        <w:tc>
          <w:tcPr>
            <w:tcW w:w="4508" w:type="dxa"/>
          </w:tcPr>
          <w:p w14:paraId="156EE648" w14:textId="4F1AD4C9" w:rsidR="00076A98" w:rsidRDefault="00C559B0" w:rsidP="00C559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361F66A" wp14:editId="703720B7">
                  <wp:extent cx="2105025" cy="762000"/>
                  <wp:effectExtent l="0" t="0" r="952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5A8511ED" w14:textId="385858C9" w:rsidR="00C559B0" w:rsidRPr="00C559B0" w:rsidRDefault="00C559B0" w:rsidP="00076A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Botón para ingresar al manual de usuario.</w:t>
            </w:r>
          </w:p>
        </w:tc>
      </w:tr>
      <w:tr w:rsidR="00076A98" w14:paraId="30A7A6F4" w14:textId="77777777" w:rsidTr="00C559B0">
        <w:trPr>
          <w:trHeight w:val="1399"/>
        </w:trPr>
        <w:tc>
          <w:tcPr>
            <w:tcW w:w="4508" w:type="dxa"/>
          </w:tcPr>
          <w:p w14:paraId="28DA07E3" w14:textId="4133AA4F" w:rsidR="00076A98" w:rsidRDefault="00C559B0" w:rsidP="00C559B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6197741" wp14:editId="4A0101A8">
                  <wp:extent cx="1504950" cy="723900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4F6D56CC" w14:textId="2998199F" w:rsidR="00076A98" w:rsidRPr="00C559B0" w:rsidRDefault="00C559B0" w:rsidP="00076A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Botón para ingresar a los contactos de los desarrolladores de la aplicación.</w:t>
            </w:r>
          </w:p>
        </w:tc>
      </w:tr>
      <w:tr w:rsidR="00076A98" w14:paraId="3995DD3C" w14:textId="77777777" w:rsidTr="00076A98">
        <w:tc>
          <w:tcPr>
            <w:tcW w:w="4508" w:type="dxa"/>
          </w:tcPr>
          <w:p w14:paraId="2ABCA620" w14:textId="39CBB333" w:rsidR="00076A98" w:rsidRDefault="005456D6" w:rsidP="005456D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6A67D93" wp14:editId="4C2C4645">
                  <wp:extent cx="2305050" cy="704850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505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14:paraId="223DD80B" w14:textId="574F68F7" w:rsidR="00076A98" w:rsidRPr="005456D6" w:rsidRDefault="005456D6" w:rsidP="00076A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Botón para ejecutar el algoritmo de asignación. </w:t>
            </w:r>
          </w:p>
        </w:tc>
      </w:tr>
    </w:tbl>
    <w:p w14:paraId="35E72F9B" w14:textId="463B5F8F" w:rsidR="005456D6" w:rsidRDefault="005456D6" w:rsidP="00076A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CDCBE9" w14:textId="77777777" w:rsidR="005456D6" w:rsidRDefault="005456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814971D" w14:textId="24F1BCC8" w:rsidR="005456D6" w:rsidRDefault="005456D6" w:rsidP="005456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76A9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Parte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076A98">
        <w:rPr>
          <w:rFonts w:ascii="Times New Roman" w:hAnsi="Times New Roman" w:cs="Times New Roman"/>
          <w:b/>
          <w:bCs/>
          <w:sz w:val="24"/>
          <w:szCs w:val="24"/>
        </w:rPr>
        <w:t>: C</w:t>
      </w:r>
      <w:r>
        <w:rPr>
          <w:rFonts w:ascii="Times New Roman" w:hAnsi="Times New Roman" w:cs="Times New Roman"/>
          <w:b/>
          <w:bCs/>
          <w:sz w:val="24"/>
          <w:szCs w:val="24"/>
        </w:rPr>
        <w:t>onstruyendo nuestro modelo</w:t>
      </w:r>
    </w:p>
    <w:p w14:paraId="68E3FD4D" w14:textId="6ABFEA80" w:rsidR="005456D6" w:rsidRDefault="005456D6" w:rsidP="005456D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la cantidad de filas y columnas que desee.</w:t>
      </w:r>
    </w:p>
    <w:p w14:paraId="5F941F3E" w14:textId="77777777" w:rsidR="005456D6" w:rsidRDefault="005456D6" w:rsidP="005456D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CAA7A18" w14:textId="1C06C060" w:rsidR="005456D6" w:rsidRDefault="005456D6" w:rsidP="005456D6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DCD42D4" wp14:editId="16DB00F1">
            <wp:extent cx="5731510" cy="3312160"/>
            <wp:effectExtent l="0" t="0" r="2540" b="2540"/>
            <wp:docPr id="10" name="Imagen 10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 con confianza baj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E603" w14:textId="77777777" w:rsidR="005456D6" w:rsidRPr="005456D6" w:rsidRDefault="005456D6" w:rsidP="005456D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00478AE" w14:textId="39E39AF8" w:rsidR="005456D6" w:rsidRDefault="005456D6" w:rsidP="005456D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Determinar los nombres que recibirán las filas y columnas de la matriz.</w:t>
      </w:r>
    </w:p>
    <w:p w14:paraId="6BBCEAFE" w14:textId="576E7754" w:rsidR="005456D6" w:rsidRDefault="00ED43A6" w:rsidP="005456D6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A4B181B" wp14:editId="14DC0578">
            <wp:extent cx="5731510" cy="3298190"/>
            <wp:effectExtent l="0" t="0" r="2540" b="0"/>
            <wp:docPr id="11" name="Imagen 11" descr="Interfaz de usuario gráfica, Texto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4BC97" w14:textId="4091FD8F" w:rsidR="00ED43A6" w:rsidRDefault="00ED43A6" w:rsidP="005456D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A09692D" w14:textId="4614BB04" w:rsidR="00ED43A6" w:rsidRDefault="00ED43A6" w:rsidP="005456D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4574FDD" w14:textId="449F88BB" w:rsidR="00ED43A6" w:rsidRDefault="00ED43A6" w:rsidP="005456D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73EEB93" w14:textId="53E0378C" w:rsidR="00ED43A6" w:rsidRDefault="00ED43A6" w:rsidP="005456D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5BBFEB32" w14:textId="77777777" w:rsidR="00ED43A6" w:rsidRDefault="00ED43A6" w:rsidP="005456D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102CB25E" w14:textId="1DC379EC" w:rsidR="00ED43A6" w:rsidRDefault="00ED43A6" w:rsidP="005456D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6F2907EE" w14:textId="7C80A56B" w:rsidR="00ED43A6" w:rsidRDefault="00ED43A6" w:rsidP="00ED43A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Ingresar los datos dentro de nuestra matriz</w:t>
      </w:r>
    </w:p>
    <w:p w14:paraId="6E56F414" w14:textId="6CAEC83C" w:rsidR="00ED43A6" w:rsidRDefault="00ED43A6" w:rsidP="00ED43A6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24C769" wp14:editId="6D9DBD27">
            <wp:extent cx="5731510" cy="3317240"/>
            <wp:effectExtent l="0" t="0" r="2540" b="0"/>
            <wp:docPr id="12" name="Imagen 1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4954B" w14:textId="4A201C83" w:rsidR="00ED43A6" w:rsidRDefault="00ED43A6" w:rsidP="00ED43A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CF2A541" w14:textId="79A166B6" w:rsidR="00ED43A6" w:rsidRDefault="00ED43A6" w:rsidP="00ED43A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Seleccionar si desea maximizar o minimizar mediante el selector que se encuentra en la parte superior de la pantalla.</w:t>
      </w:r>
    </w:p>
    <w:p w14:paraId="3FEE603C" w14:textId="77777777" w:rsidR="00ED43A6" w:rsidRDefault="00ED43A6" w:rsidP="00ED43A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4CFB30B1" w14:textId="3BB9282C" w:rsidR="00ED43A6" w:rsidRDefault="00ED43A6" w:rsidP="00ED43A6">
      <w:pPr>
        <w:pStyle w:val="Prrafodelista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E2526E" wp14:editId="02906C8F">
            <wp:extent cx="5731510" cy="3268345"/>
            <wp:effectExtent l="0" t="0" r="2540" b="8255"/>
            <wp:docPr id="13" name="Imagen 13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6F5ED" w14:textId="42556C0D" w:rsidR="00ED43A6" w:rsidRDefault="00ED43A6" w:rsidP="00ED43A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14:paraId="2F88AA43" w14:textId="77777777" w:rsidR="00ED43A6" w:rsidRDefault="00ED43A6" w:rsidP="00ED43A6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Presionar el botón “Ejecutar Asignación”</w:t>
      </w:r>
    </w:p>
    <w:p w14:paraId="186E6396" w14:textId="77777777" w:rsidR="00ED43A6" w:rsidRDefault="00ED43A6" w:rsidP="00ED43A6">
      <w:pPr>
        <w:rPr>
          <w:rFonts w:ascii="Times New Roman" w:hAnsi="Times New Roman" w:cs="Times New Roman"/>
          <w:sz w:val="24"/>
          <w:szCs w:val="24"/>
        </w:rPr>
      </w:pPr>
    </w:p>
    <w:p w14:paraId="3EB9DE1B" w14:textId="77777777" w:rsidR="00ED43A6" w:rsidRDefault="00ED43A6" w:rsidP="00ED43A6">
      <w:pPr>
        <w:rPr>
          <w:rFonts w:ascii="Times New Roman" w:hAnsi="Times New Roman" w:cs="Times New Roman"/>
          <w:sz w:val="24"/>
          <w:szCs w:val="24"/>
        </w:rPr>
      </w:pPr>
    </w:p>
    <w:p w14:paraId="0B9B024F" w14:textId="77777777" w:rsidR="00ED43A6" w:rsidRDefault="00ED43A6" w:rsidP="00ED43A6">
      <w:pPr>
        <w:rPr>
          <w:rFonts w:ascii="Times New Roman" w:hAnsi="Times New Roman" w:cs="Times New Roman"/>
          <w:sz w:val="24"/>
          <w:szCs w:val="24"/>
        </w:rPr>
      </w:pPr>
    </w:p>
    <w:p w14:paraId="1A8E2ABD" w14:textId="2DC9074D" w:rsidR="00ED43A6" w:rsidRDefault="00ED43A6" w:rsidP="00ED43A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Parte 4: Resultado</w:t>
      </w:r>
    </w:p>
    <w:p w14:paraId="49EEDE40" w14:textId="77777777" w:rsidR="00ED43A6" w:rsidRDefault="00ED43A6" w:rsidP="00ED43A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7F56B0" wp14:editId="5F25C353">
            <wp:extent cx="5731510" cy="3304540"/>
            <wp:effectExtent l="0" t="0" r="2540" b="0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F83A" w14:textId="6A0B7B5A" w:rsidR="00ED43A6" w:rsidRPr="00ED43A6" w:rsidRDefault="00ED43A6" w:rsidP="00ED43A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Nuestro resultado aparece en la parte superior de la pantalla. En caso de que el usuario requiera cambiar de operación entre minimizar o maximizar, </w:t>
      </w:r>
      <w:r w:rsidR="00AE28F9">
        <w:rPr>
          <w:rFonts w:ascii="Times New Roman" w:hAnsi="Times New Roman" w:cs="Times New Roman"/>
          <w:sz w:val="24"/>
          <w:szCs w:val="24"/>
        </w:rPr>
        <w:t>deberá volver al paso 4.</w:t>
      </w:r>
      <w:r w:rsidRPr="00ED43A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FE84DA" w14:textId="69DF64A4" w:rsidR="00076A98" w:rsidRPr="00076A98" w:rsidRDefault="00076A98" w:rsidP="00076A9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076A98" w:rsidRPr="00076A98" w:rsidSect="00D62DF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F679B2"/>
    <w:multiLevelType w:val="hybridMultilevel"/>
    <w:tmpl w:val="1BD65020"/>
    <w:lvl w:ilvl="0" w:tplc="BCDE02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B2FD1"/>
    <w:multiLevelType w:val="hybridMultilevel"/>
    <w:tmpl w:val="31E201FE"/>
    <w:lvl w:ilvl="0" w:tplc="FBFA5B9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0507861">
    <w:abstractNumId w:val="1"/>
  </w:num>
  <w:num w:numId="2" w16cid:durableId="150678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972"/>
    <w:rsid w:val="00021128"/>
    <w:rsid w:val="00076A98"/>
    <w:rsid w:val="002B4972"/>
    <w:rsid w:val="005456D6"/>
    <w:rsid w:val="00802699"/>
    <w:rsid w:val="00AE28F9"/>
    <w:rsid w:val="00C559B0"/>
    <w:rsid w:val="00D62DFD"/>
    <w:rsid w:val="00ED4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F10CB"/>
  <w15:chartTrackingRefBased/>
  <w15:docId w15:val="{1FDA2779-EDF3-4878-9841-65F189F77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6A9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76A9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6A9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76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raphs-latam.herokuapp.com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234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Belmonte</dc:creator>
  <cp:keywords/>
  <dc:description/>
  <cp:lastModifiedBy>Sebastian Belmonte</cp:lastModifiedBy>
  <cp:revision>1</cp:revision>
  <dcterms:created xsi:type="dcterms:W3CDTF">2022-04-10T01:25:00Z</dcterms:created>
  <dcterms:modified xsi:type="dcterms:W3CDTF">2022-04-10T01:53:00Z</dcterms:modified>
</cp:coreProperties>
</file>