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3D4E" w14:textId="77777777" w:rsidR="00CC44E7" w:rsidRPr="00CC44E7" w:rsidRDefault="00CC44E7" w:rsidP="00CC44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4E7">
        <w:rPr>
          <w:rFonts w:ascii="Times New Roman" w:hAnsi="Times New Roman" w:cs="Times New Roman"/>
          <w:b/>
          <w:bCs/>
          <w:sz w:val="32"/>
          <w:szCs w:val="32"/>
        </w:rPr>
        <w:t>Test Summary Report</w:t>
      </w:r>
    </w:p>
    <w:p w14:paraId="4FC79AE6" w14:textId="4F31AD8D" w:rsidR="00CC44E7" w:rsidRPr="00CC44E7" w:rsidRDefault="00CC44E7" w:rsidP="00CC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4E7">
        <w:rPr>
          <w:rFonts w:ascii="Times New Roman" w:hAnsi="Times New Roman" w:cs="Times New Roman"/>
          <w:b/>
          <w:bCs/>
          <w:sz w:val="28"/>
          <w:szCs w:val="28"/>
        </w:rPr>
        <w:t>Project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7422"/>
      </w:tblGrid>
      <w:tr w:rsidR="00CC44E7" w:rsidRPr="00CC44E7" w14:paraId="069061C9" w14:textId="77777777" w:rsidTr="00CC44E7">
        <w:tc>
          <w:tcPr>
            <w:tcW w:w="0" w:type="auto"/>
            <w:hideMark/>
          </w:tcPr>
          <w:p w14:paraId="378E40EC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75D6FA1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CC44E7" w:rsidRPr="00CC44E7" w14:paraId="6405E5BE" w14:textId="77777777" w:rsidTr="00CC44E7">
        <w:tc>
          <w:tcPr>
            <w:tcW w:w="0" w:type="auto"/>
            <w:hideMark/>
          </w:tcPr>
          <w:p w14:paraId="6C041DE1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hideMark/>
          </w:tcPr>
          <w:p w14:paraId="74FB33FA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App Testing Service</w:t>
            </w:r>
          </w:p>
        </w:tc>
      </w:tr>
      <w:tr w:rsidR="00CC44E7" w:rsidRPr="00CC44E7" w14:paraId="6162C9E9" w14:textId="77777777" w:rsidTr="00CC44E7">
        <w:tc>
          <w:tcPr>
            <w:tcW w:w="0" w:type="auto"/>
            <w:hideMark/>
          </w:tcPr>
          <w:p w14:paraId="514BA7D4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Platform</w:t>
            </w:r>
          </w:p>
        </w:tc>
        <w:tc>
          <w:tcPr>
            <w:tcW w:w="0" w:type="auto"/>
            <w:hideMark/>
          </w:tcPr>
          <w:p w14:paraId="5E7248E1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Android App + Web Application</w:t>
            </w:r>
          </w:p>
        </w:tc>
      </w:tr>
      <w:tr w:rsidR="00CC44E7" w:rsidRPr="00CC44E7" w14:paraId="120EC7B2" w14:textId="77777777" w:rsidTr="00CC44E7">
        <w:tc>
          <w:tcPr>
            <w:tcW w:w="0" w:type="auto"/>
            <w:hideMark/>
          </w:tcPr>
          <w:p w14:paraId="25E8D83F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Testing Type</w:t>
            </w:r>
          </w:p>
        </w:tc>
        <w:tc>
          <w:tcPr>
            <w:tcW w:w="0" w:type="auto"/>
            <w:hideMark/>
          </w:tcPr>
          <w:p w14:paraId="70BCB23D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Functional, UI/UX, Usability, Responsive, Security, Accessibility, Stability</w:t>
            </w:r>
          </w:p>
        </w:tc>
      </w:tr>
      <w:tr w:rsidR="00CC44E7" w:rsidRPr="00CC44E7" w14:paraId="6B5BDD26" w14:textId="77777777" w:rsidTr="00CC44E7">
        <w:tc>
          <w:tcPr>
            <w:tcW w:w="0" w:type="auto"/>
            <w:hideMark/>
          </w:tcPr>
          <w:p w14:paraId="5C0FC31E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QA Tester</w:t>
            </w:r>
          </w:p>
        </w:tc>
        <w:tc>
          <w:tcPr>
            <w:tcW w:w="0" w:type="auto"/>
            <w:hideMark/>
          </w:tcPr>
          <w:p w14:paraId="63BD2C5D" w14:textId="59A50E71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Radoanul Arifen</w:t>
            </w:r>
          </w:p>
        </w:tc>
      </w:tr>
      <w:tr w:rsidR="00CC44E7" w:rsidRPr="00CC44E7" w14:paraId="0FD77766" w14:textId="77777777" w:rsidTr="00CC44E7">
        <w:tc>
          <w:tcPr>
            <w:tcW w:w="0" w:type="auto"/>
            <w:hideMark/>
          </w:tcPr>
          <w:p w14:paraId="3E3FF430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Test Duration</w:t>
            </w:r>
          </w:p>
        </w:tc>
        <w:tc>
          <w:tcPr>
            <w:tcW w:w="0" w:type="auto"/>
            <w:hideMark/>
          </w:tcPr>
          <w:p w14:paraId="3687B92B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30–45 minutes exploratory + planned test cases execution</w:t>
            </w:r>
          </w:p>
        </w:tc>
      </w:tr>
    </w:tbl>
    <w:p w14:paraId="580C3030" w14:textId="33B15357" w:rsidR="00CC44E7" w:rsidRPr="00CC44E7" w:rsidRDefault="00CC44E7" w:rsidP="00CC44E7">
      <w:pPr>
        <w:rPr>
          <w:rFonts w:ascii="Times New Roman" w:hAnsi="Times New Roman" w:cs="Times New Roman"/>
        </w:rPr>
      </w:pPr>
    </w:p>
    <w:p w14:paraId="66A17AC0" w14:textId="0EA773EC" w:rsidR="00CC44E7" w:rsidRPr="00CC44E7" w:rsidRDefault="00CC44E7" w:rsidP="00CC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4E7">
        <w:rPr>
          <w:rFonts w:ascii="Times New Roman" w:hAnsi="Times New Roman" w:cs="Times New Roman"/>
          <w:b/>
          <w:bCs/>
          <w:sz w:val="28"/>
          <w:szCs w:val="28"/>
        </w:rPr>
        <w:t>Test Execution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9"/>
        <w:gridCol w:w="657"/>
        <w:gridCol w:w="683"/>
        <w:gridCol w:w="741"/>
      </w:tblGrid>
      <w:tr w:rsidR="00CC44E7" w:rsidRPr="00CC44E7" w14:paraId="4DDC4543" w14:textId="77777777" w:rsidTr="00CC44E7">
        <w:tc>
          <w:tcPr>
            <w:tcW w:w="0" w:type="auto"/>
            <w:hideMark/>
          </w:tcPr>
          <w:p w14:paraId="5BEF055E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7BADDD62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App</w:t>
            </w:r>
          </w:p>
        </w:tc>
        <w:tc>
          <w:tcPr>
            <w:tcW w:w="0" w:type="auto"/>
            <w:hideMark/>
          </w:tcPr>
          <w:p w14:paraId="5812EA91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Web</w:t>
            </w:r>
          </w:p>
        </w:tc>
        <w:tc>
          <w:tcPr>
            <w:tcW w:w="0" w:type="auto"/>
            <w:hideMark/>
          </w:tcPr>
          <w:p w14:paraId="68BDA127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CC44E7" w:rsidRPr="00CC44E7" w14:paraId="18B89112" w14:textId="77777777" w:rsidTr="00CC44E7">
        <w:tc>
          <w:tcPr>
            <w:tcW w:w="0" w:type="auto"/>
            <w:hideMark/>
          </w:tcPr>
          <w:p w14:paraId="1659EAFE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Test Cases Designed</w:t>
            </w:r>
          </w:p>
        </w:tc>
        <w:tc>
          <w:tcPr>
            <w:tcW w:w="0" w:type="auto"/>
            <w:hideMark/>
          </w:tcPr>
          <w:p w14:paraId="1298C8F9" w14:textId="0CE9CB1B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hideMark/>
          </w:tcPr>
          <w:p w14:paraId="0A62C2DD" w14:textId="236060E1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CC44E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9DA59ED" w14:textId="21F8593B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66</w:t>
            </w:r>
          </w:p>
        </w:tc>
      </w:tr>
      <w:tr w:rsidR="00CC44E7" w:rsidRPr="00CC44E7" w14:paraId="0C9A2560" w14:textId="77777777" w:rsidTr="00CC44E7">
        <w:tc>
          <w:tcPr>
            <w:tcW w:w="0" w:type="auto"/>
            <w:hideMark/>
          </w:tcPr>
          <w:p w14:paraId="7BA22D50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Test Cases Executed</w:t>
            </w:r>
          </w:p>
        </w:tc>
        <w:tc>
          <w:tcPr>
            <w:tcW w:w="0" w:type="auto"/>
            <w:hideMark/>
          </w:tcPr>
          <w:p w14:paraId="17B144BC" w14:textId="4259291D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hideMark/>
          </w:tcPr>
          <w:p w14:paraId="06A69EB7" w14:textId="556C98D6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hideMark/>
          </w:tcPr>
          <w:p w14:paraId="412391B8" w14:textId="63D333E2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66</w:t>
            </w:r>
          </w:p>
        </w:tc>
      </w:tr>
      <w:tr w:rsidR="00CC44E7" w:rsidRPr="00CC44E7" w14:paraId="3525056C" w14:textId="77777777" w:rsidTr="00CC44E7">
        <w:tc>
          <w:tcPr>
            <w:tcW w:w="0" w:type="auto"/>
            <w:hideMark/>
          </w:tcPr>
          <w:p w14:paraId="10988C13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hideMark/>
          </w:tcPr>
          <w:p w14:paraId="47427138" w14:textId="75619BDE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0" w:type="auto"/>
            <w:hideMark/>
          </w:tcPr>
          <w:p w14:paraId="5AFE53A6" w14:textId="729F5572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0" w:type="auto"/>
            <w:hideMark/>
          </w:tcPr>
          <w:p w14:paraId="69DBED21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42</w:t>
            </w:r>
          </w:p>
        </w:tc>
      </w:tr>
      <w:tr w:rsidR="00CC44E7" w:rsidRPr="00CC44E7" w14:paraId="0A6B2D93" w14:textId="77777777" w:rsidTr="00CC44E7">
        <w:tc>
          <w:tcPr>
            <w:tcW w:w="0" w:type="auto"/>
            <w:hideMark/>
          </w:tcPr>
          <w:p w14:paraId="684DD26E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Failed / Defects</w:t>
            </w:r>
          </w:p>
        </w:tc>
        <w:tc>
          <w:tcPr>
            <w:tcW w:w="0" w:type="auto"/>
            <w:hideMark/>
          </w:tcPr>
          <w:p w14:paraId="0C8EA9C5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8139BF1" w14:textId="7AFB3562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0" w:type="auto"/>
            <w:hideMark/>
          </w:tcPr>
          <w:p w14:paraId="0352614B" w14:textId="11EB2283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</w:t>
            </w:r>
          </w:p>
        </w:tc>
      </w:tr>
    </w:tbl>
    <w:p w14:paraId="4CC02424" w14:textId="7A555103" w:rsidR="00CC44E7" w:rsidRPr="00CC44E7" w:rsidRDefault="00CC44E7" w:rsidP="00CC44E7">
      <w:pPr>
        <w:rPr>
          <w:rFonts w:ascii="Times New Roman" w:hAnsi="Times New Roman" w:cs="Times New Roman"/>
        </w:rPr>
      </w:pPr>
    </w:p>
    <w:p w14:paraId="02374B58" w14:textId="0D0C9A4F" w:rsidR="00CC44E7" w:rsidRPr="00CC44E7" w:rsidRDefault="00CC44E7" w:rsidP="00CC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4E7">
        <w:rPr>
          <w:rFonts w:ascii="Times New Roman" w:hAnsi="Times New Roman" w:cs="Times New Roman"/>
          <w:b/>
          <w:bCs/>
          <w:sz w:val="28"/>
          <w:szCs w:val="28"/>
        </w:rPr>
        <w:t>Defects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4"/>
        <w:gridCol w:w="741"/>
      </w:tblGrid>
      <w:tr w:rsidR="00CC44E7" w:rsidRPr="00CC44E7" w14:paraId="2EDAF2FB" w14:textId="77777777" w:rsidTr="00CC44E7">
        <w:tc>
          <w:tcPr>
            <w:tcW w:w="0" w:type="auto"/>
            <w:hideMark/>
          </w:tcPr>
          <w:p w14:paraId="1E522418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Severity Level</w:t>
            </w:r>
          </w:p>
        </w:tc>
        <w:tc>
          <w:tcPr>
            <w:tcW w:w="0" w:type="auto"/>
            <w:hideMark/>
          </w:tcPr>
          <w:p w14:paraId="503F7E3E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CC44E7" w:rsidRPr="00CC44E7" w14:paraId="497B7EBC" w14:textId="77777777" w:rsidTr="00CC44E7">
        <w:tc>
          <w:tcPr>
            <w:tcW w:w="0" w:type="auto"/>
            <w:hideMark/>
          </w:tcPr>
          <w:p w14:paraId="20A85496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74C1CA51" w14:textId="50527B30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03</w:t>
            </w:r>
          </w:p>
        </w:tc>
      </w:tr>
      <w:tr w:rsidR="00CC44E7" w:rsidRPr="00CC44E7" w14:paraId="348936FB" w14:textId="77777777" w:rsidTr="00CC44E7">
        <w:tc>
          <w:tcPr>
            <w:tcW w:w="0" w:type="auto"/>
            <w:hideMark/>
          </w:tcPr>
          <w:p w14:paraId="21B9CF23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704C2736" w14:textId="5D405903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02</w:t>
            </w:r>
          </w:p>
        </w:tc>
      </w:tr>
      <w:tr w:rsidR="00CC44E7" w:rsidRPr="00CC44E7" w14:paraId="6952838E" w14:textId="77777777" w:rsidTr="00CC44E7">
        <w:tc>
          <w:tcPr>
            <w:tcW w:w="0" w:type="auto"/>
            <w:hideMark/>
          </w:tcPr>
          <w:p w14:paraId="0F0F1879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512A92E7" w14:textId="0A31E6AA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02</w:t>
            </w:r>
          </w:p>
        </w:tc>
      </w:tr>
      <w:tr w:rsidR="00CC44E7" w:rsidRPr="00CC44E7" w14:paraId="3436D942" w14:textId="77777777" w:rsidTr="00CC44E7">
        <w:tc>
          <w:tcPr>
            <w:tcW w:w="0" w:type="auto"/>
            <w:hideMark/>
          </w:tcPr>
          <w:p w14:paraId="1D8DBE0C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Total Defects Found</w:t>
            </w:r>
          </w:p>
        </w:tc>
        <w:tc>
          <w:tcPr>
            <w:tcW w:w="0" w:type="auto"/>
            <w:hideMark/>
          </w:tcPr>
          <w:p w14:paraId="61C09591" w14:textId="5959E5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07</w:t>
            </w:r>
          </w:p>
        </w:tc>
      </w:tr>
    </w:tbl>
    <w:p w14:paraId="37397CF0" w14:textId="3611D5BA" w:rsidR="00CC44E7" w:rsidRPr="00CC44E7" w:rsidRDefault="00CC44E7" w:rsidP="00CC44E7">
      <w:pPr>
        <w:rPr>
          <w:rFonts w:ascii="Times New Roman" w:hAnsi="Times New Roman" w:cs="Times New Roman"/>
        </w:rPr>
      </w:pPr>
    </w:p>
    <w:p w14:paraId="337AD35D" w14:textId="3788835E" w:rsidR="00CC44E7" w:rsidRPr="00CC44E7" w:rsidRDefault="00CC44E7" w:rsidP="00CC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4E7">
        <w:rPr>
          <w:rFonts w:ascii="Times New Roman" w:hAnsi="Times New Roman" w:cs="Times New Roman"/>
          <w:b/>
          <w:bCs/>
          <w:sz w:val="28"/>
          <w:szCs w:val="28"/>
        </w:rPr>
        <w:t>Testing Scope</w:t>
      </w:r>
    </w:p>
    <w:p w14:paraId="0A0B57E7" w14:textId="77777777" w:rsidR="00CC44E7" w:rsidRPr="00CC44E7" w:rsidRDefault="00CC44E7" w:rsidP="00CC44E7">
      <w:pPr>
        <w:rPr>
          <w:rFonts w:ascii="Times New Roman" w:hAnsi="Times New Roman" w:cs="Times New Roman"/>
        </w:rPr>
      </w:pPr>
      <w:r w:rsidRPr="00CC44E7">
        <w:rPr>
          <w:rFonts w:ascii="Times New Roman" w:hAnsi="Times New Roman" w:cs="Times New Roman"/>
        </w:rPr>
        <w:t>Testing completed on:</w:t>
      </w:r>
    </w:p>
    <w:p w14:paraId="7037E679" w14:textId="77777777" w:rsidR="00CC44E7" w:rsidRPr="00CC44E7" w:rsidRDefault="00CC44E7" w:rsidP="00CC44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44E7">
        <w:rPr>
          <w:rFonts w:ascii="Times New Roman" w:hAnsi="Times New Roman" w:cs="Times New Roman"/>
        </w:rPr>
        <w:t>App: Login, Navigation, Profile, Upload App, Dark Mode, Search, Stability, Accessibility</w:t>
      </w:r>
    </w:p>
    <w:p w14:paraId="2B919A95" w14:textId="77777777" w:rsidR="00CC44E7" w:rsidRPr="00CC44E7" w:rsidRDefault="00CC44E7" w:rsidP="00CC44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44E7">
        <w:rPr>
          <w:rFonts w:ascii="Times New Roman" w:hAnsi="Times New Roman" w:cs="Times New Roman"/>
        </w:rPr>
        <w:t>Website: Homepage UI, CTA Buttons, Pricing Section, Login UI, Navigation, Dashboard, Security, Performance</w:t>
      </w:r>
    </w:p>
    <w:p w14:paraId="6905B43D" w14:textId="77777777" w:rsidR="00A815C2" w:rsidRDefault="00A815C2" w:rsidP="00CC44E7">
      <w:pPr>
        <w:rPr>
          <w:rFonts w:ascii="Times New Roman" w:hAnsi="Times New Roman" w:cs="Times New Roman"/>
        </w:rPr>
      </w:pPr>
    </w:p>
    <w:p w14:paraId="660E2CD2" w14:textId="77777777" w:rsidR="00A815C2" w:rsidRDefault="00CC44E7" w:rsidP="00A815C2">
      <w:pPr>
        <w:rPr>
          <w:rFonts w:ascii="Times New Roman" w:hAnsi="Times New Roman" w:cs="Times New Roman"/>
        </w:rPr>
      </w:pPr>
      <w:r w:rsidRPr="00A815C2">
        <w:rPr>
          <w:rFonts w:ascii="Times New Roman" w:hAnsi="Times New Roman" w:cs="Times New Roman"/>
        </w:rPr>
        <w:lastRenderedPageBreak/>
        <w:t>Testing included:</w:t>
      </w:r>
    </w:p>
    <w:p w14:paraId="6230CC7E" w14:textId="77777777" w:rsidR="00A815C2" w:rsidRDefault="00A815C2" w:rsidP="00A815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815C2">
        <w:rPr>
          <w:rFonts w:ascii="Times New Roman" w:hAnsi="Times New Roman" w:cs="Times New Roman"/>
        </w:rPr>
        <w:t>Functional Testing</w:t>
      </w:r>
    </w:p>
    <w:p w14:paraId="734BE7A9" w14:textId="77777777" w:rsidR="00A815C2" w:rsidRDefault="00A815C2" w:rsidP="00A815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815C2">
        <w:rPr>
          <w:rFonts w:ascii="Times New Roman" w:hAnsi="Times New Roman" w:cs="Times New Roman"/>
        </w:rPr>
        <w:t>UI/UX &amp; Responsive Testing</w:t>
      </w:r>
    </w:p>
    <w:p w14:paraId="0021D868" w14:textId="77777777" w:rsidR="00A815C2" w:rsidRDefault="00A815C2" w:rsidP="00A815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815C2">
        <w:rPr>
          <w:rFonts w:ascii="Times New Roman" w:hAnsi="Times New Roman" w:cs="Times New Roman"/>
        </w:rPr>
        <w:t>Negative &amp; Edge Case Testing</w:t>
      </w:r>
    </w:p>
    <w:p w14:paraId="213A296F" w14:textId="77777777" w:rsidR="00A815C2" w:rsidRDefault="00A815C2" w:rsidP="00A815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815C2">
        <w:rPr>
          <w:rFonts w:ascii="Times New Roman" w:hAnsi="Times New Roman" w:cs="Times New Roman"/>
        </w:rPr>
        <w:t>Basic Security Validation</w:t>
      </w:r>
    </w:p>
    <w:p w14:paraId="33F21E6B" w14:textId="77777777" w:rsidR="00A815C2" w:rsidRDefault="00A815C2" w:rsidP="00A815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815C2">
        <w:rPr>
          <w:rFonts w:ascii="Times New Roman" w:hAnsi="Times New Roman" w:cs="Times New Roman"/>
        </w:rPr>
        <w:t>Accessibility (ALT text, TAB order)</w:t>
      </w:r>
    </w:p>
    <w:p w14:paraId="3F6EA855" w14:textId="77777777" w:rsidR="00A815C2" w:rsidRDefault="00A815C2" w:rsidP="00A815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815C2">
        <w:rPr>
          <w:rFonts w:ascii="Times New Roman" w:hAnsi="Times New Roman" w:cs="Times New Roman"/>
        </w:rPr>
        <w:t>Stability / Crash / Session Testing</w:t>
      </w:r>
    </w:p>
    <w:p w14:paraId="39E1119F" w14:textId="77777777" w:rsidR="00A815C2" w:rsidRDefault="00A815C2" w:rsidP="00A815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815C2">
        <w:rPr>
          <w:rFonts w:ascii="Times New Roman" w:hAnsi="Times New Roman" w:cs="Times New Roman"/>
        </w:rPr>
        <w:t>Exploratory Validation</w:t>
      </w:r>
      <w:r w:rsidRPr="00A815C2">
        <w:rPr>
          <w:rFonts w:ascii="Times New Roman" w:hAnsi="Times New Roman" w:cs="Times New Roman"/>
        </w:rPr>
        <w:br/>
      </w:r>
    </w:p>
    <w:p w14:paraId="2910160C" w14:textId="2366CD5C" w:rsidR="00A815C2" w:rsidRPr="00A815C2" w:rsidRDefault="00CC44E7" w:rsidP="00A815C2">
      <w:pPr>
        <w:pStyle w:val="ListParagraph"/>
        <w:ind w:left="0"/>
        <w:rPr>
          <w:rFonts w:ascii="Times New Roman" w:hAnsi="Times New Roman" w:cs="Times New Roman"/>
        </w:rPr>
      </w:pPr>
      <w:r w:rsidRPr="00A815C2">
        <w:rPr>
          <w:rFonts w:ascii="Times New Roman" w:hAnsi="Times New Roman" w:cs="Times New Roman"/>
        </w:rPr>
        <w:t>Not included:</w:t>
      </w:r>
    </w:p>
    <w:p w14:paraId="4234834D" w14:textId="77777777" w:rsidR="00A815C2" w:rsidRDefault="00A815C2" w:rsidP="00A815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815C2">
        <w:rPr>
          <w:rFonts w:ascii="Times New Roman" w:hAnsi="Times New Roman" w:cs="Times New Roman"/>
        </w:rPr>
        <w:t>Payment Gateway full flow</w:t>
      </w:r>
    </w:p>
    <w:p w14:paraId="782727C2" w14:textId="77777777" w:rsidR="00A815C2" w:rsidRDefault="00A815C2" w:rsidP="00CC44E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815C2">
        <w:rPr>
          <w:rFonts w:ascii="Times New Roman" w:hAnsi="Times New Roman" w:cs="Times New Roman"/>
        </w:rPr>
        <w:t>Automation Testing</w:t>
      </w:r>
    </w:p>
    <w:p w14:paraId="112D2555" w14:textId="77777777" w:rsidR="00A815C2" w:rsidRPr="00A815C2" w:rsidRDefault="00A815C2" w:rsidP="00A815C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815C2">
        <w:rPr>
          <w:rFonts w:ascii="Times New Roman" w:hAnsi="Times New Roman" w:cs="Times New Roman"/>
        </w:rPr>
        <w:t>Performance Stress Testing</w:t>
      </w:r>
    </w:p>
    <w:p w14:paraId="57DCE3E5" w14:textId="250312D8" w:rsidR="00CC44E7" w:rsidRPr="00CC44E7" w:rsidRDefault="00CC44E7" w:rsidP="00A815C2">
      <w:pPr>
        <w:pStyle w:val="ListParagraph"/>
        <w:rPr>
          <w:rFonts w:ascii="Times New Roman" w:hAnsi="Times New Roman" w:cs="Times New Roman"/>
        </w:rPr>
      </w:pPr>
      <w:r w:rsidRPr="00A815C2">
        <w:rPr>
          <w:rFonts w:ascii="Times New Roman" w:hAnsi="Times New Roman" w:cs="Times New Roman"/>
        </w:rPr>
        <w:t xml:space="preserve"> </w:t>
      </w:r>
      <w:r w:rsidR="00A815C2" w:rsidRPr="00A815C2">
        <w:rPr>
          <w:rFonts w:ascii="Times New Roman" w:hAnsi="Times New Roman" w:cs="Times New Roman"/>
        </w:rPr>
        <w:tab/>
      </w:r>
      <w:r w:rsidRPr="00A815C2">
        <w:rPr>
          <w:rFonts w:ascii="Times New Roman" w:hAnsi="Times New Roman" w:cs="Times New Roman"/>
        </w:rPr>
        <w:br/>
        <w:t xml:space="preserve"> </w:t>
      </w:r>
      <w:r w:rsidR="00A815C2" w:rsidRPr="00A815C2">
        <w:rPr>
          <w:rFonts w:ascii="Times New Roman" w:hAnsi="Times New Roman" w:cs="Times New Roman"/>
        </w:rPr>
        <w:tab/>
      </w:r>
      <w:r w:rsidR="00A815C2" w:rsidRPr="00A815C2">
        <w:rPr>
          <w:rFonts w:ascii="Times New Roman" w:hAnsi="Times New Roman" w:cs="Times New Roman"/>
        </w:rPr>
        <w:tab/>
      </w:r>
    </w:p>
    <w:p w14:paraId="501FA51A" w14:textId="2AFD8435" w:rsidR="00CC44E7" w:rsidRPr="00CC44E7" w:rsidRDefault="00CC44E7" w:rsidP="00CC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4E7">
        <w:rPr>
          <w:rFonts w:ascii="Times New Roman" w:hAnsi="Times New Roman" w:cs="Times New Roman"/>
          <w:b/>
          <w:bCs/>
          <w:sz w:val="28"/>
          <w:szCs w:val="28"/>
        </w:rPr>
        <w:t>Risks &amp; Concerns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5742"/>
        <w:gridCol w:w="3003"/>
      </w:tblGrid>
      <w:tr w:rsidR="00CC44E7" w:rsidRPr="00CC44E7" w14:paraId="591B4D5B" w14:textId="77777777" w:rsidTr="00A815C2">
        <w:tc>
          <w:tcPr>
            <w:tcW w:w="0" w:type="auto"/>
            <w:hideMark/>
          </w:tcPr>
          <w:p w14:paraId="690DB946" w14:textId="77777777" w:rsidR="00CC44E7" w:rsidRPr="00CC44E7" w:rsidRDefault="00CC44E7" w:rsidP="00A815C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Risk ID</w:t>
            </w:r>
          </w:p>
        </w:tc>
        <w:tc>
          <w:tcPr>
            <w:tcW w:w="0" w:type="auto"/>
            <w:hideMark/>
          </w:tcPr>
          <w:p w14:paraId="4E89A2AC" w14:textId="77777777" w:rsidR="00CC44E7" w:rsidRPr="00CC44E7" w:rsidRDefault="00CC44E7" w:rsidP="00A815C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1327E13" w14:textId="77777777" w:rsidR="00CC44E7" w:rsidRPr="00CC44E7" w:rsidRDefault="00CC44E7" w:rsidP="00A815C2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</w:tr>
      <w:tr w:rsidR="00CC44E7" w:rsidRPr="00CC44E7" w14:paraId="364F393E" w14:textId="77777777" w:rsidTr="00A815C2">
        <w:tc>
          <w:tcPr>
            <w:tcW w:w="0" w:type="auto"/>
            <w:hideMark/>
          </w:tcPr>
          <w:p w14:paraId="07738D94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R-01</w:t>
            </w:r>
          </w:p>
        </w:tc>
        <w:tc>
          <w:tcPr>
            <w:tcW w:w="0" w:type="auto"/>
            <w:hideMark/>
          </w:tcPr>
          <w:p w14:paraId="74AF3AD6" w14:textId="77777777" w:rsidR="00A815C2" w:rsidRDefault="00A815C2" w:rsidP="00A815C2">
            <w:pPr>
              <w:rPr>
                <w:rFonts w:ascii="Times New Roman" w:hAnsi="Times New Roman" w:cs="Times New Roman"/>
              </w:rPr>
            </w:pPr>
            <w:r w:rsidRPr="00A815C2">
              <w:rPr>
                <w:rFonts w:ascii="Times New Roman" w:hAnsi="Times New Roman" w:cs="Times New Roman"/>
              </w:rPr>
              <w:t>Android section Get Started Now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C44E7">
              <w:rPr>
                <w:rFonts w:ascii="Times New Roman" w:hAnsi="Times New Roman" w:cs="Times New Roman"/>
              </w:rPr>
              <w:t xml:space="preserve">buttons </w:t>
            </w:r>
            <w:proofErr w:type="gramStart"/>
            <w:r w:rsidRPr="00CC44E7">
              <w:rPr>
                <w:rFonts w:ascii="Times New Roman" w:hAnsi="Times New Roman" w:cs="Times New Roman"/>
              </w:rPr>
              <w:t>not</w:t>
            </w:r>
            <w:proofErr w:type="gramEnd"/>
            <w:r w:rsidRPr="00CC44E7">
              <w:rPr>
                <w:rFonts w:ascii="Times New Roman" w:hAnsi="Times New Roman" w:cs="Times New Roman"/>
              </w:rPr>
              <w:t xml:space="preserve"> working</w:t>
            </w:r>
          </w:p>
          <w:p w14:paraId="770B215B" w14:textId="6CA79941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0BA1EA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High</w:t>
            </w:r>
            <w:r w:rsidRPr="00CC44E7">
              <w:rPr>
                <w:rFonts w:ascii="Times New Roman" w:hAnsi="Times New Roman" w:cs="Times New Roman"/>
              </w:rPr>
              <w:t xml:space="preserve"> – blocks purchase flow</w:t>
            </w:r>
          </w:p>
        </w:tc>
      </w:tr>
      <w:tr w:rsidR="00A815C2" w:rsidRPr="00CC44E7" w14:paraId="62B46788" w14:textId="77777777" w:rsidTr="00A815C2">
        <w:tc>
          <w:tcPr>
            <w:tcW w:w="0" w:type="auto"/>
          </w:tcPr>
          <w:p w14:paraId="3C5F657A" w14:textId="59D1CB13" w:rsidR="00A815C2" w:rsidRPr="00CC44E7" w:rsidRDefault="00A815C2" w:rsidP="00CC44E7">
            <w:pPr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R-0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67320B49" w14:textId="77777777" w:rsidR="00A815C2" w:rsidRDefault="00A815C2" w:rsidP="00A815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Gaming</w:t>
            </w:r>
            <w:r w:rsidRPr="00A815C2">
              <w:rPr>
                <w:rFonts w:ascii="Times New Roman" w:hAnsi="Times New Roman" w:cs="Times New Roman"/>
              </w:rPr>
              <w:t xml:space="preserve"> section Get Started Now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C44E7">
              <w:rPr>
                <w:rFonts w:ascii="Times New Roman" w:hAnsi="Times New Roman" w:cs="Times New Roman"/>
              </w:rPr>
              <w:t>buttons not working</w:t>
            </w:r>
          </w:p>
          <w:p w14:paraId="32C4D436" w14:textId="123C095F" w:rsidR="00A815C2" w:rsidRPr="00CC44E7" w:rsidRDefault="00A815C2" w:rsidP="00A815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40DDBC2" w14:textId="110F225B" w:rsidR="00A815C2" w:rsidRPr="00CC44E7" w:rsidRDefault="00A815C2" w:rsidP="00CC44E7">
            <w:pPr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High</w:t>
            </w:r>
            <w:r w:rsidRPr="00CC44E7">
              <w:rPr>
                <w:rFonts w:ascii="Times New Roman" w:hAnsi="Times New Roman" w:cs="Times New Roman"/>
              </w:rPr>
              <w:t xml:space="preserve"> – blocks purchase flow</w:t>
            </w:r>
          </w:p>
        </w:tc>
      </w:tr>
      <w:tr w:rsidR="00A815C2" w:rsidRPr="00CC44E7" w14:paraId="438E1D25" w14:textId="77777777" w:rsidTr="00A815C2">
        <w:tc>
          <w:tcPr>
            <w:tcW w:w="0" w:type="auto"/>
          </w:tcPr>
          <w:p w14:paraId="736613FA" w14:textId="3B53151F" w:rsidR="00A815C2" w:rsidRPr="00CC44E7" w:rsidRDefault="00A815C2" w:rsidP="00A815C2">
            <w:pPr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R-0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043E5ECE" w14:textId="77777777" w:rsidR="00A815C2" w:rsidRDefault="00A815C2" w:rsidP="00A815C2">
            <w:pPr>
              <w:rPr>
                <w:rFonts w:ascii="Times New Roman" w:hAnsi="Times New Roman" w:cs="Times New Roman"/>
              </w:rPr>
            </w:pPr>
            <w:r w:rsidRPr="00A815C2">
              <w:rPr>
                <w:rFonts w:ascii="Times New Roman" w:hAnsi="Times New Roman" w:cs="Times New Roman"/>
              </w:rPr>
              <w:t>Android</w:t>
            </w:r>
            <w:r>
              <w:rPr>
                <w:rFonts w:ascii="Times New Roman" w:hAnsi="Times New Roman" w:cs="Times New Roman"/>
              </w:rPr>
              <w:t>pro</w:t>
            </w:r>
            <w:r w:rsidRPr="00A815C2">
              <w:rPr>
                <w:rFonts w:ascii="Times New Roman" w:hAnsi="Times New Roman" w:cs="Times New Roman"/>
              </w:rPr>
              <w:t xml:space="preserve"> section Get Started Now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C44E7">
              <w:rPr>
                <w:rFonts w:ascii="Times New Roman" w:hAnsi="Times New Roman" w:cs="Times New Roman"/>
              </w:rPr>
              <w:t>buttons not working</w:t>
            </w:r>
          </w:p>
          <w:p w14:paraId="2E1963B8" w14:textId="31BFE7EE" w:rsidR="00A815C2" w:rsidRPr="00CC44E7" w:rsidRDefault="00A815C2" w:rsidP="00A815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13541A" w14:textId="3B5C5AEB" w:rsidR="00A815C2" w:rsidRPr="00CC44E7" w:rsidRDefault="00A815C2" w:rsidP="00A815C2">
            <w:pPr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High</w:t>
            </w:r>
            <w:r w:rsidRPr="00CC44E7">
              <w:rPr>
                <w:rFonts w:ascii="Times New Roman" w:hAnsi="Times New Roman" w:cs="Times New Roman"/>
              </w:rPr>
              <w:t xml:space="preserve"> – blocks purchase flow</w:t>
            </w:r>
          </w:p>
        </w:tc>
      </w:tr>
      <w:tr w:rsidR="00A815C2" w:rsidRPr="00CC44E7" w14:paraId="3CAEBBAB" w14:textId="77777777" w:rsidTr="00A815C2">
        <w:tc>
          <w:tcPr>
            <w:tcW w:w="0" w:type="auto"/>
          </w:tcPr>
          <w:p w14:paraId="3D733027" w14:textId="4FE3BCA3" w:rsidR="00A815C2" w:rsidRPr="00CC44E7" w:rsidRDefault="00A815C2" w:rsidP="00A815C2">
            <w:pPr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R-0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7EABAD8B" w14:textId="1B2DB365" w:rsidR="00A815C2" w:rsidRDefault="00A815C2" w:rsidP="00A815C2">
            <w:pPr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Login usability issues (forgot password alignment)</w:t>
            </w:r>
          </w:p>
          <w:p w14:paraId="070B0F5B" w14:textId="28381878" w:rsidR="00A815C2" w:rsidRPr="00CC44E7" w:rsidRDefault="00A815C2" w:rsidP="00A815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(Get Started Button Section)</w:t>
            </w:r>
          </w:p>
        </w:tc>
        <w:tc>
          <w:tcPr>
            <w:tcW w:w="0" w:type="auto"/>
          </w:tcPr>
          <w:p w14:paraId="4E58B89A" w14:textId="24F8BD60" w:rsidR="00A815C2" w:rsidRPr="00A815C2" w:rsidRDefault="00A815C2" w:rsidP="00A815C2">
            <w:pPr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</w:tr>
      <w:tr w:rsidR="00A815C2" w:rsidRPr="00CC44E7" w14:paraId="76DA679C" w14:textId="77777777" w:rsidTr="00A815C2">
        <w:tc>
          <w:tcPr>
            <w:tcW w:w="0" w:type="auto"/>
            <w:hideMark/>
          </w:tcPr>
          <w:p w14:paraId="1853D1F3" w14:textId="46D93651" w:rsidR="00A815C2" w:rsidRPr="00CC44E7" w:rsidRDefault="00A815C2" w:rsidP="00A815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R-0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53CB167" w14:textId="77777777" w:rsidR="00A815C2" w:rsidRDefault="00A815C2" w:rsidP="00A815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Login usability issues (forgot password alignment)</w:t>
            </w:r>
          </w:p>
          <w:p w14:paraId="62AA0EB9" w14:textId="3A6664FB" w:rsidR="00A815C2" w:rsidRPr="00CC44E7" w:rsidRDefault="00A815C2" w:rsidP="00A815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(Login Section)</w:t>
            </w:r>
          </w:p>
        </w:tc>
        <w:tc>
          <w:tcPr>
            <w:tcW w:w="0" w:type="auto"/>
            <w:hideMark/>
          </w:tcPr>
          <w:p w14:paraId="3103B8EF" w14:textId="77777777" w:rsidR="00A815C2" w:rsidRPr="00CC44E7" w:rsidRDefault="00A815C2" w:rsidP="00A815C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</w:tr>
      <w:tr w:rsidR="00A815C2" w:rsidRPr="00CC44E7" w14:paraId="4302172C" w14:textId="77777777" w:rsidTr="00A815C2">
        <w:tc>
          <w:tcPr>
            <w:tcW w:w="0" w:type="auto"/>
            <w:hideMark/>
          </w:tcPr>
          <w:p w14:paraId="33C5D41E" w14:textId="724FF848" w:rsidR="00A815C2" w:rsidRPr="00CC44E7" w:rsidRDefault="00A815C2" w:rsidP="00A815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R-0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4545556A" w14:textId="77777777" w:rsidR="00A815C2" w:rsidRDefault="00A815C2" w:rsidP="00A815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UI Encoding issue (“</w:t>
            </w:r>
            <w:proofErr w:type="spellStart"/>
            <w:r w:rsidRPr="00CC44E7">
              <w:rPr>
                <w:rFonts w:ascii="Times New Roman" w:hAnsi="Times New Roman" w:cs="Times New Roman"/>
              </w:rPr>
              <w:t>Don"t</w:t>
            </w:r>
            <w:proofErr w:type="spellEnd"/>
            <w:r w:rsidRPr="00CC44E7">
              <w:rPr>
                <w:rFonts w:ascii="Times New Roman" w:hAnsi="Times New Roman" w:cs="Times New Roman"/>
              </w:rPr>
              <w:t>”)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76753E5" w14:textId="207B3ED4" w:rsidR="00A815C2" w:rsidRPr="00CC44E7" w:rsidRDefault="00A815C2" w:rsidP="00A815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(Get Started Button Section)</w:t>
            </w:r>
          </w:p>
        </w:tc>
        <w:tc>
          <w:tcPr>
            <w:tcW w:w="0" w:type="auto"/>
            <w:hideMark/>
          </w:tcPr>
          <w:p w14:paraId="620A5F97" w14:textId="77777777" w:rsidR="00A815C2" w:rsidRPr="00CC44E7" w:rsidRDefault="00A815C2" w:rsidP="00A815C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Low</w:t>
            </w:r>
          </w:p>
        </w:tc>
      </w:tr>
      <w:tr w:rsidR="00A815C2" w:rsidRPr="00CC44E7" w14:paraId="59C971CA" w14:textId="77777777" w:rsidTr="00A815C2">
        <w:tc>
          <w:tcPr>
            <w:tcW w:w="0" w:type="auto"/>
          </w:tcPr>
          <w:p w14:paraId="04018AC7" w14:textId="7B54B8DB" w:rsidR="00A815C2" w:rsidRPr="00CC44E7" w:rsidRDefault="00A815C2" w:rsidP="00A815C2">
            <w:pPr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R-0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22069B29" w14:textId="77777777" w:rsidR="00A815C2" w:rsidRDefault="00A815C2" w:rsidP="00A815C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UI Encoding issue (“</w:t>
            </w:r>
            <w:proofErr w:type="spellStart"/>
            <w:r w:rsidRPr="00CC44E7">
              <w:rPr>
                <w:rFonts w:ascii="Times New Roman" w:hAnsi="Times New Roman" w:cs="Times New Roman"/>
              </w:rPr>
              <w:t>Don"t</w:t>
            </w:r>
            <w:proofErr w:type="spellEnd"/>
            <w:r w:rsidRPr="00CC44E7">
              <w:rPr>
                <w:rFonts w:ascii="Times New Roman" w:hAnsi="Times New Roman" w:cs="Times New Roman"/>
              </w:rPr>
              <w:t>”)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A3595C9" w14:textId="7B455E7E" w:rsidR="00A815C2" w:rsidRPr="00CC44E7" w:rsidRDefault="00A815C2" w:rsidP="00A815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Login</w:t>
            </w:r>
            <w:r>
              <w:rPr>
                <w:rFonts w:ascii="Times New Roman" w:hAnsi="Times New Roman" w:cs="Times New Roman"/>
              </w:rPr>
              <w:t xml:space="preserve"> Section)</w:t>
            </w:r>
          </w:p>
        </w:tc>
        <w:tc>
          <w:tcPr>
            <w:tcW w:w="0" w:type="auto"/>
          </w:tcPr>
          <w:p w14:paraId="04C02148" w14:textId="18F8BEC3" w:rsidR="00A815C2" w:rsidRPr="00A815C2" w:rsidRDefault="00A815C2" w:rsidP="00A815C2">
            <w:pPr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Low</w:t>
            </w:r>
          </w:p>
        </w:tc>
      </w:tr>
    </w:tbl>
    <w:p w14:paraId="423FBB5E" w14:textId="5BC7A76A" w:rsidR="00CC44E7" w:rsidRPr="00CC44E7" w:rsidRDefault="00CC44E7" w:rsidP="00CC44E7">
      <w:pPr>
        <w:rPr>
          <w:rFonts w:ascii="Times New Roman" w:hAnsi="Times New Roman" w:cs="Times New Roman"/>
        </w:rPr>
      </w:pPr>
    </w:p>
    <w:p w14:paraId="2203CA76" w14:textId="2A516862" w:rsidR="00CC44E7" w:rsidRPr="00CC44E7" w:rsidRDefault="00CC44E7" w:rsidP="00CC44E7">
      <w:pPr>
        <w:rPr>
          <w:rFonts w:ascii="Times New Roman" w:hAnsi="Times New Roman" w:cs="Times New Roman"/>
          <w:b/>
          <w:bCs/>
        </w:rPr>
      </w:pPr>
      <w:r w:rsidRPr="00CC44E7">
        <w:rPr>
          <w:rFonts w:ascii="Times New Roman" w:hAnsi="Times New Roman" w:cs="Times New Roman"/>
          <w:b/>
          <w:bCs/>
        </w:rPr>
        <w:t>Overall Quality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2230"/>
      </w:tblGrid>
      <w:tr w:rsidR="00CC44E7" w:rsidRPr="00CC44E7" w14:paraId="254F66FC" w14:textId="77777777" w:rsidTr="00A815C2">
        <w:tc>
          <w:tcPr>
            <w:tcW w:w="0" w:type="auto"/>
            <w:hideMark/>
          </w:tcPr>
          <w:p w14:paraId="067AC505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2EE5147A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Rating</w:t>
            </w:r>
          </w:p>
        </w:tc>
      </w:tr>
      <w:tr w:rsidR="00CC44E7" w:rsidRPr="00CC44E7" w14:paraId="5C9CB4A1" w14:textId="77777777" w:rsidTr="00A815C2">
        <w:tc>
          <w:tcPr>
            <w:tcW w:w="0" w:type="auto"/>
            <w:hideMark/>
          </w:tcPr>
          <w:p w14:paraId="722EA324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Functional Stability</w:t>
            </w:r>
          </w:p>
        </w:tc>
        <w:tc>
          <w:tcPr>
            <w:tcW w:w="0" w:type="auto"/>
            <w:hideMark/>
          </w:tcPr>
          <w:p w14:paraId="023594DE" w14:textId="5AC5B966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 xml:space="preserve"> (Good)</w:t>
            </w:r>
          </w:p>
        </w:tc>
      </w:tr>
      <w:tr w:rsidR="00CC44E7" w:rsidRPr="00CC44E7" w14:paraId="60390C3F" w14:textId="77777777" w:rsidTr="00A815C2">
        <w:tc>
          <w:tcPr>
            <w:tcW w:w="0" w:type="auto"/>
            <w:hideMark/>
          </w:tcPr>
          <w:p w14:paraId="02CA763C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UI/UX</w:t>
            </w:r>
          </w:p>
        </w:tc>
        <w:tc>
          <w:tcPr>
            <w:tcW w:w="0" w:type="auto"/>
            <w:hideMark/>
          </w:tcPr>
          <w:p w14:paraId="2C269BF0" w14:textId="6E665738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(Minor issues found)</w:t>
            </w:r>
          </w:p>
        </w:tc>
      </w:tr>
      <w:tr w:rsidR="00CC44E7" w:rsidRPr="00CC44E7" w14:paraId="69D39AA3" w14:textId="77777777" w:rsidTr="00A815C2">
        <w:tc>
          <w:tcPr>
            <w:tcW w:w="0" w:type="auto"/>
            <w:hideMark/>
          </w:tcPr>
          <w:p w14:paraId="0797B75D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62622288" w14:textId="29668B6D" w:rsidR="00CC44E7" w:rsidRPr="00CC44E7" w:rsidRDefault="00A815C2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(Good)</w:t>
            </w:r>
          </w:p>
        </w:tc>
      </w:tr>
      <w:tr w:rsidR="00CC44E7" w:rsidRPr="00CC44E7" w14:paraId="184BEC82" w14:textId="77777777" w:rsidTr="00A815C2">
        <w:tc>
          <w:tcPr>
            <w:tcW w:w="0" w:type="auto"/>
            <w:hideMark/>
          </w:tcPr>
          <w:p w14:paraId="75E05A3E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lastRenderedPageBreak/>
              <w:t>Responsiveness</w:t>
            </w:r>
          </w:p>
        </w:tc>
        <w:tc>
          <w:tcPr>
            <w:tcW w:w="0" w:type="auto"/>
            <w:hideMark/>
          </w:tcPr>
          <w:p w14:paraId="3AF30678" w14:textId="5A465267" w:rsidR="00CC44E7" w:rsidRPr="00CC44E7" w:rsidRDefault="00A815C2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(Good)</w:t>
            </w:r>
          </w:p>
        </w:tc>
      </w:tr>
      <w:tr w:rsidR="00CC44E7" w:rsidRPr="00CC44E7" w14:paraId="499D26B9" w14:textId="77777777" w:rsidTr="00A815C2">
        <w:tc>
          <w:tcPr>
            <w:tcW w:w="0" w:type="auto"/>
            <w:hideMark/>
          </w:tcPr>
          <w:p w14:paraId="33BCF292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Accessibility</w:t>
            </w:r>
          </w:p>
        </w:tc>
        <w:tc>
          <w:tcPr>
            <w:tcW w:w="0" w:type="auto"/>
            <w:hideMark/>
          </w:tcPr>
          <w:p w14:paraId="72B29F7B" w14:textId="1CFA995B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(Basic covered)</w:t>
            </w:r>
          </w:p>
        </w:tc>
      </w:tr>
      <w:tr w:rsidR="00CC44E7" w:rsidRPr="00CC44E7" w14:paraId="4873B29A" w14:textId="77777777" w:rsidTr="00A815C2">
        <w:tc>
          <w:tcPr>
            <w:tcW w:w="0" w:type="auto"/>
            <w:hideMark/>
          </w:tcPr>
          <w:p w14:paraId="2CE3568F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287C6D23" w14:textId="4761761D" w:rsidR="00CC44E7" w:rsidRPr="00CC44E7" w:rsidRDefault="00A815C2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(Good)</w:t>
            </w:r>
          </w:p>
        </w:tc>
      </w:tr>
    </w:tbl>
    <w:p w14:paraId="0B92EAD4" w14:textId="77777777" w:rsidR="00DB2E8F" w:rsidRDefault="00DB2E8F" w:rsidP="00CC44E7">
      <w:pPr>
        <w:rPr>
          <w:rFonts w:ascii="Times New Roman" w:hAnsi="Times New Roman" w:cs="Times New Roman"/>
        </w:rPr>
      </w:pPr>
    </w:p>
    <w:p w14:paraId="1997A473" w14:textId="43B18047" w:rsidR="00CC44E7" w:rsidRPr="00CC44E7" w:rsidRDefault="00CC44E7" w:rsidP="00CC44E7">
      <w:pPr>
        <w:rPr>
          <w:rFonts w:ascii="Times New Roman" w:hAnsi="Times New Roman" w:cs="Times New Roman"/>
        </w:rPr>
      </w:pPr>
      <w:r w:rsidRPr="00CC44E7">
        <w:rPr>
          <w:rFonts w:ascii="Times New Roman" w:hAnsi="Times New Roman" w:cs="Times New Roman"/>
        </w:rPr>
        <w:t xml:space="preserve">Overall Quality Status → </w:t>
      </w:r>
      <w:r w:rsidRPr="00CC44E7">
        <w:rPr>
          <w:rFonts w:ascii="Times New Roman" w:hAnsi="Times New Roman" w:cs="Times New Roman"/>
          <w:b/>
          <w:bCs/>
        </w:rPr>
        <w:t>ACCEPTABLE WITH FIXES</w:t>
      </w:r>
    </w:p>
    <w:p w14:paraId="698C95D5" w14:textId="259A3C27" w:rsidR="00CC44E7" w:rsidRPr="00CC44E7" w:rsidRDefault="00CC44E7" w:rsidP="00CC44E7">
      <w:pPr>
        <w:rPr>
          <w:rFonts w:ascii="Times New Roman" w:hAnsi="Times New Roman" w:cs="Times New Roman"/>
          <w:sz w:val="28"/>
          <w:szCs w:val="28"/>
        </w:rPr>
      </w:pPr>
    </w:p>
    <w:p w14:paraId="515D0636" w14:textId="38527883" w:rsidR="00CC44E7" w:rsidRPr="00CC44E7" w:rsidRDefault="00CC44E7" w:rsidP="00CC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4E7">
        <w:rPr>
          <w:rFonts w:ascii="Times New Roman" w:hAnsi="Times New Roman" w:cs="Times New Roman"/>
          <w:b/>
          <w:bCs/>
          <w:sz w:val="28"/>
          <w:szCs w:val="28"/>
        </w:rPr>
        <w:t>Final Conclusion</w:t>
      </w:r>
    </w:p>
    <w:p w14:paraId="78C42CCA" w14:textId="6CEE6456" w:rsidR="00CC44E7" w:rsidRPr="00CC44E7" w:rsidRDefault="00CC44E7" w:rsidP="00CC44E7">
      <w:pPr>
        <w:rPr>
          <w:rFonts w:ascii="Times New Roman" w:hAnsi="Times New Roman" w:cs="Times New Roman"/>
        </w:rPr>
      </w:pPr>
      <w:r w:rsidRPr="00CC44E7">
        <w:rPr>
          <w:rFonts w:ascii="Times New Roman" w:hAnsi="Times New Roman" w:cs="Times New Roman"/>
        </w:rPr>
        <w:t>The application and website are mostly functional and stable.</w:t>
      </w:r>
      <w:r w:rsidRPr="00CC44E7">
        <w:rPr>
          <w:rFonts w:ascii="Times New Roman" w:hAnsi="Times New Roman" w:cs="Times New Roman"/>
        </w:rPr>
        <w:br/>
        <w:t xml:space="preserve">However, </w:t>
      </w:r>
      <w:r w:rsidR="00DB2E8F">
        <w:rPr>
          <w:rFonts w:ascii="Times New Roman" w:hAnsi="Times New Roman" w:cs="Times New Roman"/>
          <w:b/>
          <w:bCs/>
        </w:rPr>
        <w:t>7</w:t>
      </w:r>
      <w:r w:rsidRPr="00CC44E7">
        <w:rPr>
          <w:rFonts w:ascii="Times New Roman" w:hAnsi="Times New Roman" w:cs="Times New Roman"/>
          <w:b/>
          <w:bCs/>
        </w:rPr>
        <w:t xml:space="preserve"> UI/Functional bugs</w:t>
      </w:r>
      <w:r w:rsidRPr="00CC44E7">
        <w:rPr>
          <w:rFonts w:ascii="Times New Roman" w:hAnsi="Times New Roman" w:cs="Times New Roman"/>
        </w:rPr>
        <w:t xml:space="preserve"> were found which should be fixed before production release — specially the </w:t>
      </w:r>
      <w:r w:rsidRPr="00CC44E7">
        <w:rPr>
          <w:rFonts w:ascii="Times New Roman" w:hAnsi="Times New Roman" w:cs="Times New Roman"/>
          <w:b/>
          <w:bCs/>
        </w:rPr>
        <w:t>“Get Started Now” CTA button issue</w:t>
      </w:r>
      <w:r w:rsidRPr="00CC44E7">
        <w:rPr>
          <w:rFonts w:ascii="Times New Roman" w:hAnsi="Times New Roman" w:cs="Times New Roman"/>
        </w:rPr>
        <w:t xml:space="preserve"> which blocks user purchase journey.</w:t>
      </w:r>
    </w:p>
    <w:p w14:paraId="18F74629" w14:textId="53E84DDE" w:rsidR="00CC44E7" w:rsidRPr="00CC44E7" w:rsidRDefault="00CC44E7" w:rsidP="00CC44E7">
      <w:pPr>
        <w:rPr>
          <w:rFonts w:ascii="Times New Roman" w:hAnsi="Times New Roman" w:cs="Times New Roman"/>
        </w:rPr>
      </w:pPr>
      <w:r w:rsidRPr="00CC44E7">
        <w:rPr>
          <w:rFonts w:ascii="Times New Roman" w:hAnsi="Times New Roman" w:cs="Times New Roman"/>
        </w:rPr>
        <w:t xml:space="preserve">After </w:t>
      </w:r>
      <w:r w:rsidR="00DB2E8F" w:rsidRPr="00CC44E7">
        <w:rPr>
          <w:rFonts w:ascii="Times New Roman" w:hAnsi="Times New Roman" w:cs="Times New Roman"/>
        </w:rPr>
        <w:t>fixing</w:t>
      </w:r>
      <w:r w:rsidRPr="00CC44E7">
        <w:rPr>
          <w:rFonts w:ascii="Times New Roman" w:hAnsi="Times New Roman" w:cs="Times New Roman"/>
        </w:rPr>
        <w:t xml:space="preserve">, </w:t>
      </w:r>
      <w:r w:rsidRPr="00CC44E7">
        <w:rPr>
          <w:rFonts w:ascii="Times New Roman" w:hAnsi="Times New Roman" w:cs="Times New Roman"/>
          <w:b/>
          <w:bCs/>
        </w:rPr>
        <w:t>re-testing (Regression Test)</w:t>
      </w:r>
      <w:r w:rsidRPr="00CC44E7">
        <w:rPr>
          <w:rFonts w:ascii="Times New Roman" w:hAnsi="Times New Roman" w:cs="Times New Roman"/>
        </w:rPr>
        <w:t xml:space="preserve"> is recommended.</w:t>
      </w:r>
    </w:p>
    <w:p w14:paraId="614B4146" w14:textId="35C729CE" w:rsidR="00CC44E7" w:rsidRPr="00CC44E7" w:rsidRDefault="00CC44E7" w:rsidP="00CC44E7">
      <w:pPr>
        <w:rPr>
          <w:rFonts w:ascii="Times New Roman" w:hAnsi="Times New Roman" w:cs="Times New Roman"/>
        </w:rPr>
      </w:pPr>
    </w:p>
    <w:p w14:paraId="1F1404FB" w14:textId="27C2F165" w:rsidR="00CC44E7" w:rsidRPr="00CC44E7" w:rsidRDefault="00CC44E7" w:rsidP="00CC44E7">
      <w:pPr>
        <w:rPr>
          <w:rFonts w:ascii="Times New Roman" w:hAnsi="Times New Roman" w:cs="Times New Roman"/>
          <w:b/>
          <w:bCs/>
        </w:rPr>
      </w:pPr>
      <w:r w:rsidRPr="00CC44E7">
        <w:rPr>
          <w:rFonts w:ascii="Times New Roman" w:hAnsi="Times New Roman" w:cs="Times New Roman"/>
          <w:b/>
          <w:bCs/>
        </w:rPr>
        <w:t>Recommendation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5"/>
        <w:gridCol w:w="1030"/>
      </w:tblGrid>
      <w:tr w:rsidR="00CC44E7" w:rsidRPr="00CC44E7" w14:paraId="78BFC629" w14:textId="77777777" w:rsidTr="00DB2E8F">
        <w:tc>
          <w:tcPr>
            <w:tcW w:w="0" w:type="auto"/>
            <w:hideMark/>
          </w:tcPr>
          <w:p w14:paraId="5E0FCFE6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1FA785AB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C44E7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CC44E7" w:rsidRPr="00CC44E7" w14:paraId="0630153F" w14:textId="77777777" w:rsidTr="00DB2E8F">
        <w:tc>
          <w:tcPr>
            <w:tcW w:w="0" w:type="auto"/>
            <w:hideMark/>
          </w:tcPr>
          <w:p w14:paraId="70221950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Fix failed CTA redirect buttons</w:t>
            </w:r>
          </w:p>
        </w:tc>
        <w:tc>
          <w:tcPr>
            <w:tcW w:w="0" w:type="auto"/>
            <w:hideMark/>
          </w:tcPr>
          <w:p w14:paraId="67320D2B" w14:textId="0D17CA72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High</w:t>
            </w:r>
          </w:p>
        </w:tc>
      </w:tr>
      <w:tr w:rsidR="00CC44E7" w:rsidRPr="00CC44E7" w14:paraId="10A1AF67" w14:textId="77777777" w:rsidTr="00DB2E8F">
        <w:tc>
          <w:tcPr>
            <w:tcW w:w="0" w:type="auto"/>
            <w:hideMark/>
          </w:tcPr>
          <w:p w14:paraId="7DABD791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Correct login UI alignment</w:t>
            </w:r>
          </w:p>
        </w:tc>
        <w:tc>
          <w:tcPr>
            <w:tcW w:w="0" w:type="auto"/>
            <w:hideMark/>
          </w:tcPr>
          <w:p w14:paraId="4479D308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Medium</w:t>
            </w:r>
          </w:p>
        </w:tc>
      </w:tr>
      <w:tr w:rsidR="00CC44E7" w:rsidRPr="00CC44E7" w14:paraId="58E5CA92" w14:textId="77777777" w:rsidTr="00DB2E8F">
        <w:tc>
          <w:tcPr>
            <w:tcW w:w="0" w:type="auto"/>
            <w:hideMark/>
          </w:tcPr>
          <w:p w14:paraId="25D2BF90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Fix apostrophe encoding issue</w:t>
            </w:r>
          </w:p>
        </w:tc>
        <w:tc>
          <w:tcPr>
            <w:tcW w:w="0" w:type="auto"/>
            <w:hideMark/>
          </w:tcPr>
          <w:p w14:paraId="210BB32F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Low</w:t>
            </w:r>
          </w:p>
        </w:tc>
      </w:tr>
      <w:tr w:rsidR="00CC44E7" w:rsidRPr="00CC44E7" w14:paraId="61303CF1" w14:textId="77777777" w:rsidTr="00DB2E8F">
        <w:tc>
          <w:tcPr>
            <w:tcW w:w="0" w:type="auto"/>
            <w:hideMark/>
          </w:tcPr>
          <w:p w14:paraId="02991B3C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Run regression and basic user journey retest</w:t>
            </w:r>
          </w:p>
        </w:tc>
        <w:tc>
          <w:tcPr>
            <w:tcW w:w="0" w:type="auto"/>
            <w:hideMark/>
          </w:tcPr>
          <w:p w14:paraId="46B67841" w14:textId="77777777" w:rsidR="00CC44E7" w:rsidRPr="00CC44E7" w:rsidRDefault="00CC44E7" w:rsidP="00CC44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C44E7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129EC68A" w14:textId="349B8DCB" w:rsidR="00CC44E7" w:rsidRPr="00CC44E7" w:rsidRDefault="00CC44E7" w:rsidP="00CC44E7">
      <w:pPr>
        <w:rPr>
          <w:rFonts w:ascii="Times New Roman" w:hAnsi="Times New Roman" w:cs="Times New Roman"/>
        </w:rPr>
      </w:pPr>
    </w:p>
    <w:p w14:paraId="70335F91" w14:textId="3A2F61E3" w:rsidR="00CC44E7" w:rsidRPr="00CC44E7" w:rsidRDefault="00CC44E7" w:rsidP="00CC4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44E7">
        <w:rPr>
          <w:rFonts w:ascii="Times New Roman" w:hAnsi="Times New Roman" w:cs="Times New Roman"/>
          <w:b/>
          <w:bCs/>
          <w:sz w:val="28"/>
          <w:szCs w:val="28"/>
        </w:rPr>
        <w:t>Attachments</w:t>
      </w:r>
    </w:p>
    <w:p w14:paraId="7DE629CB" w14:textId="77777777" w:rsidR="00CC44E7" w:rsidRPr="00CC44E7" w:rsidRDefault="00CC44E7" w:rsidP="00CC44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44E7">
        <w:rPr>
          <w:rFonts w:ascii="Times New Roman" w:hAnsi="Times New Roman" w:cs="Times New Roman"/>
        </w:rPr>
        <w:t>Test Cases (App + Web)</w:t>
      </w:r>
    </w:p>
    <w:p w14:paraId="01DE5526" w14:textId="77777777" w:rsidR="00CC44E7" w:rsidRPr="00CC44E7" w:rsidRDefault="00CC44E7" w:rsidP="00CC44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44E7">
        <w:rPr>
          <w:rFonts w:ascii="Times New Roman" w:hAnsi="Times New Roman" w:cs="Times New Roman"/>
        </w:rPr>
        <w:t>Test Execution Log</w:t>
      </w:r>
    </w:p>
    <w:p w14:paraId="497544C8" w14:textId="77777777" w:rsidR="00CC44E7" w:rsidRPr="00CC44E7" w:rsidRDefault="00CC44E7" w:rsidP="00CC44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C44E7">
        <w:rPr>
          <w:rFonts w:ascii="Times New Roman" w:hAnsi="Times New Roman" w:cs="Times New Roman"/>
        </w:rPr>
        <w:t>Bug Report with Screenshots</w:t>
      </w:r>
    </w:p>
    <w:p w14:paraId="2EA1AB04" w14:textId="77777777" w:rsidR="0029053E" w:rsidRPr="00CC44E7" w:rsidRDefault="0029053E">
      <w:pPr>
        <w:rPr>
          <w:rFonts w:ascii="Times New Roman" w:hAnsi="Times New Roman" w:cs="Times New Roman"/>
        </w:rPr>
      </w:pPr>
    </w:p>
    <w:sectPr w:rsidR="0029053E" w:rsidRPr="00CC44E7" w:rsidSect="00CC44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EAE"/>
    <w:multiLevelType w:val="multilevel"/>
    <w:tmpl w:val="F43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C495D"/>
    <w:multiLevelType w:val="multilevel"/>
    <w:tmpl w:val="F43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E3710"/>
    <w:multiLevelType w:val="multilevel"/>
    <w:tmpl w:val="F43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5604B"/>
    <w:multiLevelType w:val="multilevel"/>
    <w:tmpl w:val="F43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319BF"/>
    <w:multiLevelType w:val="multilevel"/>
    <w:tmpl w:val="F43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56716"/>
    <w:multiLevelType w:val="multilevel"/>
    <w:tmpl w:val="F43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0230B"/>
    <w:multiLevelType w:val="multilevel"/>
    <w:tmpl w:val="F43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62023"/>
    <w:multiLevelType w:val="multilevel"/>
    <w:tmpl w:val="1844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5524CB"/>
    <w:multiLevelType w:val="multilevel"/>
    <w:tmpl w:val="F43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253255">
    <w:abstractNumId w:val="3"/>
  </w:num>
  <w:num w:numId="2" w16cid:durableId="964195982">
    <w:abstractNumId w:val="7"/>
  </w:num>
  <w:num w:numId="3" w16cid:durableId="2094468422">
    <w:abstractNumId w:val="6"/>
  </w:num>
  <w:num w:numId="4" w16cid:durableId="48965473">
    <w:abstractNumId w:val="5"/>
  </w:num>
  <w:num w:numId="5" w16cid:durableId="475488442">
    <w:abstractNumId w:val="8"/>
  </w:num>
  <w:num w:numId="6" w16cid:durableId="1705405190">
    <w:abstractNumId w:val="1"/>
  </w:num>
  <w:num w:numId="7" w16cid:durableId="149830572">
    <w:abstractNumId w:val="0"/>
  </w:num>
  <w:num w:numId="8" w16cid:durableId="1899512519">
    <w:abstractNumId w:val="2"/>
  </w:num>
  <w:num w:numId="9" w16cid:durableId="1345859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4E7"/>
    <w:rsid w:val="0029053E"/>
    <w:rsid w:val="00660C41"/>
    <w:rsid w:val="007264B9"/>
    <w:rsid w:val="009C42AA"/>
    <w:rsid w:val="00A815C2"/>
    <w:rsid w:val="00AA332F"/>
    <w:rsid w:val="00CC44E7"/>
    <w:rsid w:val="00DB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A6486"/>
  <w15:chartTrackingRefBased/>
  <w15:docId w15:val="{E0EEA55E-032B-4394-B8F1-525E36C13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5C2"/>
  </w:style>
  <w:style w:type="paragraph" w:styleId="Heading1">
    <w:name w:val="heading 1"/>
    <w:basedOn w:val="Normal"/>
    <w:next w:val="Normal"/>
    <w:link w:val="Heading1Char"/>
    <w:uiPriority w:val="9"/>
    <w:qFormat/>
    <w:rsid w:val="00CC4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4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44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2025-12-04T09:51:00Z</dcterms:created>
  <dcterms:modified xsi:type="dcterms:W3CDTF">2025-12-04T13:29:00Z</dcterms:modified>
</cp:coreProperties>
</file>